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1BB7" w14:textId="6951150B" w:rsidR="009C0339" w:rsidRDefault="000B6291">
      <w:pPr>
        <w:spacing w:after="0" w:line="360" w:lineRule="auto"/>
        <w:ind w:left="-851" w:firstLine="567"/>
        <w:jc w:val="center"/>
        <w:rPr>
          <w:rFonts w:ascii="Times New Roman" w:hAnsi="Times New Roman"/>
          <w:sz w:val="28"/>
        </w:rPr>
      </w:pPr>
      <w:r>
        <w:rPr>
          <w:noProof/>
        </w:rPr>
        <w:drawing>
          <wp:inline distT="0" distB="0" distL="0" distR="0" wp14:anchorId="0A74F7DB" wp14:editId="24B9E357">
            <wp:extent cx="6210935" cy="9403715"/>
            <wp:effectExtent l="0" t="0" r="0" b="0"/>
            <wp:docPr id="9939926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9403715"/>
                    </a:xfrm>
                    <a:prstGeom prst="rect">
                      <a:avLst/>
                    </a:prstGeom>
                    <a:noFill/>
                    <a:ln>
                      <a:noFill/>
                    </a:ln>
                  </pic:spPr>
                </pic:pic>
              </a:graphicData>
            </a:graphic>
          </wp:inline>
        </w:drawing>
      </w:r>
      <w:r w:rsidR="00000000">
        <w:rPr>
          <w:rFonts w:ascii="Times New Roman" w:hAnsi="Times New Roman"/>
          <w:sz w:val="28"/>
        </w:rPr>
        <w:lastRenderedPageBreak/>
        <w:t>ПОЯСНИТЕЛЬНАЯ ЗАПИСКА</w:t>
      </w:r>
    </w:p>
    <w:p w14:paraId="65163D2E" w14:textId="77777777" w:rsidR="009C0339" w:rsidRDefault="00000000">
      <w:pPr>
        <w:spacing w:after="0" w:line="240" w:lineRule="auto"/>
        <w:jc w:val="both"/>
        <w:rPr>
          <w:rFonts w:ascii="Times New Roman" w:hAnsi="Times New Roman"/>
          <w:sz w:val="28"/>
        </w:rPr>
      </w:pPr>
      <w:r>
        <w:rPr>
          <w:rFonts w:ascii="Times New Roman" w:hAnsi="Times New Roman"/>
          <w:b/>
          <w:sz w:val="28"/>
        </w:rPr>
        <w:t xml:space="preserve">Направленность (профиль программы) - </w:t>
      </w:r>
      <w:r>
        <w:rPr>
          <w:rFonts w:ascii="Times New Roman" w:hAnsi="Times New Roman"/>
          <w:sz w:val="28"/>
        </w:rPr>
        <w:t>Дополнительная общеобразовательная общеразвивающая программа «Футбол» (базовый уровень) имеет физкультурно- спортивную направленность.</w:t>
      </w:r>
    </w:p>
    <w:p w14:paraId="2135F7BD" w14:textId="77777777" w:rsidR="009C0339" w:rsidRDefault="00000000">
      <w:pPr>
        <w:spacing w:after="0" w:line="240" w:lineRule="auto"/>
        <w:jc w:val="both"/>
        <w:rPr>
          <w:rFonts w:ascii="Times New Roman" w:hAnsi="Times New Roman"/>
          <w:sz w:val="28"/>
        </w:rPr>
      </w:pPr>
      <w:r>
        <w:rPr>
          <w:rFonts w:ascii="Times New Roman" w:hAnsi="Times New Roman"/>
          <w:b/>
          <w:color w:val="000000"/>
          <w:sz w:val="28"/>
        </w:rPr>
        <w:t>Актуальность, новизна программы</w:t>
      </w:r>
    </w:p>
    <w:p w14:paraId="2E6DC1F6" w14:textId="77777777" w:rsidR="009C0339" w:rsidRDefault="00000000">
      <w:pPr>
        <w:spacing w:after="0" w:line="240" w:lineRule="auto"/>
        <w:ind w:firstLine="708"/>
        <w:jc w:val="both"/>
        <w:rPr>
          <w:rFonts w:ascii="Times New Roman" w:hAnsi="Times New Roman"/>
          <w:sz w:val="28"/>
        </w:rPr>
      </w:pPr>
      <w:r>
        <w:rPr>
          <w:rFonts w:ascii="Times New Roman" w:hAnsi="Times New Roman"/>
          <w:color w:val="000000"/>
          <w:sz w:val="28"/>
          <w:shd w:val="clear" w:color="auto" w:fill="FFFFFF"/>
        </w:rPr>
        <w:tab/>
        <w:t>Футбол</w:t>
      </w:r>
      <w:r>
        <w:rPr>
          <w:rFonts w:ascii="Times New Roman" w:hAnsi="Times New Roman"/>
          <w:b/>
          <w:color w:val="000000"/>
          <w:sz w:val="28"/>
          <w:shd w:val="clear" w:color="auto" w:fill="FFFFFF"/>
        </w:rPr>
        <w:t xml:space="preserve"> -</w:t>
      </w:r>
      <w:r>
        <w:rPr>
          <w:rFonts w:ascii="Times New Roman" w:hAnsi="Times New Roman"/>
          <w:color w:val="000000"/>
          <w:sz w:val="28"/>
          <w:shd w:val="clear" w:color="auto" w:fill="FFFFFF"/>
        </w:rPr>
        <w:t xml:space="preserve"> особая спортивная игра. Во–первых, это прекрасное зрелище. Во-вторых,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w:t>
      </w:r>
    </w:p>
    <w:p w14:paraId="43B6CBF7" w14:textId="77777777" w:rsidR="009C0339" w:rsidRDefault="00000000">
      <w:pPr>
        <w:spacing w:after="0" w:line="240" w:lineRule="auto"/>
        <w:jc w:val="both"/>
        <w:rPr>
          <w:rFonts w:ascii="Times New Roman" w:hAnsi="Times New Roman"/>
          <w:color w:val="000000"/>
          <w:sz w:val="28"/>
        </w:rPr>
      </w:pPr>
      <w:r>
        <w:rPr>
          <w:rFonts w:ascii="Times New Roman" w:hAnsi="Times New Roman"/>
          <w:color w:val="000000"/>
          <w:sz w:val="28"/>
        </w:rPr>
        <w:t>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w:t>
      </w:r>
    </w:p>
    <w:p w14:paraId="56BB9527" w14:textId="77777777" w:rsidR="009C0339" w:rsidRDefault="00000000">
      <w:pPr>
        <w:spacing w:after="0" w:line="240" w:lineRule="auto"/>
        <w:jc w:val="both"/>
        <w:rPr>
          <w:rFonts w:ascii="Times New Roman" w:hAnsi="Times New Roman"/>
          <w:color w:val="000000"/>
          <w:sz w:val="28"/>
        </w:rPr>
      </w:pPr>
      <w:r>
        <w:rPr>
          <w:rFonts w:ascii="Times New Roman" w:hAnsi="Times New Roman"/>
          <w:color w:val="000000"/>
          <w:sz w:val="28"/>
        </w:rPr>
        <w:t>У современного футбола немало игр-предшественниц. И все же историки, и журналисты утверждают, что свои самые первые шаги та игра, которая спустя столетия и стала собственно футболом, сделала не в Европе и не в Азии, а на мексиканской земле за 1300 лет до н.э. Здесь она зародилась под названием «</w:t>
      </w:r>
      <w:proofErr w:type="spellStart"/>
      <w:r>
        <w:rPr>
          <w:rFonts w:ascii="Times New Roman" w:hAnsi="Times New Roman"/>
          <w:color w:val="000000"/>
          <w:sz w:val="28"/>
        </w:rPr>
        <w:t>пок</w:t>
      </w:r>
      <w:proofErr w:type="spellEnd"/>
      <w:r>
        <w:rPr>
          <w:rFonts w:ascii="Times New Roman" w:hAnsi="Times New Roman"/>
          <w:color w:val="000000"/>
          <w:sz w:val="28"/>
        </w:rPr>
        <w:t>-та-</w:t>
      </w:r>
      <w:proofErr w:type="spellStart"/>
      <w:r>
        <w:rPr>
          <w:rFonts w:ascii="Times New Roman" w:hAnsi="Times New Roman"/>
          <w:color w:val="000000"/>
          <w:sz w:val="28"/>
        </w:rPr>
        <w:t>пок</w:t>
      </w:r>
      <w:proofErr w:type="spellEnd"/>
      <w:r>
        <w:rPr>
          <w:rFonts w:ascii="Times New Roman" w:hAnsi="Times New Roman"/>
          <w:color w:val="000000"/>
          <w:sz w:val="28"/>
        </w:rPr>
        <w:t>» задолго до возникновения государства ацтеков.</w:t>
      </w:r>
    </w:p>
    <w:p w14:paraId="7555CB83" w14:textId="77777777" w:rsidR="009C0339" w:rsidRDefault="00000000">
      <w:pPr>
        <w:spacing w:after="0" w:line="240" w:lineRule="auto"/>
        <w:jc w:val="both"/>
        <w:rPr>
          <w:rFonts w:ascii="Times New Roman" w:hAnsi="Times New Roman"/>
          <w:color w:val="000000"/>
          <w:sz w:val="28"/>
        </w:rPr>
      </w:pPr>
      <w:r>
        <w:rPr>
          <w:rFonts w:ascii="Times New Roman" w:hAnsi="Times New Roman"/>
          <w:color w:val="000000"/>
          <w:sz w:val="28"/>
        </w:rPr>
        <w:t>Распространяясь по странам Европы, футбол, естественно, не мог обойти такую великую державу, как Россия. Сюда он пришел в 70-х гг. прошлого века. Организаторами первых футбольных встреч в России стали английские рабочие концессионных предприятий. Они создали в столице России – Петербурге – первые футбольные клубы. Назывались они так: «Невка», «Нева», «Невский», «Виктория». Затем стали организовываться футбольные клубы в Харькове, Одессе и других городах страны.</w:t>
      </w:r>
    </w:p>
    <w:p w14:paraId="776D5254" w14:textId="77777777" w:rsidR="009C0339" w:rsidRDefault="00000000">
      <w:pPr>
        <w:spacing w:after="0" w:line="240" w:lineRule="auto"/>
        <w:jc w:val="both"/>
        <w:rPr>
          <w:rFonts w:ascii="Times New Roman" w:hAnsi="Times New Roman"/>
          <w:b/>
          <w:color w:val="000000"/>
          <w:sz w:val="28"/>
        </w:rPr>
      </w:pPr>
      <w:r>
        <w:rPr>
          <w:rFonts w:ascii="Times New Roman" w:hAnsi="Times New Roman"/>
          <w:b/>
          <w:sz w:val="28"/>
        </w:rPr>
        <w:t xml:space="preserve"> </w:t>
      </w:r>
      <w:r>
        <w:rPr>
          <w:rFonts w:ascii="Times New Roman" w:hAnsi="Times New Roman"/>
          <w:b/>
          <w:color w:val="000000"/>
          <w:sz w:val="28"/>
        </w:rPr>
        <w:t>Актуальность</w:t>
      </w:r>
    </w:p>
    <w:p w14:paraId="37FC5687" w14:textId="77777777" w:rsidR="009C0339" w:rsidRDefault="00000000">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 Актуальность данной программы является, что занятия футболом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Характерной особенностью является рост числа социально обусловленных заболеваний, связанных с малоподвижным образом жизни детей и подростков.</w:t>
      </w:r>
    </w:p>
    <w:p w14:paraId="6690562D" w14:textId="77777777" w:rsidR="009C0339" w:rsidRDefault="00000000">
      <w:pPr>
        <w:spacing w:after="0" w:line="240" w:lineRule="auto"/>
        <w:jc w:val="both"/>
        <w:rPr>
          <w:rFonts w:ascii="Times New Roman" w:hAnsi="Times New Roman"/>
          <w:color w:val="000000"/>
          <w:sz w:val="28"/>
        </w:rPr>
      </w:pPr>
      <w:r>
        <w:rPr>
          <w:rFonts w:ascii="Times New Roman" w:hAnsi="Times New Roman"/>
          <w:color w:val="000000"/>
          <w:sz w:val="28"/>
        </w:rPr>
        <w:t>Занятия футболом позволяет развивать не только физические качества занимающегося, но и интеллектуальные, нравственные качества.</w:t>
      </w:r>
    </w:p>
    <w:p w14:paraId="4A46F415" w14:textId="77777777" w:rsidR="009C0339" w:rsidRDefault="00000000">
      <w:pPr>
        <w:shd w:val="clear" w:color="auto" w:fill="FFFFFF"/>
        <w:spacing w:after="0" w:line="240" w:lineRule="auto"/>
        <w:jc w:val="both"/>
        <w:rPr>
          <w:rFonts w:ascii="Times New Roman" w:hAnsi="Times New Roman"/>
          <w:b/>
          <w:color w:val="000000"/>
          <w:sz w:val="28"/>
        </w:rPr>
      </w:pPr>
      <w:r>
        <w:rPr>
          <w:rFonts w:ascii="Times New Roman" w:hAnsi="Times New Roman"/>
          <w:b/>
          <w:color w:val="000000"/>
          <w:sz w:val="28"/>
        </w:rPr>
        <w:t xml:space="preserve">Новизна </w:t>
      </w:r>
      <w:r>
        <w:rPr>
          <w:rFonts w:ascii="Times New Roman" w:hAnsi="Times New Roman"/>
          <w:color w:val="000000"/>
          <w:sz w:val="28"/>
        </w:rPr>
        <w:t xml:space="preserve">данной общеобразовательной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w:t>
      </w:r>
      <w:r>
        <w:rPr>
          <w:rFonts w:ascii="Times New Roman" w:hAnsi="Times New Roman"/>
          <w:color w:val="000000"/>
          <w:sz w:val="28"/>
        </w:rPr>
        <w:lastRenderedPageBreak/>
        <w:t>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1F0EAD83" w14:textId="77777777" w:rsidR="009C0339" w:rsidRDefault="00000000">
      <w:pPr>
        <w:spacing w:after="0" w:line="240" w:lineRule="auto"/>
        <w:ind w:firstLine="708"/>
        <w:jc w:val="both"/>
        <w:rPr>
          <w:rFonts w:ascii="Times New Roman" w:hAnsi="Times New Roman"/>
          <w:color w:val="000000"/>
          <w:sz w:val="28"/>
          <w:shd w:val="clear" w:color="auto" w:fill="FFFFFF"/>
        </w:rPr>
      </w:pPr>
      <w:r>
        <w:rPr>
          <w:rFonts w:ascii="Times New Roman" w:hAnsi="Times New Roman"/>
          <w:sz w:val="28"/>
        </w:rPr>
        <w:t xml:space="preserve"> </w:t>
      </w:r>
      <w:bookmarkStart w:id="0" w:name="_Hlk44342588"/>
      <w:r>
        <w:rPr>
          <w:rFonts w:ascii="Times New Roman" w:hAnsi="Times New Roman"/>
          <w:b/>
          <w:sz w:val="28"/>
        </w:rPr>
        <w:t xml:space="preserve">Отличительные особенности программы </w:t>
      </w:r>
      <w:r>
        <w:rPr>
          <w:rFonts w:ascii="Times New Roman" w:hAnsi="Times New Roman"/>
          <w:sz w:val="28"/>
        </w:rPr>
        <w:t xml:space="preserve">является не предметное изучение программы (освоение основных разделов программы), а личностный результат. </w:t>
      </w:r>
      <w:r>
        <w:rPr>
          <w:rFonts w:ascii="Times New Roman" w:hAnsi="Times New Roman"/>
          <w:color w:val="000000"/>
          <w:sz w:val="28"/>
          <w:shd w:val="clear" w:color="auto" w:fill="FFFFFF"/>
        </w:rPr>
        <w:t>Важна, прежде всего личность самого ребенка и происходящие с ней в процессе обучения изменения, а не сумма знаний, полученная на занятиях. Важен индивидуальный подход к занимающемуся для выявления у него особенностей и дальнейшего их развития.</w:t>
      </w:r>
    </w:p>
    <w:p w14:paraId="112332F0" w14:textId="77777777" w:rsidR="009C0339" w:rsidRDefault="00000000">
      <w:pPr>
        <w:shd w:val="clear" w:color="auto" w:fill="FFFFFF"/>
        <w:spacing w:after="0" w:line="240" w:lineRule="auto"/>
        <w:ind w:firstLine="708"/>
        <w:jc w:val="both"/>
        <w:rPr>
          <w:rFonts w:ascii="Times New Roman" w:hAnsi="Times New Roman"/>
          <w:color w:val="000000"/>
          <w:sz w:val="28"/>
        </w:rPr>
      </w:pPr>
      <w:r>
        <w:rPr>
          <w:rFonts w:ascii="Times New Roman" w:hAnsi="Times New Roman"/>
          <w:b/>
          <w:sz w:val="28"/>
        </w:rPr>
        <w:t>Цель и задачи программы</w:t>
      </w:r>
    </w:p>
    <w:p w14:paraId="0E65EB72" w14:textId="77777777" w:rsidR="009C0339" w:rsidRDefault="00000000">
      <w:pPr>
        <w:tabs>
          <w:tab w:val="left" w:pos="709"/>
        </w:tabs>
        <w:spacing w:after="0" w:line="240" w:lineRule="auto"/>
        <w:jc w:val="both"/>
        <w:rPr>
          <w:rFonts w:ascii="Times New Roman" w:hAnsi="Times New Roman"/>
          <w:sz w:val="28"/>
          <w:shd w:val="clear" w:color="auto" w:fill="FFFFFF"/>
        </w:rPr>
      </w:pPr>
      <w:r>
        <w:rPr>
          <w:rFonts w:ascii="Times New Roman" w:hAnsi="Times New Roman"/>
          <w:b/>
          <w:sz w:val="28"/>
          <w:shd w:val="clear" w:color="auto" w:fill="FFFFFF"/>
        </w:rPr>
        <w:t>Цель программы:</w:t>
      </w:r>
      <w:r>
        <w:rPr>
          <w:rFonts w:ascii="Times New Roman" w:hAnsi="Times New Roman"/>
          <w:b/>
          <w:i/>
          <w:color w:val="000000"/>
          <w:sz w:val="28"/>
        </w:rPr>
        <w:t> </w:t>
      </w:r>
      <w:r>
        <w:rPr>
          <w:rFonts w:ascii="Times New Roman" w:hAnsi="Times New Roman"/>
          <w:color w:val="auto"/>
          <w:sz w:val="28"/>
        </w:rPr>
        <w:t>укрепление здоровья и компенсация дефицита двигательной активности детей и подростков посредством занятий футболом</w:t>
      </w:r>
      <w:r>
        <w:rPr>
          <w:rFonts w:ascii="Times New Roman" w:hAnsi="Times New Roman"/>
          <w:sz w:val="28"/>
        </w:rPr>
        <w:t>.</w:t>
      </w:r>
    </w:p>
    <w:p w14:paraId="7706281D" w14:textId="77777777" w:rsidR="009C0339" w:rsidRDefault="00000000">
      <w:pPr>
        <w:spacing w:after="0" w:line="240" w:lineRule="auto"/>
        <w:jc w:val="both"/>
        <w:rPr>
          <w:rFonts w:ascii="Times New Roman" w:hAnsi="Times New Roman"/>
          <w:b/>
          <w:sz w:val="28"/>
          <w:shd w:val="clear" w:color="auto" w:fill="FFFFFF"/>
        </w:rPr>
      </w:pPr>
      <w:r>
        <w:rPr>
          <w:rFonts w:ascii="Times New Roman" w:hAnsi="Times New Roman"/>
          <w:b/>
          <w:sz w:val="28"/>
          <w:shd w:val="clear" w:color="auto" w:fill="FFFFFF"/>
        </w:rPr>
        <w:t>Задачи программы:</w:t>
      </w:r>
    </w:p>
    <w:p w14:paraId="423DC71D" w14:textId="77777777" w:rsidR="009C0339" w:rsidRDefault="00000000">
      <w:pPr>
        <w:spacing w:after="0" w:line="240" w:lineRule="auto"/>
        <w:jc w:val="both"/>
        <w:rPr>
          <w:rFonts w:ascii="Times New Roman" w:hAnsi="Times New Roman"/>
          <w:b/>
          <w:sz w:val="28"/>
        </w:rPr>
      </w:pPr>
      <w:r>
        <w:rPr>
          <w:rFonts w:ascii="Times New Roman" w:hAnsi="Times New Roman"/>
          <w:b/>
          <w:sz w:val="28"/>
        </w:rPr>
        <w:t>Задачи:</w:t>
      </w:r>
    </w:p>
    <w:p w14:paraId="570C70A3" w14:textId="77777777" w:rsidR="009C0339" w:rsidRDefault="00000000">
      <w:pPr>
        <w:pStyle w:val="aa"/>
        <w:numPr>
          <w:ilvl w:val="0"/>
          <w:numId w:val="22"/>
        </w:numPr>
        <w:spacing w:after="0" w:line="240" w:lineRule="auto"/>
        <w:ind w:left="0" w:firstLine="0"/>
        <w:jc w:val="both"/>
      </w:pPr>
      <w:r>
        <w:rPr>
          <w:sz w:val="28"/>
        </w:rPr>
        <w:t>Обучающие:</w:t>
      </w:r>
    </w:p>
    <w:p w14:paraId="1349F389" w14:textId="77777777" w:rsidR="009C0339" w:rsidRDefault="00000000">
      <w:pPr>
        <w:pStyle w:val="Standard"/>
        <w:spacing w:after="0" w:line="240" w:lineRule="auto"/>
        <w:rPr>
          <w:rFonts w:ascii="Times New Roman" w:hAnsi="Times New Roman"/>
          <w:sz w:val="28"/>
        </w:rPr>
      </w:pPr>
      <w:r>
        <w:rPr>
          <w:rFonts w:ascii="Times New Roman" w:hAnsi="Times New Roman"/>
          <w:sz w:val="28"/>
        </w:rPr>
        <w:t>-формирование стойкого интереса к занятиям футболом;</w:t>
      </w:r>
    </w:p>
    <w:p w14:paraId="17108BD7" w14:textId="77777777" w:rsidR="009C0339" w:rsidRDefault="00000000">
      <w:pPr>
        <w:pStyle w:val="Standard"/>
        <w:spacing w:after="0" w:line="240" w:lineRule="auto"/>
        <w:rPr>
          <w:rFonts w:ascii="Times New Roman" w:hAnsi="Times New Roman"/>
          <w:sz w:val="28"/>
        </w:rPr>
      </w:pPr>
      <w:r>
        <w:rPr>
          <w:rFonts w:ascii="Times New Roman" w:hAnsi="Times New Roman"/>
          <w:sz w:val="28"/>
        </w:rPr>
        <w:t>-формирование специальных знаний, умений и навыков.</w:t>
      </w:r>
    </w:p>
    <w:p w14:paraId="70D16C01" w14:textId="77777777" w:rsidR="009C0339" w:rsidRDefault="00000000">
      <w:pPr>
        <w:pStyle w:val="Standard"/>
        <w:numPr>
          <w:ilvl w:val="3"/>
          <w:numId w:val="22"/>
        </w:numPr>
        <w:spacing w:after="0" w:line="240" w:lineRule="auto"/>
        <w:ind w:left="0" w:firstLine="0"/>
        <w:rPr>
          <w:rFonts w:ascii="Times New Roman" w:hAnsi="Times New Roman"/>
          <w:sz w:val="28"/>
        </w:rPr>
      </w:pPr>
      <w:r>
        <w:rPr>
          <w:rFonts w:ascii="Times New Roman" w:hAnsi="Times New Roman"/>
          <w:sz w:val="28"/>
        </w:rPr>
        <w:t>Развивающие:</w:t>
      </w:r>
    </w:p>
    <w:p w14:paraId="2D294558" w14:textId="77777777" w:rsidR="009C0339" w:rsidRDefault="00000000">
      <w:pPr>
        <w:pStyle w:val="Standard"/>
        <w:spacing w:after="0" w:line="240" w:lineRule="auto"/>
        <w:rPr>
          <w:rFonts w:ascii="Times New Roman" w:hAnsi="Times New Roman"/>
          <w:sz w:val="28"/>
        </w:rPr>
      </w:pPr>
      <w:r>
        <w:rPr>
          <w:rFonts w:ascii="Times New Roman" w:hAnsi="Times New Roman"/>
          <w:sz w:val="28"/>
        </w:rPr>
        <w:t>-развитие физических качеств;</w:t>
      </w:r>
    </w:p>
    <w:p w14:paraId="235618DD" w14:textId="77777777" w:rsidR="009C0339" w:rsidRDefault="00000000">
      <w:pPr>
        <w:pStyle w:val="Standard"/>
        <w:spacing w:after="0" w:line="240" w:lineRule="auto"/>
        <w:rPr>
          <w:rFonts w:ascii="Times New Roman" w:hAnsi="Times New Roman"/>
          <w:sz w:val="28"/>
        </w:rPr>
      </w:pPr>
      <w:r>
        <w:rPr>
          <w:rFonts w:ascii="Times New Roman" w:hAnsi="Times New Roman"/>
          <w:sz w:val="28"/>
        </w:rPr>
        <w:t>-раскрытие потенциала каждого ребенка.</w:t>
      </w:r>
    </w:p>
    <w:p w14:paraId="39048C3C" w14:textId="77777777" w:rsidR="009C0339" w:rsidRDefault="00000000">
      <w:pPr>
        <w:pStyle w:val="Standard"/>
        <w:numPr>
          <w:ilvl w:val="0"/>
          <w:numId w:val="22"/>
        </w:numPr>
        <w:spacing w:after="0" w:line="240" w:lineRule="auto"/>
        <w:ind w:left="0" w:firstLine="0"/>
        <w:rPr>
          <w:rFonts w:ascii="Times New Roman" w:hAnsi="Times New Roman"/>
          <w:sz w:val="28"/>
        </w:rPr>
      </w:pPr>
      <w:r>
        <w:rPr>
          <w:rFonts w:ascii="Times New Roman" w:hAnsi="Times New Roman"/>
          <w:sz w:val="28"/>
        </w:rPr>
        <w:t xml:space="preserve"> Воспитательные:</w:t>
      </w:r>
    </w:p>
    <w:p w14:paraId="7E84AB3E" w14:textId="77777777" w:rsidR="009C0339" w:rsidRDefault="00000000">
      <w:pPr>
        <w:pStyle w:val="Standard"/>
        <w:spacing w:after="0" w:line="240" w:lineRule="auto"/>
        <w:rPr>
          <w:rFonts w:ascii="Times New Roman" w:hAnsi="Times New Roman"/>
          <w:sz w:val="28"/>
        </w:rPr>
      </w:pPr>
      <w:r>
        <w:rPr>
          <w:rFonts w:ascii="Times New Roman" w:hAnsi="Times New Roman"/>
          <w:sz w:val="28"/>
        </w:rPr>
        <w:t>-воспитание нравственных, эстетических, личностных качеств обучающихся</w:t>
      </w:r>
    </w:p>
    <w:p w14:paraId="42AA545F" w14:textId="77777777" w:rsidR="009C0339" w:rsidRDefault="00000000">
      <w:pPr>
        <w:shd w:val="clear" w:color="auto" w:fill="FFFFFF"/>
        <w:spacing w:after="0" w:line="240" w:lineRule="auto"/>
        <w:ind w:firstLine="709"/>
        <w:jc w:val="both"/>
        <w:rPr>
          <w:rFonts w:ascii="Times New Roman" w:hAnsi="Times New Roman"/>
          <w:color w:val="000000"/>
          <w:sz w:val="28"/>
        </w:rPr>
      </w:pPr>
      <w:r>
        <w:rPr>
          <w:rFonts w:ascii="Times New Roman" w:hAnsi="Times New Roman"/>
          <w:b/>
          <w:color w:val="000000"/>
          <w:sz w:val="28"/>
        </w:rPr>
        <w:t xml:space="preserve">Психолого- педагогическая характеристика обучающихся </w:t>
      </w:r>
      <w:r>
        <w:rPr>
          <w:rFonts w:ascii="Times New Roman" w:hAnsi="Times New Roman"/>
          <w:color w:val="000000"/>
          <w:sz w:val="28"/>
        </w:rPr>
        <w:t xml:space="preserve">– </w:t>
      </w:r>
    </w:p>
    <w:p w14:paraId="1B739B41" w14:textId="5E4A474D" w:rsidR="009C0339" w:rsidRDefault="00000000">
      <w:pPr>
        <w:spacing w:after="0" w:line="240" w:lineRule="auto"/>
        <w:jc w:val="both"/>
        <w:rPr>
          <w:rFonts w:ascii="Times New Roman" w:hAnsi="Times New Roman"/>
          <w:sz w:val="28"/>
        </w:rPr>
      </w:pPr>
      <w:r>
        <w:rPr>
          <w:rFonts w:ascii="Times New Roman" w:hAnsi="Times New Roman"/>
          <w:b/>
          <w:color w:val="000000"/>
          <w:sz w:val="28"/>
        </w:rPr>
        <w:t xml:space="preserve">Адресат программы </w:t>
      </w:r>
      <w:r>
        <w:rPr>
          <w:rFonts w:ascii="Times New Roman" w:hAnsi="Times New Roman"/>
          <w:color w:val="000000"/>
          <w:sz w:val="28"/>
        </w:rPr>
        <w:t xml:space="preserve">–    </w:t>
      </w:r>
      <w:r>
        <w:rPr>
          <w:rFonts w:ascii="Times New Roman" w:hAnsi="Times New Roman"/>
          <w:sz w:val="28"/>
        </w:rPr>
        <w:t>являются мальчики , юноши от 11-1</w:t>
      </w:r>
      <w:r w:rsidR="00036DB7">
        <w:rPr>
          <w:rFonts w:ascii="Times New Roman" w:hAnsi="Times New Roman"/>
          <w:sz w:val="28"/>
        </w:rPr>
        <w:t>3</w:t>
      </w:r>
      <w:r>
        <w:rPr>
          <w:rFonts w:ascii="Times New Roman" w:hAnsi="Times New Roman"/>
          <w:sz w:val="28"/>
        </w:rPr>
        <w:t xml:space="preserve"> лет, годные по состоянию здоровья к занятиям футболом. Прием на обучение по программе «Футбол» (базовый уровень) проводится на основании разрешения врача-педиатра (терапевта) (предоставление справки).</w:t>
      </w:r>
    </w:p>
    <w:p w14:paraId="3D17BED1" w14:textId="77777777" w:rsidR="009C0339" w:rsidRDefault="00000000">
      <w:pPr>
        <w:shd w:val="clear" w:color="auto" w:fill="FFFFFF"/>
        <w:spacing w:after="0"/>
        <w:ind w:left="-567" w:firstLine="708"/>
        <w:jc w:val="both"/>
        <w:rPr>
          <w:rFonts w:ascii="Times New Roman" w:hAnsi="Times New Roman"/>
          <w:color w:val="000000"/>
          <w:sz w:val="28"/>
        </w:rPr>
      </w:pPr>
      <w:r>
        <w:rPr>
          <w:rStyle w:val="c0"/>
          <w:rFonts w:ascii="Times New Roman" w:hAnsi="Times New Roman"/>
          <w:b/>
          <w:color w:val="000000"/>
          <w:sz w:val="28"/>
        </w:rPr>
        <w:t>Особенности поведения детей среднего возраста  (9—11 лет)</w:t>
      </w:r>
      <w:r>
        <w:rPr>
          <w:rStyle w:val="c0"/>
          <w:rFonts w:ascii="Times New Roman" w:hAnsi="Times New Roman"/>
          <w:color w:val="000000"/>
          <w:sz w:val="28"/>
        </w:rPr>
        <w:t> </w:t>
      </w:r>
    </w:p>
    <w:p w14:paraId="5300263A"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стремление повелевать у мальчиков, подчиненность у девочек</w:t>
      </w:r>
    </w:p>
    <w:p w14:paraId="47C751CA" w14:textId="77777777" w:rsidR="009C0339" w:rsidRDefault="00000000">
      <w:pPr>
        <w:pStyle w:val="c3"/>
        <w:numPr>
          <w:ilvl w:val="0"/>
          <w:numId w:val="38"/>
        </w:numPr>
        <w:shd w:val="clear" w:color="auto" w:fill="FFFFFF"/>
        <w:tabs>
          <w:tab w:val="clear" w:pos="720"/>
          <w:tab w:val="left" w:pos="142"/>
        </w:tabs>
        <w:ind w:left="-142" w:firstLine="0"/>
        <w:jc w:val="both"/>
        <w:rPr>
          <w:color w:val="000000"/>
          <w:sz w:val="28"/>
        </w:rPr>
      </w:pPr>
      <w:r>
        <w:rPr>
          <w:rStyle w:val="c0"/>
          <w:color w:val="000000"/>
          <w:sz w:val="28"/>
        </w:rPr>
        <w:t>энергичны, быстры в действии, настойчивы, инициативны</w:t>
      </w:r>
    </w:p>
    <w:p w14:paraId="4499A09A"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часты беспокойные состояния, дети нуждаются в постоянной деятельности</w:t>
      </w:r>
    </w:p>
    <w:p w14:paraId="54B31534"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стремятся к большой мускульной активности</w:t>
      </w:r>
    </w:p>
    <w:p w14:paraId="75413CE3"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любят коллективные игры</w:t>
      </w:r>
    </w:p>
    <w:p w14:paraId="62C9B7DD"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шумны, спорят</w:t>
      </w:r>
    </w:p>
    <w:p w14:paraId="6F9F8C99"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влюбчивы</w:t>
      </w:r>
    </w:p>
    <w:p w14:paraId="56E1B853"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боятся поражения, чувствительны к критике</w:t>
      </w:r>
    </w:p>
    <w:p w14:paraId="2C6933FA"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интересы постоянно меняются</w:t>
      </w:r>
    </w:p>
    <w:p w14:paraId="5AFBBFE8"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мальчики играют с девочками; стремятся к соперничеству</w:t>
      </w:r>
    </w:p>
    <w:p w14:paraId="06FE0911"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color w:val="000000"/>
          <w:sz w:val="28"/>
        </w:rPr>
      </w:pPr>
      <w:r>
        <w:rPr>
          <w:rStyle w:val="c0"/>
          <w:color w:val="000000"/>
          <w:sz w:val="28"/>
        </w:rPr>
        <w:t>начинают осознавать нравственные нормы</w:t>
      </w:r>
    </w:p>
    <w:p w14:paraId="5AAE8639" w14:textId="77777777" w:rsidR="009C0339" w:rsidRDefault="00000000">
      <w:pPr>
        <w:pStyle w:val="c5"/>
        <w:numPr>
          <w:ilvl w:val="0"/>
          <w:numId w:val="38"/>
        </w:numPr>
        <w:shd w:val="clear" w:color="auto" w:fill="FFFFFF"/>
        <w:tabs>
          <w:tab w:val="clear" w:pos="720"/>
          <w:tab w:val="left" w:pos="142"/>
        </w:tabs>
        <w:spacing w:before="100" w:beforeAutospacing="1" w:after="100" w:afterAutospacing="1"/>
        <w:ind w:left="-142" w:firstLine="0"/>
        <w:jc w:val="both"/>
        <w:rPr>
          <w:rStyle w:val="c0"/>
          <w:color w:val="000000"/>
          <w:sz w:val="28"/>
        </w:rPr>
      </w:pPr>
      <w:r>
        <w:rPr>
          <w:rStyle w:val="c0"/>
          <w:color w:val="000000"/>
          <w:sz w:val="28"/>
        </w:rPr>
        <w:t>пробуждается интерес и любопытство ко всему вокруг</w:t>
      </w:r>
    </w:p>
    <w:p w14:paraId="7460299F" w14:textId="77777777" w:rsidR="009C0339" w:rsidRDefault="00000000">
      <w:pPr>
        <w:pStyle w:val="c5"/>
        <w:shd w:val="clear" w:color="auto" w:fill="FFFFFF"/>
        <w:spacing w:before="100" w:beforeAutospacing="1" w:after="100" w:afterAutospacing="1"/>
        <w:jc w:val="both"/>
        <w:rPr>
          <w:color w:val="000000"/>
          <w:sz w:val="28"/>
        </w:rPr>
      </w:pPr>
      <w:r>
        <w:rPr>
          <w:rStyle w:val="c0"/>
          <w:b/>
          <w:color w:val="000000"/>
          <w:sz w:val="28"/>
        </w:rPr>
        <w:lastRenderedPageBreak/>
        <w:t>Младшие подростки   11-12 лет</w:t>
      </w:r>
      <w:r>
        <w:rPr>
          <w:rStyle w:val="c0"/>
          <w:color w:val="000000"/>
          <w:sz w:val="28"/>
        </w:rPr>
        <w:t> </w:t>
      </w:r>
    </w:p>
    <w:p w14:paraId="2829AEB3" w14:textId="77777777" w:rsidR="009C0339"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Резко возрастает значение коллектива, его общественного мнения, отношений со сверстниками, оценки ими его поступков и действий. Он стремится завоевать в их глазах авторитет, занять достойное место в коллективе. 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w:t>
      </w:r>
    </w:p>
    <w:p w14:paraId="621FDF45" w14:textId="77777777" w:rsidR="009C0339"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В этом возрасте ребята склонны к творческим и спортивным играм, где можно проверить волевые качества: выносливость, настойчивость, выдержку. Их тянет к романтике. Сопровождающему легче воздействовать на подростков, если он выступает в роли старшего члена коллектива и, таким образом, «изнутри» воздействовать на общественное мнение.</w:t>
      </w:r>
    </w:p>
    <w:p w14:paraId="7BC53686" w14:textId="77777777" w:rsidR="009C0339" w:rsidRDefault="00000000">
      <w:pPr>
        <w:shd w:val="clear" w:color="auto" w:fill="FFFFFF"/>
        <w:spacing w:after="0"/>
        <w:jc w:val="both"/>
        <w:rPr>
          <w:rFonts w:ascii="Times New Roman" w:hAnsi="Times New Roman"/>
          <w:color w:val="000000"/>
          <w:sz w:val="28"/>
        </w:rPr>
      </w:pPr>
      <w:r>
        <w:rPr>
          <w:rStyle w:val="c0"/>
          <w:rFonts w:ascii="Times New Roman" w:hAnsi="Times New Roman"/>
          <w:b/>
          <w:color w:val="000000"/>
          <w:sz w:val="28"/>
        </w:rPr>
        <w:t>Подростки    13-15 лет</w:t>
      </w:r>
      <w:r>
        <w:rPr>
          <w:rStyle w:val="c0"/>
          <w:rFonts w:ascii="Times New Roman" w:hAnsi="Times New Roman"/>
          <w:color w:val="000000"/>
          <w:sz w:val="28"/>
        </w:rPr>
        <w:t> </w:t>
      </w:r>
    </w:p>
    <w:p w14:paraId="57C9B86D" w14:textId="77777777" w:rsidR="009C0339"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w:t>
      </w:r>
    </w:p>
    <w:p w14:paraId="70B51047" w14:textId="77777777" w:rsidR="009C0339"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color w:val="000000"/>
          <w:sz w:val="28"/>
        </w:rPr>
        <w:t>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6D3E5619" w14:textId="77777777" w:rsidR="009C0339" w:rsidRDefault="00000000">
      <w:pPr>
        <w:shd w:val="clear" w:color="auto" w:fill="FFFFFF"/>
        <w:spacing w:after="0"/>
        <w:ind w:firstLine="708"/>
        <w:jc w:val="both"/>
        <w:rPr>
          <w:rFonts w:ascii="Times New Roman" w:hAnsi="Times New Roman"/>
          <w:color w:val="000000"/>
          <w:sz w:val="28"/>
        </w:rPr>
      </w:pPr>
      <w:r>
        <w:rPr>
          <w:rStyle w:val="c0"/>
          <w:rFonts w:ascii="Times New Roman" w:hAnsi="Times New Roman"/>
          <w:b/>
          <w:color w:val="000000"/>
          <w:sz w:val="28"/>
        </w:rPr>
        <w:t>Особенности поведения детей - подростков</w:t>
      </w:r>
      <w:r>
        <w:rPr>
          <w:rStyle w:val="c0"/>
          <w:rFonts w:ascii="Times New Roman" w:hAnsi="Times New Roman"/>
          <w:color w:val="000000"/>
          <w:sz w:val="28"/>
        </w:rPr>
        <w:t> </w:t>
      </w:r>
      <w:r>
        <w:rPr>
          <w:rStyle w:val="c0"/>
          <w:rFonts w:ascii="Times New Roman" w:hAnsi="Times New Roman"/>
          <w:b/>
          <w:color w:val="000000"/>
          <w:sz w:val="28"/>
        </w:rPr>
        <w:t>(12—15 лет)</w:t>
      </w:r>
      <w:r>
        <w:rPr>
          <w:rStyle w:val="c0"/>
          <w:rFonts w:ascii="Times New Roman" w:hAnsi="Times New Roman"/>
          <w:color w:val="000000"/>
          <w:sz w:val="28"/>
        </w:rPr>
        <w:t> </w:t>
      </w:r>
    </w:p>
    <w:p w14:paraId="0B79E2EA"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мальчики склонны к групповому поведению</w:t>
      </w:r>
    </w:p>
    <w:p w14:paraId="5E02D8CA"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дети испытывают внутреннее беспокойство</w:t>
      </w:r>
    </w:p>
    <w:p w14:paraId="2E43968D"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антагонизм между мальчиками и девочками, дразнят друг друга</w:t>
      </w:r>
    </w:p>
    <w:p w14:paraId="71F3588A"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мнение группы сверстников более важно, чем мнение взрослых</w:t>
      </w:r>
    </w:p>
    <w:p w14:paraId="1F98A49D"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дисциплина может страдать из-за «группового» авторитета</w:t>
      </w:r>
    </w:p>
    <w:p w14:paraId="3DEFE5E4"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стремятся к соревновательности, подчиняют свои интересы мнению команды</w:t>
      </w:r>
    </w:p>
    <w:p w14:paraId="375320EA" w14:textId="77777777" w:rsidR="009C0339" w:rsidRDefault="00000000">
      <w:pPr>
        <w:pStyle w:val="c5"/>
        <w:numPr>
          <w:ilvl w:val="0"/>
          <w:numId w:val="39"/>
        </w:numPr>
        <w:shd w:val="clear" w:color="auto" w:fill="FFFFFF"/>
        <w:tabs>
          <w:tab w:val="clear" w:pos="720"/>
          <w:tab w:val="left" w:pos="0"/>
        </w:tabs>
        <w:spacing w:before="100" w:beforeAutospacing="1" w:after="100" w:afterAutospacing="1"/>
        <w:ind w:left="0" w:hanging="142"/>
        <w:jc w:val="both"/>
        <w:rPr>
          <w:color w:val="000000"/>
          <w:sz w:val="28"/>
        </w:rPr>
      </w:pPr>
      <w:r>
        <w:rPr>
          <w:rStyle w:val="c0"/>
          <w:color w:val="000000"/>
          <w:sz w:val="28"/>
        </w:rPr>
        <w:t>сопротивление критике</w:t>
      </w:r>
    </w:p>
    <w:p w14:paraId="0B22769F" w14:textId="77777777" w:rsidR="009C0339" w:rsidRDefault="00000000">
      <w:pPr>
        <w:pStyle w:val="ab"/>
        <w:ind w:firstLine="709"/>
        <w:jc w:val="both"/>
        <w:rPr>
          <w:rFonts w:ascii="Times New Roman" w:hAnsi="Times New Roman"/>
          <w:sz w:val="28"/>
        </w:rPr>
      </w:pPr>
      <w:r>
        <w:rPr>
          <w:rFonts w:ascii="Times New Roman" w:hAnsi="Times New Roman"/>
          <w:b/>
          <w:sz w:val="28"/>
        </w:rPr>
        <w:t>Особенности организации образовательного процесса</w:t>
      </w:r>
    </w:p>
    <w:p w14:paraId="442D5B6C" w14:textId="77777777" w:rsidR="009C0339" w:rsidRDefault="00000000">
      <w:pPr>
        <w:pStyle w:val="ab"/>
        <w:jc w:val="both"/>
        <w:rPr>
          <w:rFonts w:ascii="Times New Roman" w:hAnsi="Times New Roman"/>
          <w:sz w:val="28"/>
        </w:rPr>
      </w:pPr>
      <w:r>
        <w:rPr>
          <w:rFonts w:ascii="Times New Roman" w:hAnsi="Times New Roman"/>
          <w:sz w:val="28"/>
        </w:rPr>
        <w:t xml:space="preserve"> Прием на обучение по программе «Футбол» (базовый уровень) проводится на основании разрешения врача-педиатра (терапевта) (предоставление справки).</w:t>
      </w:r>
    </w:p>
    <w:p w14:paraId="1B1917C7" w14:textId="77777777" w:rsidR="009C0339" w:rsidRDefault="00000000">
      <w:pPr>
        <w:pStyle w:val="ab"/>
        <w:ind w:firstLine="709"/>
        <w:jc w:val="both"/>
        <w:rPr>
          <w:rFonts w:ascii="Times New Roman" w:hAnsi="Times New Roman"/>
          <w:sz w:val="28"/>
        </w:rPr>
      </w:pPr>
      <w:r>
        <w:rPr>
          <w:rFonts w:ascii="Times New Roman" w:hAnsi="Times New Roman"/>
          <w:b/>
          <w:color w:val="000000"/>
          <w:sz w:val="28"/>
        </w:rPr>
        <w:lastRenderedPageBreak/>
        <w:t>Форма обучения и режим занятий</w:t>
      </w:r>
      <w:r>
        <w:rPr>
          <w:rFonts w:ascii="Times New Roman" w:hAnsi="Times New Roman"/>
          <w:color w:val="000000"/>
          <w:sz w:val="28"/>
        </w:rPr>
        <w:t>-  форма обучения-очная, п</w:t>
      </w:r>
      <w:r>
        <w:rPr>
          <w:rFonts w:ascii="Times New Roman" w:hAnsi="Times New Roman"/>
          <w:sz w:val="28"/>
        </w:rPr>
        <w:t>родолжительность занятий исчисляется в академических часах (45 минут). Недельная нагрузка на одну группу – 6 часов. Учебно-тренировочные занятия проходят 3 раза в неделю.</w:t>
      </w:r>
    </w:p>
    <w:p w14:paraId="2CB1E318" w14:textId="765420B2" w:rsidR="009C0339" w:rsidRDefault="00000000">
      <w:pPr>
        <w:spacing w:after="0" w:line="240" w:lineRule="auto"/>
        <w:jc w:val="both"/>
        <w:rPr>
          <w:rFonts w:ascii="Times New Roman" w:hAnsi="Times New Roman"/>
          <w:color w:val="000000"/>
          <w:sz w:val="28"/>
        </w:rPr>
      </w:pPr>
      <w:r>
        <w:rPr>
          <w:rFonts w:ascii="Times New Roman" w:hAnsi="Times New Roman"/>
          <w:b/>
          <w:color w:val="000000"/>
          <w:sz w:val="28"/>
        </w:rPr>
        <w:t xml:space="preserve">Объем программы– </w:t>
      </w:r>
      <w:r>
        <w:rPr>
          <w:rFonts w:ascii="Times New Roman" w:hAnsi="Times New Roman"/>
          <w:color w:val="000000"/>
          <w:sz w:val="28"/>
        </w:rPr>
        <w:t>2</w:t>
      </w:r>
      <w:r w:rsidR="003026EB">
        <w:rPr>
          <w:rFonts w:ascii="Times New Roman" w:hAnsi="Times New Roman"/>
          <w:color w:val="000000"/>
          <w:sz w:val="28"/>
        </w:rPr>
        <w:t>4</w:t>
      </w:r>
      <w:r w:rsidR="008B7CB7">
        <w:rPr>
          <w:rFonts w:ascii="Times New Roman" w:hAnsi="Times New Roman"/>
          <w:color w:val="000000"/>
          <w:sz w:val="28"/>
        </w:rPr>
        <w:t>8</w:t>
      </w:r>
      <w:r>
        <w:rPr>
          <w:rFonts w:ascii="Times New Roman" w:hAnsi="Times New Roman"/>
          <w:color w:val="000000"/>
          <w:sz w:val="28"/>
        </w:rPr>
        <w:t xml:space="preserve"> часов</w:t>
      </w:r>
    </w:p>
    <w:p w14:paraId="3F61D33B" w14:textId="77777777" w:rsidR="009C0339" w:rsidRDefault="00000000">
      <w:pPr>
        <w:pStyle w:val="ab"/>
        <w:ind w:firstLine="709"/>
        <w:jc w:val="both"/>
        <w:rPr>
          <w:rFonts w:ascii="Times New Roman" w:hAnsi="Times New Roman"/>
          <w:sz w:val="28"/>
        </w:rPr>
      </w:pPr>
      <w:r>
        <w:rPr>
          <w:rFonts w:ascii="Times New Roman" w:hAnsi="Times New Roman"/>
          <w:b/>
          <w:color w:val="000000"/>
          <w:sz w:val="28"/>
        </w:rPr>
        <w:t>Срок освоение программы</w:t>
      </w:r>
      <w:r>
        <w:rPr>
          <w:rFonts w:ascii="Times New Roman" w:hAnsi="Times New Roman"/>
          <w:color w:val="000000"/>
          <w:sz w:val="28"/>
        </w:rPr>
        <w:t>-1 год</w:t>
      </w:r>
      <w:bookmarkStart w:id="1" w:name="_Hlk129854732"/>
      <w:r>
        <w:rPr>
          <w:rFonts w:ascii="Times New Roman" w:hAnsi="Times New Roman"/>
          <w:color w:val="000000"/>
          <w:sz w:val="28"/>
        </w:rPr>
        <w:t xml:space="preserve">. Начало учебного года 01 сентября, окончание учебного года 31 августа. На полное </w:t>
      </w:r>
      <w:r>
        <w:rPr>
          <w:rFonts w:ascii="Times New Roman" w:hAnsi="Times New Roman"/>
          <w:sz w:val="28"/>
        </w:rPr>
        <w:t xml:space="preserve">освоение программы требуется часов, включая групповые, индивидуальные занятия, соревнования и турниры. </w:t>
      </w:r>
    </w:p>
    <w:p w14:paraId="26F14B29" w14:textId="77777777" w:rsidR="009C0339" w:rsidRDefault="00000000">
      <w:pPr>
        <w:pStyle w:val="ab"/>
        <w:ind w:firstLine="709"/>
        <w:jc w:val="both"/>
        <w:rPr>
          <w:rFonts w:ascii="Times New Roman" w:hAnsi="Times New Roman"/>
          <w:b/>
          <w:sz w:val="28"/>
        </w:rPr>
      </w:pPr>
      <w:r>
        <w:rPr>
          <w:rFonts w:ascii="Times New Roman" w:hAnsi="Times New Roman"/>
          <w:b/>
          <w:sz w:val="28"/>
        </w:rPr>
        <w:t xml:space="preserve">Каникулярное время:  </w:t>
      </w:r>
    </w:p>
    <w:tbl>
      <w:tblPr>
        <w:tblStyle w:val="afd"/>
        <w:tblW w:w="0" w:type="auto"/>
        <w:tblLook w:val="04A0" w:firstRow="1" w:lastRow="0" w:firstColumn="1" w:lastColumn="0" w:noHBand="0" w:noVBand="1"/>
      </w:tblPr>
      <w:tblGrid>
        <w:gridCol w:w="2263"/>
        <w:gridCol w:w="6096"/>
      </w:tblGrid>
      <w:tr w:rsidR="009C0339" w14:paraId="6E61D17B" w14:textId="77777777">
        <w:tc>
          <w:tcPr>
            <w:tcW w:w="2263" w:type="dxa"/>
            <w:tcBorders>
              <w:top w:val="single" w:sz="4" w:space="0" w:color="auto"/>
              <w:left w:val="single" w:sz="4" w:space="0" w:color="auto"/>
              <w:bottom w:val="single" w:sz="4" w:space="0" w:color="auto"/>
              <w:right w:val="single" w:sz="4" w:space="0" w:color="auto"/>
            </w:tcBorders>
            <w:hideMark/>
          </w:tcPr>
          <w:p w14:paraId="11DD3DBD" w14:textId="77777777" w:rsidR="009C0339" w:rsidRDefault="00000000">
            <w:pPr>
              <w:spacing w:line="240" w:lineRule="auto"/>
              <w:rPr>
                <w:rFonts w:ascii="Times New Roman" w:hAnsi="Times New Roman"/>
                <w:sz w:val="24"/>
              </w:rPr>
            </w:pPr>
            <w:r>
              <w:rPr>
                <w:rFonts w:ascii="Times New Roman" w:hAnsi="Times New Roman"/>
                <w:sz w:val="24"/>
              </w:rPr>
              <w:t>Осенние</w:t>
            </w:r>
          </w:p>
        </w:tc>
        <w:tc>
          <w:tcPr>
            <w:tcW w:w="6096" w:type="dxa"/>
            <w:tcBorders>
              <w:top w:val="single" w:sz="4" w:space="0" w:color="auto"/>
              <w:left w:val="single" w:sz="4" w:space="0" w:color="auto"/>
              <w:bottom w:val="single" w:sz="4" w:space="0" w:color="auto"/>
              <w:right w:val="single" w:sz="4" w:space="0" w:color="auto"/>
            </w:tcBorders>
            <w:hideMark/>
          </w:tcPr>
          <w:p w14:paraId="6F9626F7" w14:textId="77777777" w:rsidR="009C0339" w:rsidRDefault="00000000">
            <w:pPr>
              <w:spacing w:line="240" w:lineRule="auto"/>
              <w:rPr>
                <w:rFonts w:ascii="Times New Roman" w:hAnsi="Times New Roman"/>
                <w:sz w:val="24"/>
              </w:rPr>
            </w:pPr>
            <w:r>
              <w:rPr>
                <w:rFonts w:ascii="Times New Roman" w:hAnsi="Times New Roman"/>
                <w:sz w:val="24"/>
              </w:rPr>
              <w:t>27 октября- 02 ноября 2025г.</w:t>
            </w:r>
          </w:p>
        </w:tc>
      </w:tr>
      <w:tr w:rsidR="009C0339" w14:paraId="009575D1" w14:textId="77777777">
        <w:tc>
          <w:tcPr>
            <w:tcW w:w="2263" w:type="dxa"/>
            <w:tcBorders>
              <w:top w:val="single" w:sz="4" w:space="0" w:color="auto"/>
              <w:left w:val="single" w:sz="4" w:space="0" w:color="auto"/>
              <w:bottom w:val="single" w:sz="4" w:space="0" w:color="auto"/>
              <w:right w:val="single" w:sz="4" w:space="0" w:color="auto"/>
            </w:tcBorders>
            <w:hideMark/>
          </w:tcPr>
          <w:p w14:paraId="39AE5059" w14:textId="77777777" w:rsidR="009C0339" w:rsidRDefault="00000000">
            <w:pPr>
              <w:spacing w:line="240" w:lineRule="auto"/>
              <w:rPr>
                <w:rFonts w:ascii="Times New Roman" w:hAnsi="Times New Roman"/>
                <w:sz w:val="24"/>
              </w:rPr>
            </w:pPr>
            <w:r>
              <w:rPr>
                <w:rFonts w:ascii="Times New Roman" w:hAnsi="Times New Roman"/>
                <w:sz w:val="24"/>
              </w:rPr>
              <w:t>Зимние</w:t>
            </w:r>
          </w:p>
        </w:tc>
        <w:tc>
          <w:tcPr>
            <w:tcW w:w="6096" w:type="dxa"/>
            <w:tcBorders>
              <w:top w:val="single" w:sz="4" w:space="0" w:color="auto"/>
              <w:left w:val="single" w:sz="4" w:space="0" w:color="auto"/>
              <w:bottom w:val="single" w:sz="4" w:space="0" w:color="auto"/>
              <w:right w:val="single" w:sz="4" w:space="0" w:color="auto"/>
            </w:tcBorders>
            <w:hideMark/>
          </w:tcPr>
          <w:p w14:paraId="6F4D3920" w14:textId="77777777" w:rsidR="009C0339" w:rsidRDefault="00000000">
            <w:pPr>
              <w:spacing w:line="240" w:lineRule="auto"/>
              <w:rPr>
                <w:rFonts w:ascii="Times New Roman" w:hAnsi="Times New Roman"/>
                <w:sz w:val="24"/>
              </w:rPr>
            </w:pPr>
            <w:r>
              <w:rPr>
                <w:rFonts w:ascii="Times New Roman" w:hAnsi="Times New Roman"/>
                <w:sz w:val="24"/>
              </w:rPr>
              <w:t>29 декабря 2025г.- 22 февраля 2026г.</w:t>
            </w:r>
          </w:p>
        </w:tc>
      </w:tr>
      <w:tr w:rsidR="009C0339" w14:paraId="5FA85D6F" w14:textId="77777777">
        <w:tc>
          <w:tcPr>
            <w:tcW w:w="2263" w:type="dxa"/>
            <w:tcBorders>
              <w:top w:val="single" w:sz="4" w:space="0" w:color="auto"/>
              <w:left w:val="single" w:sz="4" w:space="0" w:color="auto"/>
              <w:bottom w:val="single" w:sz="4" w:space="0" w:color="auto"/>
              <w:right w:val="single" w:sz="4" w:space="0" w:color="auto"/>
            </w:tcBorders>
            <w:hideMark/>
          </w:tcPr>
          <w:p w14:paraId="00D589B4" w14:textId="77777777" w:rsidR="009C0339" w:rsidRDefault="00000000">
            <w:pPr>
              <w:spacing w:line="240" w:lineRule="auto"/>
              <w:rPr>
                <w:rFonts w:ascii="Times New Roman" w:hAnsi="Times New Roman"/>
                <w:sz w:val="24"/>
              </w:rPr>
            </w:pPr>
            <w:r>
              <w:rPr>
                <w:rFonts w:ascii="Times New Roman" w:hAnsi="Times New Roman"/>
                <w:sz w:val="24"/>
              </w:rPr>
              <w:t>Летние</w:t>
            </w:r>
          </w:p>
        </w:tc>
        <w:tc>
          <w:tcPr>
            <w:tcW w:w="6096" w:type="dxa"/>
            <w:tcBorders>
              <w:top w:val="single" w:sz="4" w:space="0" w:color="auto"/>
              <w:left w:val="single" w:sz="4" w:space="0" w:color="auto"/>
              <w:bottom w:val="single" w:sz="4" w:space="0" w:color="auto"/>
              <w:right w:val="single" w:sz="4" w:space="0" w:color="auto"/>
            </w:tcBorders>
            <w:hideMark/>
          </w:tcPr>
          <w:p w14:paraId="1B106967" w14:textId="77777777" w:rsidR="009C0339" w:rsidRDefault="00000000">
            <w:pPr>
              <w:spacing w:line="240" w:lineRule="auto"/>
              <w:rPr>
                <w:rFonts w:ascii="Times New Roman" w:hAnsi="Times New Roman"/>
                <w:sz w:val="24"/>
              </w:rPr>
            </w:pPr>
            <w:r>
              <w:rPr>
                <w:rFonts w:ascii="Times New Roman" w:hAnsi="Times New Roman"/>
                <w:sz w:val="24"/>
              </w:rPr>
              <w:t>03 августа  по 09 августа 2026г.</w:t>
            </w:r>
          </w:p>
        </w:tc>
      </w:tr>
      <w:tr w:rsidR="009C0339" w14:paraId="602510DE" w14:textId="77777777">
        <w:tc>
          <w:tcPr>
            <w:tcW w:w="2263" w:type="dxa"/>
            <w:tcBorders>
              <w:top w:val="single" w:sz="4" w:space="0" w:color="auto"/>
              <w:left w:val="single" w:sz="4" w:space="0" w:color="auto"/>
              <w:bottom w:val="single" w:sz="4" w:space="0" w:color="auto"/>
              <w:right w:val="single" w:sz="4" w:space="0" w:color="auto"/>
            </w:tcBorders>
            <w:hideMark/>
          </w:tcPr>
          <w:p w14:paraId="591541AE" w14:textId="77777777" w:rsidR="009C0339" w:rsidRDefault="00000000">
            <w:pPr>
              <w:spacing w:line="240" w:lineRule="auto"/>
              <w:rPr>
                <w:rFonts w:ascii="Times New Roman" w:hAnsi="Times New Roman"/>
                <w:sz w:val="24"/>
              </w:rPr>
            </w:pPr>
            <w:r>
              <w:rPr>
                <w:rFonts w:ascii="Times New Roman" w:hAnsi="Times New Roman"/>
                <w:sz w:val="24"/>
              </w:rPr>
              <w:t>Праздники</w:t>
            </w:r>
          </w:p>
        </w:tc>
        <w:tc>
          <w:tcPr>
            <w:tcW w:w="6096" w:type="dxa"/>
            <w:tcBorders>
              <w:top w:val="single" w:sz="4" w:space="0" w:color="auto"/>
              <w:left w:val="single" w:sz="4" w:space="0" w:color="auto"/>
              <w:bottom w:val="single" w:sz="4" w:space="0" w:color="auto"/>
              <w:right w:val="single" w:sz="4" w:space="0" w:color="auto"/>
            </w:tcBorders>
            <w:hideMark/>
          </w:tcPr>
          <w:p w14:paraId="1F8583FC" w14:textId="77777777" w:rsidR="009C0339" w:rsidRDefault="00000000">
            <w:pPr>
              <w:spacing w:line="240" w:lineRule="auto"/>
              <w:rPr>
                <w:rFonts w:ascii="Times New Roman" w:hAnsi="Times New Roman"/>
                <w:sz w:val="24"/>
              </w:rPr>
            </w:pPr>
            <w:r>
              <w:rPr>
                <w:rFonts w:ascii="Times New Roman" w:hAnsi="Times New Roman"/>
                <w:sz w:val="24"/>
              </w:rPr>
              <w:t>01 января, 07 января, 23 февраля, 08 марта, 01 мая, 09 мая, 12 июня, 04 ноября</w:t>
            </w:r>
          </w:p>
        </w:tc>
      </w:tr>
    </w:tbl>
    <w:bookmarkEnd w:id="1"/>
    <w:p w14:paraId="090508F1" w14:textId="77777777" w:rsidR="009C0339" w:rsidRDefault="00000000">
      <w:pPr>
        <w:pStyle w:val="ab"/>
        <w:ind w:firstLine="708"/>
        <w:jc w:val="both"/>
        <w:rPr>
          <w:rFonts w:ascii="Times New Roman" w:hAnsi="Times New Roman"/>
          <w:b/>
          <w:sz w:val="28"/>
        </w:rPr>
      </w:pPr>
      <w:r>
        <w:rPr>
          <w:rFonts w:ascii="Times New Roman" w:hAnsi="Times New Roman"/>
          <w:b/>
          <w:sz w:val="28"/>
        </w:rPr>
        <w:t>Основные формы и методы обучения</w:t>
      </w:r>
    </w:p>
    <w:p w14:paraId="2134B56F" w14:textId="77777777" w:rsidR="009C0339" w:rsidRDefault="00000000">
      <w:pPr>
        <w:pStyle w:val="ab"/>
        <w:ind w:firstLine="708"/>
        <w:jc w:val="both"/>
        <w:rPr>
          <w:rFonts w:ascii="Times New Roman" w:hAnsi="Times New Roman"/>
          <w:sz w:val="28"/>
        </w:rPr>
      </w:pPr>
      <w:r>
        <w:rPr>
          <w:rFonts w:ascii="Times New Roman" w:hAnsi="Times New Roman"/>
          <w:b/>
          <w:sz w:val="28"/>
        </w:rPr>
        <w:t xml:space="preserve">Формы обучения- </w:t>
      </w:r>
      <w:r>
        <w:rPr>
          <w:rFonts w:ascii="Times New Roman" w:hAnsi="Times New Roman"/>
          <w:sz w:val="28"/>
        </w:rPr>
        <w:t>групповые, индивидуальные занятия, участие в соревнованиях и турнирах</w:t>
      </w:r>
    </w:p>
    <w:p w14:paraId="7E21196B" w14:textId="77777777" w:rsidR="009C0339" w:rsidRDefault="00000000">
      <w:pPr>
        <w:spacing w:after="0" w:line="240" w:lineRule="auto"/>
        <w:rPr>
          <w:rFonts w:ascii="Times New Roman" w:hAnsi="Times New Roman"/>
          <w:color w:val="000000"/>
          <w:sz w:val="28"/>
        </w:rPr>
      </w:pPr>
      <w:r>
        <w:rPr>
          <w:rFonts w:ascii="Times New Roman" w:hAnsi="Times New Roman"/>
          <w:b/>
          <w:color w:val="000000"/>
          <w:sz w:val="28"/>
        </w:rPr>
        <w:t>Основные методы</w:t>
      </w:r>
      <w:r>
        <w:rPr>
          <w:rFonts w:ascii="Times New Roman" w:hAnsi="Times New Roman"/>
          <w:color w:val="000000"/>
          <w:sz w:val="28"/>
        </w:rPr>
        <w:t>, используемые на уроках физической культуры:</w:t>
      </w:r>
    </w:p>
    <w:p w14:paraId="56D9239E" w14:textId="77777777" w:rsidR="009C0339" w:rsidRDefault="00000000">
      <w:pPr>
        <w:spacing w:after="0" w:line="240" w:lineRule="auto"/>
        <w:rPr>
          <w:rFonts w:ascii="Times New Roman" w:hAnsi="Times New Roman"/>
          <w:color w:val="000000"/>
          <w:sz w:val="28"/>
        </w:rPr>
      </w:pPr>
      <w:r>
        <w:rPr>
          <w:rFonts w:ascii="Times New Roman" w:hAnsi="Times New Roman"/>
          <w:color w:val="000000"/>
          <w:sz w:val="28"/>
        </w:rPr>
        <w:t>1. Фронтальный;</w:t>
      </w:r>
    </w:p>
    <w:p w14:paraId="63384714" w14:textId="77777777" w:rsidR="009C0339" w:rsidRDefault="00000000">
      <w:pPr>
        <w:spacing w:after="0" w:line="240" w:lineRule="auto"/>
        <w:rPr>
          <w:rFonts w:ascii="Times New Roman" w:hAnsi="Times New Roman"/>
          <w:color w:val="000000"/>
          <w:sz w:val="28"/>
        </w:rPr>
      </w:pPr>
      <w:r>
        <w:rPr>
          <w:rFonts w:ascii="Times New Roman" w:hAnsi="Times New Roman"/>
          <w:color w:val="000000"/>
          <w:sz w:val="28"/>
        </w:rPr>
        <w:t>2. Поточный;</w:t>
      </w:r>
    </w:p>
    <w:p w14:paraId="010BAC93" w14:textId="77777777" w:rsidR="009C0339" w:rsidRDefault="00000000">
      <w:pPr>
        <w:spacing w:after="0" w:line="240" w:lineRule="auto"/>
        <w:rPr>
          <w:rFonts w:ascii="Times New Roman" w:hAnsi="Times New Roman"/>
          <w:color w:val="000000"/>
          <w:sz w:val="28"/>
        </w:rPr>
      </w:pPr>
      <w:r>
        <w:rPr>
          <w:rFonts w:ascii="Times New Roman" w:hAnsi="Times New Roman"/>
          <w:color w:val="000000"/>
          <w:sz w:val="28"/>
        </w:rPr>
        <w:t>3. Посменный;</w:t>
      </w:r>
    </w:p>
    <w:p w14:paraId="37E842DE" w14:textId="77777777" w:rsidR="009C0339" w:rsidRDefault="00000000">
      <w:pPr>
        <w:spacing w:after="0" w:line="240" w:lineRule="auto"/>
        <w:rPr>
          <w:rFonts w:ascii="Times New Roman" w:hAnsi="Times New Roman"/>
          <w:color w:val="000000"/>
          <w:sz w:val="28"/>
        </w:rPr>
      </w:pPr>
      <w:r>
        <w:rPr>
          <w:rFonts w:ascii="Times New Roman" w:hAnsi="Times New Roman"/>
          <w:color w:val="000000"/>
          <w:sz w:val="28"/>
        </w:rPr>
        <w:t>4. Групповой;</w:t>
      </w:r>
    </w:p>
    <w:p w14:paraId="645A12B8" w14:textId="77777777" w:rsidR="009C0339" w:rsidRDefault="00000000">
      <w:pPr>
        <w:spacing w:after="0" w:line="240" w:lineRule="auto"/>
        <w:rPr>
          <w:rFonts w:ascii="Times New Roman" w:hAnsi="Times New Roman"/>
          <w:color w:val="000000"/>
          <w:sz w:val="28"/>
        </w:rPr>
      </w:pPr>
      <w:r>
        <w:rPr>
          <w:rFonts w:ascii="Times New Roman" w:hAnsi="Times New Roman"/>
          <w:color w:val="000000"/>
          <w:sz w:val="28"/>
        </w:rPr>
        <w:t>5. Индивидуальный.</w:t>
      </w:r>
    </w:p>
    <w:p w14:paraId="6E8CFA80" w14:textId="77777777" w:rsidR="009C0339" w:rsidRDefault="00000000">
      <w:pPr>
        <w:spacing w:after="0" w:line="240" w:lineRule="auto"/>
        <w:rPr>
          <w:rFonts w:ascii="Times New Roman" w:hAnsi="Times New Roman"/>
          <w:color w:val="000000"/>
          <w:sz w:val="28"/>
        </w:rPr>
      </w:pPr>
      <w:r>
        <w:rPr>
          <w:rFonts w:ascii="Times New Roman" w:hAnsi="Times New Roman"/>
          <w:color w:val="000000"/>
          <w:sz w:val="28"/>
          <w:u w:val="single"/>
        </w:rPr>
        <w:t>Методы, направленные на совершенствование и развитие физических способностей учащихся</w:t>
      </w:r>
      <w:r>
        <w:rPr>
          <w:rFonts w:ascii="Times New Roman" w:hAnsi="Times New Roman"/>
          <w:color w:val="000000"/>
          <w:sz w:val="28"/>
        </w:rPr>
        <w:t>:</w:t>
      </w:r>
    </w:p>
    <w:p w14:paraId="317302A7"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равномерный </w:t>
      </w:r>
    </w:p>
    <w:p w14:paraId="243987C7"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переменный </w:t>
      </w:r>
    </w:p>
    <w:p w14:paraId="4E1A9F3B"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повторный </w:t>
      </w:r>
    </w:p>
    <w:p w14:paraId="6E5B6E47"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интервальный </w:t>
      </w:r>
    </w:p>
    <w:p w14:paraId="44A27D73"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игровой </w:t>
      </w:r>
    </w:p>
    <w:p w14:paraId="28B36EBC"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соревновательный </w:t>
      </w:r>
    </w:p>
    <w:p w14:paraId="06ABE07E" w14:textId="77777777" w:rsidR="009C0339" w:rsidRDefault="00000000">
      <w:pPr>
        <w:numPr>
          <w:ilvl w:val="0"/>
          <w:numId w:val="31"/>
        </w:numPr>
        <w:spacing w:after="0" w:line="240" w:lineRule="auto"/>
        <w:ind w:left="1020" w:hanging="878"/>
        <w:rPr>
          <w:rFonts w:ascii="Times New Roman" w:hAnsi="Times New Roman"/>
          <w:color w:val="000000"/>
          <w:sz w:val="28"/>
        </w:rPr>
      </w:pPr>
      <w:r>
        <w:rPr>
          <w:rFonts w:ascii="Times New Roman" w:hAnsi="Times New Roman"/>
          <w:color w:val="000000"/>
          <w:sz w:val="28"/>
        </w:rPr>
        <w:t xml:space="preserve">круговой </w:t>
      </w:r>
    </w:p>
    <w:p w14:paraId="0ACFEC1D" w14:textId="77777777" w:rsidR="009C0339" w:rsidRDefault="00000000">
      <w:pPr>
        <w:spacing w:after="0" w:line="240" w:lineRule="auto"/>
        <w:ind w:left="142"/>
        <w:rPr>
          <w:rFonts w:ascii="Times New Roman" w:hAnsi="Times New Roman"/>
          <w:color w:val="000000"/>
          <w:sz w:val="28"/>
        </w:rPr>
      </w:pPr>
      <w:r>
        <w:rPr>
          <w:rFonts w:ascii="Times New Roman" w:hAnsi="Times New Roman"/>
          <w:color w:val="000000"/>
          <w:sz w:val="28"/>
          <w:u w:val="single"/>
        </w:rPr>
        <w:t>Методы, направленные на овладение двигательными умениями и навыками</w:t>
      </w:r>
      <w:r>
        <w:rPr>
          <w:rFonts w:ascii="Times New Roman" w:hAnsi="Times New Roman"/>
          <w:color w:val="000000"/>
          <w:sz w:val="28"/>
        </w:rPr>
        <w:t>:</w:t>
      </w:r>
    </w:p>
    <w:p w14:paraId="65A1B9B3" w14:textId="77777777" w:rsidR="009C0339" w:rsidRDefault="00000000">
      <w:pPr>
        <w:numPr>
          <w:ilvl w:val="0"/>
          <w:numId w:val="32"/>
        </w:numPr>
        <w:tabs>
          <w:tab w:val="clear" w:pos="720"/>
          <w:tab w:val="left" w:pos="0"/>
          <w:tab w:val="left" w:pos="284"/>
        </w:tabs>
        <w:spacing w:after="0" w:line="240" w:lineRule="auto"/>
        <w:ind w:left="0" w:firstLine="0"/>
        <w:rPr>
          <w:rFonts w:ascii="Times New Roman" w:hAnsi="Times New Roman"/>
          <w:color w:val="000000"/>
          <w:sz w:val="28"/>
        </w:rPr>
      </w:pPr>
      <w:r>
        <w:rPr>
          <w:rFonts w:ascii="Times New Roman" w:hAnsi="Times New Roman"/>
          <w:color w:val="000000"/>
          <w:sz w:val="28"/>
        </w:rPr>
        <w:t>методы расчлененного упражнения;</w:t>
      </w:r>
    </w:p>
    <w:p w14:paraId="085DE577" w14:textId="77777777" w:rsidR="009C0339" w:rsidRDefault="00000000">
      <w:pPr>
        <w:numPr>
          <w:ilvl w:val="0"/>
          <w:numId w:val="32"/>
        </w:numPr>
        <w:tabs>
          <w:tab w:val="clear" w:pos="720"/>
          <w:tab w:val="left" w:pos="0"/>
          <w:tab w:val="left" w:pos="284"/>
        </w:tabs>
        <w:spacing w:after="0" w:line="240" w:lineRule="auto"/>
        <w:ind w:left="0" w:firstLine="0"/>
        <w:rPr>
          <w:rFonts w:ascii="Times New Roman" w:hAnsi="Times New Roman"/>
          <w:color w:val="000000"/>
          <w:sz w:val="28"/>
        </w:rPr>
      </w:pPr>
      <w:r>
        <w:rPr>
          <w:rFonts w:ascii="Times New Roman" w:hAnsi="Times New Roman"/>
          <w:color w:val="000000"/>
          <w:sz w:val="28"/>
        </w:rPr>
        <w:t>методы целостного упражнения.</w:t>
      </w:r>
    </w:p>
    <w:p w14:paraId="1538CD1E" w14:textId="77777777" w:rsidR="009C0339" w:rsidRDefault="009C0339">
      <w:pPr>
        <w:tabs>
          <w:tab w:val="left" w:pos="709"/>
        </w:tabs>
        <w:spacing w:after="0" w:line="240" w:lineRule="auto"/>
        <w:ind w:left="-851" w:firstLine="567"/>
        <w:rPr>
          <w:rFonts w:ascii="Times New Roman" w:hAnsi="Times New Roman"/>
          <w:b/>
          <w:color w:val="000000"/>
          <w:sz w:val="28"/>
        </w:rPr>
      </w:pPr>
    </w:p>
    <w:p w14:paraId="3F21A4EE" w14:textId="77777777" w:rsidR="009C0339" w:rsidRDefault="00000000">
      <w:pPr>
        <w:tabs>
          <w:tab w:val="left" w:pos="709"/>
        </w:tabs>
        <w:spacing w:after="0" w:line="240" w:lineRule="auto"/>
        <w:ind w:left="-851" w:firstLine="567"/>
        <w:rPr>
          <w:rFonts w:ascii="Times New Roman" w:hAnsi="Times New Roman"/>
          <w:b/>
          <w:color w:val="000000"/>
          <w:sz w:val="28"/>
        </w:rPr>
      </w:pPr>
      <w:r>
        <w:rPr>
          <w:rFonts w:ascii="Times New Roman" w:hAnsi="Times New Roman"/>
          <w:b/>
          <w:color w:val="000000"/>
          <w:sz w:val="28"/>
        </w:rPr>
        <w:tab/>
        <w:t>Планируемые результаты</w:t>
      </w:r>
    </w:p>
    <w:p w14:paraId="08C11EAC"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ab/>
        <w:t>Занятия расширяют диапазон двигательных способностей детей за счет многообразия средств, методов, форм обучения.</w:t>
      </w:r>
    </w:p>
    <w:p w14:paraId="73C268A6"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ab/>
        <w:t xml:space="preserve">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w:t>
      </w:r>
      <w:r>
        <w:rPr>
          <w:rFonts w:ascii="Times New Roman" w:hAnsi="Times New Roman"/>
          <w:sz w:val="28"/>
        </w:rPr>
        <w:lastRenderedPageBreak/>
        <w:t>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0435A30B" w14:textId="77777777" w:rsidR="009C0339" w:rsidRDefault="00000000">
      <w:pPr>
        <w:tabs>
          <w:tab w:val="left" w:pos="0"/>
        </w:tabs>
        <w:spacing w:after="0" w:line="240" w:lineRule="auto"/>
        <w:jc w:val="both"/>
        <w:rPr>
          <w:rFonts w:ascii="Times New Roman" w:hAnsi="Times New Roman"/>
        </w:rPr>
      </w:pPr>
      <w:r>
        <w:rPr>
          <w:rFonts w:ascii="Times New Roman" w:hAnsi="Times New Roman"/>
          <w:sz w:val="28"/>
        </w:rPr>
        <w:tab/>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18BC7E7E"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К концу обучения по дополнительной общеобразовательной общеразвивающей программе «Футбол» обучающиеся:</w:t>
      </w:r>
    </w:p>
    <w:p w14:paraId="124D62AC" w14:textId="77777777" w:rsidR="009C0339" w:rsidRDefault="00000000">
      <w:pPr>
        <w:tabs>
          <w:tab w:val="left" w:pos="0"/>
        </w:tabs>
        <w:spacing w:after="0" w:line="240" w:lineRule="auto"/>
        <w:jc w:val="both"/>
        <w:rPr>
          <w:rFonts w:ascii="Times New Roman" w:hAnsi="Times New Roman"/>
          <w:b/>
          <w:sz w:val="28"/>
        </w:rPr>
      </w:pPr>
      <w:r>
        <w:rPr>
          <w:rFonts w:ascii="Times New Roman" w:hAnsi="Times New Roman"/>
          <w:b/>
          <w:sz w:val="28"/>
        </w:rPr>
        <w:t xml:space="preserve">Знают: </w:t>
      </w:r>
    </w:p>
    <w:p w14:paraId="3DCF0B1E"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•Режим дня спортсмена, основы правильного питания.</w:t>
      </w:r>
    </w:p>
    <w:p w14:paraId="4AEA654D"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•Естественные основы по защите организма и профилактике заболеваний.</w:t>
      </w:r>
    </w:p>
    <w:p w14:paraId="1D3D07ED"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•Историю развития футбола.</w:t>
      </w:r>
    </w:p>
    <w:p w14:paraId="4965D77A"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 xml:space="preserve">•Необходимые сведения о строении и функциях организма </w:t>
      </w:r>
    </w:p>
    <w:p w14:paraId="63084EFE"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•Технику безопасности при выполнении упражнений.</w:t>
      </w:r>
    </w:p>
    <w:p w14:paraId="50CB40C9"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•Правила культурного поведения (в повседневной жизни и в спортивном зале).</w:t>
      </w:r>
    </w:p>
    <w:p w14:paraId="2081490C"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•Правила общения с тренером и сверстниками.</w:t>
      </w:r>
    </w:p>
    <w:p w14:paraId="1ADC05A9" w14:textId="77777777" w:rsidR="009C0339" w:rsidRDefault="00000000">
      <w:pPr>
        <w:tabs>
          <w:tab w:val="left" w:pos="0"/>
        </w:tabs>
        <w:spacing w:after="0" w:line="240" w:lineRule="auto"/>
        <w:jc w:val="both"/>
        <w:rPr>
          <w:rFonts w:ascii="Times New Roman" w:hAnsi="Times New Roman"/>
          <w:b/>
          <w:sz w:val="28"/>
        </w:rPr>
      </w:pPr>
      <w:r>
        <w:rPr>
          <w:rFonts w:ascii="Times New Roman" w:hAnsi="Times New Roman"/>
          <w:b/>
          <w:sz w:val="28"/>
        </w:rPr>
        <w:t>Умеют:</w:t>
      </w:r>
    </w:p>
    <w:p w14:paraId="05D1F5FF"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•Составлять режим дня и руководствоваться им. Закалять свой организм.</w:t>
      </w:r>
    </w:p>
    <w:p w14:paraId="62D6E3B1"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•Соблюдать технику безопасности на занятиях.</w:t>
      </w:r>
    </w:p>
    <w:p w14:paraId="68E9F602"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•Выполнять основные технические приёмы.</w:t>
      </w:r>
    </w:p>
    <w:p w14:paraId="728F9C77"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•Подготовить место для занятий.</w:t>
      </w:r>
    </w:p>
    <w:p w14:paraId="0A727719"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•Бережно относиться к оборудованию и инвентарю.</w:t>
      </w:r>
    </w:p>
    <w:p w14:paraId="644FA2EB" w14:textId="77777777" w:rsidR="009C0339" w:rsidRDefault="00000000">
      <w:pPr>
        <w:tabs>
          <w:tab w:val="left" w:pos="0"/>
        </w:tabs>
        <w:spacing w:after="0" w:line="240" w:lineRule="auto"/>
        <w:jc w:val="both"/>
        <w:rPr>
          <w:rFonts w:ascii="Times New Roman" w:hAnsi="Times New Roman"/>
          <w:sz w:val="28"/>
        </w:rPr>
      </w:pPr>
      <w:r>
        <w:rPr>
          <w:rFonts w:ascii="Times New Roman" w:hAnsi="Times New Roman"/>
          <w:sz w:val="28"/>
        </w:rPr>
        <w:t>•Преодолевать трудности, проявляя силу воли, настойчивость, целеустремленность в достижении положительного результата.</w:t>
      </w:r>
    </w:p>
    <w:p w14:paraId="5E29EAFC" w14:textId="77777777" w:rsidR="009C0339" w:rsidRDefault="00000000">
      <w:pPr>
        <w:tabs>
          <w:tab w:val="left" w:pos="1134"/>
        </w:tabs>
        <w:spacing w:after="0" w:line="240" w:lineRule="auto"/>
        <w:jc w:val="both"/>
        <w:rPr>
          <w:rFonts w:ascii="Times New Roman" w:hAnsi="Times New Roman"/>
        </w:rPr>
      </w:pPr>
      <w:r>
        <w:rPr>
          <w:rFonts w:ascii="Times New Roman" w:hAnsi="Times New Roman"/>
          <w:b/>
          <w:color w:val="000000"/>
          <w:sz w:val="28"/>
        </w:rPr>
        <w:t xml:space="preserve">Минимальное количество детей в группе </w:t>
      </w:r>
      <w:r>
        <w:rPr>
          <w:rFonts w:ascii="Times New Roman" w:hAnsi="Times New Roman"/>
          <w:color w:val="000000"/>
          <w:sz w:val="28"/>
        </w:rPr>
        <w:t>- 10 человек</w:t>
      </w:r>
    </w:p>
    <w:p w14:paraId="0928A8AE" w14:textId="77777777" w:rsidR="009C0339" w:rsidRDefault="00000000">
      <w:pPr>
        <w:tabs>
          <w:tab w:val="left" w:pos="1134"/>
        </w:tabs>
        <w:spacing w:after="0" w:line="240" w:lineRule="auto"/>
        <w:jc w:val="both"/>
        <w:rPr>
          <w:rFonts w:ascii="Times New Roman" w:hAnsi="Times New Roman"/>
        </w:rPr>
      </w:pPr>
      <w:r>
        <w:rPr>
          <w:rFonts w:ascii="Times New Roman" w:hAnsi="Times New Roman"/>
          <w:b/>
          <w:color w:val="000000"/>
          <w:sz w:val="28"/>
        </w:rPr>
        <w:t>Максимальное количество детей в группе - 15</w:t>
      </w:r>
      <w:r>
        <w:rPr>
          <w:rFonts w:ascii="Times New Roman" w:hAnsi="Times New Roman"/>
          <w:color w:val="000000"/>
          <w:sz w:val="28"/>
        </w:rPr>
        <w:t xml:space="preserve"> человек</w:t>
      </w:r>
      <w:bookmarkEnd w:id="0"/>
    </w:p>
    <w:p w14:paraId="77DBDA99" w14:textId="77777777" w:rsidR="009C0339" w:rsidRDefault="00000000">
      <w:pPr>
        <w:tabs>
          <w:tab w:val="left" w:pos="1134"/>
        </w:tabs>
        <w:spacing w:after="0" w:line="240" w:lineRule="auto"/>
        <w:jc w:val="both"/>
        <w:rPr>
          <w:rFonts w:ascii="Times New Roman" w:hAnsi="Times New Roman"/>
          <w:b/>
          <w:color w:val="000000"/>
          <w:sz w:val="28"/>
        </w:rPr>
      </w:pPr>
      <w:r>
        <w:rPr>
          <w:rFonts w:ascii="Times New Roman" w:hAnsi="Times New Roman"/>
          <w:b/>
          <w:color w:val="000000"/>
          <w:sz w:val="28"/>
        </w:rPr>
        <w:t xml:space="preserve">Механизм оценивания образовательных результатов- </w:t>
      </w:r>
    </w:p>
    <w:p w14:paraId="485E130C" w14:textId="77777777" w:rsidR="009C0339" w:rsidRDefault="00000000">
      <w:pPr>
        <w:tabs>
          <w:tab w:val="left" w:pos="1134"/>
        </w:tabs>
        <w:spacing w:after="0" w:line="240" w:lineRule="auto"/>
        <w:jc w:val="both"/>
        <w:rPr>
          <w:rFonts w:ascii="Times New Roman" w:hAnsi="Times New Roman"/>
          <w:color w:val="000000"/>
          <w:sz w:val="28"/>
        </w:rPr>
      </w:pPr>
      <w:r>
        <w:rPr>
          <w:rFonts w:ascii="Times New Roman" w:hAnsi="Times New Roman"/>
          <w:color w:val="000000"/>
          <w:sz w:val="28"/>
        </w:rPr>
        <w:t>проведение промежуточной и итоговой аттестации.</w:t>
      </w:r>
    </w:p>
    <w:p w14:paraId="5C0D89C0" w14:textId="77777777" w:rsidR="009C0339"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0E6A7527" w14:textId="77777777" w:rsidR="009C0339"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проводится на основе принципов объективности и независимости оценки качества подготовки обучающихся.</w:t>
      </w:r>
    </w:p>
    <w:p w14:paraId="251D09F3" w14:textId="77777777" w:rsidR="009C0339"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66136C44" w14:textId="77777777" w:rsidR="009C0339" w:rsidRDefault="00000000">
      <w:pPr>
        <w:shd w:val="clear" w:color="auto" w:fill="FFFFFF"/>
        <w:spacing w:after="0" w:line="240" w:lineRule="auto"/>
        <w:rPr>
          <w:rFonts w:ascii="Times New Roman" w:hAnsi="Times New Roman"/>
          <w:color w:val="000000"/>
          <w:sz w:val="28"/>
        </w:rPr>
      </w:pPr>
      <w:r>
        <w:rPr>
          <w:rFonts w:ascii="Times New Roman" w:hAnsi="Times New Roman"/>
          <w:color w:val="000000"/>
          <w:sz w:val="28"/>
        </w:rPr>
        <w:t>-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p>
    <w:p w14:paraId="122D675D" w14:textId="77777777" w:rsidR="009C0339" w:rsidRDefault="00000000">
      <w:pPr>
        <w:spacing w:after="0" w:line="240" w:lineRule="auto"/>
        <w:jc w:val="both"/>
        <w:rPr>
          <w:rFonts w:ascii="Times New Roman" w:hAnsi="Times New Roman"/>
          <w:sz w:val="28"/>
        </w:rPr>
      </w:pPr>
      <w:r>
        <w:rPr>
          <w:rFonts w:ascii="Times New Roman" w:hAnsi="Times New Roman"/>
          <w:b/>
          <w:sz w:val="28"/>
        </w:rPr>
        <w:t>Формой</w:t>
      </w:r>
      <w:r>
        <w:rPr>
          <w:rFonts w:ascii="Times New Roman" w:hAnsi="Times New Roman"/>
          <w:sz w:val="28"/>
        </w:rPr>
        <w:t xml:space="preserve"> </w:t>
      </w:r>
      <w:r>
        <w:rPr>
          <w:rFonts w:ascii="Times New Roman" w:hAnsi="Times New Roman"/>
          <w:b/>
          <w:sz w:val="28"/>
        </w:rPr>
        <w:t>итоговой аттестации</w:t>
      </w:r>
      <w:r>
        <w:rPr>
          <w:rFonts w:ascii="Times New Roman" w:hAnsi="Times New Roman"/>
          <w:sz w:val="28"/>
        </w:rPr>
        <w:t xml:space="preserve"> в ДЮСШ являются-сдача контрольных нормативов по общей физической подготовке.</w:t>
      </w:r>
    </w:p>
    <w:p w14:paraId="72E31B85" w14:textId="77777777" w:rsidR="009C0339" w:rsidRDefault="00000000">
      <w:pPr>
        <w:tabs>
          <w:tab w:val="left" w:pos="709"/>
        </w:tabs>
        <w:spacing w:after="0" w:line="360" w:lineRule="auto"/>
        <w:ind w:hanging="567"/>
        <w:rPr>
          <w:rFonts w:ascii="Times New Roman" w:hAnsi="Times New Roman"/>
          <w:b/>
          <w:color w:val="000000"/>
          <w:sz w:val="28"/>
        </w:rPr>
      </w:pPr>
      <w:r>
        <w:rPr>
          <w:rFonts w:ascii="Times New Roman" w:hAnsi="Times New Roman"/>
          <w:b/>
          <w:color w:val="000000"/>
          <w:sz w:val="28"/>
        </w:rPr>
        <w:t xml:space="preserve">                                             </w:t>
      </w:r>
    </w:p>
    <w:p w14:paraId="112442F6" w14:textId="77777777" w:rsidR="003026EB" w:rsidRDefault="003026EB">
      <w:pPr>
        <w:tabs>
          <w:tab w:val="left" w:pos="709"/>
        </w:tabs>
        <w:spacing w:after="0" w:line="360" w:lineRule="auto"/>
        <w:jc w:val="center"/>
        <w:rPr>
          <w:rFonts w:ascii="Times New Roman" w:hAnsi="Times New Roman"/>
          <w:color w:val="000000"/>
          <w:sz w:val="28"/>
        </w:rPr>
        <w:sectPr w:rsidR="003026EB">
          <w:footerReference w:type="default" r:id="rId8"/>
          <w:type w:val="nextColumn"/>
          <w:pgSz w:w="11906" w:h="16838" w:code="9"/>
          <w:pgMar w:top="851" w:right="707" w:bottom="851" w:left="1418" w:header="0" w:footer="709" w:gutter="0"/>
          <w:cols w:space="720"/>
        </w:sectPr>
      </w:pPr>
    </w:p>
    <w:p w14:paraId="4EA69ED0" w14:textId="3AA594D4" w:rsidR="003026EB" w:rsidRDefault="003026EB" w:rsidP="003026EB">
      <w:pPr>
        <w:tabs>
          <w:tab w:val="left" w:pos="1844"/>
          <w:tab w:val="left" w:pos="10632"/>
        </w:tabs>
        <w:spacing w:line="360" w:lineRule="auto"/>
        <w:jc w:val="center"/>
        <w:rPr>
          <w:rFonts w:ascii="Times New Roman" w:hAnsi="Times New Roman"/>
          <w:sz w:val="24"/>
        </w:rPr>
      </w:pPr>
      <w:r>
        <w:rPr>
          <w:rFonts w:ascii="Times New Roman" w:hAnsi="Times New Roman"/>
          <w:sz w:val="24"/>
        </w:rPr>
        <w:lastRenderedPageBreak/>
        <w:t>КАЛЕНДАРНЫЙ УЧЕБНЫЙ ПЛАН-ГРАФИК -  24</w:t>
      </w:r>
      <w:r w:rsidR="008B7CB7">
        <w:rPr>
          <w:rFonts w:ascii="Times New Roman" w:hAnsi="Times New Roman"/>
          <w:sz w:val="24"/>
        </w:rPr>
        <w:t>8</w:t>
      </w:r>
      <w:r>
        <w:rPr>
          <w:rFonts w:ascii="Times New Roman" w:hAnsi="Times New Roman"/>
          <w:sz w:val="24"/>
        </w:rPr>
        <w:t xml:space="preserve"> часов</w:t>
      </w:r>
    </w:p>
    <w:tbl>
      <w:tblPr>
        <w:tblW w:w="15690" w:type="dxa"/>
        <w:tblLayout w:type="fixed"/>
        <w:tblCellMar>
          <w:left w:w="10" w:type="dxa"/>
          <w:right w:w="10" w:type="dxa"/>
        </w:tblCellMar>
        <w:tblLook w:val="04A0" w:firstRow="1" w:lastRow="0" w:firstColumn="1" w:lastColumn="0" w:noHBand="0" w:noVBand="1"/>
      </w:tblPr>
      <w:tblGrid>
        <w:gridCol w:w="991"/>
        <w:gridCol w:w="420"/>
        <w:gridCol w:w="476"/>
        <w:gridCol w:w="436"/>
        <w:gridCol w:w="435"/>
        <w:gridCol w:w="474"/>
        <w:gridCol w:w="534"/>
        <w:gridCol w:w="458"/>
        <w:gridCol w:w="568"/>
        <w:gridCol w:w="556"/>
        <w:gridCol w:w="30"/>
        <w:gridCol w:w="445"/>
        <w:gridCol w:w="498"/>
        <w:gridCol w:w="16"/>
        <w:gridCol w:w="425"/>
        <w:gridCol w:w="78"/>
        <w:gridCol w:w="440"/>
        <w:gridCol w:w="62"/>
        <w:gridCol w:w="379"/>
        <w:gridCol w:w="141"/>
        <w:gridCol w:w="464"/>
        <w:gridCol w:w="444"/>
        <w:gridCol w:w="440"/>
        <w:gridCol w:w="542"/>
        <w:gridCol w:w="486"/>
        <w:gridCol w:w="539"/>
        <w:gridCol w:w="490"/>
        <w:gridCol w:w="441"/>
        <w:gridCol w:w="454"/>
        <w:gridCol w:w="55"/>
        <w:gridCol w:w="512"/>
        <w:gridCol w:w="8"/>
        <w:gridCol w:w="445"/>
        <w:gridCol w:w="430"/>
        <w:gridCol w:w="431"/>
        <w:gridCol w:w="430"/>
        <w:gridCol w:w="562"/>
        <w:gridCol w:w="430"/>
        <w:gridCol w:w="167"/>
        <w:gridCol w:w="40"/>
        <w:gridCol w:w="18"/>
      </w:tblGrid>
      <w:tr w:rsidR="003026EB" w14:paraId="2D446364" w14:textId="77777777" w:rsidTr="003026EB">
        <w:trPr>
          <w:gridAfter w:val="3"/>
          <w:wAfter w:w="225" w:type="dxa"/>
          <w:trHeight w:val="22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277F2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2241"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B46FDF3" w14:textId="77777777"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Сентябрь</w:t>
            </w:r>
          </w:p>
        </w:tc>
        <w:tc>
          <w:tcPr>
            <w:tcW w:w="2591"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891EE1" w14:textId="10CA22E6"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Октябрь</w:t>
            </w:r>
          </w:p>
        </w:tc>
        <w:tc>
          <w:tcPr>
            <w:tcW w:w="2503" w:type="dxa"/>
            <w:gridSpan w:val="9"/>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728224" w14:textId="77777777" w:rsidR="003026EB" w:rsidRDefault="003026EB" w:rsidP="008B2B99">
            <w:pPr>
              <w:widowControl w:val="0"/>
              <w:suppressAutoHyphens/>
              <w:spacing w:after="0" w:line="240" w:lineRule="auto"/>
              <w:ind w:left="-142"/>
              <w:jc w:val="center"/>
              <w:rPr>
                <w:rFonts w:ascii="Times New Roman" w:hAnsi="Times New Roman"/>
                <w:color w:val="auto"/>
                <w:sz w:val="24"/>
              </w:rPr>
            </w:pPr>
            <w:r>
              <w:rPr>
                <w:rFonts w:ascii="Times New Roman" w:hAnsi="Times New Roman"/>
                <w:b/>
                <w:color w:val="auto"/>
                <w:sz w:val="18"/>
              </w:rPr>
              <w:t xml:space="preserve">Ноябрь </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F78833" w14:textId="77777777"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Декабрь</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3106BB" w14:textId="77777777" w:rsidR="003026EB" w:rsidRDefault="003026EB" w:rsidP="008B2B99">
            <w:pPr>
              <w:widowControl w:val="0"/>
              <w:suppressAutoHyphens/>
              <w:spacing w:after="0" w:line="240" w:lineRule="auto"/>
              <w:ind w:left="-142"/>
              <w:jc w:val="center"/>
              <w:rPr>
                <w:rFonts w:ascii="Times New Roman" w:hAnsi="Times New Roman"/>
                <w:b/>
                <w:color w:val="000000"/>
                <w:sz w:val="18"/>
              </w:rPr>
            </w:pPr>
            <w:r>
              <w:rPr>
                <w:rFonts w:ascii="Times New Roman" w:hAnsi="Times New Roman"/>
                <w:b/>
                <w:color w:val="000000"/>
                <w:sz w:val="18"/>
              </w:rPr>
              <w:t>Январь</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5DC3E07" w14:textId="77777777"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Февраль</w:t>
            </w:r>
          </w:p>
        </w:tc>
      </w:tr>
      <w:tr w:rsidR="003026EB" w14:paraId="3FA9EB69" w14:textId="77777777" w:rsidTr="003026EB">
        <w:trPr>
          <w:gridAfter w:val="3"/>
          <w:wAfter w:w="225" w:type="dxa"/>
          <w:trHeight w:val="651"/>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A5CCC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Неделя</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AE5CF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0E30513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EA7446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21F8E6F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C12B6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61AC006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E98BA1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2837E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75F4BB0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8B80B4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94A57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7C9B97F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8210C1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74"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6D9747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7F56F12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56DFD7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BA911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135DE53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42F6D7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8712B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2AE6084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5D8EB0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BC635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3F3B387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DF170C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7FD2A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4CC0A35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546F83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ACB43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2289725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DF4A32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244C2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7489B84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27036D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F5B4D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3E27A64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222A32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55DA9D5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D3AC1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597E984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8A470B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84508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7A1137A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1911D3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1ACA7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19D6A20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A13E26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E26CA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46F229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68E4E6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636A1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6CE9BA9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DA707B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DFFCC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0AF13D7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3CF58F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2495D78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7AF67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3F4D2C0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EA0219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3034F45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8EBC0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50D0D74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6E06EA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00DF2C"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0B7E55F5"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08B4499C"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4</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78A298"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5</w:t>
            </w:r>
          </w:p>
          <w:p w14:paraId="3A02482F"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0497F7F0"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0F62E4"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4A51A137"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8A29366"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FD706B"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48CE93D5"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80A3FDA"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405021"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4A4EFC32"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32DEDE5"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0C3AF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3EE83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7C5FD26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0316E73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B145A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4BCA109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1EBDB3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704646D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531983B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4DF185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4DB67E8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6D21CE1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4EC7DF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r>
      <w:tr w:rsidR="003026EB" w14:paraId="46DBA4F6" w14:textId="77777777" w:rsidTr="003026EB">
        <w:trPr>
          <w:gridAfter w:val="1"/>
          <w:wAfter w:w="18" w:type="dxa"/>
          <w:trHeight w:val="604"/>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B9043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Учебные дни</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E2BEF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2DC4EA9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76695DA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39C61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1A719A6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133D3BC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2B43B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29D2B2E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1327255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CF212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28381D7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0BCEB2C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474"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13AD224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8C0B3C"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4F97AE06"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08FC02FC" w14:textId="77777777" w:rsidR="003026EB" w:rsidRDefault="003026EB" w:rsidP="008B2B99">
            <w:pPr>
              <w:widowControl w:val="0"/>
              <w:suppressAutoHyphens/>
              <w:spacing w:after="0" w:line="240" w:lineRule="auto"/>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0B391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149AF6E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17FE24C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D5B69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20CB9A7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3DF0F97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9EC28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4599009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19B89B5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2D17F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FCA4F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51497C"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027CE4E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0C66370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58E6F9"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11</w:t>
            </w:r>
          </w:p>
          <w:p w14:paraId="15A1C57A"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13</w:t>
            </w:r>
          </w:p>
          <w:p w14:paraId="7A219A81"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15</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31481D"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18</w:t>
            </w:r>
          </w:p>
          <w:p w14:paraId="5BA8671C"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20</w:t>
            </w:r>
          </w:p>
          <w:p w14:paraId="668890A2"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22</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219389"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25</w:t>
            </w:r>
          </w:p>
          <w:p w14:paraId="4325ABD6"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27</w:t>
            </w:r>
          </w:p>
          <w:p w14:paraId="173E0C02"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29</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5F655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60BFB8C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3620CC5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4CE15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576E242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376E63B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F4DC2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6CAF324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1829247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68AC2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33A0C2C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395D6D7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3D3CE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565F7B"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99CB4D" w14:textId="77777777" w:rsidR="003026EB" w:rsidRDefault="003026EB" w:rsidP="008B2B99">
            <w:pPr>
              <w:widowControl w:val="0"/>
              <w:suppressAutoHyphens/>
              <w:spacing w:after="0" w:line="240" w:lineRule="auto"/>
              <w:jc w:val="center"/>
              <w:rPr>
                <w:rFonts w:ascii="Times New Roman" w:hAnsi="Times New Roman"/>
                <w:color w:val="000000"/>
                <w:sz w:val="18"/>
              </w:rPr>
            </w:pP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1905BE"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FE096A" w14:textId="77777777" w:rsidR="003026EB" w:rsidRDefault="003026EB" w:rsidP="008B2B99">
            <w:pPr>
              <w:widowControl w:val="0"/>
              <w:suppressAutoHyphens/>
              <w:spacing w:after="0" w:line="240" w:lineRule="auto"/>
              <w:jc w:val="center"/>
              <w:rPr>
                <w:rFonts w:ascii="Times New Roman" w:hAnsi="Times New Roman"/>
                <w:color w:val="000000"/>
                <w:sz w:val="18"/>
              </w:rPr>
            </w:pP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BBF49D"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A3DAF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14FF5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9487F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0830128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37428C32" w14:textId="72261D82"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24</w:t>
            </w:r>
          </w:p>
          <w:p w14:paraId="0F092FE3" w14:textId="169E3DCA"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26</w:t>
            </w:r>
          </w:p>
          <w:p w14:paraId="6E7EC325"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28</w:t>
            </w:r>
          </w:p>
        </w:tc>
        <w:tc>
          <w:tcPr>
            <w:tcW w:w="167" w:type="dxa"/>
            <w:tcBorders>
              <w:left w:val="single" w:sz="4" w:space="0" w:color="auto"/>
            </w:tcBorders>
          </w:tcPr>
          <w:p w14:paraId="10115EA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0" w:type="dxa"/>
          </w:tcPr>
          <w:p w14:paraId="0569CC9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r>
      <w:tr w:rsidR="003026EB" w14:paraId="55BCD34B" w14:textId="77777777" w:rsidTr="003026EB">
        <w:trPr>
          <w:gridAfter w:val="1"/>
          <w:wAfter w:w="18" w:type="dxa"/>
          <w:trHeight w:val="91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5449D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Выходные дни</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A2444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0321487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2EE577F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3438E35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75E3C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16AF65F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61E6879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63EBCEA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636B4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49176CB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22B388B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5C90D08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9DF65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5900FD4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1601DFD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60F6154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74"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B9AFF29"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29</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9579FD"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3E75CF9A"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48AA27FA"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p w14:paraId="42CC8447" w14:textId="77777777" w:rsidR="003026EB" w:rsidRDefault="003026EB" w:rsidP="008B2B99">
            <w:pPr>
              <w:widowControl w:val="0"/>
              <w:suppressAutoHyphens/>
              <w:spacing w:after="0" w:line="240" w:lineRule="auto"/>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FB6532"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5965FAFE"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385AB538"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10</w:t>
            </w:r>
          </w:p>
          <w:p w14:paraId="0AE7021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489AB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0B63BD8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0C6A276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5F775C7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8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22E8D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334C69D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1585F54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4F1EF69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E7395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1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8E9F9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8DECB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6FBF793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1F9AA83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0B3459D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726668D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tc>
        <w:tc>
          <w:tcPr>
            <w:tcW w:w="5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D1BA2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51DE67B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5C3DCE9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4A2C55E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E80B82"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17</w:t>
            </w:r>
          </w:p>
          <w:p w14:paraId="5E0E417B"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19</w:t>
            </w:r>
          </w:p>
          <w:p w14:paraId="63F301EB"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21</w:t>
            </w:r>
          </w:p>
          <w:p w14:paraId="7C9D8655"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23</w:t>
            </w:r>
          </w:p>
        </w:tc>
        <w:tc>
          <w:tcPr>
            <w:tcW w:w="4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3775A5" w14:textId="5177D7C2"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24</w:t>
            </w:r>
          </w:p>
          <w:p w14:paraId="64A92410" w14:textId="0FCC2D76"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26</w:t>
            </w:r>
          </w:p>
          <w:p w14:paraId="47D973F2" w14:textId="302965C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28</w:t>
            </w:r>
          </w:p>
          <w:p w14:paraId="7C41E799" w14:textId="09F7F55B"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30</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5ECCE0"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5AE65D41"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52946313"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p w14:paraId="21A9AF4A"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B6662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4178B4F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4EC32B5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3061961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C8F8F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7B04873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77C4B84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50DF421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F7E17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0390B1E0"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6104A19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09B7CEB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81E013"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7E2F70"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EEC350" w14:textId="77777777" w:rsidR="003026EB" w:rsidRDefault="003026EB" w:rsidP="008B2B99">
            <w:pPr>
              <w:widowControl w:val="0"/>
              <w:suppressAutoHyphens/>
              <w:spacing w:after="0" w:line="240" w:lineRule="auto"/>
              <w:jc w:val="center"/>
              <w:rPr>
                <w:rFonts w:ascii="Times New Roman" w:hAnsi="Times New Roman"/>
                <w:color w:val="000000"/>
                <w:sz w:val="18"/>
              </w:rPr>
            </w:pP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C7B5FE"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9DBAA0" w14:textId="77777777" w:rsidR="003026EB" w:rsidRDefault="003026EB" w:rsidP="008B2B99">
            <w:pPr>
              <w:widowControl w:val="0"/>
              <w:suppressAutoHyphens/>
              <w:spacing w:after="0" w:line="240" w:lineRule="auto"/>
              <w:jc w:val="center"/>
              <w:rPr>
                <w:rFonts w:ascii="Times New Roman" w:hAnsi="Times New Roman"/>
                <w:color w:val="000000"/>
                <w:sz w:val="18"/>
              </w:rPr>
            </w:pP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0D4E70"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86EF0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8C1523" w14:textId="77777777" w:rsidR="003026EB" w:rsidRDefault="003026EB" w:rsidP="008B2B99">
            <w:pPr>
              <w:widowControl w:val="0"/>
              <w:suppressAutoHyphens/>
              <w:spacing w:after="0" w:line="240" w:lineRule="auto"/>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13D1D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1765A46F"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3161F7D0" w14:textId="6F4681AB"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23</w:t>
            </w:r>
          </w:p>
          <w:p w14:paraId="166CB6F7" w14:textId="5707C630"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25</w:t>
            </w:r>
          </w:p>
          <w:p w14:paraId="63B3D162" w14:textId="1CBE9932"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27</w:t>
            </w:r>
          </w:p>
        </w:tc>
        <w:tc>
          <w:tcPr>
            <w:tcW w:w="167" w:type="dxa"/>
            <w:tcBorders>
              <w:left w:val="single" w:sz="4" w:space="0" w:color="auto"/>
            </w:tcBorders>
          </w:tcPr>
          <w:p w14:paraId="04748A8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0" w:type="dxa"/>
          </w:tcPr>
          <w:p w14:paraId="05F2FC1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r>
      <w:tr w:rsidR="003026EB" w14:paraId="44F9F299" w14:textId="77777777" w:rsidTr="003026EB">
        <w:trPr>
          <w:gridAfter w:val="1"/>
          <w:wAfter w:w="18" w:type="dxa"/>
          <w:trHeight w:val="674"/>
        </w:trPr>
        <w:tc>
          <w:tcPr>
            <w:tcW w:w="99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02CA2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Каникулы</w:t>
            </w:r>
          </w:p>
        </w:tc>
        <w:tc>
          <w:tcPr>
            <w:tcW w:w="42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11EED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04A28C"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DC92A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F3CB12"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74"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CC236CF" w14:textId="77777777" w:rsidR="003026EB" w:rsidRDefault="003026EB" w:rsidP="008B2B99">
            <w:pPr>
              <w:widowControl w:val="0"/>
              <w:suppressAutoHyphens/>
              <w:spacing w:after="0" w:line="240" w:lineRule="auto"/>
              <w:jc w:val="center"/>
              <w:rPr>
                <w:rFonts w:ascii="Times New Roman" w:hAnsi="Times New Roman"/>
                <w:color w:val="auto"/>
                <w:sz w:val="18"/>
              </w:rPr>
            </w:pPr>
          </w:p>
        </w:tc>
        <w:tc>
          <w:tcPr>
            <w:tcW w:w="53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E6CE02" w14:textId="77777777" w:rsidR="003026EB" w:rsidRDefault="003026EB" w:rsidP="008B2B99">
            <w:pPr>
              <w:widowControl w:val="0"/>
              <w:suppressAutoHyphens/>
              <w:spacing w:after="0" w:line="240" w:lineRule="auto"/>
              <w:jc w:val="center"/>
              <w:rPr>
                <w:rFonts w:ascii="Times New Roman" w:hAnsi="Times New Roman"/>
                <w:color w:val="auto"/>
                <w:sz w:val="18"/>
              </w:rPr>
            </w:pPr>
          </w:p>
        </w:tc>
        <w:tc>
          <w:tcPr>
            <w:tcW w:w="45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7A0CE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6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4DBC3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86"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3AF3C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4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A6288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476D8EB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109145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14"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5F26B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315D797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A09F0D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6A73A8"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80" w:type="dxa"/>
            <w:gridSpan w:val="3"/>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E3A2F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20"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EE9FC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6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74D09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74003D"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39D889"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4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34D85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8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5C298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53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B28C3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03BA083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2D96DC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558905"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7E7645DA"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A62AF83" w14:textId="77777777" w:rsidR="003026EB" w:rsidRDefault="003026EB" w:rsidP="008B2B99">
            <w:pPr>
              <w:widowControl w:val="0"/>
              <w:suppressAutoHyphens/>
              <w:spacing w:after="0" w:line="240" w:lineRule="auto"/>
              <w:ind w:left="-142"/>
              <w:jc w:val="center"/>
              <w:rPr>
                <w:rFonts w:ascii="Times New Roman" w:hAnsi="Times New Roman"/>
                <w:color w:val="auto"/>
                <w:sz w:val="24"/>
              </w:rPr>
            </w:pPr>
            <w:r>
              <w:rPr>
                <w:rFonts w:ascii="Times New Roman" w:hAnsi="Times New Roman"/>
                <w:color w:val="000000"/>
                <w:sz w:val="18"/>
              </w:rPr>
              <w:t>4</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F3FD0B"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5</w:t>
            </w:r>
          </w:p>
          <w:p w14:paraId="693F81A2"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45D209B"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50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B8C4B5"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225F2AE6"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7FD768C"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2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B9AD28"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1B349846"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BC26682"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E36217"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5D36F687"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09C81B8" w14:textId="77777777" w:rsidR="003026EB" w:rsidRDefault="003026EB" w:rsidP="008B2B99">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29402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8F80AB"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0848122A"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4FED9A44" w14:textId="77777777" w:rsidR="003026EB" w:rsidRDefault="003026EB" w:rsidP="008B2B99">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4407B4"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71E87EE5"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F5916B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562"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17C970AE"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25F482FA"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0517A67"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0" w:type="dxa"/>
            <w:tcBorders>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40D18321"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167" w:type="dxa"/>
            <w:tcBorders>
              <w:left w:val="single" w:sz="4" w:space="0" w:color="auto"/>
            </w:tcBorders>
          </w:tcPr>
          <w:p w14:paraId="40A06E4B"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c>
          <w:tcPr>
            <w:tcW w:w="40" w:type="dxa"/>
          </w:tcPr>
          <w:p w14:paraId="65B3FCE6" w14:textId="77777777" w:rsidR="003026EB" w:rsidRDefault="003026EB" w:rsidP="008B2B99">
            <w:pPr>
              <w:widowControl w:val="0"/>
              <w:suppressAutoHyphens/>
              <w:spacing w:after="0" w:line="240" w:lineRule="auto"/>
              <w:ind w:left="-142"/>
              <w:jc w:val="center"/>
              <w:rPr>
                <w:rFonts w:ascii="Times New Roman" w:hAnsi="Times New Roman"/>
                <w:color w:val="auto"/>
                <w:sz w:val="18"/>
              </w:rPr>
            </w:pPr>
          </w:p>
        </w:tc>
      </w:tr>
      <w:tr w:rsidR="003026EB" w14:paraId="62136F05" w14:textId="77777777" w:rsidTr="003026EB">
        <w:trPr>
          <w:gridAfter w:val="3"/>
          <w:wAfter w:w="225" w:type="dxa"/>
          <w:trHeight w:val="942"/>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DCB8C4" w14:textId="77777777" w:rsidR="003026EB" w:rsidRDefault="003026EB" w:rsidP="008B2B99">
            <w:pPr>
              <w:widowControl w:val="0"/>
              <w:suppressAutoHyphens/>
              <w:spacing w:after="0" w:line="240" w:lineRule="auto"/>
              <w:ind w:left="-142" w:right="-104" w:firstLine="40"/>
              <w:rPr>
                <w:rFonts w:ascii="Times New Roman" w:hAnsi="Times New Roman"/>
                <w:b/>
                <w:color w:val="auto"/>
                <w:sz w:val="18"/>
              </w:rPr>
            </w:pPr>
          </w:p>
        </w:tc>
        <w:tc>
          <w:tcPr>
            <w:tcW w:w="2241"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5A9013C" w14:textId="77777777" w:rsidR="003026EB" w:rsidRDefault="003026EB" w:rsidP="008B2B99">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Кол-во дней- 13</w:t>
            </w:r>
          </w:p>
          <w:p w14:paraId="3FA11FF5" w14:textId="77777777" w:rsidR="003026EB" w:rsidRDefault="003026EB" w:rsidP="008B2B99">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Продолжительность занятия-2 ч</w:t>
            </w:r>
          </w:p>
          <w:p w14:paraId="2353C695" w14:textId="77777777" w:rsidR="003026EB" w:rsidRDefault="003026EB" w:rsidP="008B2B99">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Итого часов  в месяц- 26</w:t>
            </w:r>
          </w:p>
        </w:tc>
        <w:tc>
          <w:tcPr>
            <w:tcW w:w="2591" w:type="dxa"/>
            <w:gridSpan w:val="6"/>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5FF60E08" w14:textId="522718BE" w:rsidR="003026EB" w:rsidRDefault="003026EB" w:rsidP="008B2B99">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Кол-во дней- 11</w:t>
            </w:r>
          </w:p>
          <w:p w14:paraId="7D8522D1" w14:textId="77777777" w:rsidR="003026EB" w:rsidRDefault="003026EB" w:rsidP="008B2B99">
            <w:pPr>
              <w:widowControl w:val="0"/>
              <w:suppressAutoHyphens/>
              <w:spacing w:after="0" w:line="240" w:lineRule="auto"/>
              <w:ind w:left="-142" w:right="-104" w:firstLine="40"/>
              <w:rPr>
                <w:rFonts w:ascii="Times New Roman" w:hAnsi="Times New Roman"/>
                <w:color w:val="auto"/>
                <w:sz w:val="18"/>
              </w:rPr>
            </w:pPr>
            <w:r>
              <w:rPr>
                <w:rFonts w:ascii="Times New Roman" w:hAnsi="Times New Roman"/>
                <w:color w:val="auto"/>
                <w:sz w:val="18"/>
              </w:rPr>
              <w:t>Продолжительность занятия-  2 ч</w:t>
            </w:r>
          </w:p>
          <w:p w14:paraId="7795AAED" w14:textId="77777777" w:rsidR="003026EB" w:rsidRDefault="003026EB" w:rsidP="008B2B99">
            <w:pPr>
              <w:widowControl w:val="0"/>
              <w:suppressAutoHyphens/>
              <w:spacing w:after="0" w:line="240" w:lineRule="auto"/>
              <w:ind w:left="-142" w:right="-104" w:firstLine="40"/>
              <w:rPr>
                <w:rFonts w:ascii="Times New Roman" w:hAnsi="Times New Roman"/>
                <w:color w:val="auto"/>
                <w:sz w:val="24"/>
              </w:rPr>
            </w:pPr>
            <w:r>
              <w:rPr>
                <w:rFonts w:ascii="Times New Roman" w:hAnsi="Times New Roman"/>
                <w:color w:val="auto"/>
                <w:sz w:val="18"/>
              </w:rPr>
              <w:t>Итого часов  в месяц-22</w:t>
            </w:r>
          </w:p>
        </w:tc>
        <w:tc>
          <w:tcPr>
            <w:tcW w:w="2503" w:type="dxa"/>
            <w:gridSpan w:val="9"/>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43CB41CE" w14:textId="77777777" w:rsidR="003026EB" w:rsidRDefault="003026EB" w:rsidP="008B2B99">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Кол-во дней- 11</w:t>
            </w:r>
          </w:p>
          <w:p w14:paraId="67A8517A" w14:textId="77777777" w:rsidR="003026EB" w:rsidRDefault="003026EB" w:rsidP="008B2B99">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Продолжительность занятия-2 ч</w:t>
            </w:r>
          </w:p>
          <w:p w14:paraId="3F4AA6C3" w14:textId="77777777" w:rsidR="003026EB" w:rsidRDefault="003026EB" w:rsidP="008B2B99">
            <w:pPr>
              <w:widowControl w:val="0"/>
              <w:suppressAutoHyphens/>
              <w:spacing w:after="0" w:line="240" w:lineRule="auto"/>
              <w:ind w:left="-116" w:right="-104"/>
              <w:rPr>
                <w:rFonts w:ascii="Times New Roman" w:hAnsi="Times New Roman"/>
                <w:color w:val="auto"/>
                <w:sz w:val="18"/>
              </w:rPr>
            </w:pPr>
            <w:r>
              <w:rPr>
                <w:rFonts w:ascii="Times New Roman" w:hAnsi="Times New Roman"/>
                <w:color w:val="auto"/>
                <w:sz w:val="18"/>
              </w:rPr>
              <w:t>Итого часов  в месяц-22</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EC60D5" w14:textId="77777777" w:rsidR="003026EB" w:rsidRDefault="003026EB" w:rsidP="008B2B99">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Кол-во дней- 12</w:t>
            </w:r>
          </w:p>
          <w:p w14:paraId="604B849F" w14:textId="77777777" w:rsidR="003026EB" w:rsidRDefault="003026EB" w:rsidP="008B2B99">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Продолжительность  занятия-  2 ч</w:t>
            </w:r>
          </w:p>
          <w:p w14:paraId="4C2BBF46" w14:textId="77777777" w:rsidR="003026EB" w:rsidRDefault="003026EB" w:rsidP="008B2B99">
            <w:pPr>
              <w:widowControl w:val="0"/>
              <w:suppressAutoHyphens/>
              <w:spacing w:after="0" w:line="240" w:lineRule="auto"/>
              <w:ind w:left="-114" w:right="-104" w:firstLine="40"/>
              <w:rPr>
                <w:rFonts w:ascii="Times New Roman" w:hAnsi="Times New Roman"/>
                <w:color w:val="auto"/>
                <w:sz w:val="18"/>
              </w:rPr>
            </w:pPr>
            <w:r>
              <w:rPr>
                <w:rFonts w:ascii="Times New Roman" w:hAnsi="Times New Roman"/>
                <w:color w:val="auto"/>
                <w:sz w:val="18"/>
              </w:rPr>
              <w:t>Итого часов  в месяц-24</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55AF67" w14:textId="77777777" w:rsidR="003026EB" w:rsidRDefault="003026EB" w:rsidP="008B2B99">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Кол-во дней- 0</w:t>
            </w:r>
          </w:p>
          <w:p w14:paraId="0336ED7F" w14:textId="77777777" w:rsidR="003026EB" w:rsidRDefault="003026EB" w:rsidP="008B2B99">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Продолжительность занятия- 2   ч</w:t>
            </w:r>
          </w:p>
          <w:p w14:paraId="6D41C3E7" w14:textId="77777777" w:rsidR="003026EB" w:rsidRDefault="003026EB" w:rsidP="008B2B99">
            <w:pPr>
              <w:widowControl w:val="0"/>
              <w:suppressAutoHyphens/>
              <w:spacing w:after="0" w:line="240" w:lineRule="auto"/>
              <w:ind w:left="-114" w:right="-104" w:firstLine="40"/>
              <w:rPr>
                <w:rFonts w:ascii="Times New Roman" w:hAnsi="Times New Roman"/>
                <w:color w:val="auto"/>
                <w:sz w:val="24"/>
              </w:rPr>
            </w:pPr>
            <w:r>
              <w:rPr>
                <w:rFonts w:ascii="Times New Roman" w:hAnsi="Times New Roman"/>
                <w:color w:val="000000"/>
                <w:sz w:val="18"/>
              </w:rPr>
              <w:t>Итого часов  в месяц-0</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F05598D" w14:textId="77777777" w:rsidR="003026EB" w:rsidRDefault="003026EB" w:rsidP="008B2B99">
            <w:pPr>
              <w:widowControl w:val="0"/>
              <w:suppressAutoHyphens/>
              <w:spacing w:after="0" w:line="240" w:lineRule="auto"/>
              <w:ind w:left="-114" w:right="-104" w:firstLine="40"/>
              <w:rPr>
                <w:rFonts w:ascii="Times New Roman" w:hAnsi="Times New Roman"/>
                <w:color w:val="000000"/>
                <w:sz w:val="18"/>
              </w:rPr>
            </w:pPr>
            <w:r>
              <w:rPr>
                <w:rFonts w:ascii="Times New Roman" w:hAnsi="Times New Roman"/>
                <w:color w:val="000000"/>
                <w:sz w:val="18"/>
              </w:rPr>
              <w:t>Кол-во дней- 3</w:t>
            </w:r>
          </w:p>
          <w:p w14:paraId="5B493E87" w14:textId="77777777" w:rsidR="003026EB" w:rsidRDefault="003026EB" w:rsidP="008B2B99">
            <w:pPr>
              <w:widowControl w:val="0"/>
              <w:suppressAutoHyphens/>
              <w:spacing w:after="0" w:line="240" w:lineRule="auto"/>
              <w:ind w:right="-104" w:firstLine="40"/>
              <w:rPr>
                <w:rFonts w:ascii="Times New Roman" w:hAnsi="Times New Roman"/>
                <w:color w:val="000000"/>
                <w:sz w:val="18"/>
              </w:rPr>
            </w:pPr>
            <w:r>
              <w:rPr>
                <w:rFonts w:ascii="Times New Roman" w:hAnsi="Times New Roman"/>
                <w:color w:val="000000"/>
                <w:sz w:val="18"/>
              </w:rPr>
              <w:t>Продолжительность занятия-  2 ч</w:t>
            </w:r>
          </w:p>
          <w:p w14:paraId="23F0A5C0" w14:textId="77777777" w:rsidR="003026EB" w:rsidRDefault="003026EB" w:rsidP="008B2B99">
            <w:pPr>
              <w:widowControl w:val="0"/>
              <w:suppressAutoHyphens/>
              <w:spacing w:after="0" w:line="240" w:lineRule="auto"/>
              <w:ind w:left="-114" w:right="-104" w:firstLine="40"/>
              <w:rPr>
                <w:rFonts w:ascii="Times New Roman" w:hAnsi="Times New Roman"/>
                <w:color w:val="auto"/>
                <w:sz w:val="24"/>
              </w:rPr>
            </w:pPr>
            <w:r>
              <w:rPr>
                <w:rFonts w:ascii="Times New Roman" w:hAnsi="Times New Roman"/>
                <w:color w:val="000000"/>
                <w:sz w:val="18"/>
              </w:rPr>
              <w:t>Итого часов  в месяц 6</w:t>
            </w:r>
          </w:p>
        </w:tc>
      </w:tr>
      <w:tr w:rsidR="003026EB" w14:paraId="65D4A99D" w14:textId="77777777" w:rsidTr="003026EB">
        <w:trPr>
          <w:gridAfter w:val="3"/>
          <w:wAfter w:w="225" w:type="dxa"/>
          <w:trHeight w:val="217"/>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96FC78" w14:textId="77777777" w:rsidR="003026EB" w:rsidRDefault="003026EB" w:rsidP="008B2B99">
            <w:pPr>
              <w:widowControl w:val="0"/>
              <w:suppressAutoHyphens/>
              <w:spacing w:after="0" w:line="240" w:lineRule="auto"/>
              <w:ind w:left="-142"/>
              <w:jc w:val="center"/>
              <w:rPr>
                <w:rFonts w:ascii="Times New Roman" w:hAnsi="Times New Roman"/>
                <w:b/>
                <w:color w:val="auto"/>
                <w:sz w:val="20"/>
              </w:rPr>
            </w:pPr>
          </w:p>
        </w:tc>
        <w:tc>
          <w:tcPr>
            <w:tcW w:w="2241"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1603F6B" w14:textId="77777777" w:rsidR="003026EB" w:rsidRDefault="003026EB" w:rsidP="008B2B99">
            <w:pPr>
              <w:widowControl w:val="0"/>
              <w:suppressAutoHyphens/>
              <w:spacing w:after="0" w:line="240" w:lineRule="auto"/>
              <w:jc w:val="center"/>
              <w:rPr>
                <w:rFonts w:ascii="Times New Roman" w:hAnsi="Times New Roman"/>
                <w:b/>
                <w:color w:val="auto"/>
                <w:sz w:val="18"/>
              </w:rPr>
            </w:pPr>
            <w:r>
              <w:rPr>
                <w:rFonts w:ascii="Times New Roman" w:hAnsi="Times New Roman"/>
                <w:b/>
                <w:color w:val="auto"/>
                <w:sz w:val="18"/>
              </w:rPr>
              <w:t>Март</w:t>
            </w:r>
          </w:p>
        </w:tc>
        <w:tc>
          <w:tcPr>
            <w:tcW w:w="2591" w:type="dxa"/>
            <w:gridSpan w:val="6"/>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046DABB7" w14:textId="5A290E49" w:rsidR="003026EB" w:rsidRDefault="003026EB" w:rsidP="008B2B99">
            <w:pPr>
              <w:widowControl w:val="0"/>
              <w:suppressAutoHyphens/>
              <w:spacing w:after="0" w:line="240" w:lineRule="auto"/>
              <w:jc w:val="center"/>
              <w:rPr>
                <w:rFonts w:ascii="Times New Roman" w:hAnsi="Times New Roman"/>
                <w:b/>
                <w:color w:val="auto"/>
                <w:sz w:val="18"/>
              </w:rPr>
            </w:pPr>
            <w:r>
              <w:rPr>
                <w:rFonts w:ascii="Times New Roman" w:hAnsi="Times New Roman"/>
                <w:b/>
                <w:color w:val="auto"/>
                <w:sz w:val="18"/>
              </w:rPr>
              <w:t>Апрель</w:t>
            </w:r>
          </w:p>
        </w:tc>
        <w:tc>
          <w:tcPr>
            <w:tcW w:w="2503" w:type="dxa"/>
            <w:gridSpan w:val="9"/>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7E6135A9" w14:textId="77777777"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Май</w:t>
            </w: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549EB6" w14:textId="77777777"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Июнь</w:t>
            </w: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5991F2" w14:textId="77777777" w:rsidR="003026EB" w:rsidRDefault="003026EB" w:rsidP="008B2B99">
            <w:pPr>
              <w:widowControl w:val="0"/>
              <w:suppressAutoHyphens/>
              <w:spacing w:after="0" w:line="240" w:lineRule="auto"/>
              <w:ind w:left="-142"/>
              <w:jc w:val="center"/>
              <w:rPr>
                <w:rFonts w:ascii="Times New Roman" w:hAnsi="Times New Roman"/>
                <w:b/>
                <w:color w:val="auto"/>
                <w:sz w:val="18"/>
              </w:rPr>
            </w:pPr>
            <w:r>
              <w:rPr>
                <w:rFonts w:ascii="Times New Roman" w:hAnsi="Times New Roman"/>
                <w:b/>
                <w:color w:val="auto"/>
                <w:sz w:val="18"/>
              </w:rPr>
              <w:t>Июль</w:t>
            </w: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0E40C510" w14:textId="77777777" w:rsidR="003026EB" w:rsidRDefault="003026EB" w:rsidP="008B2B99">
            <w:pPr>
              <w:widowControl w:val="0"/>
              <w:suppressAutoHyphens/>
              <w:spacing w:after="0" w:line="240" w:lineRule="auto"/>
              <w:ind w:left="-142"/>
              <w:jc w:val="center"/>
              <w:rPr>
                <w:rFonts w:ascii="Times New Roman" w:hAnsi="Times New Roman"/>
                <w:b/>
                <w:color w:val="000000"/>
                <w:sz w:val="18"/>
              </w:rPr>
            </w:pPr>
            <w:r>
              <w:rPr>
                <w:rFonts w:ascii="Times New Roman" w:hAnsi="Times New Roman"/>
                <w:b/>
                <w:color w:val="000000"/>
                <w:sz w:val="18"/>
              </w:rPr>
              <w:t>Август</w:t>
            </w:r>
          </w:p>
        </w:tc>
      </w:tr>
      <w:tr w:rsidR="003026EB" w14:paraId="6E4446D5" w14:textId="77777777" w:rsidTr="003026EB">
        <w:trPr>
          <w:trHeight w:val="646"/>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7BCBB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Неделя</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E979C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67F0721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A4329F5" w14:textId="0E56F205"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8F6CB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714AFD4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CFF995B" w14:textId="64E3613C"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162FE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2838D3D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2534A2AD" w14:textId="2722A80F"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961B9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54AD6F6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D46752D" w14:textId="1C96E270"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74"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379A260"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30</w:t>
            </w:r>
          </w:p>
          <w:p w14:paraId="4C5725D9"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6BD0B48E" w14:textId="71E65B95"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 xml:space="preserve">   31</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B75A22"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77099A39"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466E6EAC"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98A0F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1B63ED7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399978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1656800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79E3DC"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13</w:t>
            </w:r>
          </w:p>
          <w:p w14:paraId="5227308F"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w:t>
            </w:r>
          </w:p>
          <w:p w14:paraId="447EBC49"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19</w:t>
            </w: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D0A0A4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1539CDE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59D6EB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75"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 w:type="dxa"/>
              <w:bottom w:w="0" w:type="dxa"/>
              <w:right w:w="10" w:type="dxa"/>
            </w:tcMar>
          </w:tcPr>
          <w:p w14:paraId="63AD1AC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02E8216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1E56243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8" w:type="dxa"/>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69B91E5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7DCEBD5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F42672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7B439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60DBDEC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DFE4E9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1A9A1A"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11-17</w:t>
            </w: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96B2C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5B558C9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BFFEA0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C0FE1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3DE03DA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EAAEBB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21AB7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CBBC1D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5A08CF4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0536D5"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261540E7"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67A84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5BAE59E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4ABC6ED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F4886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75223CB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3D7F71F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443A4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1D7D2B1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65EB9F2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46383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6FE6AE8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w:t>
            </w:r>
          </w:p>
          <w:p w14:paraId="7FC16A9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2434FF"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6</w:t>
            </w:r>
          </w:p>
          <w:p w14:paraId="1A11EF62"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3D1946C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BD721A"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37CF0432"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BE0C73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471C51"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5815FDA8"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EB0F2A4"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596AE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1266D3EC"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0DDCBA7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E9FD68"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w:t>
            </w:r>
          </w:p>
          <w:p w14:paraId="16AB75FF"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4ADA6AB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w:t>
            </w: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3DA9D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w:t>
            </w:r>
          </w:p>
          <w:p w14:paraId="30A9FE31"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04896A28"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9</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BA3788"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10-16</w:t>
            </w: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F11C52"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4CD84D4E"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211A892C"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p w14:paraId="120D1CA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1C11DB7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741D03B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1823CEF5"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167" w:type="dxa"/>
            <w:tcBorders>
              <w:left w:val="single" w:sz="4" w:space="0" w:color="auto"/>
            </w:tcBorders>
          </w:tcPr>
          <w:p w14:paraId="30C75A42"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6ADE53D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r>
      <w:tr w:rsidR="003026EB" w14:paraId="2A0879A2" w14:textId="77777777" w:rsidTr="003026EB">
        <w:trPr>
          <w:trHeight w:val="653"/>
        </w:trPr>
        <w:tc>
          <w:tcPr>
            <w:tcW w:w="99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5E5BD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Учебные дни</w:t>
            </w:r>
          </w:p>
        </w:tc>
        <w:tc>
          <w:tcPr>
            <w:tcW w:w="42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130B7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44ABEE2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12DB6BA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5AF5B6F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BD2B8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223B8F5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1560FE83" w14:textId="61F5F5E2"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43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E6C8A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37AD6C1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66B66DFD" w14:textId="13178C24"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3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67EAE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72AAEDF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54EEE569" w14:textId="22770A79"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474"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4EACCAB" w14:textId="4BD9883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53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71430D"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2</w:t>
            </w:r>
          </w:p>
          <w:p w14:paraId="75261B2B"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51ED2B78" w14:textId="77777777" w:rsidR="003026EB" w:rsidRDefault="003026EB" w:rsidP="003026EB">
            <w:pPr>
              <w:widowControl w:val="0"/>
              <w:suppressAutoHyphens/>
              <w:spacing w:after="0" w:line="240" w:lineRule="auto"/>
              <w:jc w:val="center"/>
              <w:rPr>
                <w:rFonts w:ascii="Times New Roman" w:hAnsi="Times New Roman"/>
                <w:color w:val="auto"/>
                <w:sz w:val="18"/>
              </w:rPr>
            </w:pPr>
          </w:p>
        </w:tc>
        <w:tc>
          <w:tcPr>
            <w:tcW w:w="45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A9755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0A07167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4CF4E1B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tc>
        <w:tc>
          <w:tcPr>
            <w:tcW w:w="56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83FC3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076F1EC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4CFB66A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tc>
        <w:tc>
          <w:tcPr>
            <w:tcW w:w="556" w:type="dxa"/>
            <w:tcBorders>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39D98F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3001169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34CC6BC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tc>
        <w:tc>
          <w:tcPr>
            <w:tcW w:w="475" w:type="dxa"/>
            <w:gridSpan w:val="2"/>
            <w:tcBorders>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2150AC9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2EF9957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8"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E6C43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2B01C28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19" w:type="dxa"/>
            <w:gridSpan w:val="3"/>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9175E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5064571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p w14:paraId="346CD34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p w14:paraId="4DF3570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5DFBB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2F8E44F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p w14:paraId="7FF98FD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tc>
        <w:tc>
          <w:tcPr>
            <w:tcW w:w="441"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168C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4AED836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p w14:paraId="14D773A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tc>
        <w:tc>
          <w:tcPr>
            <w:tcW w:w="605"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7C374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4060F9A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p w14:paraId="63556BB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12C16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6D921F1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19BEFE8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4F369C9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212A4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9</w:t>
            </w:r>
          </w:p>
          <w:p w14:paraId="7C5F200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685CCF0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4B8071E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4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9E83A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712CBA1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5BEBCED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tc>
        <w:tc>
          <w:tcPr>
            <w:tcW w:w="48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6AB08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1801E04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1B063CC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tc>
        <w:tc>
          <w:tcPr>
            <w:tcW w:w="53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5708C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49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F8B85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32C57F8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5DBA63A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8D5F3F"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7</w:t>
            </w:r>
          </w:p>
          <w:p w14:paraId="148BD778"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9</w:t>
            </w:r>
          </w:p>
          <w:p w14:paraId="53D5D96E"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tc>
        <w:tc>
          <w:tcPr>
            <w:tcW w:w="45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032BB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14</w:t>
            </w:r>
          </w:p>
          <w:p w14:paraId="6AB04A97"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16</w:t>
            </w:r>
          </w:p>
          <w:p w14:paraId="082A778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tc>
        <w:tc>
          <w:tcPr>
            <w:tcW w:w="567"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37FC0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21</w:t>
            </w:r>
          </w:p>
          <w:p w14:paraId="5ECCD37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p w14:paraId="72DA43AA"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tc>
        <w:tc>
          <w:tcPr>
            <w:tcW w:w="453" w:type="dxa"/>
            <w:gridSpan w:val="2"/>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62C81F"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28</w:t>
            </w:r>
          </w:p>
          <w:p w14:paraId="7AA40E5F"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30</w:t>
            </w:r>
          </w:p>
          <w:p w14:paraId="02C84CCC" w14:textId="77777777" w:rsidR="003026EB" w:rsidRDefault="003026EB" w:rsidP="003026EB">
            <w:pPr>
              <w:widowControl w:val="0"/>
              <w:suppressAutoHyphens/>
              <w:spacing w:after="0" w:line="240" w:lineRule="auto"/>
              <w:jc w:val="center"/>
              <w:rPr>
                <w:rFonts w:ascii="Times New Roman" w:hAnsi="Times New Roman"/>
                <w:color w:val="000000"/>
                <w:sz w:val="18"/>
              </w:rPr>
            </w:pPr>
          </w:p>
        </w:tc>
        <w:tc>
          <w:tcPr>
            <w:tcW w:w="43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36F25E" w14:textId="4673C453" w:rsidR="003026EB" w:rsidRDefault="008B7CB7"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w:t>
            </w:r>
          </w:p>
        </w:tc>
        <w:tc>
          <w:tcPr>
            <w:tcW w:w="43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FCEC33" w14:textId="77777777" w:rsidR="003026EB" w:rsidRDefault="003026EB" w:rsidP="003026EB">
            <w:pPr>
              <w:widowControl w:val="0"/>
              <w:suppressAutoHyphens/>
              <w:spacing w:after="0" w:line="240" w:lineRule="auto"/>
              <w:ind w:left="-142"/>
              <w:jc w:val="center"/>
              <w:rPr>
                <w:rFonts w:ascii="Times New Roman" w:hAnsi="Times New Roman"/>
                <w:color w:val="FF0000"/>
                <w:sz w:val="18"/>
              </w:rPr>
            </w:pPr>
          </w:p>
        </w:tc>
        <w:tc>
          <w:tcPr>
            <w:tcW w:w="43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FE282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11</w:t>
            </w:r>
          </w:p>
          <w:p w14:paraId="5157793F"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23D34340"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15</w:t>
            </w:r>
          </w:p>
        </w:tc>
        <w:tc>
          <w:tcPr>
            <w:tcW w:w="56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C7AE2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18</w:t>
            </w:r>
          </w:p>
          <w:p w14:paraId="597158C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6C6783C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22</w:t>
            </w:r>
          </w:p>
        </w:tc>
        <w:tc>
          <w:tcPr>
            <w:tcW w:w="430" w:type="dxa"/>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A36B5E4"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25</w:t>
            </w:r>
          </w:p>
          <w:p w14:paraId="7FECD4F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3BB2686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29</w:t>
            </w:r>
          </w:p>
          <w:p w14:paraId="465C60F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167" w:type="dxa"/>
            <w:tcBorders>
              <w:left w:val="single" w:sz="4" w:space="0" w:color="auto"/>
            </w:tcBorders>
          </w:tcPr>
          <w:p w14:paraId="6101590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0BC1EF5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r>
      <w:tr w:rsidR="003026EB" w14:paraId="3C505F04" w14:textId="77777777" w:rsidTr="003026EB">
        <w:trPr>
          <w:trHeight w:val="736"/>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2F143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Выходные дни</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4B920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352DED8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w:t>
            </w:r>
          </w:p>
          <w:p w14:paraId="3DFE764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4</w:t>
            </w:r>
          </w:p>
          <w:p w14:paraId="660BCBD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03267B90" w14:textId="6D97FFB3"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3954E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617A60C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2EE09EA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21A723E9" w14:textId="15FC7F54"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33EC2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16</w:t>
            </w:r>
          </w:p>
          <w:p w14:paraId="34F83CF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32476F4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3E3489DA" w14:textId="7984BC53"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39AB9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23</w:t>
            </w:r>
          </w:p>
          <w:p w14:paraId="6377DDC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0883D7C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5C357E0D" w14:textId="44F91DB8"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74"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505837E" w14:textId="23F5F96E"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30</w:t>
            </w: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C7F10C"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1</w:t>
            </w:r>
          </w:p>
          <w:p w14:paraId="44772928"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3</w:t>
            </w:r>
          </w:p>
          <w:p w14:paraId="2A72CE88"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5</w:t>
            </w: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69F99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6</w:t>
            </w:r>
          </w:p>
          <w:p w14:paraId="2998186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4AEDE4E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2372C9C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B2E38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3ACF99E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494FB69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121C94E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D881CE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19CAC23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12894CE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38576DF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tc>
        <w:tc>
          <w:tcPr>
            <w:tcW w:w="475" w:type="dxa"/>
            <w:gridSpan w:val="2"/>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0D21895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5A9EEA2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89DDA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D09BA7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094457A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p w14:paraId="1DE3806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C0D37E" w14:textId="77777777" w:rsidR="003026EB" w:rsidRDefault="003026EB" w:rsidP="003026EB">
            <w:pPr>
              <w:widowControl w:val="0"/>
              <w:suppressAutoHyphens/>
              <w:spacing w:after="0" w:line="240" w:lineRule="auto"/>
              <w:jc w:val="center"/>
              <w:rPr>
                <w:rFonts w:ascii="Times New Roman" w:hAnsi="Times New Roman"/>
                <w:color w:val="auto"/>
                <w:sz w:val="18"/>
              </w:rPr>
            </w:pPr>
            <w:r>
              <w:rPr>
                <w:rFonts w:ascii="Times New Roman" w:hAnsi="Times New Roman"/>
                <w:color w:val="auto"/>
                <w:sz w:val="18"/>
              </w:rPr>
              <w:t>4</w:t>
            </w:r>
          </w:p>
          <w:p w14:paraId="6F7E62D6" w14:textId="77777777" w:rsidR="003026EB" w:rsidRDefault="003026EB" w:rsidP="003026E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6</w:t>
            </w:r>
          </w:p>
          <w:p w14:paraId="5EA29251" w14:textId="77777777" w:rsidR="003026EB" w:rsidRDefault="003026EB" w:rsidP="003026E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8</w:t>
            </w:r>
          </w:p>
          <w:p w14:paraId="1DD420E5" w14:textId="77777777" w:rsidR="003026EB" w:rsidRDefault="003026EB" w:rsidP="003026E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9</w:t>
            </w:r>
          </w:p>
          <w:p w14:paraId="6DFEA125" w14:textId="77777777" w:rsidR="003026EB" w:rsidRDefault="003026EB" w:rsidP="003026EB">
            <w:pPr>
              <w:widowControl w:val="0"/>
              <w:shd w:val="clear" w:color="auto" w:fill="FFFFFF"/>
              <w:suppressAutoHyphens/>
              <w:spacing w:after="0" w:line="240" w:lineRule="auto"/>
              <w:jc w:val="center"/>
              <w:rPr>
                <w:rFonts w:ascii="Times New Roman" w:hAnsi="Times New Roman"/>
                <w:color w:val="auto"/>
                <w:sz w:val="18"/>
              </w:rPr>
            </w:pPr>
            <w:r>
              <w:rPr>
                <w:rFonts w:ascii="Times New Roman" w:hAnsi="Times New Roman"/>
                <w:color w:val="auto"/>
                <w:sz w:val="18"/>
              </w:rPr>
              <w:t>10</w:t>
            </w:r>
          </w:p>
          <w:p w14:paraId="5C78EBDF" w14:textId="77777777" w:rsidR="003026EB" w:rsidRDefault="003026EB" w:rsidP="003026EB">
            <w:pPr>
              <w:widowControl w:val="0"/>
              <w:suppressAutoHyphens/>
              <w:spacing w:after="0" w:line="240" w:lineRule="auto"/>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FDA55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11</w:t>
            </w:r>
          </w:p>
          <w:p w14:paraId="0EBD314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13</w:t>
            </w:r>
          </w:p>
          <w:p w14:paraId="0B186AD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42C802E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249D0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18</w:t>
            </w:r>
          </w:p>
          <w:p w14:paraId="2DA9F7F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20</w:t>
            </w:r>
          </w:p>
          <w:p w14:paraId="6C9A2B9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718866B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DAB47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25</w:t>
            </w:r>
          </w:p>
          <w:p w14:paraId="194ABFB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27</w:t>
            </w:r>
          </w:p>
          <w:p w14:paraId="63A9413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p w14:paraId="6F38D41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31</w:t>
            </w: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2D7E1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564C708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4D86FD2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p w14:paraId="4EABC8B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7</w:t>
            </w: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41049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8</w:t>
            </w:r>
          </w:p>
          <w:p w14:paraId="6C5A712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10</w:t>
            </w:r>
          </w:p>
          <w:p w14:paraId="64B3732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12</w:t>
            </w:r>
          </w:p>
          <w:p w14:paraId="5356845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14</w:t>
            </w: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2045F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15</w:t>
            </w:r>
          </w:p>
          <w:p w14:paraId="2628E35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17</w:t>
            </w:r>
          </w:p>
          <w:p w14:paraId="09A5FC1D"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19</w:t>
            </w:r>
          </w:p>
          <w:p w14:paraId="3FC59BE8"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21</w:t>
            </w: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FAF60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22</w:t>
            </w:r>
          </w:p>
          <w:p w14:paraId="28BDA08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24</w:t>
            </w:r>
          </w:p>
          <w:p w14:paraId="0DC4D63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26</w:t>
            </w:r>
          </w:p>
          <w:p w14:paraId="535A5D5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28</w:t>
            </w: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BB7AE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29</w:t>
            </w: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67589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1</w:t>
            </w:r>
          </w:p>
          <w:p w14:paraId="4ABDB2A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3</w:t>
            </w:r>
          </w:p>
          <w:p w14:paraId="6A7B93CC"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auto"/>
                <w:sz w:val="18"/>
              </w:rPr>
              <w:t>5</w:t>
            </w: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E1DEDD"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6</w:t>
            </w:r>
          </w:p>
          <w:p w14:paraId="712F9162"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8</w:t>
            </w:r>
          </w:p>
          <w:p w14:paraId="48E95948"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10</w:t>
            </w:r>
          </w:p>
          <w:p w14:paraId="3B130296" w14:textId="77777777" w:rsidR="003026EB" w:rsidRDefault="003026EB" w:rsidP="003026EB">
            <w:pPr>
              <w:widowControl w:val="0"/>
              <w:suppressAutoHyphens/>
              <w:spacing w:after="0" w:line="240" w:lineRule="auto"/>
              <w:jc w:val="center"/>
              <w:rPr>
                <w:rFonts w:ascii="Times New Roman" w:hAnsi="Times New Roman"/>
                <w:color w:val="000000"/>
                <w:sz w:val="18"/>
              </w:rPr>
            </w:pPr>
            <w:r>
              <w:rPr>
                <w:rFonts w:ascii="Times New Roman" w:hAnsi="Times New Roman"/>
                <w:color w:val="000000"/>
                <w:sz w:val="18"/>
              </w:rPr>
              <w:t>12</w:t>
            </w: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570FC1"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13</w:t>
            </w:r>
          </w:p>
          <w:p w14:paraId="1E04421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15</w:t>
            </w:r>
          </w:p>
          <w:p w14:paraId="24686A8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54CBDF1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3B311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20</w:t>
            </w:r>
          </w:p>
          <w:p w14:paraId="75D79CEA"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22</w:t>
            </w:r>
          </w:p>
          <w:p w14:paraId="6BABC17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372A6AE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548E1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27</w:t>
            </w:r>
          </w:p>
          <w:p w14:paraId="53DCD915"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29</w:t>
            </w:r>
          </w:p>
          <w:p w14:paraId="5A80DFDB"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2ED67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w:t>
            </w:r>
          </w:p>
          <w:p w14:paraId="74E6C0C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7DECC1"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F081F4"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10</w:t>
            </w:r>
          </w:p>
          <w:p w14:paraId="45B63F50"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12</w:t>
            </w:r>
          </w:p>
          <w:p w14:paraId="7BA7B97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14</w:t>
            </w:r>
          </w:p>
          <w:p w14:paraId="6C82655D"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16</w:t>
            </w: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7792E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17</w:t>
            </w:r>
          </w:p>
          <w:p w14:paraId="434B73F8"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19</w:t>
            </w:r>
          </w:p>
          <w:p w14:paraId="40ACD8F2"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21</w:t>
            </w:r>
          </w:p>
          <w:p w14:paraId="420B8C50"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23</w:t>
            </w: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5012AF14"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24</w:t>
            </w:r>
          </w:p>
          <w:p w14:paraId="77D3802F"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26</w:t>
            </w:r>
          </w:p>
          <w:p w14:paraId="07E976D3"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28</w:t>
            </w:r>
          </w:p>
          <w:p w14:paraId="228037EC"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30</w:t>
            </w:r>
          </w:p>
          <w:p w14:paraId="2BEE2636"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31</w:t>
            </w:r>
          </w:p>
        </w:tc>
        <w:tc>
          <w:tcPr>
            <w:tcW w:w="167" w:type="dxa"/>
            <w:tcBorders>
              <w:left w:val="single" w:sz="4" w:space="0" w:color="auto"/>
            </w:tcBorders>
          </w:tcPr>
          <w:p w14:paraId="6A3CB869"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58" w:type="dxa"/>
            <w:gridSpan w:val="2"/>
          </w:tcPr>
          <w:p w14:paraId="367B8955"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r>
      <w:tr w:rsidR="003026EB" w14:paraId="4481F350" w14:textId="77777777" w:rsidTr="003026EB">
        <w:trPr>
          <w:trHeight w:val="709"/>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59EDD3" w14:textId="77777777" w:rsidR="003026EB" w:rsidRDefault="003026EB" w:rsidP="003026EB">
            <w:pPr>
              <w:widowControl w:val="0"/>
              <w:suppressAutoHyphens/>
              <w:spacing w:after="0" w:line="240" w:lineRule="auto"/>
              <w:ind w:left="-142"/>
              <w:jc w:val="center"/>
              <w:rPr>
                <w:rFonts w:ascii="Times New Roman" w:hAnsi="Times New Roman"/>
                <w:color w:val="auto"/>
                <w:sz w:val="24"/>
              </w:rPr>
            </w:pPr>
            <w:r>
              <w:rPr>
                <w:rFonts w:ascii="Times New Roman" w:hAnsi="Times New Roman"/>
                <w:color w:val="auto"/>
                <w:sz w:val="18"/>
              </w:rPr>
              <w:t>Каникулы</w:t>
            </w:r>
          </w:p>
        </w:tc>
        <w:tc>
          <w:tcPr>
            <w:tcW w:w="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059B8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2C8F3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7E1C1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08C7F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74"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9ED3E1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EE4C8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FA857F"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6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E04AA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56"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179CC9B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75" w:type="dxa"/>
            <w:gridSpan w:val="2"/>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74F2BA7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98"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1EE8F47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1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F6ABAD" w14:textId="77777777" w:rsidR="003026EB" w:rsidRDefault="003026EB" w:rsidP="003026EB">
            <w:pPr>
              <w:widowControl w:val="0"/>
              <w:suppressAutoHyphens/>
              <w:spacing w:after="0" w:line="240" w:lineRule="auto"/>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250C20"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4F0044"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60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CA05F9"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53F00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2D37AE"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BDEBF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1185AB"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41DA65"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64366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87BB80" w14:textId="77777777" w:rsidR="003026EB" w:rsidRDefault="003026EB" w:rsidP="003026EB">
            <w:pPr>
              <w:widowControl w:val="0"/>
              <w:suppressAutoHyphens/>
              <w:spacing w:after="0" w:line="240" w:lineRule="auto"/>
              <w:jc w:val="center"/>
              <w:rPr>
                <w:rFonts w:ascii="Times New Roman" w:hAnsi="Times New Roman"/>
                <w:color w:val="auto"/>
                <w:sz w:val="24"/>
              </w:rPr>
            </w:pPr>
          </w:p>
        </w:tc>
        <w:tc>
          <w:tcPr>
            <w:tcW w:w="4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30EC2D" w14:textId="77777777" w:rsidR="003026EB" w:rsidRDefault="003026EB" w:rsidP="003026EB">
            <w:pPr>
              <w:widowControl w:val="0"/>
              <w:suppressAutoHyphens/>
              <w:spacing w:after="0" w:line="240" w:lineRule="auto"/>
              <w:ind w:left="-142"/>
              <w:jc w:val="center"/>
              <w:rPr>
                <w:rFonts w:ascii="Times New Roman" w:hAnsi="Times New Roman"/>
                <w:color w:val="auto"/>
                <w:sz w:val="24"/>
              </w:rPr>
            </w:pPr>
          </w:p>
        </w:tc>
        <w:tc>
          <w:tcPr>
            <w:tcW w:w="56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1498C" w14:textId="77777777" w:rsidR="003026EB" w:rsidRDefault="003026EB" w:rsidP="003026EB">
            <w:pPr>
              <w:widowControl w:val="0"/>
              <w:suppressAutoHyphens/>
              <w:spacing w:after="0" w:line="240" w:lineRule="auto"/>
              <w:ind w:left="-142"/>
              <w:jc w:val="center"/>
              <w:rPr>
                <w:rFonts w:ascii="Times New Roman" w:hAnsi="Times New Roman"/>
                <w:color w:val="auto"/>
                <w:sz w:val="24"/>
              </w:rPr>
            </w:pPr>
          </w:p>
        </w:tc>
        <w:tc>
          <w:tcPr>
            <w:tcW w:w="45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CF597A"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A85A16"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94E3BF"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3</w:t>
            </w:r>
          </w:p>
          <w:p w14:paraId="63F1E37C" w14:textId="77777777" w:rsidR="003026EB" w:rsidRDefault="003026EB" w:rsidP="003026EB">
            <w:pPr>
              <w:widowControl w:val="0"/>
              <w:suppressAutoHyphens/>
              <w:spacing w:after="0" w:line="240" w:lineRule="auto"/>
              <w:ind w:left="-142"/>
              <w:jc w:val="center"/>
              <w:rPr>
                <w:rFonts w:ascii="Times New Roman" w:hAnsi="Times New Roman"/>
                <w:color w:val="000000"/>
                <w:sz w:val="18"/>
              </w:rPr>
            </w:pPr>
            <w:r>
              <w:rPr>
                <w:rFonts w:ascii="Times New Roman" w:hAnsi="Times New Roman"/>
                <w:color w:val="000000"/>
                <w:sz w:val="18"/>
              </w:rPr>
              <w:t>-</w:t>
            </w:r>
          </w:p>
          <w:p w14:paraId="51B108B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r>
              <w:rPr>
                <w:rFonts w:ascii="Times New Roman" w:hAnsi="Times New Roman"/>
                <w:color w:val="000000"/>
                <w:sz w:val="18"/>
              </w:rPr>
              <w:t>9</w:t>
            </w:r>
          </w:p>
        </w:tc>
        <w:tc>
          <w:tcPr>
            <w:tcW w:w="4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A8AB01"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B4FA43"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430" w:type="dxa"/>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DF1BF52"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167" w:type="dxa"/>
            <w:tcBorders>
              <w:left w:val="single" w:sz="4" w:space="0" w:color="auto"/>
            </w:tcBorders>
          </w:tcPr>
          <w:p w14:paraId="7E45849A"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c>
          <w:tcPr>
            <w:tcW w:w="58" w:type="dxa"/>
            <w:gridSpan w:val="2"/>
          </w:tcPr>
          <w:p w14:paraId="4BFD03A7" w14:textId="77777777" w:rsidR="003026EB" w:rsidRDefault="003026EB" w:rsidP="003026EB">
            <w:pPr>
              <w:widowControl w:val="0"/>
              <w:suppressAutoHyphens/>
              <w:spacing w:after="0" w:line="240" w:lineRule="auto"/>
              <w:ind w:left="-142"/>
              <w:jc w:val="center"/>
              <w:rPr>
                <w:rFonts w:ascii="Times New Roman" w:hAnsi="Times New Roman"/>
                <w:color w:val="auto"/>
                <w:sz w:val="18"/>
              </w:rPr>
            </w:pPr>
          </w:p>
        </w:tc>
      </w:tr>
      <w:tr w:rsidR="003026EB" w14:paraId="7F54D674" w14:textId="77777777" w:rsidTr="003026EB">
        <w:trPr>
          <w:gridAfter w:val="3"/>
          <w:wAfter w:w="225" w:type="dxa"/>
          <w:trHeight w:val="70"/>
        </w:trPr>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600F24" w14:textId="77777777" w:rsidR="003026EB" w:rsidRDefault="003026EB" w:rsidP="003026EB">
            <w:pPr>
              <w:widowControl w:val="0"/>
              <w:suppressAutoHyphens/>
              <w:spacing w:after="0" w:line="240" w:lineRule="auto"/>
              <w:ind w:left="-142"/>
              <w:rPr>
                <w:rFonts w:ascii="Times New Roman" w:hAnsi="Times New Roman"/>
                <w:b/>
                <w:color w:val="auto"/>
                <w:sz w:val="18"/>
              </w:rPr>
            </w:pPr>
          </w:p>
        </w:tc>
        <w:tc>
          <w:tcPr>
            <w:tcW w:w="2241"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831B212"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158915CA"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Продолжительность занятия-2 ч</w:t>
            </w:r>
          </w:p>
          <w:p w14:paraId="4715912B"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месяц- 26</w:t>
            </w:r>
          </w:p>
          <w:p w14:paraId="216EED99" w14:textId="77777777" w:rsidR="003026EB" w:rsidRDefault="003026EB" w:rsidP="003026EB">
            <w:pPr>
              <w:widowControl w:val="0"/>
              <w:suppressAutoHyphens/>
              <w:spacing w:after="0" w:line="240" w:lineRule="auto"/>
              <w:ind w:left="-142"/>
              <w:rPr>
                <w:rFonts w:ascii="Times New Roman" w:hAnsi="Times New Roman"/>
                <w:color w:val="auto"/>
                <w:sz w:val="18"/>
              </w:rPr>
            </w:pPr>
          </w:p>
        </w:tc>
        <w:tc>
          <w:tcPr>
            <w:tcW w:w="2591" w:type="dxa"/>
            <w:gridSpan w:val="6"/>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79DCB4B" w14:textId="5AACBFAB"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3B8CC560" w14:textId="77777777" w:rsidR="003026EB" w:rsidRDefault="003026EB" w:rsidP="003026EB">
            <w:pPr>
              <w:widowControl w:val="0"/>
              <w:suppressAutoHyphens/>
              <w:spacing w:after="0" w:line="240" w:lineRule="auto"/>
              <w:rPr>
                <w:rFonts w:ascii="Times New Roman" w:hAnsi="Times New Roman"/>
                <w:color w:val="auto"/>
                <w:sz w:val="18"/>
              </w:rPr>
            </w:pPr>
            <w:r>
              <w:rPr>
                <w:rFonts w:ascii="Times New Roman" w:hAnsi="Times New Roman"/>
                <w:color w:val="auto"/>
                <w:sz w:val="18"/>
              </w:rPr>
              <w:t>Продолжительность занятия-   2 ч</w:t>
            </w:r>
          </w:p>
          <w:p w14:paraId="227CD881"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месяц-26</w:t>
            </w:r>
          </w:p>
          <w:p w14:paraId="2A8AA488" w14:textId="77777777" w:rsidR="003026EB" w:rsidRDefault="003026EB" w:rsidP="003026EB">
            <w:pPr>
              <w:widowControl w:val="0"/>
              <w:suppressAutoHyphens/>
              <w:spacing w:after="0" w:line="240" w:lineRule="auto"/>
              <w:ind w:left="-142"/>
              <w:rPr>
                <w:rFonts w:ascii="Times New Roman" w:hAnsi="Times New Roman"/>
                <w:color w:val="auto"/>
                <w:sz w:val="18"/>
              </w:rPr>
            </w:pPr>
          </w:p>
        </w:tc>
        <w:tc>
          <w:tcPr>
            <w:tcW w:w="2503" w:type="dxa"/>
            <w:gridSpan w:val="9"/>
            <w:tcBorders>
              <w:top w:val="single" w:sz="4" w:space="0" w:color="000001"/>
              <w:left w:val="single" w:sz="4" w:space="0" w:color="auto"/>
              <w:bottom w:val="single" w:sz="4" w:space="0" w:color="000001"/>
              <w:right w:val="single" w:sz="4" w:space="0" w:color="000001"/>
            </w:tcBorders>
            <w:shd w:val="clear" w:color="auto" w:fill="FFFFFF"/>
          </w:tcPr>
          <w:p w14:paraId="23D6BCD1" w14:textId="77777777" w:rsidR="003026EB" w:rsidRDefault="003026EB" w:rsidP="003026EB">
            <w:pPr>
              <w:widowControl w:val="0"/>
              <w:suppressAutoHyphens/>
              <w:spacing w:after="0" w:line="240" w:lineRule="auto"/>
              <w:rPr>
                <w:rFonts w:ascii="Times New Roman" w:hAnsi="Times New Roman"/>
                <w:color w:val="auto"/>
                <w:sz w:val="18"/>
              </w:rPr>
            </w:pPr>
            <w:r>
              <w:rPr>
                <w:rFonts w:ascii="Times New Roman" w:hAnsi="Times New Roman"/>
                <w:color w:val="auto"/>
                <w:sz w:val="18"/>
              </w:rPr>
              <w:t>Кол-во дней- 12</w:t>
            </w:r>
          </w:p>
          <w:p w14:paraId="00165560" w14:textId="77777777" w:rsidR="003026EB" w:rsidRDefault="003026EB" w:rsidP="003026EB">
            <w:pPr>
              <w:widowControl w:val="0"/>
              <w:suppressAutoHyphens/>
              <w:spacing w:after="0" w:line="240" w:lineRule="auto"/>
              <w:rPr>
                <w:rFonts w:ascii="Times New Roman" w:hAnsi="Times New Roman"/>
                <w:color w:val="auto"/>
                <w:sz w:val="18"/>
              </w:rPr>
            </w:pPr>
            <w:r>
              <w:rPr>
                <w:rFonts w:ascii="Times New Roman" w:hAnsi="Times New Roman"/>
                <w:color w:val="auto"/>
                <w:sz w:val="18"/>
              </w:rPr>
              <w:t>Продолжительность занятия- 2   ч</w:t>
            </w:r>
          </w:p>
          <w:p w14:paraId="73D6073C" w14:textId="77777777" w:rsidR="003026EB" w:rsidRDefault="003026EB" w:rsidP="003026EB">
            <w:pPr>
              <w:widowControl w:val="0"/>
              <w:suppressAutoHyphens/>
              <w:spacing w:after="0" w:line="240" w:lineRule="auto"/>
              <w:rPr>
                <w:rFonts w:ascii="Times New Roman" w:hAnsi="Times New Roman"/>
                <w:color w:val="auto"/>
                <w:sz w:val="18"/>
              </w:rPr>
            </w:pPr>
            <w:r>
              <w:rPr>
                <w:rFonts w:ascii="Times New Roman" w:hAnsi="Times New Roman"/>
                <w:color w:val="auto"/>
                <w:sz w:val="18"/>
              </w:rPr>
              <w:t>Итого часов  в месяц-24</w:t>
            </w:r>
          </w:p>
          <w:p w14:paraId="74E06DF3" w14:textId="77777777" w:rsidR="003026EB" w:rsidRDefault="003026EB" w:rsidP="003026EB">
            <w:pPr>
              <w:widowControl w:val="0"/>
              <w:suppressAutoHyphens/>
              <w:spacing w:after="0" w:line="240" w:lineRule="auto"/>
              <w:rPr>
                <w:rFonts w:ascii="Times New Roman" w:hAnsi="Times New Roman"/>
                <w:color w:val="auto"/>
                <w:sz w:val="18"/>
              </w:rPr>
            </w:pPr>
          </w:p>
        </w:tc>
        <w:tc>
          <w:tcPr>
            <w:tcW w:w="2451"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E6F325"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Кол-во дней- 13</w:t>
            </w:r>
          </w:p>
          <w:p w14:paraId="170AB3A0"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Продолжительность занятия-  2 ч</w:t>
            </w:r>
          </w:p>
          <w:p w14:paraId="1099CB28"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auto"/>
                <w:sz w:val="18"/>
              </w:rPr>
              <w:t>Итого часов в месяц-26</w:t>
            </w:r>
          </w:p>
          <w:p w14:paraId="771382B0" w14:textId="77777777" w:rsidR="003026EB" w:rsidRDefault="003026EB" w:rsidP="003026EB">
            <w:pPr>
              <w:widowControl w:val="0"/>
              <w:suppressAutoHyphens/>
              <w:spacing w:after="0" w:line="240" w:lineRule="auto"/>
              <w:ind w:left="-142"/>
              <w:rPr>
                <w:rFonts w:ascii="Times New Roman" w:hAnsi="Times New Roman"/>
                <w:color w:val="auto"/>
                <w:sz w:val="18"/>
              </w:rPr>
            </w:pPr>
          </w:p>
        </w:tc>
        <w:tc>
          <w:tcPr>
            <w:tcW w:w="2405"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898CE1" w14:textId="77777777" w:rsidR="003026EB" w:rsidRDefault="003026EB" w:rsidP="003026E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Кол-во дней- 13</w:t>
            </w:r>
          </w:p>
          <w:p w14:paraId="31EE5FCB" w14:textId="77777777" w:rsidR="003026EB" w:rsidRDefault="003026EB" w:rsidP="003026E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Продолжительность занятия- 2   ч</w:t>
            </w:r>
          </w:p>
          <w:p w14:paraId="20DDB03C" w14:textId="77777777"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000000"/>
                <w:sz w:val="18"/>
              </w:rPr>
              <w:t>Итого часов  в месяц-26</w:t>
            </w:r>
          </w:p>
          <w:p w14:paraId="73BEBE31" w14:textId="77777777" w:rsidR="003026EB" w:rsidRDefault="003026EB" w:rsidP="003026EB">
            <w:pPr>
              <w:widowControl w:val="0"/>
              <w:suppressAutoHyphens/>
              <w:spacing w:after="0" w:line="240" w:lineRule="auto"/>
              <w:ind w:left="-142"/>
              <w:rPr>
                <w:rFonts w:ascii="Times New Roman" w:hAnsi="Times New Roman"/>
                <w:color w:val="000000"/>
                <w:sz w:val="18"/>
              </w:rPr>
            </w:pPr>
          </w:p>
        </w:tc>
        <w:tc>
          <w:tcPr>
            <w:tcW w:w="2283"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77935A2E" w14:textId="57F7FD93" w:rsidR="003026EB" w:rsidRDefault="003026EB" w:rsidP="003026E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 xml:space="preserve">Кол-во дней- </w:t>
            </w:r>
            <w:r w:rsidR="008B7CB7">
              <w:rPr>
                <w:rFonts w:ascii="Times New Roman" w:hAnsi="Times New Roman"/>
                <w:color w:val="000000"/>
                <w:sz w:val="18"/>
              </w:rPr>
              <w:t>10</w:t>
            </w:r>
          </w:p>
          <w:p w14:paraId="6AF784A1" w14:textId="77777777" w:rsidR="003026EB" w:rsidRDefault="003026EB" w:rsidP="003026EB">
            <w:pPr>
              <w:widowControl w:val="0"/>
              <w:suppressAutoHyphens/>
              <w:spacing w:after="0" w:line="240" w:lineRule="auto"/>
              <w:ind w:left="-142"/>
              <w:rPr>
                <w:rFonts w:ascii="Times New Roman" w:hAnsi="Times New Roman"/>
                <w:color w:val="000000"/>
                <w:sz w:val="18"/>
              </w:rPr>
            </w:pPr>
            <w:r>
              <w:rPr>
                <w:rFonts w:ascii="Times New Roman" w:hAnsi="Times New Roman"/>
                <w:color w:val="000000"/>
                <w:sz w:val="18"/>
              </w:rPr>
              <w:t>Продолжительность занятия-  2 ч</w:t>
            </w:r>
          </w:p>
          <w:p w14:paraId="34A80050" w14:textId="234D91E9" w:rsidR="003026EB" w:rsidRDefault="003026EB" w:rsidP="003026EB">
            <w:pPr>
              <w:widowControl w:val="0"/>
              <w:suppressAutoHyphens/>
              <w:spacing w:after="0" w:line="240" w:lineRule="auto"/>
              <w:ind w:left="-142"/>
              <w:rPr>
                <w:rFonts w:ascii="Times New Roman" w:hAnsi="Times New Roman"/>
                <w:color w:val="auto"/>
                <w:sz w:val="18"/>
              </w:rPr>
            </w:pPr>
            <w:r>
              <w:rPr>
                <w:rFonts w:ascii="Times New Roman" w:hAnsi="Times New Roman"/>
                <w:color w:val="000000"/>
                <w:sz w:val="18"/>
              </w:rPr>
              <w:t>Итого часов  в месяц-</w:t>
            </w:r>
            <w:r w:rsidR="008B7CB7">
              <w:rPr>
                <w:rFonts w:ascii="Times New Roman" w:hAnsi="Times New Roman"/>
                <w:color w:val="000000"/>
                <w:sz w:val="18"/>
              </w:rPr>
              <w:t>20</w:t>
            </w:r>
          </w:p>
          <w:p w14:paraId="2C20BF3A" w14:textId="77777777" w:rsidR="003026EB" w:rsidRDefault="003026EB" w:rsidP="003026EB">
            <w:pPr>
              <w:widowControl w:val="0"/>
              <w:suppressAutoHyphens/>
              <w:spacing w:after="0" w:line="240" w:lineRule="auto"/>
              <w:ind w:left="-142"/>
              <w:rPr>
                <w:rFonts w:ascii="Times New Roman" w:hAnsi="Times New Roman"/>
                <w:color w:val="000000"/>
                <w:sz w:val="18"/>
              </w:rPr>
            </w:pPr>
          </w:p>
        </w:tc>
      </w:tr>
    </w:tbl>
    <w:p w14:paraId="37298380" w14:textId="77777777" w:rsidR="003026EB" w:rsidRDefault="003026EB">
      <w:pPr>
        <w:tabs>
          <w:tab w:val="left" w:pos="709"/>
        </w:tabs>
        <w:spacing w:after="0" w:line="360" w:lineRule="auto"/>
        <w:jc w:val="center"/>
        <w:rPr>
          <w:rFonts w:ascii="Times New Roman" w:hAnsi="Times New Roman"/>
          <w:color w:val="000000"/>
          <w:sz w:val="28"/>
        </w:rPr>
        <w:sectPr w:rsidR="003026EB" w:rsidSect="003026EB">
          <w:pgSz w:w="16838" w:h="11906" w:orient="landscape" w:code="9"/>
          <w:pgMar w:top="567" w:right="851" w:bottom="567" w:left="851" w:header="0" w:footer="709" w:gutter="0"/>
          <w:cols w:space="720"/>
        </w:sectPr>
      </w:pPr>
    </w:p>
    <w:p w14:paraId="24C02EAC" w14:textId="693A06DC" w:rsidR="009C0339" w:rsidRDefault="00000000" w:rsidP="003026EB">
      <w:pPr>
        <w:tabs>
          <w:tab w:val="left" w:pos="709"/>
        </w:tabs>
        <w:spacing w:after="0" w:line="360" w:lineRule="auto"/>
        <w:jc w:val="center"/>
        <w:rPr>
          <w:rFonts w:ascii="Times New Roman" w:hAnsi="Times New Roman"/>
          <w:b/>
          <w:color w:val="000000"/>
          <w:sz w:val="28"/>
        </w:rPr>
      </w:pPr>
      <w:r>
        <w:rPr>
          <w:rFonts w:ascii="Times New Roman" w:hAnsi="Times New Roman"/>
          <w:color w:val="000000"/>
          <w:sz w:val="28"/>
        </w:rPr>
        <w:lastRenderedPageBreak/>
        <w:t>УЧЕБНЫЙ ПЛАН</w:t>
      </w:r>
      <w:r>
        <w:rPr>
          <w:rFonts w:ascii="Times New Roman" w:hAnsi="Times New Roman"/>
          <w:b/>
          <w:color w:val="000000"/>
          <w:sz w:val="28"/>
        </w:rPr>
        <w:t xml:space="preserve"> </w:t>
      </w:r>
    </w:p>
    <w:tbl>
      <w:tblPr>
        <w:tblpPr w:leftFromText="180" w:rightFromText="180" w:vertAnchor="text" w:horzAnchor="margin" w:tblpXSpec="center" w:tblpY="116"/>
        <w:tblOverlap w:val="neve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936"/>
        <w:gridCol w:w="2835"/>
      </w:tblGrid>
      <w:tr w:rsidR="009C0339" w14:paraId="2879E6EF" w14:textId="77777777">
        <w:trPr>
          <w:trHeight w:val="292"/>
        </w:trPr>
        <w:tc>
          <w:tcPr>
            <w:tcW w:w="704" w:type="dxa"/>
            <w:vMerge w:val="restart"/>
          </w:tcPr>
          <w:p w14:paraId="7BCB3A99" w14:textId="77777777" w:rsidR="009C0339" w:rsidRDefault="00000000">
            <w:pPr>
              <w:spacing w:after="0" w:line="360" w:lineRule="auto"/>
              <w:rPr>
                <w:rFonts w:ascii="Times New Roman" w:hAnsi="Times New Roman"/>
                <w:color w:val="auto"/>
                <w:sz w:val="26"/>
              </w:rPr>
            </w:pPr>
            <w:r>
              <w:rPr>
                <w:rFonts w:ascii="Times New Roman" w:hAnsi="Times New Roman"/>
                <w:color w:val="auto"/>
                <w:sz w:val="26"/>
              </w:rPr>
              <w:t>№</w:t>
            </w:r>
          </w:p>
        </w:tc>
        <w:tc>
          <w:tcPr>
            <w:tcW w:w="5936" w:type="dxa"/>
            <w:vMerge w:val="restart"/>
          </w:tcPr>
          <w:p w14:paraId="3E93EFAD" w14:textId="77777777" w:rsidR="009C0339" w:rsidRDefault="009C0339">
            <w:pPr>
              <w:spacing w:after="0" w:line="240" w:lineRule="auto"/>
              <w:jc w:val="center"/>
              <w:rPr>
                <w:rFonts w:ascii="Times New Roman" w:hAnsi="Times New Roman"/>
                <w:b/>
                <w:color w:val="auto"/>
                <w:sz w:val="26"/>
              </w:rPr>
            </w:pPr>
          </w:p>
          <w:p w14:paraId="4C5E8F7F" w14:textId="77777777" w:rsidR="009C0339" w:rsidRDefault="00000000">
            <w:pPr>
              <w:spacing w:after="0" w:line="240" w:lineRule="auto"/>
              <w:jc w:val="center"/>
              <w:rPr>
                <w:rFonts w:ascii="Times New Roman" w:hAnsi="Times New Roman"/>
                <w:b/>
                <w:color w:val="auto"/>
                <w:sz w:val="26"/>
              </w:rPr>
            </w:pPr>
            <w:r>
              <w:rPr>
                <w:rFonts w:ascii="Times New Roman" w:hAnsi="Times New Roman"/>
                <w:b/>
                <w:color w:val="auto"/>
                <w:sz w:val="26"/>
              </w:rPr>
              <w:t>Содержание занятий</w:t>
            </w:r>
          </w:p>
        </w:tc>
        <w:tc>
          <w:tcPr>
            <w:tcW w:w="2835" w:type="dxa"/>
            <w:vAlign w:val="center"/>
          </w:tcPr>
          <w:p w14:paraId="62B3D832" w14:textId="77777777" w:rsidR="009C0339" w:rsidRDefault="00000000">
            <w:pPr>
              <w:spacing w:after="0" w:line="240" w:lineRule="auto"/>
              <w:jc w:val="center"/>
              <w:rPr>
                <w:rFonts w:ascii="Times New Roman" w:hAnsi="Times New Roman"/>
                <w:b/>
                <w:color w:val="auto"/>
                <w:sz w:val="26"/>
              </w:rPr>
            </w:pPr>
            <w:r>
              <w:rPr>
                <w:rFonts w:ascii="Times New Roman" w:hAnsi="Times New Roman"/>
                <w:b/>
                <w:color w:val="auto"/>
                <w:sz w:val="26"/>
              </w:rPr>
              <w:t>Тренировочная нагрузка</w:t>
            </w:r>
          </w:p>
        </w:tc>
      </w:tr>
      <w:tr w:rsidR="009C0339" w14:paraId="3358F56E" w14:textId="77777777">
        <w:trPr>
          <w:trHeight w:val="149"/>
        </w:trPr>
        <w:tc>
          <w:tcPr>
            <w:tcW w:w="704" w:type="dxa"/>
            <w:vMerge/>
            <w:tcBorders>
              <w:bottom w:val="single" w:sz="4" w:space="0" w:color="auto"/>
            </w:tcBorders>
          </w:tcPr>
          <w:p w14:paraId="679D2076" w14:textId="77777777" w:rsidR="009C0339" w:rsidRDefault="009C0339">
            <w:pPr>
              <w:spacing w:after="0" w:line="360" w:lineRule="auto"/>
              <w:jc w:val="center"/>
              <w:rPr>
                <w:rFonts w:ascii="Times New Roman" w:hAnsi="Times New Roman"/>
                <w:color w:val="auto"/>
                <w:sz w:val="26"/>
              </w:rPr>
            </w:pPr>
          </w:p>
        </w:tc>
        <w:tc>
          <w:tcPr>
            <w:tcW w:w="5936" w:type="dxa"/>
            <w:vMerge/>
            <w:tcBorders>
              <w:bottom w:val="single" w:sz="4" w:space="0" w:color="auto"/>
            </w:tcBorders>
          </w:tcPr>
          <w:p w14:paraId="11F32D34" w14:textId="77777777" w:rsidR="009C0339" w:rsidRDefault="009C0339">
            <w:pPr>
              <w:spacing w:after="0" w:line="240" w:lineRule="auto"/>
              <w:jc w:val="center"/>
              <w:rPr>
                <w:rFonts w:ascii="Times New Roman" w:hAnsi="Times New Roman"/>
                <w:b/>
                <w:color w:val="auto"/>
                <w:sz w:val="26"/>
              </w:rPr>
            </w:pPr>
          </w:p>
        </w:tc>
        <w:tc>
          <w:tcPr>
            <w:tcW w:w="2835" w:type="dxa"/>
            <w:tcBorders>
              <w:bottom w:val="single" w:sz="4" w:space="0" w:color="auto"/>
            </w:tcBorders>
            <w:vAlign w:val="center"/>
          </w:tcPr>
          <w:p w14:paraId="3919F1AB" w14:textId="77777777" w:rsidR="009C0339" w:rsidRDefault="00000000">
            <w:pPr>
              <w:spacing w:after="0" w:line="240" w:lineRule="auto"/>
              <w:jc w:val="center"/>
              <w:rPr>
                <w:rFonts w:ascii="Times New Roman" w:hAnsi="Times New Roman"/>
                <w:b/>
                <w:color w:val="auto"/>
                <w:sz w:val="26"/>
              </w:rPr>
            </w:pPr>
            <w:r>
              <w:rPr>
                <w:rFonts w:ascii="Times New Roman" w:hAnsi="Times New Roman"/>
                <w:b/>
                <w:color w:val="auto"/>
                <w:sz w:val="26"/>
              </w:rPr>
              <w:t>6 часов /неделю</w:t>
            </w:r>
          </w:p>
        </w:tc>
      </w:tr>
      <w:tr w:rsidR="009C0339" w14:paraId="388DFB0F" w14:textId="77777777">
        <w:trPr>
          <w:trHeight w:val="300"/>
        </w:trPr>
        <w:tc>
          <w:tcPr>
            <w:tcW w:w="704" w:type="dxa"/>
          </w:tcPr>
          <w:p w14:paraId="76CC3B4C" w14:textId="77777777" w:rsidR="009C0339" w:rsidRDefault="009C0339">
            <w:pPr>
              <w:spacing w:after="0" w:line="360" w:lineRule="auto"/>
              <w:jc w:val="center"/>
              <w:rPr>
                <w:rFonts w:ascii="Times New Roman" w:hAnsi="Times New Roman"/>
                <w:color w:val="auto"/>
                <w:sz w:val="26"/>
              </w:rPr>
            </w:pPr>
          </w:p>
        </w:tc>
        <w:tc>
          <w:tcPr>
            <w:tcW w:w="5936" w:type="dxa"/>
          </w:tcPr>
          <w:p w14:paraId="140BD79C" w14:textId="77777777" w:rsidR="009C0339" w:rsidRDefault="00000000">
            <w:pPr>
              <w:spacing w:after="0" w:line="240" w:lineRule="auto"/>
              <w:rPr>
                <w:rFonts w:ascii="Times New Roman" w:hAnsi="Times New Roman"/>
                <w:b/>
                <w:color w:val="auto"/>
                <w:sz w:val="26"/>
              </w:rPr>
            </w:pPr>
            <w:r>
              <w:rPr>
                <w:rFonts w:ascii="Times New Roman" w:hAnsi="Times New Roman"/>
                <w:b/>
                <w:color w:val="auto"/>
                <w:sz w:val="26"/>
              </w:rPr>
              <w:t>Теоретические занятия (часов в год):</w:t>
            </w:r>
          </w:p>
        </w:tc>
        <w:tc>
          <w:tcPr>
            <w:tcW w:w="2835" w:type="dxa"/>
            <w:vAlign w:val="center"/>
          </w:tcPr>
          <w:p w14:paraId="255B3F09" w14:textId="77777777" w:rsidR="009C0339" w:rsidRDefault="00000000">
            <w:pPr>
              <w:spacing w:after="0" w:line="240" w:lineRule="auto"/>
              <w:jc w:val="center"/>
              <w:rPr>
                <w:rFonts w:ascii="Times New Roman" w:hAnsi="Times New Roman"/>
                <w:b/>
                <w:color w:val="auto"/>
                <w:sz w:val="26"/>
              </w:rPr>
            </w:pPr>
            <w:r>
              <w:rPr>
                <w:rFonts w:ascii="Times New Roman" w:hAnsi="Times New Roman"/>
                <w:b/>
                <w:color w:val="auto"/>
                <w:sz w:val="26"/>
              </w:rPr>
              <w:t>10</w:t>
            </w:r>
          </w:p>
        </w:tc>
      </w:tr>
      <w:tr w:rsidR="009C0339" w14:paraId="0FE9EB5A" w14:textId="77777777">
        <w:trPr>
          <w:trHeight w:val="437"/>
        </w:trPr>
        <w:tc>
          <w:tcPr>
            <w:tcW w:w="704" w:type="dxa"/>
          </w:tcPr>
          <w:p w14:paraId="39E55088"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1.</w:t>
            </w:r>
          </w:p>
        </w:tc>
        <w:tc>
          <w:tcPr>
            <w:tcW w:w="5936" w:type="dxa"/>
          </w:tcPr>
          <w:p w14:paraId="2D4F4255"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Требования к технике безопасности при занятиях футболом</w:t>
            </w:r>
          </w:p>
        </w:tc>
        <w:tc>
          <w:tcPr>
            <w:tcW w:w="2835" w:type="dxa"/>
            <w:vAlign w:val="center"/>
          </w:tcPr>
          <w:p w14:paraId="54B070F3"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9C0339" w14:paraId="1ACA3F05" w14:textId="77777777">
        <w:trPr>
          <w:trHeight w:val="440"/>
        </w:trPr>
        <w:tc>
          <w:tcPr>
            <w:tcW w:w="704" w:type="dxa"/>
          </w:tcPr>
          <w:p w14:paraId="1BF6A3B4"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2.</w:t>
            </w:r>
          </w:p>
        </w:tc>
        <w:tc>
          <w:tcPr>
            <w:tcW w:w="5936" w:type="dxa"/>
            <w:tcBorders>
              <w:bottom w:val="single" w:sz="4" w:space="0" w:color="auto"/>
            </w:tcBorders>
          </w:tcPr>
          <w:p w14:paraId="5FF2F938"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История развития футбола</w:t>
            </w:r>
          </w:p>
        </w:tc>
        <w:tc>
          <w:tcPr>
            <w:tcW w:w="2835" w:type="dxa"/>
            <w:tcBorders>
              <w:bottom w:val="single" w:sz="4" w:space="0" w:color="auto"/>
            </w:tcBorders>
            <w:vAlign w:val="center"/>
          </w:tcPr>
          <w:p w14:paraId="074FC877"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9C0339" w14:paraId="3AA1E3B4" w14:textId="77777777">
        <w:trPr>
          <w:trHeight w:val="220"/>
        </w:trPr>
        <w:tc>
          <w:tcPr>
            <w:tcW w:w="704" w:type="dxa"/>
          </w:tcPr>
          <w:p w14:paraId="5BE068B9"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3.</w:t>
            </w:r>
          </w:p>
        </w:tc>
        <w:tc>
          <w:tcPr>
            <w:tcW w:w="5936" w:type="dxa"/>
            <w:tcBorders>
              <w:bottom w:val="single" w:sz="4" w:space="0" w:color="auto"/>
            </w:tcBorders>
          </w:tcPr>
          <w:p w14:paraId="4B1E6D1A"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Воспитание нравственных и волевых качеств</w:t>
            </w:r>
          </w:p>
          <w:p w14:paraId="694C6DDD"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спортсмена</w:t>
            </w:r>
          </w:p>
        </w:tc>
        <w:tc>
          <w:tcPr>
            <w:tcW w:w="2835" w:type="dxa"/>
            <w:tcBorders>
              <w:bottom w:val="single" w:sz="4" w:space="0" w:color="auto"/>
            </w:tcBorders>
            <w:vAlign w:val="center"/>
          </w:tcPr>
          <w:p w14:paraId="341F94F2"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9C0339" w14:paraId="7D4B03BA" w14:textId="77777777">
        <w:trPr>
          <w:trHeight w:val="220"/>
        </w:trPr>
        <w:tc>
          <w:tcPr>
            <w:tcW w:w="704" w:type="dxa"/>
          </w:tcPr>
          <w:p w14:paraId="6FA9376C"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4.</w:t>
            </w:r>
          </w:p>
        </w:tc>
        <w:tc>
          <w:tcPr>
            <w:tcW w:w="5936" w:type="dxa"/>
            <w:tcBorders>
              <w:bottom w:val="single" w:sz="4" w:space="0" w:color="auto"/>
            </w:tcBorders>
          </w:tcPr>
          <w:p w14:paraId="49C00B91"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Необходимые сведения о строении и функциях организма</w:t>
            </w:r>
          </w:p>
        </w:tc>
        <w:tc>
          <w:tcPr>
            <w:tcW w:w="2835" w:type="dxa"/>
            <w:tcBorders>
              <w:bottom w:val="single" w:sz="4" w:space="0" w:color="auto"/>
            </w:tcBorders>
            <w:vAlign w:val="center"/>
          </w:tcPr>
          <w:p w14:paraId="678891B7"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9C0339" w14:paraId="6F899A57" w14:textId="77777777">
        <w:trPr>
          <w:trHeight w:val="498"/>
        </w:trPr>
        <w:tc>
          <w:tcPr>
            <w:tcW w:w="704" w:type="dxa"/>
          </w:tcPr>
          <w:p w14:paraId="41DAE624"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5.</w:t>
            </w:r>
          </w:p>
        </w:tc>
        <w:tc>
          <w:tcPr>
            <w:tcW w:w="5936" w:type="dxa"/>
            <w:tcBorders>
              <w:bottom w:val="single" w:sz="4" w:space="0" w:color="auto"/>
            </w:tcBorders>
          </w:tcPr>
          <w:p w14:paraId="05BBB864"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 xml:space="preserve">Гигиенические знания, умения и навыки </w:t>
            </w:r>
          </w:p>
        </w:tc>
        <w:tc>
          <w:tcPr>
            <w:tcW w:w="2835" w:type="dxa"/>
            <w:tcBorders>
              <w:bottom w:val="single" w:sz="4" w:space="0" w:color="auto"/>
            </w:tcBorders>
            <w:vAlign w:val="center"/>
          </w:tcPr>
          <w:p w14:paraId="0D9D887B"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2</w:t>
            </w:r>
          </w:p>
        </w:tc>
      </w:tr>
      <w:tr w:rsidR="009C0339" w14:paraId="2C1724A8" w14:textId="77777777">
        <w:trPr>
          <w:trHeight w:val="435"/>
        </w:trPr>
        <w:tc>
          <w:tcPr>
            <w:tcW w:w="704" w:type="dxa"/>
          </w:tcPr>
          <w:p w14:paraId="0CF2FCA3"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6.</w:t>
            </w:r>
          </w:p>
        </w:tc>
        <w:tc>
          <w:tcPr>
            <w:tcW w:w="5936" w:type="dxa"/>
            <w:tcBorders>
              <w:bottom w:val="single" w:sz="4" w:space="0" w:color="auto"/>
            </w:tcBorders>
          </w:tcPr>
          <w:p w14:paraId="60D2A499"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Влияние физических упражнений на организм спортсмена</w:t>
            </w:r>
          </w:p>
        </w:tc>
        <w:tc>
          <w:tcPr>
            <w:tcW w:w="2835" w:type="dxa"/>
            <w:tcBorders>
              <w:bottom w:val="single" w:sz="4" w:space="0" w:color="auto"/>
            </w:tcBorders>
            <w:vAlign w:val="center"/>
          </w:tcPr>
          <w:p w14:paraId="0C0161F1"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9C0339" w14:paraId="23E9A4DA" w14:textId="77777777">
        <w:trPr>
          <w:trHeight w:val="542"/>
        </w:trPr>
        <w:tc>
          <w:tcPr>
            <w:tcW w:w="704" w:type="dxa"/>
          </w:tcPr>
          <w:p w14:paraId="0EE60D29"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7.</w:t>
            </w:r>
          </w:p>
        </w:tc>
        <w:tc>
          <w:tcPr>
            <w:tcW w:w="5936" w:type="dxa"/>
            <w:tcBorders>
              <w:bottom w:val="single" w:sz="4" w:space="0" w:color="auto"/>
            </w:tcBorders>
          </w:tcPr>
          <w:p w14:paraId="2A93A65A"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Требования к  оборудованию,  инвентарю и спортивной экипировке</w:t>
            </w:r>
          </w:p>
        </w:tc>
        <w:tc>
          <w:tcPr>
            <w:tcW w:w="2835" w:type="dxa"/>
            <w:tcBorders>
              <w:bottom w:val="single" w:sz="4" w:space="0" w:color="auto"/>
            </w:tcBorders>
            <w:vAlign w:val="center"/>
          </w:tcPr>
          <w:p w14:paraId="7D6196F8"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1</w:t>
            </w:r>
          </w:p>
        </w:tc>
      </w:tr>
      <w:tr w:rsidR="009C0339" w14:paraId="16B2E5FA" w14:textId="77777777">
        <w:trPr>
          <w:trHeight w:val="284"/>
        </w:trPr>
        <w:tc>
          <w:tcPr>
            <w:tcW w:w="704" w:type="dxa"/>
          </w:tcPr>
          <w:p w14:paraId="5566034E" w14:textId="77777777" w:rsidR="009C0339" w:rsidRDefault="009C0339">
            <w:pPr>
              <w:spacing w:after="0" w:line="360" w:lineRule="auto"/>
              <w:jc w:val="center"/>
              <w:rPr>
                <w:rFonts w:ascii="Times New Roman" w:hAnsi="Times New Roman"/>
                <w:color w:val="auto"/>
                <w:sz w:val="26"/>
              </w:rPr>
            </w:pPr>
          </w:p>
        </w:tc>
        <w:tc>
          <w:tcPr>
            <w:tcW w:w="5936" w:type="dxa"/>
            <w:tcBorders>
              <w:right w:val="single" w:sz="4" w:space="0" w:color="auto"/>
            </w:tcBorders>
          </w:tcPr>
          <w:p w14:paraId="4599A572" w14:textId="77777777" w:rsidR="009C0339" w:rsidRDefault="00000000">
            <w:pPr>
              <w:spacing w:after="0" w:line="240" w:lineRule="auto"/>
              <w:rPr>
                <w:rFonts w:ascii="Times New Roman" w:hAnsi="Times New Roman"/>
                <w:b/>
                <w:color w:val="auto"/>
                <w:sz w:val="26"/>
              </w:rPr>
            </w:pPr>
            <w:r>
              <w:rPr>
                <w:rFonts w:ascii="Times New Roman" w:hAnsi="Times New Roman"/>
                <w:b/>
                <w:color w:val="auto"/>
                <w:sz w:val="26"/>
              </w:rPr>
              <w:t>Практические занятия (часов в год):</w:t>
            </w:r>
          </w:p>
        </w:tc>
        <w:tc>
          <w:tcPr>
            <w:tcW w:w="2835" w:type="dxa"/>
            <w:vAlign w:val="center"/>
          </w:tcPr>
          <w:p w14:paraId="326CE5A6" w14:textId="14EE74CB" w:rsidR="009C0339" w:rsidRDefault="00000000">
            <w:pPr>
              <w:spacing w:after="0" w:line="240" w:lineRule="auto"/>
              <w:jc w:val="center"/>
              <w:rPr>
                <w:rFonts w:ascii="Times New Roman" w:hAnsi="Times New Roman"/>
                <w:b/>
                <w:color w:val="auto"/>
                <w:sz w:val="26"/>
              </w:rPr>
            </w:pPr>
            <w:r>
              <w:rPr>
                <w:rFonts w:ascii="Times New Roman" w:hAnsi="Times New Roman"/>
                <w:b/>
                <w:color w:val="auto"/>
                <w:sz w:val="26"/>
              </w:rPr>
              <w:t>2</w:t>
            </w:r>
            <w:r w:rsidR="008B7CB7">
              <w:rPr>
                <w:rFonts w:ascii="Times New Roman" w:hAnsi="Times New Roman"/>
                <w:b/>
                <w:color w:val="auto"/>
                <w:sz w:val="26"/>
              </w:rPr>
              <w:t>38</w:t>
            </w:r>
          </w:p>
        </w:tc>
      </w:tr>
      <w:tr w:rsidR="009C0339" w14:paraId="4AC81E72" w14:textId="77777777">
        <w:trPr>
          <w:trHeight w:val="427"/>
        </w:trPr>
        <w:tc>
          <w:tcPr>
            <w:tcW w:w="704" w:type="dxa"/>
          </w:tcPr>
          <w:p w14:paraId="682D6509"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1.</w:t>
            </w:r>
          </w:p>
        </w:tc>
        <w:tc>
          <w:tcPr>
            <w:tcW w:w="5936" w:type="dxa"/>
            <w:vAlign w:val="center"/>
          </w:tcPr>
          <w:p w14:paraId="3089F378"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Общая физическая подготовка (ОФП)</w:t>
            </w:r>
          </w:p>
        </w:tc>
        <w:tc>
          <w:tcPr>
            <w:tcW w:w="2835" w:type="dxa"/>
            <w:vAlign w:val="center"/>
          </w:tcPr>
          <w:p w14:paraId="374E1D55" w14:textId="684AA6F6"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5</w:t>
            </w:r>
            <w:r w:rsidR="008B7CB7">
              <w:rPr>
                <w:rFonts w:ascii="Times New Roman" w:hAnsi="Times New Roman"/>
                <w:color w:val="auto"/>
                <w:sz w:val="26"/>
              </w:rPr>
              <w:t>5</w:t>
            </w:r>
          </w:p>
        </w:tc>
      </w:tr>
      <w:tr w:rsidR="009C0339" w14:paraId="54CAEEA5" w14:textId="77777777">
        <w:trPr>
          <w:trHeight w:val="645"/>
        </w:trPr>
        <w:tc>
          <w:tcPr>
            <w:tcW w:w="704" w:type="dxa"/>
          </w:tcPr>
          <w:p w14:paraId="7A44C9B6"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2.</w:t>
            </w:r>
          </w:p>
        </w:tc>
        <w:tc>
          <w:tcPr>
            <w:tcW w:w="5936" w:type="dxa"/>
            <w:tcBorders>
              <w:right w:val="single" w:sz="4" w:space="0" w:color="auto"/>
            </w:tcBorders>
            <w:vAlign w:val="center"/>
          </w:tcPr>
          <w:p w14:paraId="3BFB4434"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Специальная физическая подготовка (СФП)</w:t>
            </w:r>
          </w:p>
        </w:tc>
        <w:tc>
          <w:tcPr>
            <w:tcW w:w="2835" w:type="dxa"/>
            <w:tcBorders>
              <w:right w:val="single" w:sz="4" w:space="0" w:color="auto"/>
            </w:tcBorders>
            <w:vAlign w:val="center"/>
          </w:tcPr>
          <w:p w14:paraId="317446C0"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59</w:t>
            </w:r>
          </w:p>
        </w:tc>
      </w:tr>
      <w:tr w:rsidR="009C0339" w14:paraId="0176B496" w14:textId="77777777">
        <w:trPr>
          <w:trHeight w:val="272"/>
        </w:trPr>
        <w:tc>
          <w:tcPr>
            <w:tcW w:w="704" w:type="dxa"/>
          </w:tcPr>
          <w:p w14:paraId="083200F1"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3.</w:t>
            </w:r>
          </w:p>
        </w:tc>
        <w:tc>
          <w:tcPr>
            <w:tcW w:w="5936" w:type="dxa"/>
            <w:tcBorders>
              <w:right w:val="single" w:sz="4" w:space="0" w:color="auto"/>
            </w:tcBorders>
            <w:vAlign w:val="center"/>
          </w:tcPr>
          <w:p w14:paraId="015ADE98"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Технико- тактическая  подготовка</w:t>
            </w:r>
          </w:p>
        </w:tc>
        <w:tc>
          <w:tcPr>
            <w:tcW w:w="2835" w:type="dxa"/>
            <w:tcBorders>
              <w:right w:val="single" w:sz="4" w:space="0" w:color="auto"/>
            </w:tcBorders>
            <w:vAlign w:val="center"/>
          </w:tcPr>
          <w:p w14:paraId="161A13CF"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78</w:t>
            </w:r>
          </w:p>
        </w:tc>
      </w:tr>
      <w:tr w:rsidR="009C0339" w14:paraId="05D1512A" w14:textId="77777777">
        <w:trPr>
          <w:trHeight w:val="272"/>
        </w:trPr>
        <w:tc>
          <w:tcPr>
            <w:tcW w:w="704" w:type="dxa"/>
          </w:tcPr>
          <w:p w14:paraId="41FA88F0"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4.</w:t>
            </w:r>
          </w:p>
        </w:tc>
        <w:tc>
          <w:tcPr>
            <w:tcW w:w="5936" w:type="dxa"/>
            <w:tcBorders>
              <w:right w:val="single" w:sz="4" w:space="0" w:color="auto"/>
            </w:tcBorders>
            <w:vAlign w:val="center"/>
          </w:tcPr>
          <w:p w14:paraId="4364485A"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Спортивные, подвижные игры и другие виды спорта</w:t>
            </w:r>
          </w:p>
        </w:tc>
        <w:tc>
          <w:tcPr>
            <w:tcW w:w="2835" w:type="dxa"/>
            <w:tcBorders>
              <w:right w:val="single" w:sz="4" w:space="0" w:color="auto"/>
            </w:tcBorders>
            <w:vAlign w:val="center"/>
          </w:tcPr>
          <w:p w14:paraId="79387444"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32</w:t>
            </w:r>
          </w:p>
        </w:tc>
      </w:tr>
      <w:tr w:rsidR="009C0339" w14:paraId="224637DC" w14:textId="77777777">
        <w:trPr>
          <w:trHeight w:val="272"/>
        </w:trPr>
        <w:tc>
          <w:tcPr>
            <w:tcW w:w="704" w:type="dxa"/>
          </w:tcPr>
          <w:p w14:paraId="4A23607E"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5.</w:t>
            </w:r>
          </w:p>
        </w:tc>
        <w:tc>
          <w:tcPr>
            <w:tcW w:w="5936" w:type="dxa"/>
            <w:tcBorders>
              <w:right w:val="single" w:sz="4" w:space="0" w:color="auto"/>
            </w:tcBorders>
            <w:vAlign w:val="center"/>
          </w:tcPr>
          <w:p w14:paraId="4A39B05E"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Соревновательная деятельность</w:t>
            </w:r>
          </w:p>
        </w:tc>
        <w:tc>
          <w:tcPr>
            <w:tcW w:w="2835" w:type="dxa"/>
            <w:tcBorders>
              <w:right w:val="single" w:sz="4" w:space="0" w:color="auto"/>
            </w:tcBorders>
            <w:vAlign w:val="center"/>
          </w:tcPr>
          <w:p w14:paraId="222FE3E3"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10</w:t>
            </w:r>
          </w:p>
        </w:tc>
      </w:tr>
      <w:tr w:rsidR="009C0339" w14:paraId="5BE7B55C" w14:textId="77777777">
        <w:trPr>
          <w:trHeight w:val="272"/>
        </w:trPr>
        <w:tc>
          <w:tcPr>
            <w:tcW w:w="704" w:type="dxa"/>
          </w:tcPr>
          <w:p w14:paraId="7AD9B5D4" w14:textId="77777777" w:rsidR="009C0339" w:rsidRDefault="00000000">
            <w:pPr>
              <w:spacing w:after="0" w:line="360" w:lineRule="auto"/>
              <w:jc w:val="center"/>
              <w:rPr>
                <w:rFonts w:ascii="Times New Roman" w:hAnsi="Times New Roman"/>
                <w:color w:val="auto"/>
                <w:sz w:val="26"/>
              </w:rPr>
            </w:pPr>
            <w:r>
              <w:rPr>
                <w:rFonts w:ascii="Times New Roman" w:hAnsi="Times New Roman"/>
                <w:color w:val="auto"/>
                <w:sz w:val="26"/>
              </w:rPr>
              <w:t>6.</w:t>
            </w:r>
          </w:p>
        </w:tc>
        <w:tc>
          <w:tcPr>
            <w:tcW w:w="5936" w:type="dxa"/>
            <w:tcBorders>
              <w:right w:val="single" w:sz="4" w:space="0" w:color="auto"/>
            </w:tcBorders>
            <w:vAlign w:val="center"/>
          </w:tcPr>
          <w:p w14:paraId="0D218E17" w14:textId="77777777" w:rsidR="009C0339" w:rsidRDefault="00000000">
            <w:pPr>
              <w:spacing w:after="0" w:line="240" w:lineRule="auto"/>
              <w:rPr>
                <w:rFonts w:ascii="Times New Roman" w:hAnsi="Times New Roman"/>
                <w:color w:val="auto"/>
                <w:sz w:val="26"/>
              </w:rPr>
            </w:pPr>
            <w:r>
              <w:rPr>
                <w:rFonts w:ascii="Times New Roman" w:hAnsi="Times New Roman"/>
                <w:color w:val="auto"/>
                <w:sz w:val="26"/>
              </w:rPr>
              <w:t>Итоговая аттестация</w:t>
            </w:r>
          </w:p>
        </w:tc>
        <w:tc>
          <w:tcPr>
            <w:tcW w:w="2835" w:type="dxa"/>
            <w:tcBorders>
              <w:right w:val="single" w:sz="4" w:space="0" w:color="auto"/>
            </w:tcBorders>
            <w:vAlign w:val="center"/>
          </w:tcPr>
          <w:p w14:paraId="5B54B66F" w14:textId="77777777" w:rsidR="009C0339" w:rsidRDefault="00000000">
            <w:pPr>
              <w:spacing w:after="0" w:line="240" w:lineRule="auto"/>
              <w:jc w:val="center"/>
              <w:rPr>
                <w:rFonts w:ascii="Times New Roman" w:hAnsi="Times New Roman"/>
                <w:color w:val="auto"/>
                <w:sz w:val="26"/>
              </w:rPr>
            </w:pPr>
            <w:r>
              <w:rPr>
                <w:rFonts w:ascii="Times New Roman" w:hAnsi="Times New Roman"/>
                <w:color w:val="auto"/>
                <w:sz w:val="26"/>
              </w:rPr>
              <w:t>4</w:t>
            </w:r>
          </w:p>
        </w:tc>
      </w:tr>
      <w:tr w:rsidR="009C0339" w14:paraId="07C173F0" w14:textId="77777777">
        <w:trPr>
          <w:trHeight w:val="465"/>
        </w:trPr>
        <w:tc>
          <w:tcPr>
            <w:tcW w:w="704" w:type="dxa"/>
            <w:tcBorders>
              <w:bottom w:val="single" w:sz="4" w:space="0" w:color="auto"/>
            </w:tcBorders>
          </w:tcPr>
          <w:p w14:paraId="63257FFC" w14:textId="77777777" w:rsidR="009C0339" w:rsidRDefault="009C0339">
            <w:pPr>
              <w:spacing w:after="0" w:line="360" w:lineRule="auto"/>
              <w:jc w:val="center"/>
              <w:rPr>
                <w:rFonts w:ascii="Times New Roman" w:hAnsi="Times New Roman"/>
                <w:color w:val="auto"/>
                <w:sz w:val="26"/>
              </w:rPr>
            </w:pPr>
          </w:p>
        </w:tc>
        <w:tc>
          <w:tcPr>
            <w:tcW w:w="5936" w:type="dxa"/>
            <w:tcBorders>
              <w:bottom w:val="single" w:sz="4" w:space="0" w:color="auto"/>
              <w:right w:val="single" w:sz="4" w:space="0" w:color="auto"/>
            </w:tcBorders>
          </w:tcPr>
          <w:p w14:paraId="30ABC02A" w14:textId="77777777" w:rsidR="009C0339" w:rsidRDefault="00000000">
            <w:pPr>
              <w:spacing w:after="0" w:line="240" w:lineRule="auto"/>
              <w:rPr>
                <w:rFonts w:ascii="Times New Roman" w:hAnsi="Times New Roman"/>
                <w:color w:val="auto"/>
                <w:sz w:val="26"/>
              </w:rPr>
            </w:pPr>
            <w:r>
              <w:rPr>
                <w:rFonts w:ascii="Times New Roman" w:hAnsi="Times New Roman"/>
                <w:b/>
                <w:color w:val="auto"/>
                <w:sz w:val="26"/>
              </w:rPr>
              <w:t>ВСЕГО (часов в год):</w:t>
            </w:r>
          </w:p>
        </w:tc>
        <w:tc>
          <w:tcPr>
            <w:tcW w:w="2835" w:type="dxa"/>
            <w:tcBorders>
              <w:bottom w:val="single" w:sz="4" w:space="0" w:color="auto"/>
              <w:right w:val="single" w:sz="4" w:space="0" w:color="auto"/>
            </w:tcBorders>
            <w:vAlign w:val="bottom"/>
          </w:tcPr>
          <w:p w14:paraId="47F7C806" w14:textId="14D623CC" w:rsidR="009C0339" w:rsidRDefault="00000000">
            <w:pPr>
              <w:spacing w:after="0" w:line="240" w:lineRule="auto"/>
              <w:jc w:val="center"/>
              <w:rPr>
                <w:rFonts w:ascii="Times New Roman" w:hAnsi="Times New Roman"/>
                <w:b/>
                <w:color w:val="auto"/>
                <w:sz w:val="26"/>
              </w:rPr>
            </w:pPr>
            <w:r>
              <w:rPr>
                <w:rFonts w:ascii="Times New Roman" w:hAnsi="Times New Roman"/>
                <w:b/>
                <w:color w:val="auto"/>
                <w:sz w:val="26"/>
              </w:rPr>
              <w:t>2</w:t>
            </w:r>
            <w:r w:rsidR="008B7CB7">
              <w:rPr>
                <w:rFonts w:ascii="Times New Roman" w:hAnsi="Times New Roman"/>
                <w:b/>
                <w:color w:val="auto"/>
                <w:sz w:val="26"/>
              </w:rPr>
              <w:t>48</w:t>
            </w:r>
          </w:p>
        </w:tc>
      </w:tr>
    </w:tbl>
    <w:p w14:paraId="238964ED" w14:textId="77777777" w:rsidR="009C0339" w:rsidRDefault="009C0339">
      <w:pPr>
        <w:suppressAutoHyphens/>
        <w:spacing w:after="0" w:line="360" w:lineRule="auto"/>
        <w:jc w:val="center"/>
        <w:rPr>
          <w:rFonts w:ascii="Times New Roman" w:hAnsi="Times New Roman"/>
          <w:sz w:val="26"/>
        </w:rPr>
      </w:pPr>
    </w:p>
    <w:p w14:paraId="68F1AE6A" w14:textId="77777777" w:rsidR="009C0339" w:rsidRDefault="009C0339">
      <w:pPr>
        <w:suppressAutoHyphens/>
        <w:spacing w:after="0" w:line="240" w:lineRule="auto"/>
        <w:jc w:val="both"/>
        <w:rPr>
          <w:rFonts w:ascii="Times New Roman" w:hAnsi="Times New Roman"/>
          <w:b/>
          <w:color w:val="000000"/>
          <w:sz w:val="28"/>
        </w:rPr>
      </w:pPr>
    </w:p>
    <w:p w14:paraId="1ABCFBF1" w14:textId="77777777" w:rsidR="009C0339"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Теоретические заняти-10 часов</w:t>
      </w:r>
    </w:p>
    <w:p w14:paraId="5F1A0173" w14:textId="77777777" w:rsidR="009C0339" w:rsidRDefault="009C0339">
      <w:pPr>
        <w:suppressAutoHyphens/>
        <w:spacing w:after="0" w:line="240" w:lineRule="auto"/>
        <w:jc w:val="both"/>
        <w:rPr>
          <w:rFonts w:ascii="Times New Roman" w:hAnsi="Times New Roman"/>
          <w:b/>
          <w:color w:val="000000"/>
          <w:sz w:val="28"/>
        </w:rPr>
      </w:pPr>
    </w:p>
    <w:tbl>
      <w:tblPr>
        <w:tblStyle w:val="afd"/>
        <w:tblW w:w="9668" w:type="dxa"/>
        <w:tblInd w:w="108" w:type="dxa"/>
        <w:tblLayout w:type="fixed"/>
        <w:tblLook w:val="04A0" w:firstRow="1" w:lastRow="0" w:firstColumn="1" w:lastColumn="0" w:noHBand="0" w:noVBand="1"/>
      </w:tblPr>
      <w:tblGrid>
        <w:gridCol w:w="426"/>
        <w:gridCol w:w="1729"/>
        <w:gridCol w:w="5783"/>
        <w:gridCol w:w="1730"/>
      </w:tblGrid>
      <w:tr w:rsidR="009C0339" w14:paraId="2BCC16B6" w14:textId="77777777">
        <w:tc>
          <w:tcPr>
            <w:tcW w:w="426" w:type="dxa"/>
          </w:tcPr>
          <w:p w14:paraId="03B67BC3"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w:t>
            </w:r>
          </w:p>
        </w:tc>
        <w:tc>
          <w:tcPr>
            <w:tcW w:w="1729" w:type="dxa"/>
          </w:tcPr>
          <w:p w14:paraId="0AB6994C"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Тема</w:t>
            </w:r>
          </w:p>
        </w:tc>
        <w:tc>
          <w:tcPr>
            <w:tcW w:w="5783" w:type="dxa"/>
          </w:tcPr>
          <w:p w14:paraId="1A23A798"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 xml:space="preserve">Содержания </w:t>
            </w:r>
          </w:p>
        </w:tc>
        <w:tc>
          <w:tcPr>
            <w:tcW w:w="1730" w:type="dxa"/>
          </w:tcPr>
          <w:p w14:paraId="64E1216C" w14:textId="77777777" w:rsidR="009C0339" w:rsidRDefault="009C0339">
            <w:pPr>
              <w:pStyle w:val="ab"/>
              <w:spacing w:line="276" w:lineRule="auto"/>
              <w:jc w:val="both"/>
              <w:rPr>
                <w:rFonts w:ascii="Times New Roman" w:hAnsi="Times New Roman"/>
                <w:b/>
                <w:sz w:val="24"/>
              </w:rPr>
            </w:pPr>
          </w:p>
        </w:tc>
      </w:tr>
      <w:tr w:rsidR="009C0339" w14:paraId="017A75C9" w14:textId="77777777">
        <w:tc>
          <w:tcPr>
            <w:tcW w:w="426" w:type="dxa"/>
          </w:tcPr>
          <w:p w14:paraId="4F8FFBDD"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1</w:t>
            </w:r>
          </w:p>
        </w:tc>
        <w:tc>
          <w:tcPr>
            <w:tcW w:w="1729" w:type="dxa"/>
          </w:tcPr>
          <w:p w14:paraId="61BE2C84" w14:textId="77777777" w:rsidR="009C0339" w:rsidRDefault="00000000">
            <w:pPr>
              <w:pStyle w:val="ab"/>
              <w:jc w:val="both"/>
              <w:rPr>
                <w:rFonts w:ascii="Times New Roman" w:hAnsi="Times New Roman"/>
                <w:b/>
                <w:sz w:val="24"/>
              </w:rPr>
            </w:pPr>
            <w:r>
              <w:rPr>
                <w:rFonts w:ascii="Times New Roman" w:hAnsi="Times New Roman"/>
                <w:color w:val="000000"/>
                <w:sz w:val="24"/>
              </w:rPr>
              <w:t>Требования к технике безопасности при занятиях футболом</w:t>
            </w:r>
          </w:p>
        </w:tc>
        <w:tc>
          <w:tcPr>
            <w:tcW w:w="5783" w:type="dxa"/>
          </w:tcPr>
          <w:p w14:paraId="57BEBEFC" w14:textId="77777777" w:rsidR="009C0339" w:rsidRDefault="00000000">
            <w:pPr>
              <w:pStyle w:val="aa"/>
              <w:shd w:val="clear" w:color="auto" w:fill="FFFFFF"/>
              <w:spacing w:after="0" w:line="240" w:lineRule="auto"/>
              <w:jc w:val="both"/>
              <w:rPr>
                <w:color w:val="000000"/>
              </w:rPr>
            </w:pPr>
            <w:r>
              <w:t xml:space="preserve">На занятиях необходимо строго соблюдать дисциплину, выполнять требования и указания преподавателя, тренера. Все занимающиеся обязаны быть в спортивной форме (спортивный костюм, майка, трусы), однотипной спортивной обуви и защитной экипировке. </w:t>
            </w:r>
            <w:r>
              <w:rPr>
                <w:color w:val="000000"/>
              </w:rPr>
              <w:t>Требования безопасности перед началом занятий.</w:t>
            </w:r>
          </w:p>
          <w:p w14:paraId="4BB1AD20" w14:textId="77777777" w:rsidR="009C0339" w:rsidRDefault="00000000">
            <w:pPr>
              <w:pStyle w:val="aa"/>
              <w:shd w:val="clear" w:color="auto" w:fill="FFFFFF"/>
              <w:spacing w:after="0" w:line="240" w:lineRule="auto"/>
              <w:jc w:val="both"/>
              <w:rPr>
                <w:color w:val="000000"/>
              </w:rPr>
            </w:pPr>
            <w:r>
              <w:rPr>
                <w:color w:val="000000"/>
              </w:rPr>
              <w:t>1</w:t>
            </w:r>
            <w:r>
              <w:rPr>
                <w:b/>
                <w:color w:val="000000"/>
              </w:rPr>
              <w:t>. </w:t>
            </w:r>
            <w:r>
              <w:rPr>
                <w:color w:val="000000"/>
              </w:rPr>
              <w:t>Надеть спортивную футбольную форму и специальную обувь.</w:t>
            </w:r>
          </w:p>
          <w:p w14:paraId="7A4B8DD2" w14:textId="77777777" w:rsidR="009C0339" w:rsidRDefault="00000000">
            <w:pPr>
              <w:pStyle w:val="aa"/>
              <w:shd w:val="clear" w:color="auto" w:fill="FFFFFF"/>
              <w:spacing w:after="0" w:line="240" w:lineRule="auto"/>
              <w:jc w:val="both"/>
              <w:rPr>
                <w:color w:val="000000"/>
              </w:rPr>
            </w:pPr>
            <w:r>
              <w:rPr>
                <w:color w:val="000000"/>
              </w:rPr>
              <w:t xml:space="preserve">2. Тщательно проверить отсутствие на поле </w:t>
            </w:r>
            <w:r>
              <w:rPr>
                <w:color w:val="000000"/>
              </w:rPr>
              <w:lastRenderedPageBreak/>
              <w:t>посторонних предметов.</w:t>
            </w:r>
          </w:p>
          <w:p w14:paraId="3F8CB264" w14:textId="77777777" w:rsidR="009C0339" w:rsidRDefault="00000000">
            <w:pPr>
              <w:pStyle w:val="aa"/>
              <w:shd w:val="clear" w:color="auto" w:fill="FFFFFF"/>
              <w:spacing w:after="0" w:line="240" w:lineRule="auto"/>
              <w:jc w:val="both"/>
              <w:rPr>
                <w:color w:val="000000"/>
              </w:rPr>
            </w:pPr>
            <w:r>
              <w:rPr>
                <w:color w:val="000000"/>
              </w:rPr>
              <w:t>3. Провести физическую разминку.</w:t>
            </w:r>
          </w:p>
          <w:p w14:paraId="13A47EF9" w14:textId="77777777" w:rsidR="009C0339" w:rsidRDefault="00000000">
            <w:pPr>
              <w:pStyle w:val="aa"/>
              <w:shd w:val="clear" w:color="auto" w:fill="FFFFFF"/>
              <w:spacing w:after="0" w:line="240" w:lineRule="auto"/>
              <w:jc w:val="both"/>
              <w:rPr>
                <w:color w:val="000000"/>
              </w:rPr>
            </w:pPr>
            <w:r>
              <w:rPr>
                <w:color w:val="000000"/>
              </w:rPr>
              <w:t>4. Внимательно прослушать инструктаж по ТБ при игре в футбол</w:t>
            </w:r>
          </w:p>
          <w:p w14:paraId="28A7C55D" w14:textId="77777777" w:rsidR="009C0339" w:rsidRDefault="00000000">
            <w:pPr>
              <w:pStyle w:val="aa"/>
              <w:shd w:val="clear" w:color="auto" w:fill="FFFFFF"/>
              <w:spacing w:after="0" w:line="240" w:lineRule="auto"/>
              <w:jc w:val="both"/>
              <w:rPr>
                <w:color w:val="000000"/>
              </w:rPr>
            </w:pPr>
            <w:r>
              <w:rPr>
                <w:color w:val="000000"/>
              </w:rPr>
              <w:t>Требования безопасности во время занятий.</w:t>
            </w:r>
          </w:p>
          <w:p w14:paraId="474B4F63" w14:textId="77777777" w:rsidR="009C0339" w:rsidRDefault="00000000">
            <w:pPr>
              <w:pStyle w:val="aa"/>
              <w:shd w:val="clear" w:color="auto" w:fill="FFFFFF"/>
              <w:spacing w:after="0" w:line="240" w:lineRule="auto"/>
              <w:jc w:val="both"/>
              <w:rPr>
                <w:color w:val="000000"/>
              </w:rPr>
            </w:pPr>
            <w:r>
              <w:rPr>
                <w:color w:val="000000"/>
              </w:rPr>
              <w:t>1. Во время занятий на поле не должно быть посторонних лиц.</w:t>
            </w:r>
          </w:p>
          <w:p w14:paraId="2F315132" w14:textId="77777777" w:rsidR="009C0339" w:rsidRDefault="00000000">
            <w:pPr>
              <w:pStyle w:val="aa"/>
              <w:shd w:val="clear" w:color="auto" w:fill="FFFFFF"/>
              <w:spacing w:after="0" w:line="240" w:lineRule="auto"/>
              <w:jc w:val="both"/>
              <w:rPr>
                <w:color w:val="000000"/>
              </w:rPr>
            </w:pPr>
            <w:r>
              <w:rPr>
                <w:color w:val="000000"/>
              </w:rPr>
              <w:t>2. При выполнении прыжков, столкновениях и падениях футболист должен уметь применять приёмы само страховки.</w:t>
            </w:r>
          </w:p>
          <w:p w14:paraId="1204C8E7" w14:textId="77777777" w:rsidR="009C0339" w:rsidRDefault="00000000">
            <w:pPr>
              <w:pStyle w:val="aa"/>
              <w:shd w:val="clear" w:color="auto" w:fill="FFFFFF"/>
              <w:spacing w:after="0" w:line="240" w:lineRule="auto"/>
              <w:jc w:val="both"/>
              <w:rPr>
                <w:color w:val="000000"/>
              </w:rPr>
            </w:pPr>
            <w:r>
              <w:rPr>
                <w:color w:val="000000"/>
              </w:rPr>
              <w:t>3. Соблюдать игровую дисциплину, не применять грубые и опасные приёмы.</w:t>
            </w:r>
          </w:p>
          <w:p w14:paraId="5C9C024F" w14:textId="77777777" w:rsidR="009C0339" w:rsidRDefault="00000000">
            <w:pPr>
              <w:pStyle w:val="aa"/>
              <w:shd w:val="clear" w:color="auto" w:fill="FFFFFF"/>
              <w:spacing w:after="0" w:line="240" w:lineRule="auto"/>
              <w:jc w:val="both"/>
              <w:rPr>
                <w:color w:val="000000"/>
              </w:rPr>
            </w:pPr>
            <w:r>
              <w:rPr>
                <w:color w:val="000000"/>
              </w:rPr>
              <w:t>4. Знать правила игры.</w:t>
            </w:r>
          </w:p>
          <w:p w14:paraId="681179F9" w14:textId="77777777" w:rsidR="009C0339" w:rsidRDefault="00000000">
            <w:pPr>
              <w:pStyle w:val="aa"/>
              <w:shd w:val="clear" w:color="auto" w:fill="FFFFFF"/>
              <w:spacing w:after="0" w:line="240" w:lineRule="auto"/>
              <w:jc w:val="both"/>
              <w:rPr>
                <w:color w:val="000000"/>
              </w:rPr>
            </w:pPr>
            <w:r>
              <w:rPr>
                <w:color w:val="000000"/>
              </w:rPr>
              <w:t>Требования безопасности по окончании занятий</w:t>
            </w:r>
            <w:r>
              <w:rPr>
                <w:b/>
                <w:color w:val="000000"/>
              </w:rPr>
              <w:t>.</w:t>
            </w:r>
          </w:p>
          <w:p w14:paraId="0181272B" w14:textId="77777777" w:rsidR="009C0339" w:rsidRDefault="00000000">
            <w:pPr>
              <w:pStyle w:val="aa"/>
              <w:shd w:val="clear" w:color="auto" w:fill="FFFFFF"/>
              <w:spacing w:after="0" w:line="240" w:lineRule="auto"/>
              <w:jc w:val="both"/>
              <w:rPr>
                <w:color w:val="000000"/>
              </w:rPr>
            </w:pPr>
            <w:r>
              <w:rPr>
                <w:color w:val="000000"/>
              </w:rPr>
              <w:t>1. Убрать спортивный инвентарь в места для его хранения.</w:t>
            </w:r>
          </w:p>
          <w:p w14:paraId="52C84AB4" w14:textId="77777777" w:rsidR="009C0339" w:rsidRDefault="00000000">
            <w:pPr>
              <w:pStyle w:val="aa"/>
              <w:shd w:val="clear" w:color="auto" w:fill="FFFFFF"/>
              <w:spacing w:after="0" w:line="240" w:lineRule="auto"/>
              <w:jc w:val="both"/>
              <w:rPr>
                <w:color w:val="000000"/>
              </w:rPr>
            </w:pPr>
            <w:r>
              <w:rPr>
                <w:color w:val="000000"/>
              </w:rPr>
              <w:t>2. Снять спортивную форму и спортивную обувь.</w:t>
            </w:r>
          </w:p>
          <w:p w14:paraId="68E6AA10" w14:textId="77777777" w:rsidR="009C0339" w:rsidRDefault="00000000">
            <w:pPr>
              <w:pStyle w:val="aa"/>
              <w:shd w:val="clear" w:color="auto" w:fill="FFFFFF"/>
              <w:spacing w:after="0" w:line="240" w:lineRule="auto"/>
              <w:jc w:val="both"/>
              <w:rPr>
                <w:color w:val="000000"/>
              </w:rPr>
            </w:pPr>
            <w:r>
              <w:rPr>
                <w:color w:val="000000"/>
              </w:rPr>
              <w:t>3. Принять душ или тщательно вымыть лицо и руки с мылом.</w:t>
            </w:r>
          </w:p>
          <w:p w14:paraId="741728D6" w14:textId="77777777" w:rsidR="009C0339" w:rsidRDefault="00000000">
            <w:pPr>
              <w:pStyle w:val="aa"/>
              <w:shd w:val="clear" w:color="auto" w:fill="FFFFFF"/>
              <w:spacing w:after="0" w:line="240" w:lineRule="auto"/>
              <w:jc w:val="both"/>
              <w:rPr>
                <w:color w:val="000000"/>
              </w:rPr>
            </w:pPr>
            <w:r>
              <w:rPr>
                <w:color w:val="000000"/>
              </w:rPr>
              <w:t>4. О всех недостатках, отмеченных во время занятия-игры, сообщить учителю- тренеру.</w:t>
            </w:r>
          </w:p>
          <w:p w14:paraId="378691B4" w14:textId="77777777" w:rsidR="009C0339" w:rsidRDefault="009C0339">
            <w:pPr>
              <w:pStyle w:val="ab"/>
              <w:jc w:val="both"/>
              <w:rPr>
                <w:rFonts w:ascii="Times New Roman" w:hAnsi="Times New Roman"/>
                <w:b/>
                <w:sz w:val="24"/>
              </w:rPr>
            </w:pPr>
          </w:p>
        </w:tc>
        <w:tc>
          <w:tcPr>
            <w:tcW w:w="1730" w:type="dxa"/>
          </w:tcPr>
          <w:p w14:paraId="409078E3" w14:textId="77777777" w:rsidR="009C0339" w:rsidRDefault="00000000">
            <w:pPr>
              <w:pStyle w:val="ab"/>
              <w:jc w:val="both"/>
              <w:rPr>
                <w:rFonts w:ascii="Times New Roman" w:hAnsi="Times New Roman"/>
                <w:b/>
                <w:sz w:val="24"/>
              </w:rPr>
            </w:pPr>
            <w:r>
              <w:rPr>
                <w:rFonts w:ascii="Times New Roman" w:hAnsi="Times New Roman"/>
                <w:b/>
                <w:sz w:val="24"/>
              </w:rPr>
              <w:lastRenderedPageBreak/>
              <w:t>2</w:t>
            </w:r>
          </w:p>
        </w:tc>
      </w:tr>
      <w:tr w:rsidR="009C0339" w14:paraId="0143347A" w14:textId="77777777">
        <w:trPr>
          <w:trHeight w:val="985"/>
        </w:trPr>
        <w:tc>
          <w:tcPr>
            <w:tcW w:w="426" w:type="dxa"/>
          </w:tcPr>
          <w:p w14:paraId="520540EA"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2</w:t>
            </w:r>
          </w:p>
        </w:tc>
        <w:tc>
          <w:tcPr>
            <w:tcW w:w="1729" w:type="dxa"/>
          </w:tcPr>
          <w:p w14:paraId="2E9820E2" w14:textId="77777777" w:rsidR="009C0339" w:rsidRDefault="00000000">
            <w:pPr>
              <w:pStyle w:val="ab"/>
              <w:jc w:val="both"/>
              <w:rPr>
                <w:rFonts w:ascii="Times New Roman" w:hAnsi="Times New Roman"/>
                <w:b/>
                <w:sz w:val="24"/>
              </w:rPr>
            </w:pPr>
            <w:r>
              <w:rPr>
                <w:rFonts w:ascii="Times New Roman" w:hAnsi="Times New Roman"/>
                <w:color w:val="000000"/>
                <w:sz w:val="24"/>
              </w:rPr>
              <w:t>История развития футбола</w:t>
            </w:r>
          </w:p>
        </w:tc>
        <w:tc>
          <w:tcPr>
            <w:tcW w:w="5783" w:type="dxa"/>
          </w:tcPr>
          <w:p w14:paraId="1D32552C" w14:textId="77777777" w:rsidR="009C0339" w:rsidRDefault="00000000">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-История возникновения и развития футбола, основные правила футбола.  </w:t>
            </w:r>
          </w:p>
          <w:p w14:paraId="2EFA2F02" w14:textId="77777777" w:rsidR="009C0339" w:rsidRDefault="00000000">
            <w:pPr>
              <w:spacing w:after="0" w:line="240" w:lineRule="auto"/>
              <w:jc w:val="both"/>
              <w:rPr>
                <w:rFonts w:ascii="Times New Roman" w:hAnsi="Times New Roman"/>
                <w:color w:val="000000"/>
                <w:sz w:val="24"/>
              </w:rPr>
            </w:pPr>
            <w:r>
              <w:rPr>
                <w:rFonts w:ascii="Times New Roman" w:hAnsi="Times New Roman"/>
                <w:sz w:val="24"/>
                <w:shd w:val="clear" w:color="auto" w:fill="FFFFFF"/>
              </w:rPr>
              <w:t xml:space="preserve">- Развитее футбола от </w:t>
            </w:r>
            <w:r>
              <w:rPr>
                <w:rFonts w:ascii="Times New Roman" w:hAnsi="Times New Roman"/>
                <w:color w:val="000000"/>
                <w:sz w:val="24"/>
              </w:rPr>
              <w:t>древнейших времен до современности.</w:t>
            </w:r>
          </w:p>
          <w:p w14:paraId="4EEA3824" w14:textId="77777777" w:rsidR="009C0339" w:rsidRDefault="00000000">
            <w:pPr>
              <w:spacing w:after="0" w:line="240" w:lineRule="auto"/>
              <w:jc w:val="both"/>
              <w:rPr>
                <w:rFonts w:ascii="Times New Roman" w:hAnsi="Times New Roman"/>
                <w:color w:val="000000"/>
                <w:sz w:val="24"/>
              </w:rPr>
            </w:pPr>
            <w:r>
              <w:rPr>
                <w:rFonts w:ascii="Times New Roman" w:hAnsi="Times New Roman"/>
                <w:color w:val="000000"/>
                <w:sz w:val="24"/>
              </w:rPr>
              <w:t>-Футбол в мире и его распространение как спортивная игра. Лучшие игроки современности.</w:t>
            </w:r>
          </w:p>
          <w:p w14:paraId="0A78A3CF" w14:textId="77777777" w:rsidR="009C0339" w:rsidRDefault="00000000">
            <w:pPr>
              <w:spacing w:after="0" w:line="240" w:lineRule="auto"/>
              <w:jc w:val="both"/>
              <w:rPr>
                <w:rFonts w:ascii="Times New Roman" w:hAnsi="Times New Roman"/>
                <w:sz w:val="24"/>
              </w:rPr>
            </w:pPr>
            <w:r>
              <w:rPr>
                <w:rFonts w:ascii="Times New Roman" w:hAnsi="Times New Roman"/>
                <w:color w:val="000000"/>
                <w:sz w:val="24"/>
              </w:rPr>
              <w:t xml:space="preserve"> </w:t>
            </w:r>
          </w:p>
          <w:p w14:paraId="5130F0CC" w14:textId="77777777" w:rsidR="009C0339" w:rsidRDefault="00000000">
            <w:pPr>
              <w:shd w:val="clear" w:color="auto" w:fill="FFFFFF"/>
              <w:spacing w:after="0" w:line="240" w:lineRule="auto"/>
              <w:jc w:val="both"/>
              <w:rPr>
                <w:rFonts w:ascii="Times New Roman" w:hAnsi="Times New Roman"/>
                <w:color w:val="333333"/>
                <w:sz w:val="24"/>
              </w:rPr>
            </w:pPr>
            <w:r>
              <w:rPr>
                <w:rFonts w:ascii="Times New Roman" w:hAnsi="Times New Roman"/>
                <w:color w:val="333333"/>
                <w:sz w:val="24"/>
              </w:rPr>
              <w:t> </w:t>
            </w:r>
          </w:p>
          <w:p w14:paraId="5D92AF94" w14:textId="77777777" w:rsidR="009C0339" w:rsidRDefault="009C0339">
            <w:pPr>
              <w:spacing w:after="0" w:line="240" w:lineRule="auto"/>
              <w:jc w:val="both"/>
              <w:rPr>
                <w:rFonts w:ascii="Times New Roman" w:hAnsi="Times New Roman"/>
                <w:sz w:val="24"/>
              </w:rPr>
            </w:pPr>
          </w:p>
          <w:p w14:paraId="5F66A910" w14:textId="77777777" w:rsidR="009C0339" w:rsidRDefault="00000000">
            <w:pPr>
              <w:shd w:val="clear" w:color="auto" w:fill="FFFFFF"/>
              <w:spacing w:after="0" w:line="240" w:lineRule="auto"/>
              <w:jc w:val="both"/>
              <w:rPr>
                <w:rFonts w:ascii="Times New Roman" w:hAnsi="Times New Roman"/>
                <w:b/>
                <w:sz w:val="24"/>
              </w:rPr>
            </w:pPr>
            <w:r>
              <w:rPr>
                <w:rFonts w:ascii="Times New Roman" w:hAnsi="Times New Roman"/>
                <w:color w:val="333333"/>
                <w:sz w:val="24"/>
              </w:rPr>
              <w:t> </w:t>
            </w:r>
          </w:p>
        </w:tc>
        <w:tc>
          <w:tcPr>
            <w:tcW w:w="1730" w:type="dxa"/>
          </w:tcPr>
          <w:p w14:paraId="0070C506" w14:textId="77777777" w:rsidR="009C0339" w:rsidRDefault="00000000">
            <w:pPr>
              <w:pStyle w:val="ab"/>
              <w:jc w:val="both"/>
              <w:rPr>
                <w:rFonts w:ascii="Times New Roman" w:hAnsi="Times New Roman"/>
                <w:b/>
                <w:sz w:val="24"/>
              </w:rPr>
            </w:pPr>
            <w:r>
              <w:rPr>
                <w:rFonts w:ascii="Times New Roman" w:hAnsi="Times New Roman"/>
                <w:b/>
                <w:sz w:val="24"/>
              </w:rPr>
              <w:t>2</w:t>
            </w:r>
          </w:p>
        </w:tc>
      </w:tr>
      <w:tr w:rsidR="009C0339" w14:paraId="17FE7B19" w14:textId="77777777">
        <w:tc>
          <w:tcPr>
            <w:tcW w:w="426" w:type="dxa"/>
          </w:tcPr>
          <w:p w14:paraId="0A40CFC4"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3</w:t>
            </w:r>
          </w:p>
        </w:tc>
        <w:tc>
          <w:tcPr>
            <w:tcW w:w="1729" w:type="dxa"/>
          </w:tcPr>
          <w:p w14:paraId="736F4DF4" w14:textId="77777777" w:rsidR="009C0339" w:rsidRDefault="00000000">
            <w:pPr>
              <w:pStyle w:val="ab"/>
              <w:jc w:val="both"/>
              <w:rPr>
                <w:rFonts w:ascii="Times New Roman" w:hAnsi="Times New Roman"/>
                <w:b/>
                <w:sz w:val="24"/>
              </w:rPr>
            </w:pPr>
            <w:r>
              <w:rPr>
                <w:rFonts w:ascii="Times New Roman" w:hAnsi="Times New Roman"/>
                <w:sz w:val="24"/>
              </w:rPr>
              <w:t xml:space="preserve">Воспитание нравственных и волевых качеств  спортсмена </w:t>
            </w:r>
          </w:p>
        </w:tc>
        <w:tc>
          <w:tcPr>
            <w:tcW w:w="5783" w:type="dxa"/>
          </w:tcPr>
          <w:p w14:paraId="100E809A" w14:textId="77777777" w:rsidR="009C0339" w:rsidRDefault="00000000">
            <w:pPr>
              <w:pStyle w:val="ab"/>
              <w:jc w:val="both"/>
              <w:rPr>
                <w:rFonts w:ascii="Times New Roman" w:hAnsi="Times New Roman"/>
                <w:b/>
                <w:sz w:val="24"/>
              </w:rPr>
            </w:pPr>
            <w:r>
              <w:rPr>
                <w:rFonts w:ascii="Times New Roman" w:hAnsi="Times New Roman"/>
                <w:sz w:val="24"/>
                <w:shd w:val="clear" w:color="auto" w:fill="FFFFFF"/>
              </w:rPr>
              <w:t>Решающая роль социальных начал в мотивации спортивной деятельности. Спортивно-этическое воспитание. Формирование в процессе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w:t>
            </w:r>
          </w:p>
        </w:tc>
        <w:tc>
          <w:tcPr>
            <w:tcW w:w="1730" w:type="dxa"/>
          </w:tcPr>
          <w:p w14:paraId="1768512A" w14:textId="77777777" w:rsidR="009C0339" w:rsidRDefault="00000000">
            <w:pPr>
              <w:pStyle w:val="ab"/>
              <w:jc w:val="both"/>
              <w:rPr>
                <w:rFonts w:ascii="Times New Roman" w:hAnsi="Times New Roman"/>
                <w:b/>
                <w:sz w:val="24"/>
              </w:rPr>
            </w:pPr>
            <w:r>
              <w:rPr>
                <w:rFonts w:ascii="Times New Roman" w:hAnsi="Times New Roman"/>
                <w:b/>
                <w:sz w:val="24"/>
              </w:rPr>
              <w:t>1</w:t>
            </w:r>
          </w:p>
        </w:tc>
      </w:tr>
      <w:tr w:rsidR="009C0339" w14:paraId="5AAF55DF" w14:textId="77777777">
        <w:tc>
          <w:tcPr>
            <w:tcW w:w="426" w:type="dxa"/>
          </w:tcPr>
          <w:p w14:paraId="18C52276"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4</w:t>
            </w:r>
          </w:p>
        </w:tc>
        <w:tc>
          <w:tcPr>
            <w:tcW w:w="1729" w:type="dxa"/>
          </w:tcPr>
          <w:p w14:paraId="5DC7BB11" w14:textId="77777777" w:rsidR="009C0339" w:rsidRDefault="00000000">
            <w:pPr>
              <w:pStyle w:val="ab"/>
              <w:jc w:val="both"/>
              <w:rPr>
                <w:rFonts w:ascii="Times New Roman" w:hAnsi="Times New Roman"/>
                <w:b/>
                <w:sz w:val="24"/>
              </w:rPr>
            </w:pPr>
            <w:r>
              <w:rPr>
                <w:rFonts w:ascii="Times New Roman" w:hAnsi="Times New Roman"/>
                <w:color w:val="000000"/>
                <w:sz w:val="24"/>
              </w:rPr>
              <w:t>Необходимые сведения о строении и функциях организма</w:t>
            </w:r>
          </w:p>
        </w:tc>
        <w:tc>
          <w:tcPr>
            <w:tcW w:w="5783" w:type="dxa"/>
          </w:tcPr>
          <w:p w14:paraId="52606FD7" w14:textId="77777777" w:rsidR="009C0339" w:rsidRDefault="00000000">
            <w:pPr>
              <w:pStyle w:val="ab"/>
              <w:jc w:val="both"/>
              <w:rPr>
                <w:rFonts w:ascii="Times New Roman" w:hAnsi="Times New Roman"/>
                <w:b/>
                <w:sz w:val="24"/>
              </w:rPr>
            </w:pPr>
            <w:r>
              <w:rPr>
                <w:rFonts w:ascii="Times New Roman" w:hAnsi="Times New Roman"/>
                <w:sz w:val="24"/>
              </w:rPr>
              <w:t>Дать понятие об анатомическом строении тела человека: костная система, связочный аппарат, мышцы</w:t>
            </w:r>
          </w:p>
        </w:tc>
        <w:tc>
          <w:tcPr>
            <w:tcW w:w="1730" w:type="dxa"/>
          </w:tcPr>
          <w:p w14:paraId="58AF5DD3" w14:textId="77777777" w:rsidR="009C0339" w:rsidRDefault="00000000">
            <w:pPr>
              <w:pStyle w:val="ab"/>
              <w:jc w:val="both"/>
              <w:rPr>
                <w:rFonts w:ascii="Times New Roman" w:hAnsi="Times New Roman"/>
                <w:b/>
                <w:sz w:val="24"/>
              </w:rPr>
            </w:pPr>
            <w:r>
              <w:rPr>
                <w:rFonts w:ascii="Times New Roman" w:hAnsi="Times New Roman"/>
                <w:b/>
                <w:sz w:val="24"/>
              </w:rPr>
              <w:t>1</w:t>
            </w:r>
          </w:p>
        </w:tc>
      </w:tr>
      <w:tr w:rsidR="009C0339" w14:paraId="73FF3534" w14:textId="77777777">
        <w:tc>
          <w:tcPr>
            <w:tcW w:w="426" w:type="dxa"/>
          </w:tcPr>
          <w:p w14:paraId="137E2D46"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5</w:t>
            </w:r>
          </w:p>
        </w:tc>
        <w:tc>
          <w:tcPr>
            <w:tcW w:w="1729" w:type="dxa"/>
          </w:tcPr>
          <w:p w14:paraId="6A9B8110" w14:textId="77777777" w:rsidR="009C0339" w:rsidRDefault="00000000">
            <w:pPr>
              <w:pStyle w:val="ab"/>
              <w:jc w:val="both"/>
              <w:rPr>
                <w:rFonts w:ascii="Times New Roman" w:hAnsi="Times New Roman"/>
                <w:b/>
                <w:sz w:val="24"/>
              </w:rPr>
            </w:pPr>
            <w:r>
              <w:rPr>
                <w:rFonts w:ascii="Times New Roman" w:hAnsi="Times New Roman"/>
                <w:color w:val="000000"/>
                <w:sz w:val="24"/>
              </w:rPr>
              <w:t>Гигиенические знания, умения и навыки</w:t>
            </w:r>
          </w:p>
        </w:tc>
        <w:tc>
          <w:tcPr>
            <w:tcW w:w="5783" w:type="dxa"/>
          </w:tcPr>
          <w:p w14:paraId="6AB32A36" w14:textId="77777777" w:rsidR="009C0339" w:rsidRDefault="00000000">
            <w:pPr>
              <w:pStyle w:val="ab"/>
              <w:jc w:val="both"/>
              <w:rPr>
                <w:rFonts w:ascii="Times New Roman" w:hAnsi="Times New Roman"/>
                <w:b/>
                <w:sz w:val="24"/>
              </w:rPr>
            </w:pPr>
            <w:r>
              <w:rPr>
                <w:rFonts w:ascii="Times New Roman" w:hAnsi="Times New Roman"/>
                <w:sz w:val="24"/>
              </w:rPr>
              <w:t>Личная и общественная гигиена (гигиенические требования к одежде, обуви, местам занятий: правила личной гигиены, режим дня, сна, отдыха; уход за телом, полостью рта: профилактика вредных привычек: правила поведения и безопасности при выполнении физических упражнений; основные правила закаливания</w:t>
            </w:r>
          </w:p>
        </w:tc>
        <w:tc>
          <w:tcPr>
            <w:tcW w:w="1730" w:type="dxa"/>
          </w:tcPr>
          <w:p w14:paraId="76674CEE" w14:textId="77777777" w:rsidR="009C0339" w:rsidRDefault="00000000">
            <w:pPr>
              <w:pStyle w:val="ab"/>
              <w:jc w:val="both"/>
              <w:rPr>
                <w:rFonts w:ascii="Times New Roman" w:hAnsi="Times New Roman"/>
                <w:b/>
                <w:sz w:val="24"/>
              </w:rPr>
            </w:pPr>
            <w:r>
              <w:rPr>
                <w:rFonts w:ascii="Times New Roman" w:hAnsi="Times New Roman"/>
                <w:b/>
                <w:sz w:val="24"/>
              </w:rPr>
              <w:t>2</w:t>
            </w:r>
          </w:p>
        </w:tc>
      </w:tr>
      <w:tr w:rsidR="009C0339" w14:paraId="2907880B" w14:textId="77777777">
        <w:tc>
          <w:tcPr>
            <w:tcW w:w="426" w:type="dxa"/>
          </w:tcPr>
          <w:p w14:paraId="20A8F7B7"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lastRenderedPageBreak/>
              <w:t>6</w:t>
            </w:r>
          </w:p>
        </w:tc>
        <w:tc>
          <w:tcPr>
            <w:tcW w:w="1729" w:type="dxa"/>
          </w:tcPr>
          <w:p w14:paraId="0D33E9A5" w14:textId="77777777" w:rsidR="009C0339" w:rsidRDefault="00000000">
            <w:pPr>
              <w:pStyle w:val="ab"/>
              <w:jc w:val="both"/>
              <w:rPr>
                <w:rFonts w:ascii="Times New Roman" w:hAnsi="Times New Roman"/>
                <w:color w:val="000000"/>
                <w:sz w:val="24"/>
              </w:rPr>
            </w:pPr>
            <w:r>
              <w:rPr>
                <w:rFonts w:ascii="Times New Roman" w:hAnsi="Times New Roman"/>
                <w:color w:val="000000"/>
                <w:sz w:val="24"/>
              </w:rPr>
              <w:t>Влияние физических упражнений на организм спортсмена</w:t>
            </w:r>
          </w:p>
        </w:tc>
        <w:tc>
          <w:tcPr>
            <w:tcW w:w="5783" w:type="dxa"/>
          </w:tcPr>
          <w:p w14:paraId="1B972155" w14:textId="77777777" w:rsidR="009C0339" w:rsidRDefault="00000000">
            <w:pPr>
              <w:pStyle w:val="aa"/>
              <w:spacing w:after="0" w:line="240" w:lineRule="auto"/>
              <w:jc w:val="both"/>
              <w:rPr>
                <w:color w:val="000000"/>
              </w:rPr>
            </w:pPr>
            <w:r>
              <w:rPr>
                <w:color w:val="000000"/>
              </w:rPr>
              <w:t>В современном мире с появлением современной бытовой техники, которая значительно облегчила трудовую деятельность человека, но при этом сократилась его двигательная активность. Это снизило функциональные возможности человека и способствовало появлению различных заболеваний.</w:t>
            </w:r>
          </w:p>
          <w:p w14:paraId="0FE66ACF" w14:textId="77777777" w:rsidR="009C0339" w:rsidRDefault="009C0339">
            <w:pPr>
              <w:pStyle w:val="aa"/>
              <w:spacing w:after="0" w:line="240" w:lineRule="auto"/>
              <w:jc w:val="both"/>
            </w:pPr>
          </w:p>
        </w:tc>
        <w:tc>
          <w:tcPr>
            <w:tcW w:w="1730" w:type="dxa"/>
          </w:tcPr>
          <w:p w14:paraId="159C5221" w14:textId="77777777" w:rsidR="009C0339" w:rsidRDefault="00000000">
            <w:pPr>
              <w:pStyle w:val="ab"/>
              <w:jc w:val="both"/>
              <w:rPr>
                <w:rFonts w:ascii="Times New Roman" w:hAnsi="Times New Roman"/>
                <w:b/>
                <w:sz w:val="24"/>
              </w:rPr>
            </w:pPr>
            <w:r>
              <w:rPr>
                <w:rFonts w:ascii="Times New Roman" w:hAnsi="Times New Roman"/>
                <w:b/>
                <w:sz w:val="24"/>
              </w:rPr>
              <w:t>1</w:t>
            </w:r>
          </w:p>
        </w:tc>
      </w:tr>
      <w:tr w:rsidR="009C0339" w14:paraId="0C01437D" w14:textId="77777777">
        <w:tc>
          <w:tcPr>
            <w:tcW w:w="426" w:type="dxa"/>
          </w:tcPr>
          <w:p w14:paraId="20FACF7C" w14:textId="77777777" w:rsidR="009C0339" w:rsidRDefault="00000000">
            <w:pPr>
              <w:pStyle w:val="ab"/>
              <w:spacing w:line="276" w:lineRule="auto"/>
              <w:jc w:val="both"/>
              <w:rPr>
                <w:rFonts w:ascii="Times New Roman" w:hAnsi="Times New Roman"/>
                <w:b/>
                <w:sz w:val="24"/>
              </w:rPr>
            </w:pPr>
            <w:r>
              <w:rPr>
                <w:rFonts w:ascii="Times New Roman" w:hAnsi="Times New Roman"/>
                <w:b/>
                <w:sz w:val="24"/>
              </w:rPr>
              <w:t>7</w:t>
            </w:r>
          </w:p>
        </w:tc>
        <w:tc>
          <w:tcPr>
            <w:tcW w:w="1729" w:type="dxa"/>
          </w:tcPr>
          <w:p w14:paraId="50F69872" w14:textId="77777777" w:rsidR="009C0339" w:rsidRDefault="00000000">
            <w:pPr>
              <w:pStyle w:val="ab"/>
              <w:jc w:val="both"/>
              <w:rPr>
                <w:rFonts w:ascii="Times New Roman" w:hAnsi="Times New Roman"/>
                <w:color w:val="000000"/>
                <w:sz w:val="24"/>
              </w:rPr>
            </w:pPr>
            <w:r>
              <w:rPr>
                <w:rFonts w:ascii="Times New Roman" w:hAnsi="Times New Roman"/>
                <w:color w:val="000000"/>
                <w:sz w:val="24"/>
              </w:rPr>
              <w:t xml:space="preserve">Требования к оборудованию инвентарю и спортивной экипировке </w:t>
            </w:r>
          </w:p>
        </w:tc>
        <w:tc>
          <w:tcPr>
            <w:tcW w:w="5783" w:type="dxa"/>
          </w:tcPr>
          <w:p w14:paraId="1F43236F" w14:textId="77777777" w:rsidR="009C0339" w:rsidRDefault="00000000">
            <w:pPr>
              <w:pStyle w:val="ab"/>
              <w:jc w:val="both"/>
              <w:rPr>
                <w:rFonts w:ascii="Times New Roman" w:hAnsi="Times New Roman"/>
                <w:sz w:val="24"/>
              </w:rPr>
            </w:pPr>
            <w:r>
              <w:rPr>
                <w:rFonts w:ascii="Times New Roman" w:hAnsi="Times New Roman"/>
                <w:sz w:val="24"/>
              </w:rPr>
              <w:t>Требования, предъявляемые к инвентарю, оборудованию, экипировке при проведении тренировочных занятий, при участии в соревнованиях.</w:t>
            </w:r>
          </w:p>
        </w:tc>
        <w:tc>
          <w:tcPr>
            <w:tcW w:w="1730" w:type="dxa"/>
          </w:tcPr>
          <w:p w14:paraId="6DB320E1" w14:textId="77777777" w:rsidR="009C0339" w:rsidRDefault="00000000">
            <w:pPr>
              <w:pStyle w:val="ab"/>
              <w:jc w:val="both"/>
              <w:rPr>
                <w:rFonts w:ascii="Times New Roman" w:hAnsi="Times New Roman"/>
                <w:b/>
                <w:sz w:val="24"/>
              </w:rPr>
            </w:pPr>
            <w:r>
              <w:rPr>
                <w:rFonts w:ascii="Times New Roman" w:hAnsi="Times New Roman"/>
                <w:b/>
                <w:sz w:val="24"/>
              </w:rPr>
              <w:t>1</w:t>
            </w:r>
          </w:p>
        </w:tc>
      </w:tr>
    </w:tbl>
    <w:p w14:paraId="2786CDAE" w14:textId="77777777" w:rsidR="009C0339" w:rsidRDefault="009C0339">
      <w:pPr>
        <w:widowControl w:val="0"/>
        <w:shd w:val="clear" w:color="auto" w:fill="FFFFFF"/>
        <w:spacing w:after="0" w:line="240" w:lineRule="auto"/>
        <w:jc w:val="both"/>
        <w:rPr>
          <w:rFonts w:ascii="Times New Roman" w:hAnsi="Times New Roman"/>
          <w:sz w:val="28"/>
        </w:rPr>
      </w:pPr>
    </w:p>
    <w:p w14:paraId="785F1AA7" w14:textId="7FB2109E" w:rsidR="009C0339" w:rsidRDefault="00000000">
      <w:pPr>
        <w:spacing w:after="0" w:line="240" w:lineRule="auto"/>
        <w:jc w:val="both"/>
        <w:rPr>
          <w:rFonts w:ascii="Times New Roman" w:hAnsi="Times New Roman"/>
          <w:b/>
          <w:color w:val="000000"/>
          <w:sz w:val="28"/>
        </w:rPr>
      </w:pPr>
      <w:r>
        <w:rPr>
          <w:rFonts w:ascii="Times New Roman" w:hAnsi="Times New Roman"/>
          <w:b/>
          <w:color w:val="000000"/>
          <w:sz w:val="28"/>
        </w:rPr>
        <w:t xml:space="preserve"> </w:t>
      </w:r>
    </w:p>
    <w:p w14:paraId="738E5E7E" w14:textId="4E1AA115" w:rsidR="009C0339" w:rsidRDefault="00000000">
      <w:pPr>
        <w:spacing w:after="0" w:line="240" w:lineRule="auto"/>
        <w:jc w:val="both"/>
        <w:rPr>
          <w:rFonts w:ascii="Times New Roman" w:hAnsi="Times New Roman"/>
          <w:b/>
          <w:color w:val="000000"/>
          <w:sz w:val="28"/>
        </w:rPr>
      </w:pPr>
      <w:r>
        <w:rPr>
          <w:rFonts w:ascii="Times New Roman" w:hAnsi="Times New Roman"/>
          <w:b/>
          <w:color w:val="000000"/>
          <w:sz w:val="28"/>
        </w:rPr>
        <w:t>Практические занятия- 2</w:t>
      </w:r>
      <w:r w:rsidR="008B7CB7">
        <w:rPr>
          <w:rFonts w:ascii="Times New Roman" w:hAnsi="Times New Roman"/>
          <w:b/>
          <w:color w:val="000000"/>
          <w:sz w:val="28"/>
        </w:rPr>
        <w:t>38</w:t>
      </w:r>
      <w:r>
        <w:rPr>
          <w:rFonts w:ascii="Times New Roman" w:hAnsi="Times New Roman"/>
          <w:b/>
          <w:color w:val="000000"/>
          <w:sz w:val="28"/>
        </w:rPr>
        <w:t xml:space="preserve"> часов</w:t>
      </w:r>
    </w:p>
    <w:p w14:paraId="37CC0248" w14:textId="77777777" w:rsidR="009C0339" w:rsidRDefault="00000000">
      <w:pPr>
        <w:spacing w:after="0" w:line="240" w:lineRule="auto"/>
        <w:ind w:firstLine="851"/>
        <w:jc w:val="both"/>
        <w:rPr>
          <w:rFonts w:ascii="Times New Roman" w:hAnsi="Times New Roman"/>
          <w:b/>
          <w:color w:val="000000"/>
          <w:sz w:val="28"/>
        </w:rPr>
      </w:pPr>
      <w:r>
        <w:rPr>
          <w:rFonts w:ascii="Times New Roman" w:hAnsi="Times New Roman"/>
          <w:b/>
          <w:color w:val="000000"/>
          <w:sz w:val="28"/>
        </w:rPr>
        <w:t xml:space="preserve">                                                      </w:t>
      </w:r>
    </w:p>
    <w:p w14:paraId="28805D66" w14:textId="6AD2D629" w:rsidR="009C0339" w:rsidRDefault="00000000">
      <w:pPr>
        <w:spacing w:after="0" w:line="240" w:lineRule="auto"/>
        <w:jc w:val="both"/>
        <w:rPr>
          <w:rFonts w:ascii="Times New Roman" w:hAnsi="Times New Roman"/>
          <w:b/>
          <w:color w:val="000000"/>
          <w:sz w:val="28"/>
        </w:rPr>
      </w:pPr>
      <w:r>
        <w:rPr>
          <w:rFonts w:ascii="Times New Roman" w:hAnsi="Times New Roman"/>
          <w:b/>
          <w:color w:val="000000"/>
          <w:sz w:val="28"/>
        </w:rPr>
        <w:t>Общая физическая подготовка (ОФП)  – 5</w:t>
      </w:r>
      <w:r w:rsidR="008B7CB7">
        <w:rPr>
          <w:rFonts w:ascii="Times New Roman" w:hAnsi="Times New Roman"/>
          <w:b/>
          <w:color w:val="000000"/>
          <w:sz w:val="28"/>
        </w:rPr>
        <w:t>5</w:t>
      </w:r>
      <w:r>
        <w:rPr>
          <w:rFonts w:ascii="Times New Roman" w:hAnsi="Times New Roman"/>
          <w:b/>
          <w:color w:val="000000"/>
          <w:sz w:val="28"/>
        </w:rPr>
        <w:t xml:space="preserve"> часов</w:t>
      </w:r>
    </w:p>
    <w:p w14:paraId="5F8BD257" w14:textId="77777777" w:rsidR="009C0339" w:rsidRDefault="009C0339">
      <w:pPr>
        <w:spacing w:after="0" w:line="240" w:lineRule="auto"/>
        <w:ind w:left="-284"/>
        <w:jc w:val="both"/>
        <w:rPr>
          <w:rFonts w:ascii="Times New Roman" w:hAnsi="Times New Roman"/>
          <w:b/>
          <w:color w:val="000000"/>
          <w:sz w:val="28"/>
        </w:rPr>
      </w:pPr>
    </w:p>
    <w:p w14:paraId="12114DF7" w14:textId="77777777" w:rsidR="009C0339"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 xml:space="preserve">Развитие силы </w:t>
      </w:r>
    </w:p>
    <w:p w14:paraId="3CE8C7F6" w14:textId="77777777" w:rsidR="009C0339"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Силой (или силовыми способностями) в физическом воспитании называют способность преодолевать внешнее сопротивление или противодействовать ему посредством мышечных напряжений.</w:t>
      </w:r>
    </w:p>
    <w:p w14:paraId="494BE9EE" w14:textId="77777777" w:rsidR="009C0339"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Воспитание силы сопровождается утомлением и ростом мышечных волокон. Сила как физическое качество характеризуется степенью напряжения или сокращения мышц. Развивая массу различных мышечных групп, можно изменять телосложение.</w:t>
      </w:r>
    </w:p>
    <w:p w14:paraId="005A26D5" w14:textId="77777777" w:rsidR="009C0339"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Сила - одно из важнейших физических качеств в абсолютном большинстве видов спорта. Футбол не причисляют к силовым видам спорта, таким, как, например, борьба или тяжелая атлетика. Тем не менее в последнее время сформировалось мнение, что и в футболе успех определяет в первую очередь сила. Можно сразу доказать ошибочность этого воззрения, однако еще недавно специалисты в области футбола (да и сами футболисты) осознали: сила обязательна для занятий футболом на высоком уровне.</w:t>
      </w:r>
    </w:p>
    <w:p w14:paraId="1D9064EA" w14:textId="77777777" w:rsidR="009C0339"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координации</w:t>
      </w:r>
    </w:p>
    <w:p w14:paraId="477C2CF1" w14:textId="77777777" w:rsidR="009C0339" w:rsidRDefault="00000000">
      <w:pPr>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Координация – это способность, позволяющая выполнять согласованную работу отдельных групп мышц одновременно.</w:t>
      </w:r>
    </w:p>
    <w:p w14:paraId="01D4E9CE" w14:textId="77777777" w:rsidR="009C0339"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общей выносливости</w:t>
      </w:r>
    </w:p>
    <w:p w14:paraId="601A258D" w14:textId="77777777" w:rsidR="009C0339" w:rsidRDefault="00000000">
      <w:pPr>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Общая выносливость обеспечивает спортсмену возможность длительно выполнять работу, что обусловлено высокой функциональной способностью всех органов и систем организма. Именно это определяет роль отличной подготовленности в общей выносливости, как важнейшего условия для осуществления тренировочного процесса и как базы для последующего развития выносливости, но уже в более мощной работе.</w:t>
      </w:r>
    </w:p>
    <w:p w14:paraId="76ACAEA0" w14:textId="77777777" w:rsidR="008B7CB7" w:rsidRDefault="008B7CB7">
      <w:pPr>
        <w:suppressAutoHyphens/>
        <w:spacing w:after="0" w:line="240" w:lineRule="auto"/>
        <w:ind w:left="142" w:firstLine="709"/>
        <w:jc w:val="both"/>
        <w:rPr>
          <w:rFonts w:ascii="Times New Roman" w:hAnsi="Times New Roman"/>
          <w:b/>
          <w:color w:val="000000"/>
          <w:sz w:val="28"/>
        </w:rPr>
      </w:pPr>
    </w:p>
    <w:p w14:paraId="6D36A04C" w14:textId="77777777" w:rsidR="008B7CB7" w:rsidRDefault="008B7CB7">
      <w:pPr>
        <w:suppressAutoHyphens/>
        <w:spacing w:after="0" w:line="240" w:lineRule="auto"/>
        <w:ind w:left="142" w:firstLine="709"/>
        <w:jc w:val="both"/>
        <w:rPr>
          <w:rFonts w:ascii="Times New Roman" w:hAnsi="Times New Roman"/>
          <w:b/>
          <w:color w:val="000000"/>
          <w:sz w:val="28"/>
        </w:rPr>
      </w:pPr>
    </w:p>
    <w:p w14:paraId="031FD285" w14:textId="77777777" w:rsidR="008B7CB7" w:rsidRDefault="008B7CB7">
      <w:pPr>
        <w:suppressAutoHyphens/>
        <w:spacing w:after="0" w:line="240" w:lineRule="auto"/>
        <w:ind w:left="142" w:firstLine="709"/>
        <w:jc w:val="both"/>
        <w:rPr>
          <w:rFonts w:ascii="Times New Roman" w:hAnsi="Times New Roman"/>
          <w:b/>
          <w:color w:val="000000"/>
          <w:sz w:val="28"/>
        </w:rPr>
      </w:pPr>
    </w:p>
    <w:p w14:paraId="70222333" w14:textId="77777777" w:rsidR="008B7CB7" w:rsidRDefault="008B7CB7">
      <w:pPr>
        <w:suppressAutoHyphens/>
        <w:spacing w:after="0" w:line="240" w:lineRule="auto"/>
        <w:ind w:left="142" w:firstLine="709"/>
        <w:jc w:val="both"/>
        <w:rPr>
          <w:rFonts w:ascii="Times New Roman" w:hAnsi="Times New Roman"/>
          <w:b/>
          <w:color w:val="000000"/>
          <w:sz w:val="28"/>
        </w:rPr>
      </w:pPr>
    </w:p>
    <w:p w14:paraId="661F8863" w14:textId="76DBFA66" w:rsidR="009C0339" w:rsidRDefault="00000000">
      <w:pPr>
        <w:suppressAutoHyphens/>
        <w:spacing w:after="0" w:line="240" w:lineRule="auto"/>
        <w:ind w:left="142" w:firstLine="709"/>
        <w:jc w:val="both"/>
        <w:rPr>
          <w:rFonts w:ascii="Times New Roman" w:hAnsi="Times New Roman"/>
          <w:b/>
          <w:color w:val="000000"/>
          <w:sz w:val="28"/>
        </w:rPr>
      </w:pPr>
      <w:r>
        <w:rPr>
          <w:rFonts w:ascii="Times New Roman" w:hAnsi="Times New Roman"/>
          <w:b/>
          <w:color w:val="000000"/>
          <w:sz w:val="28"/>
        </w:rPr>
        <w:lastRenderedPageBreak/>
        <w:t>Специальная физическая подготовка (СФП)   - 59 часов</w:t>
      </w:r>
    </w:p>
    <w:p w14:paraId="62C0199A" w14:textId="77777777" w:rsidR="009C0339" w:rsidRDefault="009C0339">
      <w:pPr>
        <w:suppressAutoHyphens/>
        <w:spacing w:after="0" w:line="240" w:lineRule="auto"/>
        <w:ind w:left="-284"/>
        <w:jc w:val="both"/>
        <w:rPr>
          <w:rFonts w:ascii="Times New Roman" w:hAnsi="Times New Roman"/>
          <w:b/>
          <w:color w:val="000000"/>
          <w:sz w:val="28"/>
        </w:rPr>
      </w:pPr>
    </w:p>
    <w:p w14:paraId="7EA30867" w14:textId="77777777" w:rsidR="009C0339" w:rsidRDefault="00000000">
      <w:pPr>
        <w:suppressAutoHyphens/>
        <w:spacing w:after="0" w:line="240" w:lineRule="auto"/>
        <w:ind w:left="-284"/>
        <w:jc w:val="both"/>
        <w:rPr>
          <w:rFonts w:ascii="Times New Roman" w:hAnsi="Times New Roman"/>
          <w:b/>
          <w:color w:val="000000"/>
          <w:sz w:val="28"/>
        </w:rPr>
      </w:pPr>
      <w:r>
        <w:rPr>
          <w:rFonts w:ascii="Times New Roman" w:hAnsi="Times New Roman"/>
          <w:b/>
          <w:color w:val="000000"/>
          <w:sz w:val="28"/>
        </w:rPr>
        <w:t>Развитие  быстроты</w:t>
      </w:r>
    </w:p>
    <w:p w14:paraId="4F8640FE" w14:textId="77777777" w:rsidR="009C0339" w:rsidRDefault="00000000">
      <w:pPr>
        <w:suppressAutoHyphens/>
        <w:spacing w:after="0" w:line="240" w:lineRule="auto"/>
        <w:ind w:left="-284"/>
        <w:jc w:val="both"/>
        <w:rPr>
          <w:rFonts w:ascii="Times New Roman" w:hAnsi="Times New Roman"/>
          <w:b/>
          <w:color w:val="000000"/>
          <w:sz w:val="28"/>
        </w:rPr>
      </w:pPr>
      <w:r>
        <w:rPr>
          <w:rFonts w:ascii="Times New Roman" w:hAnsi="Times New Roman"/>
          <w:color w:val="000000"/>
          <w:sz w:val="28"/>
          <w:shd w:val="clear" w:color="auto" w:fill="FFFFFF"/>
        </w:rPr>
        <w:t xml:space="preserve">Быстрота – способность выполнять те или иные двигательные действия в кратчайшее время. В футболе понятие быстроты связывают с возможностями игрока преодолеть определенное расстояние за минимальное время, как можно скорее ударить по мячу ногой или головой, отбить его, выполнить технический прием, техническое действие, сориентироваться в запутанной ситуации, мгновенно оценить ее и сделать выбор. Скорость футболиста, кроме комплексного проявления быстроты зависит от таких факторов, как длина шага, сила отталкивания, частоты движения и т. д. Скоростные качества футболиста складываются: из скорости старта в простой и сложной ситуации, скорости стартового разгона, скорости  </w:t>
      </w:r>
      <w:proofErr w:type="spellStart"/>
      <w:r>
        <w:rPr>
          <w:rFonts w:ascii="Times New Roman" w:hAnsi="Times New Roman"/>
          <w:color w:val="000000"/>
          <w:sz w:val="28"/>
          <w:shd w:val="clear" w:color="auto" w:fill="FFFFFF"/>
        </w:rPr>
        <w:t>рывково</w:t>
      </w:r>
      <w:proofErr w:type="spellEnd"/>
      <w:r>
        <w:rPr>
          <w:rFonts w:ascii="Times New Roman" w:hAnsi="Times New Roman"/>
          <w:color w:val="000000"/>
          <w:sz w:val="28"/>
          <w:shd w:val="clear" w:color="auto" w:fill="FFFFFF"/>
        </w:rPr>
        <w:t xml:space="preserve">  - тормозных действий, скорости выполнения технического приема, скорости переключения от одного действия к другому. Каждая из названных составляющих требует целенаправленного развития</w:t>
      </w:r>
      <w:r>
        <w:rPr>
          <w:rFonts w:ascii="Times New Roman" w:hAnsi="Times New Roman"/>
          <w:b/>
          <w:color w:val="000000"/>
          <w:sz w:val="28"/>
        </w:rPr>
        <w:t>.</w:t>
      </w:r>
    </w:p>
    <w:p w14:paraId="6C782790" w14:textId="77777777" w:rsidR="009C0339" w:rsidRDefault="00000000">
      <w:pPr>
        <w:spacing w:after="0" w:line="240" w:lineRule="auto"/>
        <w:ind w:left="-284"/>
        <w:jc w:val="both"/>
        <w:rPr>
          <w:rFonts w:ascii="Times New Roman" w:hAnsi="Times New Roman"/>
          <w:i/>
          <w:color w:val="auto"/>
          <w:sz w:val="28"/>
        </w:rPr>
      </w:pPr>
      <w:r>
        <w:rPr>
          <w:rFonts w:ascii="Times New Roman" w:hAnsi="Times New Roman"/>
          <w:b/>
          <w:color w:val="auto"/>
          <w:sz w:val="28"/>
        </w:rPr>
        <w:t>Упражнения для развития скоростно-силовых качеств.</w:t>
      </w:r>
      <w:r>
        <w:rPr>
          <w:rFonts w:ascii="Times New Roman" w:hAnsi="Times New Roman"/>
          <w:i/>
          <w:color w:val="auto"/>
          <w:sz w:val="28"/>
        </w:rPr>
        <w:t xml:space="preserve"> </w:t>
      </w:r>
      <w:r>
        <w:rPr>
          <w:rFonts w:ascii="Times New Roman" w:hAnsi="Times New Roman"/>
          <w:color w:val="auto"/>
          <w:sz w:val="28"/>
        </w:rPr>
        <w:t>Упражнения с сопротивлением</w:t>
      </w:r>
      <w:r>
        <w:rPr>
          <w:rFonts w:ascii="Times New Roman" w:hAnsi="Times New Roman"/>
          <w:i/>
          <w:color w:val="auto"/>
          <w:sz w:val="28"/>
        </w:rPr>
        <w:t xml:space="preserve"> </w:t>
      </w:r>
      <w:r>
        <w:rPr>
          <w:rFonts w:ascii="Times New Roman" w:hAnsi="Times New Roman"/>
          <w:color w:val="auto"/>
          <w:sz w:val="28"/>
        </w:rPr>
        <w:t>(в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color w:val="auto"/>
          <w:sz w:val="28"/>
        </w:rPr>
        <w:t xml:space="preserve">                                                                                                     </w:t>
      </w:r>
    </w:p>
    <w:p w14:paraId="5892B09A" w14:textId="77777777" w:rsidR="009C0339" w:rsidRDefault="00000000">
      <w:pPr>
        <w:spacing w:after="0" w:line="240" w:lineRule="auto"/>
        <w:ind w:left="-284"/>
        <w:jc w:val="both"/>
        <w:rPr>
          <w:rFonts w:ascii="Times New Roman" w:hAnsi="Times New Roman"/>
          <w:color w:val="auto"/>
          <w:sz w:val="28"/>
        </w:rPr>
      </w:pPr>
      <w:r>
        <w:rPr>
          <w:rFonts w:ascii="Times New Roman" w:hAnsi="Times New Roman"/>
          <w:i/>
          <w:color w:val="auto"/>
          <w:sz w:val="28"/>
        </w:rPr>
        <w:t xml:space="preserve"> </w:t>
      </w:r>
      <w:r>
        <w:rPr>
          <w:rFonts w:ascii="Times New Roman" w:hAnsi="Times New Roman"/>
          <w:b/>
          <w:i/>
          <w:color w:val="auto"/>
          <w:sz w:val="28"/>
        </w:rPr>
        <w:t>Упражнения для вратарей</w:t>
      </w:r>
      <w:r>
        <w:rPr>
          <w:rFonts w:ascii="Times New Roman" w:hAnsi="Times New Roman"/>
          <w:b/>
          <w:color w:val="auto"/>
          <w:sz w:val="28"/>
        </w:rPr>
        <w:t>.</w:t>
      </w:r>
      <w:r>
        <w:rPr>
          <w:rFonts w:ascii="Times New Roman" w:hAnsi="Times New Roman"/>
          <w:color w:val="auto"/>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0E8DF65D" w14:textId="77777777" w:rsidR="009C0339"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Развитие прыгучести</w:t>
      </w:r>
    </w:p>
    <w:p w14:paraId="77310F45"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 xml:space="preserve">Воздействуя, в процессе воспитания на одно из физических качеств, мы влияем на остальные. Характер и величина этого влияния зависит от двух причин: особенностей применяемых нагрузок и уровня физической подготовленности. Таким образом, прыгучесть является одним из главных специфических двигательных качеств определяющимся скоростью движения в заключительной фазе отталкивания. Чем быстрее отталкивание, выше начальная скорость взлёта. Различают общую прыгучесть, под которой понимают способность выполнять </w:t>
      </w:r>
      <w:r>
        <w:rPr>
          <w:rFonts w:ascii="Times New Roman" w:hAnsi="Times New Roman"/>
          <w:color w:val="000000"/>
          <w:sz w:val="28"/>
        </w:rPr>
        <w:lastRenderedPageBreak/>
        <w:t>прыжок (вверх, в длину) и специальную прыгучесть - способность развить высокую скорость отталкивания.</w:t>
      </w:r>
    </w:p>
    <w:p w14:paraId="3023C0D4"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Основные требования при воспитании прыгучести предъявляются к работе нервно мышечного аппарата, работа которого зависит от функциональной подготовки и функционального состояния организма, т.е. от величины стартовой скорости. Вместе с тем для выполнения прыжка необходимо обладать высоко развитой ловкостью, которая особенно необходима в полётной опорной фазе прыжка. Прыжок является краеугольным камнем во многих видах спорта (баскетбол, волейбол и др.).Эффективность прыжка рассматривается специалистами как функция силы.</w:t>
      </w:r>
    </w:p>
    <w:p w14:paraId="66A95B1B" w14:textId="77777777" w:rsidR="009C0339"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Развитие игровой ловкости</w:t>
      </w:r>
    </w:p>
    <w:p w14:paraId="0A190FB3"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 xml:space="preserve">Ловкость </w:t>
      </w:r>
      <w:proofErr w:type="gramStart"/>
      <w:r>
        <w:rPr>
          <w:rFonts w:ascii="Times New Roman" w:hAnsi="Times New Roman"/>
          <w:color w:val="000000"/>
          <w:sz w:val="28"/>
        </w:rPr>
        <w:t>- это сложное комплексное качество</w:t>
      </w:r>
      <w:proofErr w:type="gramEnd"/>
      <w:r>
        <w:rPr>
          <w:rFonts w:ascii="Times New Roman" w:hAnsi="Times New Roman"/>
          <w:color w:val="000000"/>
          <w:sz w:val="28"/>
        </w:rPr>
        <w:t>, которое характеризуется, во-первых, способностью быстро осваивать двигательные действия и, во-вторых, способностью быстро и точно перестраивать двигательную деятельность в соответствии с требованиями меняющейся обстановки игры.</w:t>
      </w:r>
    </w:p>
    <w:p w14:paraId="7E7C0749"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Ловкость футболиста проявляется, прежде всего, в действиях с мячом и без мяча, в постоянно меняющихся игровых ситуациях. Передвижения, связанные с ведением, обводкой, отбором и ударами по мячу, требуют от игроков самого широкого проявления координационных возможностей.</w:t>
      </w:r>
    </w:p>
    <w:p w14:paraId="773083BC"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От того, насколько хорошо игрок владеет собственным двигательным аппаратом и как высоко у него развиты двигательные способности; зависят быстрота, точность и своевременность выполнения приемов.</w:t>
      </w:r>
    </w:p>
    <w:p w14:paraId="1B3ACC32" w14:textId="77777777" w:rsidR="009C0339"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Развитие специальной выносливости</w:t>
      </w:r>
    </w:p>
    <w:p w14:paraId="39B8483F" w14:textId="77777777" w:rsidR="009C0339" w:rsidRDefault="00000000">
      <w:pPr>
        <w:suppressAutoHyphens/>
        <w:spacing w:after="0" w:line="240" w:lineRule="auto"/>
        <w:jc w:val="both"/>
        <w:rPr>
          <w:rStyle w:val="c0"/>
          <w:rFonts w:ascii="Verdana" w:hAnsi="Verdana"/>
          <w:color w:val="555555"/>
          <w:sz w:val="21"/>
          <w:shd w:val="clear" w:color="auto" w:fill="F5F7E7"/>
        </w:rPr>
      </w:pPr>
      <w:r>
        <w:rPr>
          <w:rFonts w:ascii="Times New Roman" w:hAnsi="Times New Roman"/>
          <w:color w:val="000000"/>
          <w:sz w:val="28"/>
          <w:shd w:val="clear" w:color="auto" w:fill="FFFFFF"/>
        </w:rPr>
        <w:t xml:space="preserve">Под выносливостью футболиста подразумевают способность выполнять игровую деятельность без снижения ее эффективности на протяжении всего матча. Можно сказать также, что выносливость </w:t>
      </w:r>
      <w:proofErr w:type="gramStart"/>
      <w:r>
        <w:rPr>
          <w:rFonts w:ascii="Times New Roman" w:hAnsi="Times New Roman"/>
          <w:color w:val="000000"/>
          <w:sz w:val="28"/>
          <w:shd w:val="clear" w:color="auto" w:fill="FFFFFF"/>
        </w:rPr>
        <w:t>- это</w:t>
      </w:r>
      <w:proofErr w:type="gramEnd"/>
      <w:r>
        <w:rPr>
          <w:rFonts w:ascii="Times New Roman" w:hAnsi="Times New Roman"/>
          <w:color w:val="000000"/>
          <w:sz w:val="28"/>
          <w:shd w:val="clear" w:color="auto" w:fill="FFFFFF"/>
        </w:rPr>
        <w:t xml:space="preserve"> способность противостоять утомлению.</w:t>
      </w:r>
      <w:r>
        <w:rPr>
          <w:rStyle w:val="c0"/>
          <w:rFonts w:ascii="Verdana" w:hAnsi="Verdana"/>
          <w:color w:val="555555"/>
          <w:sz w:val="21"/>
          <w:shd w:val="clear" w:color="auto" w:fill="F5F7E7"/>
        </w:rPr>
        <w:t xml:space="preserve"> </w:t>
      </w:r>
    </w:p>
    <w:p w14:paraId="6DB8678F" w14:textId="77777777" w:rsidR="009C0339" w:rsidRDefault="00000000">
      <w:pPr>
        <w:suppressAutoHyphens/>
        <w:spacing w:after="0" w:line="240" w:lineRule="auto"/>
        <w:jc w:val="both"/>
        <w:rPr>
          <w:rFonts w:ascii="Times New Roman" w:hAnsi="Times New Roman"/>
          <w:color w:val="auto"/>
          <w:sz w:val="28"/>
          <w:shd w:val="clear" w:color="auto" w:fill="F5F7E7"/>
        </w:rPr>
      </w:pPr>
      <w:r>
        <w:rPr>
          <w:rFonts w:ascii="Times New Roman" w:hAnsi="Times New Roman"/>
          <w:b/>
          <w:sz w:val="28"/>
        </w:rPr>
        <w:t>Специальная выносливость футболиста</w:t>
      </w:r>
      <w:r>
        <w:rPr>
          <w:rFonts w:ascii="Times New Roman" w:hAnsi="Times New Roman"/>
          <w:sz w:val="28"/>
        </w:rPr>
        <w:t xml:space="preserve">  — это выносливость по отношению к определенной двигательной деятельности. Специальная выносливость  футболиста  (игровая выносливость) классифицируется по признакам двигательной деятельности, в условиях которой решается двигательная задача</w:t>
      </w:r>
      <w:r>
        <w:rPr>
          <w:rFonts w:ascii="Times New Roman" w:hAnsi="Times New Roman"/>
          <w:color w:val="auto"/>
          <w:sz w:val="28"/>
          <w:shd w:val="clear" w:color="auto" w:fill="F5F7E7"/>
        </w:rPr>
        <w:t xml:space="preserve">. </w:t>
      </w:r>
    </w:p>
    <w:p w14:paraId="5669CE83" w14:textId="77777777" w:rsidR="009C0339" w:rsidRDefault="009C0339">
      <w:pPr>
        <w:suppressAutoHyphens/>
        <w:spacing w:after="0" w:line="240" w:lineRule="auto"/>
        <w:jc w:val="both"/>
        <w:rPr>
          <w:rFonts w:ascii="Times New Roman" w:hAnsi="Times New Roman"/>
          <w:b/>
          <w:color w:val="000000"/>
          <w:sz w:val="28"/>
        </w:rPr>
      </w:pPr>
    </w:p>
    <w:p w14:paraId="34245148" w14:textId="77777777" w:rsidR="009C0339" w:rsidRDefault="00000000">
      <w:pPr>
        <w:suppressAutoHyphens/>
        <w:spacing w:after="0" w:line="240" w:lineRule="auto"/>
        <w:jc w:val="both"/>
        <w:rPr>
          <w:rFonts w:ascii="Times New Roman" w:hAnsi="Times New Roman"/>
          <w:b/>
          <w:color w:val="000000"/>
          <w:sz w:val="28"/>
        </w:rPr>
      </w:pPr>
      <w:r>
        <w:rPr>
          <w:rFonts w:ascii="Times New Roman" w:hAnsi="Times New Roman"/>
          <w:b/>
          <w:color w:val="000000"/>
          <w:sz w:val="28"/>
        </w:rPr>
        <w:t>Технико-тактическая  подготовка– 78 часов</w:t>
      </w:r>
    </w:p>
    <w:p w14:paraId="704EFAE4"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Под техникой футбола мы понимаем способы выполнения всех движений, которые могут быть применены при игре.</w:t>
      </w:r>
    </w:p>
    <w:p w14:paraId="20FBDE76"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Техника футбола имеет решающее значение. Прежде всего, необходимо знание движений, производимых с мячом. Недостаток физической подготовки можно до поры до времени скрыть. Знание тактики (науки о рациональной борьбе в футболе) тоже не является первоочередным.</w:t>
      </w:r>
    </w:p>
    <w:p w14:paraId="7992226A" w14:textId="77777777" w:rsidR="009C0339" w:rsidRDefault="00000000">
      <w:pPr>
        <w:shd w:val="clear" w:color="auto" w:fill="FFFFFF"/>
        <w:spacing w:after="0" w:line="240" w:lineRule="auto"/>
        <w:jc w:val="both"/>
        <w:rPr>
          <w:rFonts w:ascii="Arial" w:hAnsi="Arial"/>
          <w:color w:val="000000"/>
          <w:sz w:val="28"/>
        </w:rPr>
      </w:pPr>
      <w:proofErr w:type="gramStart"/>
      <w:r>
        <w:rPr>
          <w:rFonts w:ascii="Times New Roman" w:hAnsi="Times New Roman"/>
          <w:color w:val="000000"/>
          <w:sz w:val="28"/>
        </w:rPr>
        <w:t>Однако</w:t>
      </w:r>
      <w:proofErr w:type="gramEnd"/>
      <w:r>
        <w:rPr>
          <w:rFonts w:ascii="Times New Roman" w:hAnsi="Times New Roman"/>
          <w:color w:val="000000"/>
          <w:sz w:val="28"/>
        </w:rPr>
        <w:t xml:space="preserve"> чтобы подчеркнуть основное значение техники, целесообразно соотнести упомянутые три элемента и установить их очередность.</w:t>
      </w:r>
    </w:p>
    <w:p w14:paraId="763F3CA2"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Чтобы быть футболистом, необходимо освоить технику. Но, чтобы быть хорошим футболистом, участвовать в ответственных соревнованиях, безусловно, необходимо иметь хорошую физическую, а также морально-волевую </w:t>
      </w:r>
      <w:r>
        <w:rPr>
          <w:rFonts w:ascii="Times New Roman" w:hAnsi="Times New Roman"/>
          <w:color w:val="000000"/>
          <w:sz w:val="28"/>
        </w:rPr>
        <w:lastRenderedPageBreak/>
        <w:t>подготовленность, обладать теоретическими и практическими познаниями тактики и стратегии футбола и т. д.</w:t>
      </w:r>
    </w:p>
    <w:p w14:paraId="73060411"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В то время, как физическое состояние, тонкости тактических вариантов может заметить лишь специалист, степень технической подготовленности игрока оценит и неискушенный болельщик по точности направления мяча, по расстоянию его полета при ударе ногой или головой, по тому, как вратарь берет мяч, и т. д. Поскольку технику можно сразу увидеть, футболисты охотно ее осваивают и развивают. Игроки с удовольствием манипулируют с мячом, в противоположность, например, тактическим или физическим упражнениям, которыми они, признавая их необходимость, тем не менее занимаются неохотно: такие упражнения не всегда приносят им радость. Поэтому правильно поступают тренеры, старающиеся достичь тактической и даже физической подготовленности своих питомцев частично путем выполнения упражнений с мячом.</w:t>
      </w:r>
    </w:p>
    <w:p w14:paraId="48D6EBB3"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Техника футбола состоит из ударов по мячу, остановок, ведения и бросков.</w:t>
      </w:r>
    </w:p>
    <w:p w14:paraId="781CFEAD"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Удар носком. По неподвижному мячу вверх, угол вылета 40˚-50˚.</w:t>
      </w:r>
    </w:p>
    <w:p w14:paraId="0B632C16"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Игрок небольшими шагами делает разбег по прямой линии, ускоряя движение по мере приближения к мячу. Разбег должен быть рассчитан так, чтобы удар по мячу пришелся заранее намеченной ногой. Корпус во время разбега наклонен. Нога, делающая последний шаг перед ударом, называемая «опорной ногой», ставится примерно в 10- 12 см сзади и в 5 -10 см сбоку от мяча.</w:t>
      </w:r>
    </w:p>
    <w:p w14:paraId="769EF792"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Бьющая нога, вначале немного согнутая в колене, маховым движением направляется вперед к мячу и проходя у опорной ноги, резко выпрямляется.</w:t>
      </w:r>
    </w:p>
    <w:p w14:paraId="4B8C82FD"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Перед ударом и в момент удара нога должна быть напряжена в коленном и голеностопном суставах, пальцы в </w:t>
      </w:r>
      <w:proofErr w:type="spellStart"/>
      <w:r>
        <w:rPr>
          <w:rFonts w:ascii="Times New Roman" w:hAnsi="Times New Roman"/>
          <w:color w:val="000000"/>
          <w:sz w:val="28"/>
        </w:rPr>
        <w:t>бутцы</w:t>
      </w:r>
      <w:proofErr w:type="spellEnd"/>
      <w:r>
        <w:rPr>
          <w:rFonts w:ascii="Times New Roman" w:hAnsi="Times New Roman"/>
          <w:color w:val="000000"/>
          <w:sz w:val="28"/>
        </w:rPr>
        <w:t xml:space="preserve"> приподняты кверху и напряжены, пятка опущена.</w:t>
      </w:r>
    </w:p>
    <w:p w14:paraId="688A13ED"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Корпус в момент нанесения удара остается наклоненным, иногда выпрямляется, немного отклоняясь назад. Опорная нога слегка сгибается в колене.</w:t>
      </w:r>
    </w:p>
    <w:p w14:paraId="142B5A25"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Противоположная рука резко уходит назад. Другую руку игрок выносит вперед на уровне груди.</w:t>
      </w:r>
    </w:p>
    <w:p w14:paraId="5E2DF842"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Носок соприкасается с мячом ниже горизонтальной его оси. Если мысленно продлить линию, образованную пяткой, носком местом приложения силы удара и центром мяча, то это и будет линия вылета мяча.</w:t>
      </w:r>
    </w:p>
    <w:p w14:paraId="2499EC5F"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Характер полета мяча, его направление и дальность зависят от того, куда и под каким углом нанесен удар.</w:t>
      </w:r>
    </w:p>
    <w:p w14:paraId="400DBDAC"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Удар подъёмом. Удар подъёмом основной и наиболее трудный в технике футбола. При этом ударе соприкосновение большой площади подъема с мячом обеспечивает  большую точность, нежели при ударе носком.</w:t>
      </w:r>
    </w:p>
    <w:p w14:paraId="6A323C0F"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Удар подъёмом с прямого разбега по неподвижному мячу; мяч идет низом. Игрок производит разбег и, по мере приближения к мячу, немного наклоняет вперед корпус. Опорную ногу, слегка согнутую в колене для большей устойчивости, он ставит вровень с мячом, чуть сбоку от него. Тяжесть тела вся на опорной ноге.</w:t>
      </w:r>
    </w:p>
    <w:p w14:paraId="2436FDB8"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Бьющая нога, сделав замах, движется к мячу. В начале движения эта нога согнута в колене, бедро отведено назад, голеностопный сустав не напряжен. </w:t>
      </w:r>
      <w:r>
        <w:rPr>
          <w:rFonts w:ascii="Times New Roman" w:hAnsi="Times New Roman"/>
          <w:color w:val="000000"/>
          <w:sz w:val="28"/>
        </w:rPr>
        <w:lastRenderedPageBreak/>
        <w:t>Затем, опускаясь вниз-вперед, бедро тянет за собой голень. Угол, образованный бедром и голенью, нужно как можно дольше сохранить. Перед выполнением удара, голень, как бы отстававшая до этого момента от бедра, резко устремляется вперед к мячу и так, чтобы не задеть землю. В момент удара вес тела на опорной ноге, слегка согнутой в колене. Бьющая нога сгибается в колене немного больше, нежели опорная. Колено бьющей ноги находится над мячом.</w:t>
      </w:r>
    </w:p>
    <w:p w14:paraId="6CB02F64"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При подведении к мячу подъём вытянут и напряжен, голень опущена под углом к поверхности земли. Для усиления удара корпус выпрямляется. Рука, одноименная опорной ноге, проходит вперед и заканчивает движение, сгибаясь у груди.</w:t>
      </w:r>
    </w:p>
    <w:p w14:paraId="3E170E55"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После удара бьющая нога резко продолжает движение вперед, сохраняя, положение голени и подъема под тем же углом. Это движение происходит за счет сгибания опорной ноги и выдвижения таза.</w:t>
      </w:r>
    </w:p>
    <w:p w14:paraId="158DA83A"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Для того, чтобы мяч пошел низко, необходимо соблюдать правильное положение голени и ступни в момент удара и проводки, (во время удара подъёмом нога некоторое время движется вперед вместе с мячом, как бы провожая мяч, отсюда термин «проводка», принятый в футболе).</w:t>
      </w:r>
    </w:p>
    <w:p w14:paraId="767B6846"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Для того чтобы направить мяч вверх, надо поставить опорную ногу сзади-сбоку, или в момент удара выпрямить бьющую ногу, проводя ее немного кверху и не посылая таза вперед.</w:t>
      </w:r>
    </w:p>
    <w:p w14:paraId="775C2FE6"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Положение голени и ступни при всех ударах одинаковое. Однако бедро, туловище и опорная нога расположены по-разному.</w:t>
      </w:r>
    </w:p>
    <w:p w14:paraId="26A68F1B" w14:textId="77777777" w:rsidR="009C0339" w:rsidRDefault="00000000">
      <w:pPr>
        <w:shd w:val="clear" w:color="auto" w:fill="FFFFFF"/>
        <w:spacing w:after="0" w:line="240" w:lineRule="auto"/>
        <w:jc w:val="both"/>
        <w:rPr>
          <w:rFonts w:ascii="Arial" w:hAnsi="Arial"/>
          <w:color w:val="000000"/>
          <w:sz w:val="28"/>
        </w:rPr>
      </w:pPr>
      <w:r>
        <w:rPr>
          <w:rFonts w:ascii="Times New Roman" w:hAnsi="Times New Roman"/>
          <w:color w:val="000000"/>
          <w:sz w:val="28"/>
        </w:rPr>
        <w:t xml:space="preserve">Описанный выше удар известен среди футболистов под названием «удар прямым подъемом». Если игрок при ударе подъемом, подводит ногу к мячу в таком положении, что мяч соприкасается с подъемом не на его середине (по продольной оси, которая всегда приходится на шнуровке  </w:t>
      </w:r>
      <w:proofErr w:type="spellStart"/>
      <w:r>
        <w:rPr>
          <w:rFonts w:ascii="Times New Roman" w:hAnsi="Times New Roman"/>
          <w:color w:val="000000"/>
          <w:sz w:val="28"/>
        </w:rPr>
        <w:t>бутцы</w:t>
      </w:r>
      <w:proofErr w:type="spellEnd"/>
      <w:r>
        <w:rPr>
          <w:rFonts w:ascii="Times New Roman" w:hAnsi="Times New Roman"/>
          <w:color w:val="000000"/>
          <w:sz w:val="28"/>
        </w:rPr>
        <w:t xml:space="preserve"> ), а по какую-либо сторону от шнуровки, то такой удар называют «ударом внешней или внутренней частью подъёма».</w:t>
      </w:r>
    </w:p>
    <w:p w14:paraId="5ECCBEB9" w14:textId="77777777" w:rsidR="009C0339" w:rsidRDefault="00000000">
      <w:pPr>
        <w:pStyle w:val="aa"/>
        <w:shd w:val="clear" w:color="auto" w:fill="FFFFFF"/>
        <w:spacing w:after="0" w:line="240" w:lineRule="auto"/>
        <w:rPr>
          <w:rFonts w:ascii="Arial" w:hAnsi="Arial"/>
          <w:color w:val="000000"/>
          <w:sz w:val="28"/>
        </w:rPr>
      </w:pPr>
      <w:r>
        <w:rPr>
          <w:b/>
          <w:color w:val="000000"/>
          <w:sz w:val="28"/>
        </w:rPr>
        <w:t xml:space="preserve">  Техническая подготовка в футболе</w:t>
      </w:r>
      <w:r>
        <w:rPr>
          <w:color w:val="000000"/>
          <w:sz w:val="28"/>
        </w:rPr>
        <w:t xml:space="preserve"> подразделяется на два основных раздела: движения без мяча и движения с мячом.</w:t>
      </w:r>
      <w:r>
        <w:rPr>
          <w:color w:val="000000"/>
          <w:sz w:val="28"/>
        </w:rPr>
        <w:br/>
        <w:t>К движениям без мяча относятся:</w:t>
      </w:r>
      <w:r>
        <w:rPr>
          <w:color w:val="000000"/>
          <w:sz w:val="28"/>
        </w:rPr>
        <w:br/>
        <w:t>1) бег (в том числе и с изменением направления),</w:t>
      </w:r>
      <w:r>
        <w:rPr>
          <w:color w:val="000000"/>
          <w:sz w:val="28"/>
        </w:rPr>
        <w:br/>
        <w:t>2) прыжки,</w:t>
      </w:r>
      <w:r>
        <w:rPr>
          <w:color w:val="000000"/>
          <w:sz w:val="28"/>
        </w:rPr>
        <w:br/>
        <w:t>3) финты без мяча (туловищам) обманные движения.</w:t>
      </w:r>
      <w:r>
        <w:rPr>
          <w:color w:val="000000"/>
          <w:sz w:val="28"/>
        </w:rPr>
        <w:br/>
        <w:t>К движениям с мячом относятся следующие элементы техники:</w:t>
      </w:r>
      <w:r>
        <w:rPr>
          <w:color w:val="000000"/>
          <w:sz w:val="28"/>
        </w:rPr>
        <w:br/>
        <w:t>1) удар ногой,</w:t>
      </w:r>
      <w:r>
        <w:rPr>
          <w:color w:val="000000"/>
          <w:sz w:val="28"/>
        </w:rPr>
        <w:br/>
        <w:t>2) прием (остановки) мяча,</w:t>
      </w:r>
      <w:r>
        <w:rPr>
          <w:color w:val="000000"/>
          <w:sz w:val="28"/>
        </w:rPr>
        <w:br/>
        <w:t>3) удар головой,</w:t>
      </w:r>
      <w:r>
        <w:rPr>
          <w:color w:val="000000"/>
          <w:sz w:val="28"/>
        </w:rPr>
        <w:br/>
        <w:t>4) ведение мяча,</w:t>
      </w:r>
      <w:r>
        <w:rPr>
          <w:color w:val="000000"/>
          <w:sz w:val="28"/>
        </w:rPr>
        <w:br/>
        <w:t>5) финты,</w:t>
      </w:r>
      <w:r>
        <w:rPr>
          <w:color w:val="000000"/>
          <w:sz w:val="28"/>
        </w:rPr>
        <w:br/>
        <w:t>6) отбор мяча,</w:t>
      </w:r>
      <w:r>
        <w:rPr>
          <w:color w:val="000000"/>
          <w:sz w:val="28"/>
        </w:rPr>
        <w:br/>
        <w:t>7) вбрасывание мяча,</w:t>
      </w:r>
      <w:r>
        <w:rPr>
          <w:color w:val="000000"/>
          <w:sz w:val="28"/>
        </w:rPr>
        <w:br/>
        <w:t>8) техника вратаря.</w:t>
      </w:r>
    </w:p>
    <w:p w14:paraId="6FBD96B8" w14:textId="77777777" w:rsidR="009C0339" w:rsidRDefault="009C0339">
      <w:pPr>
        <w:shd w:val="clear" w:color="auto" w:fill="FFFFFF"/>
        <w:spacing w:after="0" w:line="240" w:lineRule="auto"/>
        <w:rPr>
          <w:rFonts w:ascii="Times New Roman" w:hAnsi="Times New Roman"/>
          <w:color w:val="000000"/>
          <w:sz w:val="28"/>
        </w:rPr>
      </w:pPr>
    </w:p>
    <w:p w14:paraId="574C170A" w14:textId="77777777" w:rsidR="009C0339" w:rsidRDefault="00000000">
      <w:pPr>
        <w:pStyle w:val="a9"/>
        <w:jc w:val="both"/>
        <w:rPr>
          <w:rFonts w:ascii="Times New Roman" w:hAnsi="Times New Roman"/>
          <w:b/>
          <w:color w:val="000000"/>
          <w:sz w:val="28"/>
        </w:rPr>
      </w:pPr>
      <w:r>
        <w:rPr>
          <w:rFonts w:ascii="Times New Roman" w:hAnsi="Times New Roman"/>
          <w:b/>
          <w:color w:val="000000"/>
          <w:sz w:val="28"/>
        </w:rPr>
        <w:t>Тактическая подготовка</w:t>
      </w:r>
    </w:p>
    <w:p w14:paraId="1D1CC0C3" w14:textId="77777777" w:rsidR="009C0339" w:rsidRDefault="00000000">
      <w:pPr>
        <w:widowControl w:val="0"/>
        <w:spacing w:after="0" w:line="240" w:lineRule="auto"/>
        <w:ind w:right="3456" w:firstLine="709"/>
        <w:jc w:val="both"/>
        <w:rPr>
          <w:rFonts w:ascii="Times New Roman" w:hAnsi="Times New Roman"/>
          <w:b/>
          <w:sz w:val="28"/>
        </w:rPr>
      </w:pPr>
      <w:r>
        <w:rPr>
          <w:rFonts w:ascii="Times New Roman" w:hAnsi="Times New Roman"/>
          <w:b/>
          <w:sz w:val="28"/>
        </w:rPr>
        <w:lastRenderedPageBreak/>
        <w:t>Тактика игры в нападении.</w:t>
      </w:r>
    </w:p>
    <w:p w14:paraId="731BC26B" w14:textId="77777777" w:rsidR="009C0339" w:rsidRDefault="00000000">
      <w:pPr>
        <w:widowControl w:val="0"/>
        <w:spacing w:after="0" w:line="240" w:lineRule="auto"/>
        <w:ind w:firstLine="709"/>
        <w:jc w:val="both"/>
        <w:rPr>
          <w:rFonts w:ascii="Times New Roman" w:hAnsi="Times New Roman"/>
          <w:sz w:val="28"/>
        </w:rPr>
      </w:pPr>
      <w:r>
        <w:rPr>
          <w:rFonts w:ascii="Times New Roman" w:hAnsi="Times New Roman"/>
          <w:sz w:val="28"/>
          <w:u w:val="single"/>
        </w:rPr>
        <w:t>Индивидуальные действия</w:t>
      </w:r>
      <w:r>
        <w:rPr>
          <w:rFonts w:ascii="Times New Roman" w:hAnsi="Times New Roman"/>
          <w:sz w:val="28"/>
        </w:rPr>
        <w:t xml:space="preserve"> - правильное расположение на площадке. Умение ориентироваться, реагировать соответствующим образом на действие партнера и соперника, выбор момента и способа передвижения для "открывания" на свободное место с целью получения мяча. Освобождение зоны для получения мяча.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обводки (с изменением скорости и направления движения с мячом, изученные финты) в зависимости от игровой ситуации.</w:t>
      </w:r>
    </w:p>
    <w:p w14:paraId="0AFE6AF3" w14:textId="77777777" w:rsidR="009C0339" w:rsidRDefault="00000000">
      <w:pPr>
        <w:widowControl w:val="0"/>
        <w:spacing w:after="0" w:line="240" w:lineRule="auto"/>
        <w:ind w:left="19" w:right="67" w:firstLine="709"/>
        <w:jc w:val="both"/>
        <w:rPr>
          <w:rFonts w:ascii="Times New Roman" w:hAnsi="Times New Roman"/>
          <w:sz w:val="28"/>
        </w:rPr>
      </w:pPr>
      <w:r>
        <w:rPr>
          <w:rFonts w:ascii="Times New Roman" w:hAnsi="Times New Roman"/>
          <w:sz w:val="28"/>
          <w:u w:val="single"/>
        </w:rPr>
        <w:t>Командные действия</w:t>
      </w:r>
      <w:r>
        <w:rPr>
          <w:rFonts w:ascii="Times New Roman" w:hAnsi="Times New Roman"/>
          <w:sz w:val="28"/>
        </w:rPr>
        <w:t>.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передачу, низом или верхом. Комбинация "игра в стенку", скрещивание, забегания, "каблучок", смена мест. Выполнять простейшие комбинации при стандартных положениях: начальном, угловом, штрафном и сводном ударах, от ворот, аут. (не менее одной по каждой группе).</w:t>
      </w:r>
    </w:p>
    <w:p w14:paraId="5D59AB4A" w14:textId="77777777" w:rsidR="009C0339" w:rsidRDefault="00000000">
      <w:pPr>
        <w:widowControl w:val="0"/>
        <w:spacing w:after="0" w:line="240" w:lineRule="auto"/>
        <w:ind w:right="3643" w:firstLine="709"/>
        <w:jc w:val="both"/>
        <w:rPr>
          <w:rFonts w:ascii="Times New Roman" w:hAnsi="Times New Roman"/>
          <w:b/>
          <w:sz w:val="28"/>
        </w:rPr>
      </w:pPr>
      <w:r>
        <w:rPr>
          <w:rFonts w:ascii="Times New Roman" w:hAnsi="Times New Roman"/>
          <w:b/>
          <w:sz w:val="28"/>
        </w:rPr>
        <w:t>Тактика игры в защите</w:t>
      </w:r>
    </w:p>
    <w:p w14:paraId="540D2CDE" w14:textId="77777777" w:rsidR="009C0339" w:rsidRDefault="00000000">
      <w:pPr>
        <w:widowControl w:val="0"/>
        <w:spacing w:after="0" w:line="240" w:lineRule="auto"/>
        <w:ind w:right="86" w:firstLine="709"/>
        <w:jc w:val="both"/>
        <w:rPr>
          <w:rFonts w:ascii="Times New Roman" w:hAnsi="Times New Roman"/>
          <w:sz w:val="28"/>
        </w:rPr>
      </w:pPr>
      <w:r>
        <w:rPr>
          <w:rFonts w:ascii="Times New Roman" w:hAnsi="Times New Roman"/>
          <w:sz w:val="28"/>
          <w:u w:val="single"/>
        </w:rPr>
        <w:t>Индивидуальные действия</w:t>
      </w:r>
      <w:r>
        <w:rPr>
          <w:rFonts w:ascii="Times New Roman" w:hAnsi="Times New Roman"/>
          <w:sz w:val="28"/>
        </w:rPr>
        <w:t>.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 Командные</w:t>
      </w:r>
      <w:r>
        <w:rPr>
          <w:rFonts w:ascii="Times New Roman" w:hAnsi="Times New Roman"/>
          <w:sz w:val="28"/>
        </w:rPr>
        <w:tab/>
        <w:t>действия. Противодействия комбинациям "стенка", "крест", "столб", "треугольник". Взаимодействие игроков при розыгрыше противником "стандартных" комбинации. Коллективный отбор (прессинг), зонная защита, создание численного преимущества, подключение к обороне вратаря.</w:t>
      </w:r>
    </w:p>
    <w:p w14:paraId="187F2B93" w14:textId="77777777" w:rsidR="009C0339" w:rsidRDefault="00000000">
      <w:pPr>
        <w:widowControl w:val="0"/>
        <w:tabs>
          <w:tab w:val="left" w:pos="1795"/>
          <w:tab w:val="left" w:pos="3403"/>
          <w:tab w:val="left" w:pos="6019"/>
          <w:tab w:val="left" w:pos="8184"/>
        </w:tabs>
        <w:spacing w:after="0" w:line="240" w:lineRule="auto"/>
        <w:ind w:firstLine="709"/>
        <w:jc w:val="both"/>
        <w:rPr>
          <w:rFonts w:ascii="Times New Roman" w:hAnsi="Times New Roman"/>
          <w:b/>
          <w:sz w:val="28"/>
        </w:rPr>
      </w:pPr>
      <w:r>
        <w:rPr>
          <w:rFonts w:ascii="Times New Roman" w:hAnsi="Times New Roman"/>
          <w:sz w:val="28"/>
          <w:u w:val="single"/>
        </w:rPr>
        <w:t>Тактика вратаря</w:t>
      </w:r>
      <w:r>
        <w:rPr>
          <w:rFonts w:ascii="Times New Roman" w:hAnsi="Times New Roman"/>
          <w:sz w:val="28"/>
        </w:rPr>
        <w:t>. Уметь выбрать правильную позицию в воротах при различных ударах в зависимости от "угла удара", передачи ногой, введение мяча в игру (после ловли) открывшемуся партнеру, занимать правильную позицию при угловом, штрафном и сводном ударах вблизи своих ворот.</w:t>
      </w:r>
    </w:p>
    <w:p w14:paraId="61B76198" w14:textId="77777777" w:rsidR="009C0339" w:rsidRDefault="00000000">
      <w:pPr>
        <w:pStyle w:val="a9"/>
        <w:jc w:val="both"/>
        <w:rPr>
          <w:rFonts w:ascii="Times New Roman" w:hAnsi="Times New Roman"/>
          <w:b/>
          <w:color w:val="000000"/>
          <w:sz w:val="28"/>
        </w:rPr>
      </w:pPr>
      <w:r>
        <w:rPr>
          <w:rFonts w:ascii="Times New Roman" w:hAnsi="Times New Roman"/>
          <w:b/>
          <w:color w:val="000000"/>
          <w:sz w:val="28"/>
        </w:rPr>
        <w:tab/>
      </w:r>
    </w:p>
    <w:p w14:paraId="5327F117" w14:textId="77777777" w:rsidR="009C0339" w:rsidRDefault="00000000">
      <w:pPr>
        <w:pStyle w:val="a9"/>
        <w:jc w:val="both"/>
        <w:rPr>
          <w:rFonts w:ascii="Times New Roman" w:hAnsi="Times New Roman"/>
          <w:b/>
          <w:color w:val="000000"/>
          <w:sz w:val="28"/>
        </w:rPr>
      </w:pPr>
      <w:r>
        <w:rPr>
          <w:rFonts w:ascii="Times New Roman" w:hAnsi="Times New Roman"/>
          <w:b/>
          <w:color w:val="000000"/>
          <w:sz w:val="28"/>
        </w:rPr>
        <w:t>Спортивные, подвижные игры и другие виды спорта – 32 часов</w:t>
      </w:r>
    </w:p>
    <w:p w14:paraId="3E58D646" w14:textId="77777777" w:rsidR="009C0339" w:rsidRDefault="009C0339" w:rsidP="008B7CB7">
      <w:pPr>
        <w:pStyle w:val="a9"/>
        <w:jc w:val="both"/>
        <w:rPr>
          <w:rFonts w:ascii="Times New Roman" w:hAnsi="Times New Roman"/>
          <w:b/>
          <w:color w:val="000000"/>
          <w:sz w:val="28"/>
        </w:rPr>
      </w:pPr>
    </w:p>
    <w:p w14:paraId="712109E0" w14:textId="77777777" w:rsidR="009C0339" w:rsidRDefault="00000000" w:rsidP="008B7CB7">
      <w:pPr>
        <w:suppressAutoHyphens/>
        <w:spacing w:after="0" w:line="240" w:lineRule="auto"/>
        <w:jc w:val="both"/>
        <w:rPr>
          <w:rFonts w:ascii="Times New Roman" w:hAnsi="Times New Roman"/>
          <w:color w:val="000000"/>
          <w:sz w:val="28"/>
        </w:rPr>
      </w:pPr>
      <w:r>
        <w:rPr>
          <w:rFonts w:ascii="Times New Roman" w:hAnsi="Times New Roman"/>
          <w:color w:val="000000"/>
          <w:sz w:val="28"/>
        </w:rPr>
        <w:t>Занятия различными видами спорта и подвижными играми направленно:</w:t>
      </w:r>
    </w:p>
    <w:p w14:paraId="1B84DD66" w14:textId="77777777" w:rsidR="009C0339" w:rsidRDefault="00000000" w:rsidP="008B7CB7">
      <w:pPr>
        <w:pStyle w:val="a6"/>
        <w:numPr>
          <w:ilvl w:val="0"/>
          <w:numId w:val="34"/>
        </w:numPr>
        <w:spacing w:after="0" w:line="240" w:lineRule="auto"/>
        <w:ind w:left="0" w:firstLine="0"/>
        <w:jc w:val="both"/>
        <w:rPr>
          <w:rStyle w:val="mw-headline"/>
          <w:rFonts w:ascii="Times New Roman" w:hAnsi="Times New Roman"/>
          <w:sz w:val="28"/>
        </w:rPr>
      </w:pPr>
      <w:r>
        <w:rPr>
          <w:rStyle w:val="mw-headline"/>
          <w:rFonts w:ascii="Times New Roman" w:hAnsi="Times New Roman"/>
          <w:sz w:val="28"/>
        </w:rPr>
        <w:t>Приобретение умений точно и своевременно выполнять обучающимися задания, связанные с правилами избранного вида спорта и подвижных игр</w:t>
      </w:r>
    </w:p>
    <w:p w14:paraId="532E51D1" w14:textId="77777777" w:rsidR="009C0339" w:rsidRDefault="00000000" w:rsidP="008B7CB7">
      <w:pPr>
        <w:pStyle w:val="a6"/>
        <w:numPr>
          <w:ilvl w:val="0"/>
          <w:numId w:val="34"/>
        </w:numPr>
        <w:spacing w:after="0" w:line="240" w:lineRule="auto"/>
        <w:ind w:left="0" w:firstLine="0"/>
        <w:jc w:val="both"/>
        <w:rPr>
          <w:rStyle w:val="mw-headline"/>
          <w:rFonts w:ascii="Times New Roman" w:hAnsi="Times New Roman"/>
          <w:sz w:val="28"/>
        </w:rPr>
      </w:pPr>
      <w:r>
        <w:rPr>
          <w:rStyle w:val="mw-headline"/>
          <w:rFonts w:ascii="Times New Roman" w:hAnsi="Times New Roman"/>
          <w:sz w:val="28"/>
        </w:rPr>
        <w:t>Приобретение умений развивать   физические качества по избранному виду спорта средствами других видов спорта и подвижными играми</w:t>
      </w:r>
    </w:p>
    <w:p w14:paraId="3305AEDF" w14:textId="77777777" w:rsidR="009C0339" w:rsidRDefault="00000000" w:rsidP="008B7CB7">
      <w:pPr>
        <w:pStyle w:val="a6"/>
        <w:numPr>
          <w:ilvl w:val="0"/>
          <w:numId w:val="34"/>
        </w:numPr>
        <w:spacing w:after="0" w:line="240" w:lineRule="auto"/>
        <w:ind w:left="0" w:firstLine="0"/>
        <w:jc w:val="both"/>
        <w:rPr>
          <w:rStyle w:val="mw-headline"/>
          <w:rFonts w:ascii="Times New Roman" w:hAnsi="Times New Roman"/>
          <w:sz w:val="28"/>
        </w:rPr>
      </w:pPr>
      <w:r>
        <w:rPr>
          <w:rStyle w:val="mw-headline"/>
          <w:rFonts w:ascii="Times New Roman" w:hAnsi="Times New Roman"/>
          <w:sz w:val="28"/>
        </w:rPr>
        <w:t>Приобретение умений соблюдать требования техники безопасности при самостоятельном выполнении упражнений</w:t>
      </w:r>
    </w:p>
    <w:p w14:paraId="7C1262B8" w14:textId="77777777" w:rsidR="009C0339" w:rsidRDefault="00000000" w:rsidP="008B7CB7">
      <w:pPr>
        <w:pStyle w:val="a6"/>
        <w:numPr>
          <w:ilvl w:val="0"/>
          <w:numId w:val="34"/>
        </w:numPr>
        <w:spacing w:after="0" w:line="240" w:lineRule="auto"/>
        <w:ind w:left="0" w:firstLine="0"/>
        <w:jc w:val="both"/>
        <w:rPr>
          <w:rFonts w:ascii="Times New Roman" w:hAnsi="Times New Roman"/>
          <w:color w:val="000000"/>
          <w:sz w:val="28"/>
        </w:rPr>
      </w:pPr>
      <w:r>
        <w:rPr>
          <w:rStyle w:val="mw-headline"/>
          <w:rFonts w:ascii="Times New Roman" w:hAnsi="Times New Roman"/>
          <w:sz w:val="28"/>
        </w:rPr>
        <w:t>Приобретение навыков сохранения</w:t>
      </w:r>
      <w:r>
        <w:rPr>
          <w:rFonts w:ascii="Times New Roman" w:hAnsi="Times New Roman"/>
          <w:color w:val="000000"/>
          <w:sz w:val="28"/>
        </w:rPr>
        <w:t xml:space="preserve"> собственной физической формы</w:t>
      </w:r>
    </w:p>
    <w:p w14:paraId="68623882" w14:textId="77777777" w:rsidR="009C0339" w:rsidRDefault="009C0339" w:rsidP="008B7CB7">
      <w:pPr>
        <w:pStyle w:val="a6"/>
        <w:numPr>
          <w:ilvl w:val="0"/>
          <w:numId w:val="34"/>
        </w:numPr>
        <w:spacing w:after="0" w:line="240" w:lineRule="auto"/>
        <w:ind w:left="0" w:firstLine="0"/>
        <w:jc w:val="both"/>
        <w:rPr>
          <w:rFonts w:ascii="Times New Roman" w:hAnsi="Times New Roman"/>
          <w:color w:val="000000"/>
          <w:sz w:val="28"/>
        </w:rPr>
      </w:pPr>
    </w:p>
    <w:p w14:paraId="1B1EC33F" w14:textId="77777777" w:rsidR="009C0339" w:rsidRDefault="00000000" w:rsidP="008B7CB7">
      <w:pPr>
        <w:suppressAutoHyphens/>
        <w:spacing w:after="0" w:line="240" w:lineRule="auto"/>
        <w:jc w:val="both"/>
        <w:rPr>
          <w:rFonts w:ascii="Times New Roman" w:hAnsi="Times New Roman"/>
          <w:color w:val="000000"/>
          <w:sz w:val="28"/>
          <w:u w:val="single"/>
        </w:rPr>
      </w:pPr>
      <w:r>
        <w:rPr>
          <w:rFonts w:ascii="Times New Roman" w:hAnsi="Times New Roman"/>
          <w:color w:val="000000"/>
          <w:sz w:val="28"/>
          <w:u w:val="single"/>
        </w:rPr>
        <w:t>Основные средства различных видов спорта, подвижны игры.</w:t>
      </w:r>
    </w:p>
    <w:p w14:paraId="06351092" w14:textId="77777777" w:rsidR="009C0339" w:rsidRDefault="00000000" w:rsidP="008B7CB7">
      <w:pPr>
        <w:spacing w:after="0" w:line="240" w:lineRule="auto"/>
        <w:jc w:val="both"/>
        <w:rPr>
          <w:rFonts w:ascii="Times New Roman" w:hAnsi="Times New Roman"/>
          <w:b/>
          <w:color w:val="000000"/>
          <w:sz w:val="28"/>
        </w:rPr>
      </w:pPr>
      <w:r>
        <w:rPr>
          <w:rFonts w:ascii="Times New Roman" w:hAnsi="Times New Roman"/>
          <w:b/>
          <w:color w:val="000000"/>
          <w:sz w:val="28"/>
        </w:rPr>
        <w:t>Гимнастика</w:t>
      </w:r>
    </w:p>
    <w:p w14:paraId="3CC96BDC" w14:textId="77777777" w:rsidR="009C0339" w:rsidRDefault="00000000" w:rsidP="008B7CB7">
      <w:pPr>
        <w:spacing w:after="0" w:line="240" w:lineRule="auto"/>
        <w:jc w:val="both"/>
        <w:rPr>
          <w:rFonts w:ascii="Times New Roman" w:hAnsi="Times New Roman"/>
          <w:color w:val="000000"/>
          <w:sz w:val="28"/>
        </w:rPr>
      </w:pPr>
      <w:r>
        <w:rPr>
          <w:rFonts w:ascii="Times New Roman" w:hAnsi="Times New Roman"/>
          <w:color w:val="000000"/>
          <w:sz w:val="28"/>
        </w:rPr>
        <w:lastRenderedPageBreak/>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скамейка и перекладина, канат).</w:t>
      </w:r>
    </w:p>
    <w:p w14:paraId="163BA0F4" w14:textId="77777777" w:rsidR="009C0339" w:rsidRDefault="00000000" w:rsidP="008B7CB7">
      <w:pPr>
        <w:spacing w:after="0" w:line="240" w:lineRule="auto"/>
        <w:jc w:val="both"/>
        <w:rPr>
          <w:rFonts w:ascii="Times New Roman" w:hAnsi="Times New Roman"/>
          <w:b/>
          <w:color w:val="000000"/>
          <w:sz w:val="28"/>
        </w:rPr>
      </w:pPr>
      <w:r>
        <w:rPr>
          <w:rFonts w:ascii="Times New Roman" w:hAnsi="Times New Roman"/>
          <w:b/>
          <w:color w:val="000000"/>
          <w:sz w:val="28"/>
        </w:rPr>
        <w:t>Легкая атлетика</w:t>
      </w:r>
    </w:p>
    <w:p w14:paraId="089A75CE" w14:textId="77777777" w:rsidR="009C0339" w:rsidRDefault="00000000" w:rsidP="008B7CB7">
      <w:pPr>
        <w:spacing w:after="0" w:line="240" w:lineRule="auto"/>
        <w:jc w:val="both"/>
        <w:rPr>
          <w:rFonts w:ascii="Times New Roman" w:hAnsi="Times New Roman"/>
          <w:color w:val="000000"/>
          <w:sz w:val="28"/>
        </w:rPr>
      </w:pPr>
      <w:r>
        <w:rPr>
          <w:rFonts w:ascii="Times New Roman" w:hAnsi="Times New Roman"/>
          <w:color w:val="000000"/>
          <w:sz w:val="28"/>
        </w:rPr>
        <w:t>Легкоатлетические упражнения</w:t>
      </w:r>
      <w:r>
        <w:rPr>
          <w:rFonts w:ascii="Times New Roman" w:hAnsi="Times New Roman"/>
          <w:i/>
          <w:color w:val="000000"/>
          <w:sz w:val="28"/>
        </w:rPr>
        <w:t>.</w:t>
      </w:r>
      <w:r>
        <w:rPr>
          <w:rFonts w:ascii="Times New Roman" w:hAnsi="Times New Roman"/>
          <w:color w:val="000000"/>
          <w:sz w:val="28"/>
        </w:rPr>
        <w:t xml:space="preserve"> Сюда входят упражнения в бег, прыжках и метаниях. Повторный бег по дистанции от 30 до 100 м со старта и с ходу с максимальной скоростью. Бег за лидером. Выполнение ОРУ в максимальном темпе. Прыжки в высоту через препятствия, планку, в длину с места, </w:t>
      </w:r>
      <w:proofErr w:type="spellStart"/>
      <w:r>
        <w:rPr>
          <w:rFonts w:ascii="Times New Roman" w:hAnsi="Times New Roman"/>
          <w:color w:val="000000"/>
          <w:sz w:val="28"/>
        </w:rPr>
        <w:t>многоскоки</w:t>
      </w:r>
      <w:proofErr w:type="spellEnd"/>
      <w:r>
        <w:rPr>
          <w:rFonts w:ascii="Times New Roman" w:hAnsi="Times New Roman"/>
          <w:color w:val="000000"/>
          <w:sz w:val="28"/>
        </w:rPr>
        <w:t>. Перепрыгивание через предметы. Прыжки с подкидного мостика, прыжки на батуте.</w:t>
      </w:r>
    </w:p>
    <w:p w14:paraId="28A6060D" w14:textId="77777777" w:rsidR="009C0339" w:rsidRDefault="00000000" w:rsidP="008B7CB7">
      <w:pPr>
        <w:spacing w:after="0" w:line="240" w:lineRule="auto"/>
        <w:jc w:val="both"/>
        <w:rPr>
          <w:rFonts w:ascii="Times New Roman" w:hAnsi="Times New Roman"/>
          <w:color w:val="000000"/>
          <w:sz w:val="28"/>
        </w:rPr>
      </w:pPr>
      <w:r>
        <w:rPr>
          <w:rFonts w:ascii="Times New Roman" w:hAnsi="Times New Roman"/>
          <w:color w:val="000000"/>
          <w:sz w:val="28"/>
        </w:rPr>
        <w:t>Метания: малого мяча с места в стенку или щит на дальность, метание мячей в подвижную и неподвижную цель. Метание после кувырков и поворотов.</w:t>
      </w:r>
    </w:p>
    <w:p w14:paraId="0442ECA1" w14:textId="77777777" w:rsidR="009C0339" w:rsidRDefault="00000000" w:rsidP="008B7CB7">
      <w:pPr>
        <w:spacing w:after="0" w:line="240" w:lineRule="auto"/>
        <w:jc w:val="both"/>
        <w:rPr>
          <w:rFonts w:ascii="Times New Roman" w:hAnsi="Times New Roman"/>
          <w:color w:val="000000"/>
          <w:sz w:val="28"/>
        </w:rPr>
      </w:pPr>
      <w:r>
        <w:rPr>
          <w:rFonts w:ascii="Times New Roman" w:hAnsi="Times New Roman"/>
          <w:color w:val="000000"/>
          <w:sz w:val="28"/>
        </w:rPr>
        <w:t>Многоборья: спринтерские, прыжковые, метательные, смешанные – от 3 до 5 видов.</w:t>
      </w:r>
    </w:p>
    <w:p w14:paraId="1E7A5AB3" w14:textId="77777777" w:rsidR="009C0339" w:rsidRDefault="00000000" w:rsidP="008B7CB7">
      <w:pPr>
        <w:spacing w:after="0" w:line="240" w:lineRule="auto"/>
        <w:jc w:val="both"/>
        <w:rPr>
          <w:rFonts w:ascii="Times New Roman" w:hAnsi="Times New Roman"/>
          <w:color w:val="000000"/>
          <w:sz w:val="28"/>
        </w:rPr>
      </w:pPr>
      <w:r>
        <w:rPr>
          <w:rFonts w:ascii="Times New Roman" w:hAnsi="Times New Roman"/>
          <w:b/>
          <w:color w:val="000000"/>
          <w:sz w:val="28"/>
        </w:rPr>
        <w:t>Спортивные, подвижные игры</w:t>
      </w:r>
      <w:r>
        <w:rPr>
          <w:rFonts w:ascii="Times New Roman" w:hAnsi="Times New Roman"/>
          <w:color w:val="000000"/>
          <w:sz w:val="28"/>
        </w:rPr>
        <w:t xml:space="preserve">. </w:t>
      </w:r>
    </w:p>
    <w:p w14:paraId="56F653A0" w14:textId="77777777" w:rsidR="009C0339" w:rsidRDefault="00000000" w:rsidP="008B7CB7">
      <w:pPr>
        <w:spacing w:after="0" w:line="240" w:lineRule="auto"/>
        <w:jc w:val="both"/>
        <w:rPr>
          <w:rFonts w:ascii="Times New Roman" w:hAnsi="Times New Roman"/>
          <w:color w:val="000000"/>
          <w:sz w:val="28"/>
        </w:rPr>
      </w:pPr>
      <w:r>
        <w:rPr>
          <w:rFonts w:ascii="Times New Roman" w:hAnsi="Times New Roman"/>
          <w:color w:val="000000"/>
          <w:sz w:val="28"/>
        </w:rPr>
        <w:t xml:space="preserve">Волейбол, баскетбол, регби, бадминтон и др. </w:t>
      </w:r>
    </w:p>
    <w:p w14:paraId="42F30FB8" w14:textId="77777777" w:rsidR="009C0339" w:rsidRDefault="009C0339" w:rsidP="008B7CB7">
      <w:pPr>
        <w:tabs>
          <w:tab w:val="left" w:pos="567"/>
        </w:tabs>
        <w:spacing w:after="0" w:line="240" w:lineRule="auto"/>
        <w:ind w:right="-1333"/>
        <w:jc w:val="both"/>
        <w:rPr>
          <w:rFonts w:ascii="Times New Roman" w:hAnsi="Times New Roman"/>
          <w:b/>
          <w:sz w:val="28"/>
        </w:rPr>
      </w:pPr>
    </w:p>
    <w:p w14:paraId="01AEE395" w14:textId="77777777" w:rsidR="009C0339" w:rsidRDefault="00000000" w:rsidP="008B7CB7">
      <w:pPr>
        <w:tabs>
          <w:tab w:val="left" w:pos="567"/>
        </w:tabs>
        <w:spacing w:after="0" w:line="240" w:lineRule="auto"/>
        <w:ind w:right="-1333"/>
        <w:jc w:val="both"/>
        <w:rPr>
          <w:rFonts w:ascii="Times New Roman" w:hAnsi="Times New Roman"/>
          <w:b/>
          <w:sz w:val="28"/>
        </w:rPr>
      </w:pPr>
      <w:r>
        <w:rPr>
          <w:rFonts w:ascii="Times New Roman" w:hAnsi="Times New Roman"/>
          <w:b/>
          <w:sz w:val="28"/>
        </w:rPr>
        <w:t>Соревновательная деятельность - 10 часов</w:t>
      </w:r>
    </w:p>
    <w:p w14:paraId="2D5D8786" w14:textId="77777777" w:rsidR="009C0339" w:rsidRDefault="009C0339" w:rsidP="008B7CB7">
      <w:pPr>
        <w:spacing w:after="0" w:line="240" w:lineRule="auto"/>
        <w:ind w:firstLine="708"/>
        <w:jc w:val="both"/>
        <w:rPr>
          <w:rFonts w:ascii="Times New Roman" w:hAnsi="Times New Roman"/>
          <w:b/>
          <w:sz w:val="28"/>
        </w:rPr>
      </w:pPr>
    </w:p>
    <w:p w14:paraId="7824E297" w14:textId="77777777" w:rsidR="009C0339" w:rsidRDefault="00000000" w:rsidP="008B7CB7">
      <w:pPr>
        <w:spacing w:after="0" w:line="240" w:lineRule="auto"/>
        <w:ind w:firstLine="708"/>
        <w:jc w:val="both"/>
        <w:rPr>
          <w:rFonts w:ascii="Times New Roman" w:hAnsi="Times New Roman"/>
          <w:sz w:val="28"/>
          <w:shd w:val="clear" w:color="auto" w:fill="FFFFFF"/>
        </w:rPr>
      </w:pPr>
      <w:r>
        <w:rPr>
          <w:rFonts w:ascii="Times New Roman" w:hAnsi="Times New Roman"/>
          <w:sz w:val="28"/>
          <w:shd w:val="clear" w:color="auto" w:fill="FFFFFF"/>
        </w:rPr>
        <w:t xml:space="preserve">Участие в соревнованиях - необходимое условие проверки и совершенствования моральных, волевых качеств. В процессе обучения изучаются теоретические материалы по данному разделу программы.  </w:t>
      </w:r>
    </w:p>
    <w:p w14:paraId="3A15B391" w14:textId="77777777" w:rsidR="009C0339" w:rsidRDefault="00000000" w:rsidP="008B7CB7">
      <w:pPr>
        <w:spacing w:after="0" w:line="240" w:lineRule="auto"/>
        <w:ind w:firstLine="709"/>
        <w:jc w:val="both"/>
        <w:rPr>
          <w:rFonts w:ascii="Times New Roman" w:hAnsi="Times New Roman"/>
          <w:sz w:val="28"/>
        </w:rPr>
      </w:pPr>
      <w:r>
        <w:rPr>
          <w:rFonts w:ascii="Times New Roman" w:hAnsi="Times New Roman"/>
          <w:sz w:val="28"/>
        </w:rPr>
        <w:t xml:space="preserve">Участие обучающихся в соревнованиях: групповых, районных, городских, областных. </w:t>
      </w:r>
    </w:p>
    <w:p w14:paraId="6D968D20" w14:textId="77777777" w:rsidR="009C0339" w:rsidRDefault="00000000" w:rsidP="008B7CB7">
      <w:pPr>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43B10175" w14:textId="77777777" w:rsidR="009C0339" w:rsidRDefault="00000000" w:rsidP="008B7CB7">
      <w:pPr>
        <w:spacing w:after="0" w:line="240" w:lineRule="auto"/>
        <w:ind w:firstLine="709"/>
        <w:jc w:val="both"/>
        <w:rPr>
          <w:rFonts w:ascii="Times New Roman" w:hAnsi="Times New Roman"/>
          <w:sz w:val="28"/>
        </w:rPr>
      </w:pPr>
      <w:r>
        <w:rPr>
          <w:rFonts w:ascii="Times New Roman" w:hAnsi="Times New Roman"/>
          <w:sz w:val="28"/>
        </w:rPr>
        <w:t xml:space="preserve">Обучающиеся приобретают на занятиях, соревнованиях начальные навыки работы в качестве помощника тренера- преподавателя и судьи. </w:t>
      </w:r>
    </w:p>
    <w:p w14:paraId="7891B0A7" w14:textId="77777777" w:rsidR="009C0339" w:rsidRDefault="009C0339" w:rsidP="008B7CB7">
      <w:pPr>
        <w:tabs>
          <w:tab w:val="left" w:pos="567"/>
        </w:tabs>
        <w:spacing w:after="0" w:line="240" w:lineRule="auto"/>
        <w:ind w:right="-1333"/>
        <w:jc w:val="both"/>
        <w:rPr>
          <w:rFonts w:ascii="Times New Roman" w:hAnsi="Times New Roman"/>
          <w:b/>
          <w:sz w:val="28"/>
        </w:rPr>
      </w:pPr>
    </w:p>
    <w:p w14:paraId="0832FDFE" w14:textId="77777777" w:rsidR="009C0339" w:rsidRDefault="00000000">
      <w:pPr>
        <w:spacing w:after="0" w:line="240" w:lineRule="auto"/>
        <w:ind w:left="851" w:firstLine="567"/>
        <w:rPr>
          <w:rFonts w:ascii="Times New Roman" w:hAnsi="Times New Roman"/>
          <w:b/>
          <w:sz w:val="28"/>
        </w:rPr>
      </w:pPr>
      <w:r>
        <w:rPr>
          <w:rFonts w:ascii="Times New Roman" w:hAnsi="Times New Roman"/>
          <w:b/>
          <w:sz w:val="28"/>
        </w:rPr>
        <w:t>ФОРМА АТТЕСТАЦИИ</w:t>
      </w:r>
    </w:p>
    <w:p w14:paraId="2746AE8D" w14:textId="77777777" w:rsidR="009C0339" w:rsidRDefault="00000000">
      <w:pPr>
        <w:tabs>
          <w:tab w:val="left" w:pos="567"/>
        </w:tabs>
        <w:spacing w:after="0" w:line="240" w:lineRule="auto"/>
        <w:ind w:right="-1333"/>
        <w:jc w:val="both"/>
        <w:rPr>
          <w:rFonts w:ascii="Times New Roman" w:hAnsi="Times New Roman"/>
          <w:b/>
          <w:sz w:val="28"/>
        </w:rPr>
      </w:pPr>
      <w:r>
        <w:rPr>
          <w:rFonts w:ascii="Times New Roman" w:hAnsi="Times New Roman"/>
          <w:b/>
          <w:sz w:val="28"/>
        </w:rPr>
        <w:t>Итоговая аттестация</w:t>
      </w:r>
    </w:p>
    <w:p w14:paraId="5DA31051"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rPr>
        <w:t> </w:t>
      </w:r>
      <w:r>
        <w:rPr>
          <w:rFonts w:ascii="Times New Roman" w:hAnsi="Times New Roman"/>
          <w:color w:val="000000"/>
          <w:sz w:val="28"/>
        </w:rPr>
        <w:t>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53B5DD00"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2. Итоговая аттестация проводится на основе принципов объективности и независимости оценки качества подготовки обучающихся.</w:t>
      </w:r>
    </w:p>
    <w:p w14:paraId="02EC2038" w14:textId="77777777" w:rsidR="009C0339" w:rsidRDefault="00000000">
      <w:pPr>
        <w:shd w:val="clear" w:color="auto" w:fill="FFFFFF"/>
        <w:spacing w:after="0" w:line="240" w:lineRule="auto"/>
        <w:jc w:val="both"/>
        <w:rPr>
          <w:rFonts w:ascii="Times New Roman" w:hAnsi="Times New Roman"/>
          <w:color w:val="000000"/>
          <w:sz w:val="28"/>
        </w:rPr>
      </w:pPr>
      <w:r>
        <w:rPr>
          <w:rFonts w:ascii="Times New Roman" w:hAnsi="Times New Roman"/>
          <w:color w:val="000000"/>
          <w:sz w:val="28"/>
        </w:rPr>
        <w:t>3.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379CC84E" w14:textId="77777777" w:rsidR="009C0339" w:rsidRDefault="00000000">
      <w:pPr>
        <w:shd w:val="clear" w:color="auto" w:fill="FFFFFF"/>
        <w:spacing w:after="0" w:line="240" w:lineRule="auto"/>
        <w:jc w:val="both"/>
        <w:rPr>
          <w:rFonts w:ascii="Times New Roman" w:hAnsi="Times New Roman"/>
          <w:b/>
          <w:sz w:val="28"/>
        </w:rPr>
      </w:pPr>
      <w:r>
        <w:rPr>
          <w:rFonts w:ascii="Times New Roman" w:hAnsi="Times New Roman"/>
          <w:color w:val="000000"/>
          <w:sz w:val="28"/>
        </w:rPr>
        <w:lastRenderedPageBreak/>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r>
        <w:rPr>
          <w:rFonts w:ascii="Times New Roman" w:hAnsi="Times New Roman"/>
          <w:b/>
          <w:sz w:val="28"/>
        </w:rPr>
        <w:tab/>
      </w:r>
      <w:r>
        <w:rPr>
          <w:rFonts w:ascii="Times New Roman" w:hAnsi="Times New Roman"/>
          <w:b/>
          <w:sz w:val="28"/>
        </w:rPr>
        <w:tab/>
      </w:r>
    </w:p>
    <w:p w14:paraId="14BD2884" w14:textId="77777777" w:rsidR="009C0339" w:rsidRDefault="00000000">
      <w:pPr>
        <w:spacing w:after="0" w:line="240" w:lineRule="auto"/>
        <w:ind w:firstLine="567"/>
        <w:jc w:val="both"/>
        <w:rPr>
          <w:rFonts w:ascii="Times New Roman" w:hAnsi="Times New Roman"/>
          <w:b/>
          <w:sz w:val="28"/>
          <w:shd w:val="clear" w:color="auto" w:fill="FFFFFF"/>
        </w:rPr>
      </w:pPr>
      <w:r>
        <w:rPr>
          <w:rFonts w:ascii="Times New Roman" w:hAnsi="Times New Roman"/>
          <w:b/>
          <w:sz w:val="28"/>
          <w:shd w:val="clear" w:color="auto" w:fill="FFFFFF"/>
        </w:rPr>
        <w:t xml:space="preserve">                               </w:t>
      </w:r>
    </w:p>
    <w:p w14:paraId="37C801B5" w14:textId="77777777" w:rsidR="009C0339" w:rsidRDefault="00000000">
      <w:pPr>
        <w:spacing w:after="0" w:line="240" w:lineRule="auto"/>
        <w:ind w:left="284" w:firstLine="425"/>
        <w:jc w:val="both"/>
        <w:rPr>
          <w:rFonts w:ascii="Times New Roman" w:hAnsi="Times New Roman"/>
          <w:b/>
          <w:sz w:val="28"/>
          <w:shd w:val="clear" w:color="auto" w:fill="FFFFFF"/>
        </w:rPr>
      </w:pPr>
      <w:r>
        <w:rPr>
          <w:rFonts w:ascii="Times New Roman" w:hAnsi="Times New Roman"/>
          <w:b/>
          <w:sz w:val="28"/>
          <w:shd w:val="clear" w:color="auto" w:fill="FFFFFF"/>
        </w:rPr>
        <w:t xml:space="preserve"> Программа тестирования:</w:t>
      </w:r>
    </w:p>
    <w:p w14:paraId="0EF6479C" w14:textId="77777777" w:rsidR="009C0339" w:rsidRDefault="00000000">
      <w:pPr>
        <w:widowControl w:val="0"/>
        <w:numPr>
          <w:ilvl w:val="0"/>
          <w:numId w:val="1"/>
        </w:numPr>
        <w:suppressAutoHyphens/>
        <w:spacing w:after="0" w:line="240" w:lineRule="auto"/>
        <w:jc w:val="both"/>
        <w:rPr>
          <w:rFonts w:ascii="Times New Roman" w:hAnsi="Times New Roman"/>
          <w:color w:val="auto"/>
          <w:sz w:val="28"/>
          <w:shd w:val="clear" w:color="auto" w:fill="FFFFFF"/>
        </w:rPr>
      </w:pPr>
      <w:r>
        <w:rPr>
          <w:rFonts w:ascii="Times New Roman" w:hAnsi="Times New Roman"/>
          <w:color w:val="auto"/>
          <w:sz w:val="28"/>
          <w:u w:val="single"/>
          <w:shd w:val="clear" w:color="auto" w:fill="FFFFFF"/>
        </w:rPr>
        <w:t>Челночный бег 3х10м., сек.</w:t>
      </w:r>
      <w:r>
        <w:rPr>
          <w:rFonts w:ascii="Times New Roman" w:hAnsi="Times New Roman"/>
          <w:color w:val="auto"/>
          <w:sz w:val="28"/>
          <w:shd w:val="clear" w:color="auto" w:fill="FFFFFF"/>
        </w:rPr>
        <w:t xml:space="preserve"> Тест проводится на ровной дорожке, отмеряют </w:t>
      </w:r>
      <w:proofErr w:type="gramStart"/>
      <w:r>
        <w:rPr>
          <w:rFonts w:ascii="Times New Roman" w:hAnsi="Times New Roman"/>
          <w:color w:val="auto"/>
          <w:sz w:val="28"/>
          <w:shd w:val="clear" w:color="auto" w:fill="FFFFFF"/>
        </w:rPr>
        <w:t>10 метровый</w:t>
      </w:r>
      <w:proofErr w:type="gramEnd"/>
      <w:r>
        <w:rPr>
          <w:rFonts w:ascii="Times New Roman" w:hAnsi="Times New Roman"/>
          <w:color w:val="auto"/>
          <w:sz w:val="28"/>
          <w:shd w:val="clear" w:color="auto" w:fill="FFFFFF"/>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1925F0C2" w14:textId="77777777" w:rsidR="009C0339" w:rsidRDefault="00000000">
      <w:pPr>
        <w:widowControl w:val="0"/>
        <w:numPr>
          <w:ilvl w:val="0"/>
          <w:numId w:val="1"/>
        </w:numPr>
        <w:suppressAutoHyphens/>
        <w:spacing w:after="0" w:line="240" w:lineRule="auto"/>
        <w:jc w:val="both"/>
        <w:rPr>
          <w:rFonts w:ascii="Times New Roman" w:hAnsi="Times New Roman"/>
          <w:color w:val="auto"/>
          <w:sz w:val="28"/>
          <w:shd w:val="clear" w:color="auto" w:fill="FFFFFF"/>
        </w:rPr>
      </w:pPr>
      <w:r>
        <w:rPr>
          <w:rFonts w:ascii="Times New Roman" w:hAnsi="Times New Roman"/>
          <w:color w:val="auto"/>
          <w:sz w:val="28"/>
          <w:u w:val="single"/>
          <w:shd w:val="clear" w:color="auto" w:fill="FFFFFF"/>
        </w:rPr>
        <w:t>Прыжок в длину с места, см-</w:t>
      </w:r>
      <w:r>
        <w:rPr>
          <w:rFonts w:ascii="Times New Roman" w:hAnsi="Times New Roman"/>
          <w:color w:val="auto"/>
          <w:sz w:val="28"/>
          <w:shd w:val="clear" w:color="auto" w:fill="FFFFFF"/>
        </w:rPr>
        <w:t xml:space="preserve"> выполняется толчком двух ног от линии. Измерения дальности прыжка осуществляется рулеткой. Дается три попытки.</w:t>
      </w:r>
    </w:p>
    <w:p w14:paraId="5F920815" w14:textId="77777777" w:rsidR="009C0339" w:rsidRDefault="00000000">
      <w:pPr>
        <w:widowControl w:val="0"/>
        <w:numPr>
          <w:ilvl w:val="0"/>
          <w:numId w:val="1"/>
        </w:numPr>
        <w:suppressAutoHyphens/>
        <w:spacing w:after="0" w:line="240" w:lineRule="auto"/>
        <w:jc w:val="both"/>
        <w:rPr>
          <w:rFonts w:ascii="Times New Roman" w:hAnsi="Times New Roman"/>
          <w:color w:val="auto"/>
          <w:sz w:val="28"/>
        </w:rPr>
      </w:pPr>
      <w:r>
        <w:rPr>
          <w:rFonts w:ascii="Times New Roman" w:hAnsi="Times New Roman"/>
          <w:color w:val="auto"/>
          <w:sz w:val="28"/>
          <w:u w:val="single"/>
        </w:rPr>
        <w:t>Подтягивание на высокой перекладине</w:t>
      </w:r>
      <w:r>
        <w:rPr>
          <w:rFonts w:ascii="Times New Roman" w:hAnsi="Times New Roman"/>
          <w:color w:val="auto"/>
          <w:sz w:val="28"/>
        </w:rPr>
        <w:t>(мальчики-юноши),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004D0405" w14:textId="77777777" w:rsidR="009C0339" w:rsidRDefault="00000000">
      <w:pPr>
        <w:widowControl w:val="0"/>
        <w:numPr>
          <w:ilvl w:val="0"/>
          <w:numId w:val="1"/>
        </w:numPr>
        <w:suppressAutoHyphens/>
        <w:spacing w:after="0" w:line="240" w:lineRule="auto"/>
        <w:ind w:left="-567" w:firstLine="709"/>
        <w:jc w:val="both"/>
        <w:rPr>
          <w:rFonts w:ascii="Times New Roman" w:hAnsi="Times New Roman"/>
          <w:color w:val="auto"/>
          <w:sz w:val="28"/>
        </w:rPr>
      </w:pPr>
      <w:r>
        <w:rPr>
          <w:rFonts w:ascii="Times New Roman" w:hAnsi="Times New Roman"/>
          <w:color w:val="auto"/>
          <w:sz w:val="28"/>
          <w:u w:val="single"/>
        </w:rPr>
        <w:t xml:space="preserve">Бег 30м.(сек). </w:t>
      </w:r>
      <w:r>
        <w:rPr>
          <w:rFonts w:ascii="Times New Roman" w:hAnsi="Times New Roman"/>
          <w:color w:val="auto"/>
          <w:sz w:val="28"/>
        </w:rPr>
        <w:t xml:space="preserve">Тест проводится на ровной дорожке. Бег выполняется с      </w:t>
      </w:r>
    </w:p>
    <w:p w14:paraId="259FE6FF" w14:textId="77777777" w:rsidR="009C0339" w:rsidRDefault="00000000">
      <w:pPr>
        <w:widowControl w:val="0"/>
        <w:numPr>
          <w:ilvl w:val="0"/>
          <w:numId w:val="1"/>
        </w:numPr>
        <w:suppressAutoHyphens/>
        <w:spacing w:after="0" w:line="240" w:lineRule="auto"/>
        <w:ind w:left="-567" w:firstLine="709"/>
        <w:jc w:val="both"/>
        <w:rPr>
          <w:rFonts w:ascii="Times New Roman" w:hAnsi="Times New Roman"/>
          <w:color w:val="auto"/>
          <w:sz w:val="28"/>
        </w:rPr>
      </w:pPr>
      <w:r>
        <w:rPr>
          <w:rFonts w:ascii="Times New Roman" w:hAnsi="Times New Roman"/>
          <w:color w:val="auto"/>
          <w:sz w:val="28"/>
        </w:rPr>
        <w:t>высокого старта. Учитывается время преодоления дистанции.</w:t>
      </w:r>
    </w:p>
    <w:p w14:paraId="026D7A71" w14:textId="77777777" w:rsidR="009C0339" w:rsidRDefault="00000000">
      <w:pPr>
        <w:widowControl w:val="0"/>
        <w:numPr>
          <w:ilvl w:val="0"/>
          <w:numId w:val="1"/>
        </w:numPr>
        <w:suppressAutoHyphens/>
        <w:spacing w:after="0" w:line="240" w:lineRule="auto"/>
        <w:jc w:val="both"/>
        <w:rPr>
          <w:rFonts w:ascii="Times New Roman" w:hAnsi="Times New Roman"/>
          <w:color w:val="auto"/>
          <w:sz w:val="28"/>
        </w:rPr>
      </w:pPr>
      <w:r>
        <w:rPr>
          <w:rFonts w:ascii="Times New Roman" w:hAnsi="Times New Roman"/>
          <w:color w:val="auto"/>
          <w:sz w:val="28"/>
          <w:u w:val="single"/>
        </w:rPr>
        <w:t>Поднимание туловища из положения лежа</w:t>
      </w:r>
      <w:r>
        <w:rPr>
          <w:rFonts w:ascii="Times New Roman" w:hAnsi="Times New Roman"/>
          <w:color w:val="auto"/>
          <w:sz w:val="28"/>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tbl>
      <w:tblPr>
        <w:tblpPr w:leftFromText="180" w:rightFromText="180" w:vertAnchor="page" w:horzAnchor="margin" w:tblpXSpec="center" w:tblpY="10141"/>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685"/>
        <w:gridCol w:w="591"/>
        <w:gridCol w:w="708"/>
        <w:gridCol w:w="709"/>
        <w:gridCol w:w="709"/>
        <w:gridCol w:w="709"/>
      </w:tblGrid>
      <w:tr w:rsidR="009C0339" w14:paraId="3B4FBD0B" w14:textId="77777777">
        <w:tc>
          <w:tcPr>
            <w:tcW w:w="3681" w:type="dxa"/>
            <w:gridSpan w:val="2"/>
            <w:tcBorders>
              <w:top w:val="single" w:sz="4" w:space="0" w:color="auto"/>
            </w:tcBorders>
          </w:tcPr>
          <w:p w14:paraId="3CFEEC96" w14:textId="77777777" w:rsidR="009C0339" w:rsidRDefault="00000000">
            <w:pPr>
              <w:suppressAutoHyphens/>
              <w:spacing w:after="0" w:line="360" w:lineRule="auto"/>
              <w:ind w:left="459"/>
              <w:jc w:val="center"/>
              <w:rPr>
                <w:rFonts w:ascii="Times New Roman" w:hAnsi="Times New Roman"/>
                <w:b/>
                <w:color w:val="000000"/>
              </w:rPr>
            </w:pPr>
            <w:r>
              <w:rPr>
                <w:rFonts w:ascii="Times New Roman" w:hAnsi="Times New Roman"/>
                <w:b/>
                <w:color w:val="000000"/>
              </w:rPr>
              <w:t>ЮНОШИ</w:t>
            </w:r>
          </w:p>
        </w:tc>
        <w:tc>
          <w:tcPr>
            <w:tcW w:w="1984" w:type="dxa"/>
            <w:gridSpan w:val="3"/>
            <w:tcBorders>
              <w:top w:val="single" w:sz="4" w:space="0" w:color="auto"/>
            </w:tcBorders>
          </w:tcPr>
          <w:p w14:paraId="1AC6FE6E"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11-13</w:t>
            </w:r>
          </w:p>
        </w:tc>
        <w:tc>
          <w:tcPr>
            <w:tcW w:w="2127" w:type="dxa"/>
            <w:gridSpan w:val="3"/>
            <w:tcBorders>
              <w:top w:val="single" w:sz="4" w:space="0" w:color="auto"/>
            </w:tcBorders>
          </w:tcPr>
          <w:p w14:paraId="5F1B7476"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14-15 лет</w:t>
            </w:r>
          </w:p>
        </w:tc>
      </w:tr>
      <w:tr w:rsidR="009C0339" w14:paraId="375BE0B8" w14:textId="77777777">
        <w:tc>
          <w:tcPr>
            <w:tcW w:w="3681" w:type="dxa"/>
            <w:gridSpan w:val="2"/>
          </w:tcPr>
          <w:p w14:paraId="7D14113B" w14:textId="77777777" w:rsidR="009C0339" w:rsidRDefault="00000000">
            <w:pPr>
              <w:suppressAutoHyphens/>
              <w:spacing w:after="0" w:line="240" w:lineRule="atLeast"/>
              <w:jc w:val="center"/>
              <w:rPr>
                <w:rFonts w:ascii="Times New Roman" w:hAnsi="Times New Roman"/>
                <w:b/>
                <w:color w:val="000000"/>
              </w:rPr>
            </w:pPr>
            <w:r>
              <w:rPr>
                <w:rFonts w:ascii="Times New Roman" w:hAnsi="Times New Roman"/>
                <w:b/>
                <w:color w:val="000000"/>
              </w:rPr>
              <w:t xml:space="preserve">Контрольные нормативы  /  оценка   </w:t>
            </w:r>
          </w:p>
          <w:p w14:paraId="05E5F428" w14:textId="77777777" w:rsidR="009C0339" w:rsidRDefault="00000000">
            <w:pPr>
              <w:suppressAutoHyphens/>
              <w:spacing w:after="0" w:line="240" w:lineRule="atLeast"/>
              <w:jc w:val="center"/>
              <w:rPr>
                <w:rFonts w:ascii="Times New Roman" w:hAnsi="Times New Roman"/>
                <w:color w:val="000000"/>
              </w:rPr>
            </w:pPr>
            <w:r>
              <w:rPr>
                <w:rFonts w:ascii="Times New Roman" w:hAnsi="Times New Roman"/>
                <w:b/>
                <w:color w:val="000000"/>
              </w:rPr>
              <w:t xml:space="preserve">  </w:t>
            </w:r>
          </w:p>
        </w:tc>
        <w:tc>
          <w:tcPr>
            <w:tcW w:w="685" w:type="dxa"/>
            <w:tcBorders>
              <w:left w:val="single" w:sz="4" w:space="0" w:color="auto"/>
            </w:tcBorders>
          </w:tcPr>
          <w:p w14:paraId="61D44F69"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591" w:type="dxa"/>
          </w:tcPr>
          <w:p w14:paraId="28F767C8"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8" w:type="dxa"/>
          </w:tcPr>
          <w:p w14:paraId="36552811"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3</w:t>
            </w:r>
          </w:p>
        </w:tc>
        <w:tc>
          <w:tcPr>
            <w:tcW w:w="709" w:type="dxa"/>
          </w:tcPr>
          <w:p w14:paraId="7BEEE7CB"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709" w:type="dxa"/>
          </w:tcPr>
          <w:p w14:paraId="173F4BDD"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9" w:type="dxa"/>
          </w:tcPr>
          <w:p w14:paraId="724E0D29" w14:textId="77777777" w:rsidR="009C0339" w:rsidRDefault="00000000">
            <w:pPr>
              <w:suppressAutoHyphens/>
              <w:spacing w:after="0" w:line="360" w:lineRule="auto"/>
              <w:jc w:val="center"/>
              <w:rPr>
                <w:rFonts w:ascii="Times New Roman" w:hAnsi="Times New Roman"/>
                <w:b/>
                <w:color w:val="000000"/>
              </w:rPr>
            </w:pPr>
            <w:r>
              <w:rPr>
                <w:rFonts w:ascii="Times New Roman" w:hAnsi="Times New Roman"/>
                <w:b/>
                <w:color w:val="000000"/>
              </w:rPr>
              <w:t>3</w:t>
            </w:r>
          </w:p>
        </w:tc>
      </w:tr>
      <w:tr w:rsidR="009C0339" w14:paraId="14FE4C26" w14:textId="77777777">
        <w:tc>
          <w:tcPr>
            <w:tcW w:w="421" w:type="dxa"/>
            <w:vMerge w:val="restart"/>
          </w:tcPr>
          <w:p w14:paraId="5AC8D260" w14:textId="77777777" w:rsidR="009C0339" w:rsidRDefault="009C0339">
            <w:pPr>
              <w:suppressAutoHyphens/>
              <w:spacing w:after="0" w:line="360" w:lineRule="auto"/>
              <w:rPr>
                <w:rFonts w:ascii="Times New Roman" w:hAnsi="Times New Roman"/>
                <w:b/>
                <w:color w:val="000000"/>
              </w:rPr>
            </w:pPr>
          </w:p>
          <w:p w14:paraId="653B9D6A" w14:textId="77777777" w:rsidR="009C0339" w:rsidRDefault="00000000">
            <w:pPr>
              <w:suppressAutoHyphens/>
              <w:spacing w:after="0" w:line="360" w:lineRule="auto"/>
              <w:rPr>
                <w:rFonts w:ascii="Times New Roman" w:hAnsi="Times New Roman"/>
                <w:b/>
                <w:color w:val="000000"/>
              </w:rPr>
            </w:pPr>
            <w:r>
              <w:rPr>
                <w:rFonts w:ascii="Times New Roman" w:hAnsi="Times New Roman"/>
                <w:b/>
                <w:color w:val="000000"/>
              </w:rPr>
              <w:t>О</w:t>
            </w:r>
            <w:r>
              <w:rPr>
                <w:rFonts w:ascii="Times New Roman" w:hAnsi="Times New Roman"/>
                <w:b/>
                <w:color w:val="000000"/>
              </w:rPr>
              <w:br/>
              <w:t>Ф</w:t>
            </w:r>
            <w:r>
              <w:rPr>
                <w:rFonts w:ascii="Times New Roman" w:hAnsi="Times New Roman"/>
                <w:b/>
                <w:color w:val="000000"/>
              </w:rPr>
              <w:br/>
              <w:t>П</w:t>
            </w:r>
          </w:p>
        </w:tc>
        <w:tc>
          <w:tcPr>
            <w:tcW w:w="3260" w:type="dxa"/>
          </w:tcPr>
          <w:p w14:paraId="3B12E4F8"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auto"/>
                <w:sz w:val="24"/>
              </w:rPr>
              <w:t>Челночный бег 3х10м(сек)</w:t>
            </w:r>
          </w:p>
        </w:tc>
        <w:tc>
          <w:tcPr>
            <w:tcW w:w="685" w:type="dxa"/>
            <w:tcBorders>
              <w:left w:val="single" w:sz="4" w:space="0" w:color="auto"/>
            </w:tcBorders>
          </w:tcPr>
          <w:p w14:paraId="5EE6C26D"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8,9</w:t>
            </w:r>
          </w:p>
        </w:tc>
        <w:tc>
          <w:tcPr>
            <w:tcW w:w="591" w:type="dxa"/>
          </w:tcPr>
          <w:p w14:paraId="55BDC29D"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9,1</w:t>
            </w:r>
          </w:p>
        </w:tc>
        <w:tc>
          <w:tcPr>
            <w:tcW w:w="708" w:type="dxa"/>
          </w:tcPr>
          <w:p w14:paraId="6BDFD3E7"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9,3</w:t>
            </w:r>
          </w:p>
        </w:tc>
        <w:tc>
          <w:tcPr>
            <w:tcW w:w="709" w:type="dxa"/>
          </w:tcPr>
          <w:p w14:paraId="04D14114"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8,7</w:t>
            </w:r>
          </w:p>
        </w:tc>
        <w:tc>
          <w:tcPr>
            <w:tcW w:w="709" w:type="dxa"/>
          </w:tcPr>
          <w:p w14:paraId="6ABA4EFD"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8,9</w:t>
            </w:r>
          </w:p>
        </w:tc>
        <w:tc>
          <w:tcPr>
            <w:tcW w:w="709" w:type="dxa"/>
          </w:tcPr>
          <w:p w14:paraId="08753EFE"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9,1</w:t>
            </w:r>
          </w:p>
        </w:tc>
      </w:tr>
      <w:tr w:rsidR="009C0339" w14:paraId="1F2CF700" w14:textId="77777777">
        <w:tc>
          <w:tcPr>
            <w:tcW w:w="421" w:type="dxa"/>
            <w:vMerge/>
          </w:tcPr>
          <w:p w14:paraId="7ABC1848" w14:textId="77777777" w:rsidR="009C0339" w:rsidRDefault="009C0339">
            <w:pPr>
              <w:suppressAutoHyphens/>
              <w:spacing w:after="0" w:line="360" w:lineRule="auto"/>
              <w:rPr>
                <w:rFonts w:ascii="Times New Roman" w:hAnsi="Times New Roman"/>
                <w:color w:val="000000"/>
              </w:rPr>
            </w:pPr>
          </w:p>
        </w:tc>
        <w:tc>
          <w:tcPr>
            <w:tcW w:w="3260" w:type="dxa"/>
          </w:tcPr>
          <w:p w14:paraId="1CFC7121" w14:textId="77777777" w:rsidR="009C0339" w:rsidRDefault="00000000">
            <w:pPr>
              <w:suppressAutoHyphens/>
              <w:spacing w:after="0" w:line="240" w:lineRule="auto"/>
              <w:rPr>
                <w:rFonts w:ascii="Times New Roman" w:hAnsi="Times New Roman"/>
                <w:color w:val="auto"/>
                <w:sz w:val="24"/>
              </w:rPr>
            </w:pPr>
            <w:r>
              <w:rPr>
                <w:rFonts w:ascii="Times New Roman" w:hAnsi="Times New Roman"/>
                <w:color w:val="auto"/>
                <w:sz w:val="24"/>
              </w:rPr>
              <w:t>Прыжок в длину с места(см)</w:t>
            </w:r>
          </w:p>
        </w:tc>
        <w:tc>
          <w:tcPr>
            <w:tcW w:w="685" w:type="dxa"/>
            <w:tcBorders>
              <w:left w:val="single" w:sz="4" w:space="0" w:color="auto"/>
            </w:tcBorders>
          </w:tcPr>
          <w:p w14:paraId="1B8CB2EB"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130</w:t>
            </w:r>
          </w:p>
        </w:tc>
        <w:tc>
          <w:tcPr>
            <w:tcW w:w="591" w:type="dxa"/>
          </w:tcPr>
          <w:p w14:paraId="7FB8901F"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125</w:t>
            </w:r>
          </w:p>
        </w:tc>
        <w:tc>
          <w:tcPr>
            <w:tcW w:w="708" w:type="dxa"/>
          </w:tcPr>
          <w:p w14:paraId="667E02A6"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120</w:t>
            </w:r>
          </w:p>
        </w:tc>
        <w:tc>
          <w:tcPr>
            <w:tcW w:w="709" w:type="dxa"/>
          </w:tcPr>
          <w:p w14:paraId="0B389138"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145</w:t>
            </w:r>
          </w:p>
        </w:tc>
        <w:tc>
          <w:tcPr>
            <w:tcW w:w="709" w:type="dxa"/>
          </w:tcPr>
          <w:p w14:paraId="1427CEF0"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140</w:t>
            </w:r>
          </w:p>
        </w:tc>
        <w:tc>
          <w:tcPr>
            <w:tcW w:w="709" w:type="dxa"/>
          </w:tcPr>
          <w:p w14:paraId="563A8C80"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135</w:t>
            </w:r>
          </w:p>
        </w:tc>
      </w:tr>
      <w:tr w:rsidR="009C0339" w14:paraId="5E98ECF6" w14:textId="77777777">
        <w:trPr>
          <w:trHeight w:val="346"/>
        </w:trPr>
        <w:tc>
          <w:tcPr>
            <w:tcW w:w="421" w:type="dxa"/>
            <w:vMerge/>
          </w:tcPr>
          <w:p w14:paraId="1B0C6F14" w14:textId="77777777" w:rsidR="009C0339" w:rsidRDefault="009C0339">
            <w:pPr>
              <w:suppressAutoHyphens/>
              <w:spacing w:after="0" w:line="360" w:lineRule="auto"/>
              <w:rPr>
                <w:rFonts w:ascii="Times New Roman" w:hAnsi="Times New Roman"/>
                <w:color w:val="000000"/>
              </w:rPr>
            </w:pPr>
          </w:p>
        </w:tc>
        <w:tc>
          <w:tcPr>
            <w:tcW w:w="3260" w:type="dxa"/>
            <w:tcBorders>
              <w:bottom w:val="single" w:sz="4" w:space="0" w:color="auto"/>
            </w:tcBorders>
          </w:tcPr>
          <w:p w14:paraId="470E0EF5" w14:textId="77777777" w:rsidR="009C0339" w:rsidRDefault="00000000">
            <w:pPr>
              <w:suppressAutoHyphens/>
              <w:spacing w:after="0" w:line="240" w:lineRule="auto"/>
              <w:rPr>
                <w:rFonts w:ascii="Times New Roman" w:hAnsi="Times New Roman"/>
                <w:color w:val="auto"/>
                <w:sz w:val="24"/>
              </w:rPr>
            </w:pPr>
            <w:r>
              <w:rPr>
                <w:rFonts w:ascii="Times New Roman" w:hAnsi="Times New Roman"/>
                <w:color w:val="auto"/>
                <w:sz w:val="24"/>
              </w:rPr>
              <w:t>Подтягивание из виса на высокой перекладине (кол-во раз)</w:t>
            </w:r>
          </w:p>
        </w:tc>
        <w:tc>
          <w:tcPr>
            <w:tcW w:w="685" w:type="dxa"/>
            <w:tcBorders>
              <w:left w:val="single" w:sz="4" w:space="0" w:color="auto"/>
              <w:bottom w:val="single" w:sz="4" w:space="0" w:color="auto"/>
            </w:tcBorders>
          </w:tcPr>
          <w:p w14:paraId="0160ABCB"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c>
          <w:tcPr>
            <w:tcW w:w="591" w:type="dxa"/>
            <w:tcBorders>
              <w:bottom w:val="single" w:sz="4" w:space="0" w:color="auto"/>
            </w:tcBorders>
          </w:tcPr>
          <w:p w14:paraId="74AB359A"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2</w:t>
            </w:r>
          </w:p>
        </w:tc>
        <w:tc>
          <w:tcPr>
            <w:tcW w:w="708" w:type="dxa"/>
            <w:tcBorders>
              <w:bottom w:val="single" w:sz="4" w:space="0" w:color="auto"/>
            </w:tcBorders>
          </w:tcPr>
          <w:p w14:paraId="67345140"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1</w:t>
            </w:r>
          </w:p>
        </w:tc>
        <w:tc>
          <w:tcPr>
            <w:tcW w:w="709" w:type="dxa"/>
            <w:tcBorders>
              <w:bottom w:val="single" w:sz="4" w:space="0" w:color="auto"/>
            </w:tcBorders>
          </w:tcPr>
          <w:p w14:paraId="5D1DF6D0"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4</w:t>
            </w:r>
          </w:p>
        </w:tc>
        <w:tc>
          <w:tcPr>
            <w:tcW w:w="709" w:type="dxa"/>
            <w:tcBorders>
              <w:bottom w:val="single" w:sz="4" w:space="0" w:color="auto"/>
            </w:tcBorders>
          </w:tcPr>
          <w:p w14:paraId="61927F59"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c>
          <w:tcPr>
            <w:tcW w:w="709" w:type="dxa"/>
            <w:tcBorders>
              <w:bottom w:val="single" w:sz="4" w:space="0" w:color="auto"/>
            </w:tcBorders>
          </w:tcPr>
          <w:p w14:paraId="4C2C67DA"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2</w:t>
            </w:r>
          </w:p>
        </w:tc>
      </w:tr>
      <w:tr w:rsidR="009C0339" w14:paraId="47402194" w14:textId="77777777">
        <w:trPr>
          <w:trHeight w:val="315"/>
        </w:trPr>
        <w:tc>
          <w:tcPr>
            <w:tcW w:w="421" w:type="dxa"/>
            <w:vMerge/>
          </w:tcPr>
          <w:p w14:paraId="2BC7803F" w14:textId="77777777" w:rsidR="009C0339" w:rsidRDefault="009C0339">
            <w:pPr>
              <w:suppressAutoHyphens/>
              <w:spacing w:after="0" w:line="360" w:lineRule="auto"/>
              <w:rPr>
                <w:rFonts w:ascii="Times New Roman" w:hAnsi="Times New Roman"/>
                <w:color w:val="000000"/>
              </w:rPr>
            </w:pPr>
          </w:p>
        </w:tc>
        <w:tc>
          <w:tcPr>
            <w:tcW w:w="3260" w:type="dxa"/>
            <w:tcBorders>
              <w:bottom w:val="single" w:sz="4" w:space="0" w:color="auto"/>
            </w:tcBorders>
          </w:tcPr>
          <w:p w14:paraId="1F8FB36D" w14:textId="77777777" w:rsidR="009C0339" w:rsidRDefault="00000000">
            <w:pPr>
              <w:suppressAutoHyphens/>
              <w:spacing w:after="0" w:line="240" w:lineRule="auto"/>
              <w:rPr>
                <w:rFonts w:ascii="Times New Roman" w:hAnsi="Times New Roman"/>
                <w:color w:val="auto"/>
                <w:sz w:val="24"/>
              </w:rPr>
            </w:pPr>
            <w:r>
              <w:rPr>
                <w:rFonts w:ascii="Times New Roman" w:hAnsi="Times New Roman"/>
                <w:color w:val="auto"/>
                <w:sz w:val="24"/>
              </w:rPr>
              <w:t>Бег 30 м  (сек)</w:t>
            </w:r>
          </w:p>
        </w:tc>
        <w:tc>
          <w:tcPr>
            <w:tcW w:w="685" w:type="dxa"/>
            <w:tcBorders>
              <w:left w:val="single" w:sz="4" w:space="0" w:color="auto"/>
              <w:bottom w:val="single" w:sz="4" w:space="0" w:color="auto"/>
            </w:tcBorders>
          </w:tcPr>
          <w:p w14:paraId="66E31B76"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6,0</w:t>
            </w:r>
          </w:p>
        </w:tc>
        <w:tc>
          <w:tcPr>
            <w:tcW w:w="591" w:type="dxa"/>
            <w:tcBorders>
              <w:bottom w:val="single" w:sz="4" w:space="0" w:color="auto"/>
            </w:tcBorders>
          </w:tcPr>
          <w:p w14:paraId="31A166EB"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6,2</w:t>
            </w:r>
          </w:p>
        </w:tc>
        <w:tc>
          <w:tcPr>
            <w:tcW w:w="708" w:type="dxa"/>
            <w:tcBorders>
              <w:bottom w:val="single" w:sz="4" w:space="0" w:color="auto"/>
            </w:tcBorders>
          </w:tcPr>
          <w:p w14:paraId="17F6122D"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6,4</w:t>
            </w:r>
          </w:p>
        </w:tc>
        <w:tc>
          <w:tcPr>
            <w:tcW w:w="709" w:type="dxa"/>
            <w:tcBorders>
              <w:bottom w:val="single" w:sz="4" w:space="0" w:color="auto"/>
            </w:tcBorders>
          </w:tcPr>
          <w:p w14:paraId="562402CA"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5,6</w:t>
            </w:r>
          </w:p>
        </w:tc>
        <w:tc>
          <w:tcPr>
            <w:tcW w:w="709" w:type="dxa"/>
            <w:tcBorders>
              <w:bottom w:val="single" w:sz="4" w:space="0" w:color="auto"/>
            </w:tcBorders>
          </w:tcPr>
          <w:p w14:paraId="3E8BF34C"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5,8</w:t>
            </w:r>
          </w:p>
        </w:tc>
        <w:tc>
          <w:tcPr>
            <w:tcW w:w="709" w:type="dxa"/>
            <w:tcBorders>
              <w:bottom w:val="single" w:sz="4" w:space="0" w:color="auto"/>
            </w:tcBorders>
          </w:tcPr>
          <w:p w14:paraId="1A018460" w14:textId="77777777" w:rsidR="009C0339" w:rsidRDefault="00000000">
            <w:pPr>
              <w:suppressAutoHyphens/>
              <w:spacing w:after="0" w:line="360" w:lineRule="auto"/>
              <w:jc w:val="center"/>
              <w:rPr>
                <w:rFonts w:ascii="Times New Roman" w:hAnsi="Times New Roman"/>
                <w:color w:val="000000"/>
                <w:sz w:val="24"/>
              </w:rPr>
            </w:pPr>
            <w:r>
              <w:rPr>
                <w:rFonts w:ascii="Times New Roman" w:hAnsi="Times New Roman"/>
                <w:color w:val="000000"/>
                <w:sz w:val="24"/>
              </w:rPr>
              <w:t>6,0</w:t>
            </w:r>
          </w:p>
        </w:tc>
      </w:tr>
      <w:tr w:rsidR="009C0339" w14:paraId="6A2DA398" w14:textId="77777777">
        <w:trPr>
          <w:trHeight w:val="412"/>
        </w:trPr>
        <w:tc>
          <w:tcPr>
            <w:tcW w:w="421" w:type="dxa"/>
            <w:vMerge/>
            <w:tcBorders>
              <w:bottom w:val="single" w:sz="4" w:space="0" w:color="auto"/>
            </w:tcBorders>
          </w:tcPr>
          <w:p w14:paraId="02550848" w14:textId="77777777" w:rsidR="009C0339" w:rsidRDefault="009C0339">
            <w:pPr>
              <w:suppressAutoHyphens/>
              <w:spacing w:after="0" w:line="360" w:lineRule="auto"/>
              <w:rPr>
                <w:rFonts w:ascii="Times New Roman" w:hAnsi="Times New Roman"/>
                <w:color w:val="000000"/>
              </w:rPr>
            </w:pPr>
          </w:p>
        </w:tc>
        <w:tc>
          <w:tcPr>
            <w:tcW w:w="3260" w:type="dxa"/>
            <w:tcBorders>
              <w:bottom w:val="single" w:sz="4" w:space="0" w:color="auto"/>
            </w:tcBorders>
          </w:tcPr>
          <w:p w14:paraId="132B59A6" w14:textId="77777777" w:rsidR="009C0339" w:rsidRDefault="00000000">
            <w:pPr>
              <w:suppressAutoHyphens/>
              <w:spacing w:after="0" w:line="240" w:lineRule="auto"/>
              <w:rPr>
                <w:rFonts w:ascii="Times New Roman" w:hAnsi="Times New Roman"/>
                <w:color w:val="auto"/>
                <w:sz w:val="24"/>
              </w:rPr>
            </w:pPr>
            <w:r>
              <w:rPr>
                <w:rFonts w:ascii="Times New Roman" w:hAnsi="Times New Roman"/>
                <w:color w:val="auto"/>
                <w:sz w:val="24"/>
              </w:rPr>
              <w:t>Поднимание туловища из положения лежа (30сек)</w:t>
            </w:r>
          </w:p>
        </w:tc>
        <w:tc>
          <w:tcPr>
            <w:tcW w:w="685" w:type="dxa"/>
            <w:tcBorders>
              <w:left w:val="single" w:sz="4" w:space="0" w:color="auto"/>
              <w:bottom w:val="single" w:sz="4" w:space="0" w:color="auto"/>
            </w:tcBorders>
          </w:tcPr>
          <w:p w14:paraId="011ADE39"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24</w:t>
            </w:r>
          </w:p>
        </w:tc>
        <w:tc>
          <w:tcPr>
            <w:tcW w:w="591" w:type="dxa"/>
            <w:tcBorders>
              <w:bottom w:val="single" w:sz="4" w:space="0" w:color="auto"/>
            </w:tcBorders>
          </w:tcPr>
          <w:p w14:paraId="7ECBDB90"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22</w:t>
            </w:r>
          </w:p>
        </w:tc>
        <w:tc>
          <w:tcPr>
            <w:tcW w:w="708" w:type="dxa"/>
            <w:tcBorders>
              <w:bottom w:val="single" w:sz="4" w:space="0" w:color="auto"/>
            </w:tcBorders>
          </w:tcPr>
          <w:p w14:paraId="6DB31F9E"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 xml:space="preserve"> 20</w:t>
            </w:r>
          </w:p>
        </w:tc>
        <w:tc>
          <w:tcPr>
            <w:tcW w:w="709" w:type="dxa"/>
            <w:tcBorders>
              <w:bottom w:val="single" w:sz="4" w:space="0" w:color="auto"/>
            </w:tcBorders>
          </w:tcPr>
          <w:p w14:paraId="0BD0E2F8"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26</w:t>
            </w:r>
          </w:p>
        </w:tc>
        <w:tc>
          <w:tcPr>
            <w:tcW w:w="709" w:type="dxa"/>
            <w:tcBorders>
              <w:bottom w:val="single" w:sz="4" w:space="0" w:color="auto"/>
            </w:tcBorders>
          </w:tcPr>
          <w:p w14:paraId="679FED3A"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24</w:t>
            </w:r>
          </w:p>
        </w:tc>
        <w:tc>
          <w:tcPr>
            <w:tcW w:w="709" w:type="dxa"/>
            <w:tcBorders>
              <w:bottom w:val="single" w:sz="4" w:space="0" w:color="auto"/>
            </w:tcBorders>
          </w:tcPr>
          <w:p w14:paraId="7D5CBF8E" w14:textId="77777777" w:rsidR="009C0339" w:rsidRDefault="00000000">
            <w:pPr>
              <w:suppressAutoHyphens/>
              <w:spacing w:after="0" w:line="360" w:lineRule="auto"/>
              <w:rPr>
                <w:rFonts w:ascii="Times New Roman" w:hAnsi="Times New Roman"/>
                <w:color w:val="000000"/>
                <w:sz w:val="24"/>
              </w:rPr>
            </w:pPr>
            <w:r>
              <w:rPr>
                <w:rFonts w:ascii="Times New Roman" w:hAnsi="Times New Roman"/>
                <w:color w:val="000000"/>
                <w:sz w:val="24"/>
              </w:rPr>
              <w:t>22</w:t>
            </w:r>
          </w:p>
        </w:tc>
      </w:tr>
    </w:tbl>
    <w:p w14:paraId="6F17F1D7" w14:textId="77777777" w:rsidR="009C0339" w:rsidRDefault="009C0339">
      <w:pPr>
        <w:tabs>
          <w:tab w:val="left" w:pos="426"/>
          <w:tab w:val="left" w:pos="9639"/>
        </w:tabs>
        <w:spacing w:after="0" w:line="360" w:lineRule="auto"/>
        <w:jc w:val="both"/>
        <w:rPr>
          <w:rFonts w:ascii="Times New Roman" w:hAnsi="Times New Roman"/>
          <w:b/>
          <w:sz w:val="28"/>
        </w:rPr>
        <w:sectPr w:rsidR="009C0339" w:rsidSect="003026EB">
          <w:pgSz w:w="11906" w:h="16838" w:code="9"/>
          <w:pgMar w:top="851" w:right="707" w:bottom="851" w:left="1418" w:header="0" w:footer="709" w:gutter="0"/>
          <w:cols w:space="720"/>
        </w:sectPr>
      </w:pPr>
    </w:p>
    <w:p w14:paraId="3C79DC29" w14:textId="77777777" w:rsidR="009C0339" w:rsidRDefault="00000000">
      <w:pPr>
        <w:tabs>
          <w:tab w:val="left" w:pos="426"/>
          <w:tab w:val="left" w:pos="9639"/>
        </w:tabs>
        <w:spacing w:after="0" w:line="240" w:lineRule="auto"/>
        <w:jc w:val="center"/>
        <w:rPr>
          <w:rFonts w:ascii="Times New Roman" w:hAnsi="Times New Roman"/>
          <w:b/>
          <w:sz w:val="28"/>
        </w:rPr>
      </w:pPr>
      <w:r>
        <w:rPr>
          <w:rFonts w:ascii="Times New Roman" w:hAnsi="Times New Roman"/>
          <w:b/>
          <w:sz w:val="28"/>
        </w:rPr>
        <w:lastRenderedPageBreak/>
        <w:t>Организационно- педагогические условия реализации программы</w:t>
      </w:r>
    </w:p>
    <w:p w14:paraId="29FFF646" w14:textId="77777777" w:rsidR="009C0339" w:rsidRDefault="00000000">
      <w:pPr>
        <w:tabs>
          <w:tab w:val="left" w:pos="426"/>
          <w:tab w:val="left" w:pos="9639"/>
        </w:tabs>
        <w:spacing w:after="0" w:line="240" w:lineRule="auto"/>
        <w:jc w:val="center"/>
        <w:rPr>
          <w:rFonts w:ascii="Times New Roman" w:hAnsi="Times New Roman"/>
          <w:b/>
          <w:sz w:val="28"/>
        </w:rPr>
      </w:pPr>
      <w:r>
        <w:rPr>
          <w:rFonts w:ascii="Times New Roman" w:hAnsi="Times New Roman"/>
          <w:b/>
          <w:sz w:val="28"/>
        </w:rPr>
        <w:t>Материально- техническое обеспечение программы</w:t>
      </w:r>
    </w:p>
    <w:tbl>
      <w:tblPr>
        <w:tblW w:w="9356" w:type="dxa"/>
        <w:tblInd w:w="98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567"/>
        <w:gridCol w:w="4639"/>
        <w:gridCol w:w="525"/>
        <w:gridCol w:w="3625"/>
      </w:tblGrid>
      <w:tr w:rsidR="009C0339" w14:paraId="5C6BF07F" w14:textId="77777777">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B97AC0D" w14:textId="77777777" w:rsidR="009C0339" w:rsidRDefault="00000000">
            <w:pPr>
              <w:spacing w:after="0" w:line="240" w:lineRule="auto"/>
              <w:jc w:val="center"/>
              <w:rPr>
                <w:rFonts w:ascii="Times New Roman" w:hAnsi="Times New Roman"/>
                <w:sz w:val="28"/>
              </w:rPr>
            </w:pPr>
            <w:r>
              <w:rPr>
                <w:rFonts w:ascii="Times New Roman" w:hAnsi="Times New Roman"/>
                <w:sz w:val="28"/>
              </w:rPr>
              <w:t>Материально-техническое инвентарь оборудование</w:t>
            </w:r>
          </w:p>
        </w:tc>
        <w:tc>
          <w:tcPr>
            <w:tcW w:w="415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4B059A5" w14:textId="77777777" w:rsidR="009C0339" w:rsidRDefault="00000000">
            <w:pPr>
              <w:spacing w:after="0" w:line="240" w:lineRule="auto"/>
              <w:jc w:val="center"/>
              <w:rPr>
                <w:rFonts w:ascii="Times New Roman" w:hAnsi="Times New Roman"/>
                <w:sz w:val="28"/>
              </w:rPr>
            </w:pPr>
            <w:r>
              <w:rPr>
                <w:rFonts w:ascii="Times New Roman" w:hAnsi="Times New Roman"/>
                <w:sz w:val="28"/>
              </w:rPr>
              <w:t>Материально-техническое оснащение</w:t>
            </w:r>
          </w:p>
        </w:tc>
      </w:tr>
      <w:tr w:rsidR="009C0339" w14:paraId="4D4A4187"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F62502" w14:textId="77777777" w:rsidR="009C0339" w:rsidRDefault="00000000">
            <w:pPr>
              <w:spacing w:after="0" w:line="240" w:lineRule="auto"/>
              <w:jc w:val="both"/>
              <w:rPr>
                <w:rFonts w:ascii="Times New Roman" w:hAnsi="Times New Roman"/>
                <w:sz w:val="28"/>
              </w:rPr>
            </w:pPr>
            <w:r>
              <w:rPr>
                <w:rFonts w:ascii="Times New Roman" w:hAnsi="Times New Roman"/>
                <w:sz w:val="28"/>
              </w:rPr>
              <w:t>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4F694A6" w14:textId="77777777" w:rsidR="009C0339" w:rsidRDefault="00000000">
            <w:pPr>
              <w:spacing w:after="0" w:line="240" w:lineRule="auto"/>
              <w:jc w:val="both"/>
              <w:rPr>
                <w:rFonts w:ascii="Times New Roman" w:hAnsi="Times New Roman"/>
                <w:sz w:val="28"/>
              </w:rPr>
            </w:pPr>
            <w:r>
              <w:rPr>
                <w:rFonts w:ascii="Times New Roman" w:hAnsi="Times New Roman"/>
                <w:sz w:val="28"/>
              </w:rPr>
              <w:t>Мяч футбольный- 20шт.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2B14C65" w14:textId="77777777" w:rsidR="009C0339" w:rsidRDefault="00000000">
            <w:pPr>
              <w:spacing w:after="0" w:line="240" w:lineRule="auto"/>
              <w:jc w:val="both"/>
              <w:rPr>
                <w:rFonts w:ascii="Times New Roman" w:hAnsi="Times New Roman"/>
                <w:sz w:val="28"/>
              </w:rPr>
            </w:pPr>
            <w:r>
              <w:rPr>
                <w:rFonts w:ascii="Times New Roman" w:hAnsi="Times New Roman"/>
                <w:sz w:val="28"/>
              </w:rPr>
              <w:t>1.</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6CC78FC" w14:textId="77777777" w:rsidR="009C0339" w:rsidRDefault="00000000">
            <w:pPr>
              <w:spacing w:after="0" w:line="240" w:lineRule="auto"/>
              <w:jc w:val="both"/>
              <w:rPr>
                <w:rFonts w:ascii="Times New Roman" w:hAnsi="Times New Roman"/>
                <w:sz w:val="28"/>
              </w:rPr>
            </w:pPr>
            <w:r>
              <w:rPr>
                <w:rFonts w:ascii="Times New Roman" w:hAnsi="Times New Roman"/>
                <w:sz w:val="28"/>
              </w:rPr>
              <w:t>Спортивный зал универсальный - 1 шт.</w:t>
            </w:r>
          </w:p>
        </w:tc>
      </w:tr>
      <w:tr w:rsidR="009C0339" w14:paraId="1A26B2C9"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C0AAB1" w14:textId="77777777" w:rsidR="009C0339" w:rsidRDefault="00000000">
            <w:pPr>
              <w:spacing w:after="0" w:line="240" w:lineRule="auto"/>
              <w:jc w:val="both"/>
              <w:rPr>
                <w:rFonts w:ascii="Times New Roman" w:hAnsi="Times New Roman"/>
                <w:sz w:val="28"/>
              </w:rPr>
            </w:pPr>
            <w:r>
              <w:rPr>
                <w:rFonts w:ascii="Times New Roman" w:hAnsi="Times New Roman"/>
                <w:sz w:val="28"/>
              </w:rPr>
              <w:t>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610930" w14:textId="77777777" w:rsidR="009C0339" w:rsidRDefault="00000000">
            <w:pPr>
              <w:spacing w:after="0" w:line="240" w:lineRule="auto"/>
              <w:jc w:val="both"/>
              <w:rPr>
                <w:rFonts w:ascii="Times New Roman" w:hAnsi="Times New Roman"/>
                <w:sz w:val="28"/>
              </w:rPr>
            </w:pPr>
            <w:r>
              <w:rPr>
                <w:rFonts w:ascii="Times New Roman" w:hAnsi="Times New Roman"/>
                <w:sz w:val="28"/>
              </w:rPr>
              <w:t>Мяч баскетбольны1 –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BAA5BD1" w14:textId="77777777" w:rsidR="009C0339" w:rsidRDefault="00000000">
            <w:pPr>
              <w:spacing w:after="0" w:line="240" w:lineRule="auto"/>
              <w:jc w:val="both"/>
              <w:rPr>
                <w:rFonts w:ascii="Times New Roman" w:hAnsi="Times New Roman"/>
                <w:sz w:val="28"/>
              </w:rPr>
            </w:pPr>
            <w:r>
              <w:rPr>
                <w:rFonts w:ascii="Times New Roman" w:hAnsi="Times New Roman"/>
                <w:sz w:val="28"/>
              </w:rPr>
              <w:t>2.</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191318C" w14:textId="77777777" w:rsidR="009C0339" w:rsidRDefault="00000000">
            <w:pPr>
              <w:spacing w:after="0" w:line="240" w:lineRule="auto"/>
              <w:jc w:val="both"/>
              <w:rPr>
                <w:rFonts w:ascii="Times New Roman" w:hAnsi="Times New Roman"/>
                <w:sz w:val="28"/>
              </w:rPr>
            </w:pPr>
            <w:r>
              <w:rPr>
                <w:rFonts w:ascii="Times New Roman" w:hAnsi="Times New Roman"/>
                <w:sz w:val="28"/>
              </w:rPr>
              <w:t>Футбольное поле -  1шт.</w:t>
            </w:r>
          </w:p>
        </w:tc>
      </w:tr>
      <w:tr w:rsidR="009C0339" w14:paraId="479CB263" w14:textId="77777777">
        <w:trPr>
          <w:trHeight w:val="768"/>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A58436" w14:textId="77777777" w:rsidR="009C0339" w:rsidRDefault="00000000">
            <w:pPr>
              <w:spacing w:after="0" w:line="240" w:lineRule="auto"/>
              <w:jc w:val="both"/>
              <w:rPr>
                <w:rFonts w:ascii="Times New Roman" w:hAnsi="Times New Roman"/>
                <w:sz w:val="28"/>
              </w:rPr>
            </w:pPr>
            <w:r>
              <w:rPr>
                <w:rFonts w:ascii="Times New Roman" w:hAnsi="Times New Roman"/>
                <w:sz w:val="28"/>
              </w:rPr>
              <w:t>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DCDF87D" w14:textId="77777777" w:rsidR="009C0339" w:rsidRDefault="00000000">
            <w:pPr>
              <w:spacing w:after="0" w:line="240" w:lineRule="auto"/>
              <w:jc w:val="both"/>
              <w:rPr>
                <w:rFonts w:ascii="Times New Roman" w:hAnsi="Times New Roman"/>
                <w:sz w:val="28"/>
              </w:rPr>
            </w:pPr>
            <w:r>
              <w:rPr>
                <w:rFonts w:ascii="Times New Roman" w:hAnsi="Times New Roman"/>
                <w:sz w:val="28"/>
              </w:rPr>
              <w:t>Конусы- 30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C2AA54" w14:textId="77777777" w:rsidR="009C0339" w:rsidRDefault="00000000">
            <w:pPr>
              <w:spacing w:after="0" w:line="240" w:lineRule="auto"/>
              <w:jc w:val="both"/>
              <w:rPr>
                <w:rFonts w:ascii="Times New Roman" w:hAnsi="Times New Roman"/>
                <w:sz w:val="28"/>
              </w:rPr>
            </w:pPr>
            <w:r>
              <w:rPr>
                <w:rFonts w:ascii="Times New Roman" w:hAnsi="Times New Roman"/>
                <w:sz w:val="28"/>
              </w:rPr>
              <w:t>3.</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0D26F7" w14:textId="77777777" w:rsidR="009C0339" w:rsidRDefault="00000000">
            <w:pPr>
              <w:spacing w:after="0" w:line="240" w:lineRule="auto"/>
              <w:jc w:val="both"/>
              <w:rPr>
                <w:rFonts w:ascii="Times New Roman" w:hAnsi="Times New Roman"/>
                <w:sz w:val="28"/>
              </w:rPr>
            </w:pPr>
            <w:r>
              <w:rPr>
                <w:rFonts w:ascii="Times New Roman" w:hAnsi="Times New Roman"/>
                <w:sz w:val="28"/>
              </w:rPr>
              <w:t>Стадион с беговыми дорожками- 1 шт.</w:t>
            </w:r>
          </w:p>
        </w:tc>
      </w:tr>
      <w:tr w:rsidR="009C0339" w14:paraId="22FBCBA8"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17465F1" w14:textId="77777777" w:rsidR="009C0339" w:rsidRDefault="00000000">
            <w:pPr>
              <w:spacing w:after="0" w:line="240" w:lineRule="auto"/>
              <w:jc w:val="both"/>
              <w:rPr>
                <w:rFonts w:ascii="Times New Roman" w:hAnsi="Times New Roman"/>
                <w:sz w:val="28"/>
              </w:rPr>
            </w:pPr>
            <w:r>
              <w:rPr>
                <w:rFonts w:ascii="Times New Roman" w:hAnsi="Times New Roman"/>
                <w:sz w:val="28"/>
              </w:rPr>
              <w:t>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977B08F" w14:textId="77777777" w:rsidR="009C0339" w:rsidRDefault="00000000">
            <w:pPr>
              <w:spacing w:after="0" w:line="240" w:lineRule="auto"/>
              <w:jc w:val="both"/>
              <w:rPr>
                <w:rFonts w:ascii="Times New Roman" w:hAnsi="Times New Roman"/>
                <w:sz w:val="28"/>
              </w:rPr>
            </w:pPr>
            <w:r>
              <w:rPr>
                <w:rFonts w:ascii="Times New Roman" w:hAnsi="Times New Roman"/>
                <w:sz w:val="28"/>
              </w:rPr>
              <w:t>Ворота для мини-футбола- 1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BD27E8" w14:textId="77777777" w:rsidR="009C0339" w:rsidRDefault="00000000">
            <w:pPr>
              <w:spacing w:after="0" w:line="240" w:lineRule="auto"/>
              <w:jc w:val="both"/>
              <w:rPr>
                <w:rFonts w:ascii="Times New Roman" w:hAnsi="Times New Roman"/>
                <w:sz w:val="28"/>
              </w:rPr>
            </w:pPr>
            <w:r>
              <w:rPr>
                <w:rFonts w:ascii="Times New Roman" w:hAnsi="Times New Roman"/>
                <w:sz w:val="28"/>
              </w:rPr>
              <w:t>4.</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6B0AD78" w14:textId="77777777" w:rsidR="009C0339" w:rsidRDefault="00000000">
            <w:pPr>
              <w:spacing w:after="0" w:line="240" w:lineRule="auto"/>
              <w:jc w:val="both"/>
              <w:rPr>
                <w:rFonts w:ascii="Times New Roman" w:hAnsi="Times New Roman"/>
                <w:sz w:val="28"/>
              </w:rPr>
            </w:pPr>
            <w:r>
              <w:rPr>
                <w:rFonts w:ascii="Times New Roman" w:hAnsi="Times New Roman"/>
                <w:sz w:val="28"/>
              </w:rPr>
              <w:t>Зал тренажерный- 1шт.</w:t>
            </w:r>
          </w:p>
        </w:tc>
      </w:tr>
      <w:tr w:rsidR="009C0339" w14:paraId="1EB7A306"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C0B78F" w14:textId="77777777" w:rsidR="009C0339" w:rsidRDefault="00000000">
            <w:pPr>
              <w:spacing w:after="0" w:line="240" w:lineRule="auto"/>
              <w:jc w:val="both"/>
              <w:rPr>
                <w:rFonts w:ascii="Times New Roman" w:hAnsi="Times New Roman"/>
                <w:sz w:val="28"/>
              </w:rPr>
            </w:pPr>
            <w:r>
              <w:rPr>
                <w:rFonts w:ascii="Times New Roman" w:hAnsi="Times New Roman"/>
                <w:sz w:val="28"/>
              </w:rPr>
              <w:t>5.</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C4EC662" w14:textId="77777777" w:rsidR="009C0339" w:rsidRDefault="00000000">
            <w:pPr>
              <w:spacing w:after="0" w:line="240" w:lineRule="auto"/>
              <w:jc w:val="both"/>
              <w:rPr>
                <w:rFonts w:ascii="Times New Roman" w:hAnsi="Times New Roman"/>
                <w:sz w:val="28"/>
              </w:rPr>
            </w:pPr>
            <w:r>
              <w:rPr>
                <w:rFonts w:ascii="Times New Roman" w:hAnsi="Times New Roman"/>
                <w:sz w:val="28"/>
              </w:rPr>
              <w:t>Ворота для футбола- 1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51D8AD9" w14:textId="77777777" w:rsidR="009C0339" w:rsidRDefault="00000000">
            <w:pPr>
              <w:spacing w:after="0" w:line="240" w:lineRule="auto"/>
              <w:jc w:val="both"/>
              <w:rPr>
                <w:rFonts w:ascii="Times New Roman" w:hAnsi="Times New Roman"/>
                <w:sz w:val="28"/>
              </w:rPr>
            </w:pPr>
            <w:r>
              <w:rPr>
                <w:rFonts w:ascii="Times New Roman" w:hAnsi="Times New Roman"/>
                <w:sz w:val="28"/>
              </w:rPr>
              <w:t>5.</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9647A60" w14:textId="77777777" w:rsidR="009C0339" w:rsidRDefault="00000000">
            <w:pPr>
              <w:spacing w:after="0" w:line="240" w:lineRule="auto"/>
              <w:jc w:val="both"/>
              <w:rPr>
                <w:rFonts w:ascii="Times New Roman" w:hAnsi="Times New Roman"/>
                <w:sz w:val="28"/>
              </w:rPr>
            </w:pPr>
            <w:r>
              <w:rPr>
                <w:rFonts w:ascii="Times New Roman" w:hAnsi="Times New Roman"/>
                <w:sz w:val="28"/>
              </w:rPr>
              <w:t>Бассейн большой</w:t>
            </w:r>
          </w:p>
        </w:tc>
      </w:tr>
      <w:tr w:rsidR="009C0339" w14:paraId="42FDFACE"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5F5D142" w14:textId="77777777" w:rsidR="009C0339" w:rsidRDefault="00000000">
            <w:pPr>
              <w:spacing w:after="0" w:line="240" w:lineRule="auto"/>
              <w:jc w:val="both"/>
              <w:rPr>
                <w:rFonts w:ascii="Times New Roman" w:hAnsi="Times New Roman"/>
                <w:sz w:val="28"/>
              </w:rPr>
            </w:pPr>
            <w:r>
              <w:rPr>
                <w:rFonts w:ascii="Times New Roman" w:hAnsi="Times New Roman"/>
                <w:sz w:val="28"/>
              </w:rPr>
              <w:t>6.</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698DAB" w14:textId="77777777" w:rsidR="009C0339" w:rsidRDefault="00000000">
            <w:pPr>
              <w:spacing w:after="0" w:line="240" w:lineRule="auto"/>
              <w:jc w:val="both"/>
              <w:rPr>
                <w:rFonts w:ascii="Times New Roman" w:hAnsi="Times New Roman"/>
                <w:sz w:val="28"/>
              </w:rPr>
            </w:pPr>
            <w:r>
              <w:rPr>
                <w:rFonts w:ascii="Times New Roman" w:hAnsi="Times New Roman"/>
                <w:sz w:val="28"/>
              </w:rPr>
              <w:t>Сетка для ворот – 2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66CB7E7" w14:textId="77777777" w:rsidR="009C0339" w:rsidRDefault="00000000">
            <w:pPr>
              <w:spacing w:after="0" w:line="240" w:lineRule="auto"/>
              <w:jc w:val="both"/>
              <w:rPr>
                <w:rFonts w:ascii="Times New Roman" w:hAnsi="Times New Roman"/>
                <w:sz w:val="28"/>
              </w:rPr>
            </w:pPr>
            <w:r>
              <w:rPr>
                <w:rFonts w:ascii="Times New Roman" w:hAnsi="Times New Roman"/>
                <w:sz w:val="28"/>
              </w:rPr>
              <w:t>6.</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3D81080" w14:textId="77777777" w:rsidR="009C0339" w:rsidRDefault="00000000">
            <w:pPr>
              <w:spacing w:after="0" w:line="240" w:lineRule="auto"/>
              <w:jc w:val="both"/>
              <w:rPr>
                <w:rFonts w:ascii="Times New Roman" w:hAnsi="Times New Roman"/>
                <w:sz w:val="28"/>
              </w:rPr>
            </w:pPr>
            <w:r>
              <w:rPr>
                <w:rFonts w:ascii="Times New Roman" w:hAnsi="Times New Roman"/>
                <w:sz w:val="28"/>
              </w:rPr>
              <w:t>Табло электронное- 1 шт.</w:t>
            </w:r>
          </w:p>
        </w:tc>
      </w:tr>
      <w:tr w:rsidR="009C0339" w14:paraId="0DC031E2" w14:textId="77777777">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48B97DD" w14:textId="77777777" w:rsidR="009C0339" w:rsidRDefault="00000000">
            <w:pPr>
              <w:spacing w:after="0" w:line="240" w:lineRule="auto"/>
              <w:jc w:val="both"/>
              <w:rPr>
                <w:rFonts w:ascii="Times New Roman" w:hAnsi="Times New Roman"/>
                <w:sz w:val="28"/>
              </w:rPr>
            </w:pPr>
            <w:r>
              <w:rPr>
                <w:rFonts w:ascii="Times New Roman" w:hAnsi="Times New Roman"/>
                <w:sz w:val="28"/>
              </w:rPr>
              <w:t>7.</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A4DC9C3" w14:textId="77777777" w:rsidR="009C0339" w:rsidRDefault="00000000">
            <w:pPr>
              <w:spacing w:after="0" w:line="240" w:lineRule="auto"/>
              <w:jc w:val="both"/>
              <w:rPr>
                <w:rFonts w:ascii="Times New Roman" w:hAnsi="Times New Roman"/>
                <w:sz w:val="28"/>
              </w:rPr>
            </w:pPr>
            <w:r>
              <w:rPr>
                <w:rFonts w:ascii="Times New Roman" w:hAnsi="Times New Roman"/>
                <w:sz w:val="28"/>
              </w:rPr>
              <w:t>Барьеры малые (40 см)- 12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41F477" w14:textId="77777777" w:rsidR="009C0339" w:rsidRDefault="00000000">
            <w:pPr>
              <w:spacing w:after="0" w:line="240" w:lineRule="auto"/>
              <w:jc w:val="both"/>
              <w:rPr>
                <w:rFonts w:ascii="Times New Roman" w:hAnsi="Times New Roman"/>
                <w:sz w:val="28"/>
              </w:rPr>
            </w:pPr>
            <w:r>
              <w:rPr>
                <w:rFonts w:ascii="Times New Roman" w:hAnsi="Times New Roman"/>
                <w:sz w:val="28"/>
              </w:rPr>
              <w:t>7.</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4C3CAB" w14:textId="77777777" w:rsidR="009C0339" w:rsidRDefault="00000000">
            <w:pPr>
              <w:spacing w:after="0" w:line="240" w:lineRule="auto"/>
              <w:jc w:val="both"/>
              <w:rPr>
                <w:rFonts w:ascii="Times New Roman" w:hAnsi="Times New Roman"/>
                <w:sz w:val="28"/>
              </w:rPr>
            </w:pPr>
            <w:r>
              <w:rPr>
                <w:rFonts w:ascii="Times New Roman" w:hAnsi="Times New Roman"/>
                <w:sz w:val="28"/>
              </w:rPr>
              <w:t>Стадион для пляжных видов спорта- 1шт.</w:t>
            </w:r>
          </w:p>
        </w:tc>
      </w:tr>
      <w:tr w:rsidR="009C0339" w14:paraId="03E356D3"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4662B3" w14:textId="77777777" w:rsidR="009C0339" w:rsidRDefault="00000000">
            <w:pPr>
              <w:spacing w:after="0" w:line="240" w:lineRule="auto"/>
              <w:jc w:val="both"/>
              <w:rPr>
                <w:rFonts w:ascii="Times New Roman" w:hAnsi="Times New Roman"/>
                <w:sz w:val="28"/>
              </w:rPr>
            </w:pPr>
            <w:r>
              <w:rPr>
                <w:rFonts w:ascii="Times New Roman" w:hAnsi="Times New Roman"/>
                <w:sz w:val="28"/>
              </w:rPr>
              <w:t>8.</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4453E54" w14:textId="77777777" w:rsidR="009C0339" w:rsidRDefault="00000000">
            <w:pPr>
              <w:spacing w:after="0" w:line="240" w:lineRule="auto"/>
              <w:jc w:val="both"/>
              <w:rPr>
                <w:rFonts w:ascii="Times New Roman" w:hAnsi="Times New Roman"/>
                <w:sz w:val="28"/>
              </w:rPr>
            </w:pPr>
            <w:r>
              <w:rPr>
                <w:rFonts w:ascii="Times New Roman" w:hAnsi="Times New Roman"/>
                <w:sz w:val="28"/>
              </w:rPr>
              <w:t>Барьеры малы (60 см)- 12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74D311"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D1EFA5" w14:textId="77777777" w:rsidR="009C0339" w:rsidRDefault="009C0339">
            <w:pPr>
              <w:spacing w:after="0" w:line="240" w:lineRule="auto"/>
              <w:jc w:val="both"/>
              <w:rPr>
                <w:rFonts w:ascii="Times New Roman" w:hAnsi="Times New Roman"/>
                <w:sz w:val="28"/>
              </w:rPr>
            </w:pPr>
          </w:p>
        </w:tc>
      </w:tr>
      <w:tr w:rsidR="009C0339" w14:paraId="5D375116"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38693E0" w14:textId="77777777" w:rsidR="009C0339" w:rsidRDefault="00000000">
            <w:pPr>
              <w:spacing w:after="0" w:line="240" w:lineRule="auto"/>
              <w:jc w:val="both"/>
              <w:rPr>
                <w:rFonts w:ascii="Times New Roman" w:hAnsi="Times New Roman"/>
                <w:sz w:val="28"/>
              </w:rPr>
            </w:pPr>
            <w:r>
              <w:rPr>
                <w:rFonts w:ascii="Times New Roman" w:hAnsi="Times New Roman"/>
                <w:sz w:val="28"/>
              </w:rPr>
              <w:t>9.</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E3CD32" w14:textId="77777777" w:rsidR="009C0339" w:rsidRDefault="00000000">
            <w:pPr>
              <w:spacing w:after="0" w:line="240" w:lineRule="auto"/>
              <w:jc w:val="both"/>
              <w:rPr>
                <w:rFonts w:ascii="Times New Roman" w:hAnsi="Times New Roman"/>
                <w:sz w:val="28"/>
              </w:rPr>
            </w:pPr>
            <w:r>
              <w:rPr>
                <w:rFonts w:ascii="Times New Roman" w:hAnsi="Times New Roman"/>
                <w:sz w:val="28"/>
              </w:rPr>
              <w:t>Скамья гимнастическая – 6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A43C251"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827E62" w14:textId="77777777" w:rsidR="009C0339" w:rsidRDefault="009C0339">
            <w:pPr>
              <w:spacing w:after="0" w:line="240" w:lineRule="auto"/>
              <w:jc w:val="both"/>
              <w:rPr>
                <w:rFonts w:ascii="Times New Roman" w:hAnsi="Times New Roman"/>
                <w:sz w:val="28"/>
              </w:rPr>
            </w:pPr>
          </w:p>
        </w:tc>
      </w:tr>
      <w:tr w:rsidR="009C0339" w14:paraId="307F3CA3"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2EB0E1" w14:textId="77777777" w:rsidR="009C0339" w:rsidRDefault="00000000">
            <w:pPr>
              <w:spacing w:after="0" w:line="240" w:lineRule="auto"/>
              <w:jc w:val="both"/>
              <w:rPr>
                <w:rFonts w:ascii="Times New Roman" w:hAnsi="Times New Roman"/>
                <w:sz w:val="28"/>
              </w:rPr>
            </w:pPr>
            <w:r>
              <w:rPr>
                <w:rFonts w:ascii="Times New Roman" w:hAnsi="Times New Roman"/>
                <w:sz w:val="28"/>
              </w:rPr>
              <w:t>10.</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447331" w14:textId="77777777" w:rsidR="009C0339" w:rsidRDefault="00000000">
            <w:pPr>
              <w:spacing w:after="0" w:line="240" w:lineRule="auto"/>
              <w:jc w:val="both"/>
              <w:rPr>
                <w:rFonts w:ascii="Times New Roman" w:hAnsi="Times New Roman"/>
                <w:sz w:val="28"/>
              </w:rPr>
            </w:pPr>
            <w:r>
              <w:rPr>
                <w:rFonts w:ascii="Times New Roman" w:hAnsi="Times New Roman"/>
                <w:sz w:val="28"/>
              </w:rPr>
              <w:t>Шведская стенка- 1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D03F544"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BE52312" w14:textId="77777777" w:rsidR="009C0339" w:rsidRDefault="009C0339">
            <w:pPr>
              <w:spacing w:after="0" w:line="240" w:lineRule="auto"/>
              <w:jc w:val="both"/>
              <w:rPr>
                <w:rFonts w:ascii="Times New Roman" w:hAnsi="Times New Roman"/>
                <w:sz w:val="28"/>
              </w:rPr>
            </w:pPr>
          </w:p>
        </w:tc>
      </w:tr>
      <w:tr w:rsidR="009C0339" w14:paraId="31A30C3A"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45FD8D" w14:textId="77777777" w:rsidR="009C0339" w:rsidRDefault="00000000">
            <w:pPr>
              <w:spacing w:after="0" w:line="240" w:lineRule="auto"/>
              <w:jc w:val="both"/>
              <w:rPr>
                <w:rFonts w:ascii="Times New Roman" w:hAnsi="Times New Roman"/>
                <w:sz w:val="28"/>
              </w:rPr>
            </w:pPr>
            <w:r>
              <w:rPr>
                <w:rFonts w:ascii="Times New Roman" w:hAnsi="Times New Roman"/>
                <w:sz w:val="28"/>
              </w:rPr>
              <w:t>11.</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1CD6E0" w14:textId="77777777" w:rsidR="009C0339" w:rsidRDefault="00000000">
            <w:pPr>
              <w:spacing w:after="0" w:line="240" w:lineRule="auto"/>
              <w:jc w:val="both"/>
              <w:rPr>
                <w:rFonts w:ascii="Times New Roman" w:hAnsi="Times New Roman"/>
                <w:sz w:val="28"/>
              </w:rPr>
            </w:pPr>
            <w:r>
              <w:rPr>
                <w:rFonts w:ascii="Times New Roman" w:hAnsi="Times New Roman"/>
                <w:sz w:val="28"/>
              </w:rPr>
              <w:t>Турник навесной- 1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6C223F"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C6AA0AE" w14:textId="77777777" w:rsidR="009C0339" w:rsidRDefault="009C0339">
            <w:pPr>
              <w:spacing w:after="0" w:line="240" w:lineRule="auto"/>
              <w:jc w:val="both"/>
              <w:rPr>
                <w:rFonts w:ascii="Times New Roman" w:hAnsi="Times New Roman"/>
                <w:sz w:val="28"/>
              </w:rPr>
            </w:pPr>
          </w:p>
        </w:tc>
      </w:tr>
      <w:tr w:rsidR="009C0339" w14:paraId="1E5895F1"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718DED1" w14:textId="77777777" w:rsidR="009C0339" w:rsidRDefault="00000000">
            <w:pPr>
              <w:spacing w:after="0" w:line="240" w:lineRule="auto"/>
              <w:jc w:val="both"/>
              <w:rPr>
                <w:rFonts w:ascii="Times New Roman" w:hAnsi="Times New Roman"/>
                <w:sz w:val="28"/>
              </w:rPr>
            </w:pPr>
            <w:r>
              <w:rPr>
                <w:rFonts w:ascii="Times New Roman" w:hAnsi="Times New Roman"/>
                <w:sz w:val="28"/>
              </w:rPr>
              <w:t>12.</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28D848" w14:textId="77777777" w:rsidR="009C0339" w:rsidRDefault="00000000">
            <w:pPr>
              <w:spacing w:after="0" w:line="240" w:lineRule="auto"/>
              <w:jc w:val="both"/>
              <w:rPr>
                <w:rFonts w:ascii="Times New Roman" w:hAnsi="Times New Roman"/>
                <w:sz w:val="28"/>
              </w:rPr>
            </w:pPr>
            <w:r>
              <w:rPr>
                <w:rFonts w:ascii="Times New Roman" w:hAnsi="Times New Roman"/>
                <w:sz w:val="28"/>
              </w:rPr>
              <w:t>Сетка для мячей- 1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FE329F"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7E8F053" w14:textId="77777777" w:rsidR="009C0339" w:rsidRDefault="009C0339">
            <w:pPr>
              <w:spacing w:after="0" w:line="240" w:lineRule="auto"/>
              <w:jc w:val="both"/>
              <w:rPr>
                <w:rFonts w:ascii="Times New Roman" w:hAnsi="Times New Roman"/>
                <w:sz w:val="28"/>
              </w:rPr>
            </w:pPr>
          </w:p>
        </w:tc>
      </w:tr>
      <w:tr w:rsidR="009C0339" w14:paraId="547EE941"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7D06B5" w14:textId="77777777" w:rsidR="009C0339" w:rsidRDefault="00000000">
            <w:pPr>
              <w:spacing w:after="0" w:line="240" w:lineRule="auto"/>
              <w:jc w:val="both"/>
              <w:rPr>
                <w:rFonts w:ascii="Times New Roman" w:hAnsi="Times New Roman"/>
                <w:sz w:val="28"/>
              </w:rPr>
            </w:pPr>
            <w:r>
              <w:rPr>
                <w:rFonts w:ascii="Times New Roman" w:hAnsi="Times New Roman"/>
                <w:sz w:val="28"/>
              </w:rPr>
              <w:t>13.</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2772486" w14:textId="77777777" w:rsidR="009C0339" w:rsidRDefault="00000000">
            <w:pPr>
              <w:spacing w:after="0" w:line="240" w:lineRule="auto"/>
              <w:jc w:val="both"/>
              <w:rPr>
                <w:rFonts w:ascii="Times New Roman" w:hAnsi="Times New Roman"/>
                <w:sz w:val="28"/>
              </w:rPr>
            </w:pPr>
            <w:r>
              <w:rPr>
                <w:rFonts w:ascii="Times New Roman" w:hAnsi="Times New Roman"/>
                <w:sz w:val="28"/>
              </w:rPr>
              <w:t>Мяч набивной (1кг)- 5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C0E931"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6BEE5B4" w14:textId="77777777" w:rsidR="009C0339" w:rsidRDefault="009C0339">
            <w:pPr>
              <w:spacing w:after="0" w:line="240" w:lineRule="auto"/>
              <w:jc w:val="both"/>
              <w:rPr>
                <w:rFonts w:ascii="Times New Roman" w:hAnsi="Times New Roman"/>
                <w:sz w:val="28"/>
              </w:rPr>
            </w:pPr>
          </w:p>
        </w:tc>
      </w:tr>
      <w:tr w:rsidR="009C0339" w14:paraId="695A1D4E" w14:textId="77777777">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3C74BAA" w14:textId="77777777" w:rsidR="009C0339" w:rsidRDefault="00000000">
            <w:pPr>
              <w:spacing w:after="0" w:line="240" w:lineRule="auto"/>
              <w:jc w:val="both"/>
              <w:rPr>
                <w:rFonts w:ascii="Times New Roman" w:hAnsi="Times New Roman"/>
                <w:sz w:val="28"/>
              </w:rPr>
            </w:pPr>
            <w:r>
              <w:rPr>
                <w:rFonts w:ascii="Times New Roman" w:hAnsi="Times New Roman"/>
                <w:sz w:val="28"/>
              </w:rPr>
              <w:t>14.</w:t>
            </w: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AE8590" w14:textId="77777777" w:rsidR="009C0339" w:rsidRDefault="00000000">
            <w:pPr>
              <w:spacing w:after="0" w:line="240" w:lineRule="auto"/>
              <w:jc w:val="both"/>
              <w:rPr>
                <w:rFonts w:ascii="Times New Roman" w:hAnsi="Times New Roman"/>
                <w:sz w:val="28"/>
              </w:rPr>
            </w:pPr>
            <w:r>
              <w:rPr>
                <w:rFonts w:ascii="Times New Roman" w:hAnsi="Times New Roman"/>
                <w:sz w:val="28"/>
              </w:rPr>
              <w:t>Манишка- 20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5469FC1" w14:textId="77777777" w:rsidR="009C0339" w:rsidRDefault="009C0339">
            <w:pPr>
              <w:spacing w:after="0" w:line="240" w:lineRule="auto"/>
              <w:jc w:val="both"/>
              <w:rPr>
                <w:rFonts w:ascii="Times New Roman" w:hAnsi="Times New Roman"/>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16BA308" w14:textId="77777777" w:rsidR="009C0339" w:rsidRDefault="009C0339">
            <w:pPr>
              <w:spacing w:after="0" w:line="240" w:lineRule="auto"/>
              <w:jc w:val="both"/>
              <w:rPr>
                <w:rFonts w:ascii="Times New Roman" w:hAnsi="Times New Roman"/>
                <w:sz w:val="28"/>
              </w:rPr>
            </w:pPr>
          </w:p>
        </w:tc>
      </w:tr>
    </w:tbl>
    <w:p w14:paraId="41232A67" w14:textId="77777777" w:rsidR="009C0339" w:rsidRDefault="009C0339">
      <w:pPr>
        <w:tabs>
          <w:tab w:val="left" w:pos="426"/>
          <w:tab w:val="left" w:pos="9639"/>
        </w:tabs>
        <w:spacing w:after="0" w:line="360" w:lineRule="auto"/>
        <w:rPr>
          <w:rFonts w:ascii="Times New Roman" w:hAnsi="Times New Roman"/>
          <w:b/>
          <w:color w:val="FF0000"/>
          <w:sz w:val="28"/>
        </w:rPr>
      </w:pPr>
    </w:p>
    <w:p w14:paraId="7D1E8EED" w14:textId="77777777" w:rsidR="009C0339" w:rsidRDefault="00000000">
      <w:pPr>
        <w:pStyle w:val="aa"/>
        <w:tabs>
          <w:tab w:val="left" w:pos="0"/>
        </w:tabs>
        <w:spacing w:after="0" w:line="360" w:lineRule="auto"/>
        <w:rPr>
          <w:b/>
          <w:sz w:val="28"/>
        </w:rPr>
      </w:pPr>
      <w:r>
        <w:rPr>
          <w:b/>
          <w:sz w:val="28"/>
        </w:rPr>
        <w:t xml:space="preserve">           Кадровое обеспечение</w:t>
      </w:r>
    </w:p>
    <w:p w14:paraId="185E0E50" w14:textId="77777777" w:rsidR="009C0339" w:rsidRDefault="00000000">
      <w:pPr>
        <w:pStyle w:val="af3"/>
      </w:pPr>
      <w:r>
        <w:rPr>
          <w:b/>
        </w:rPr>
        <w:t xml:space="preserve">             Кадровое обеспечение</w:t>
      </w:r>
    </w:p>
    <w:tbl>
      <w:tblPr>
        <w:tblW w:w="0" w:type="auto"/>
        <w:tblInd w:w="112" w:type="dxa"/>
        <w:tblLayout w:type="fixed"/>
        <w:tblCellMar>
          <w:left w:w="113" w:type="dxa"/>
        </w:tblCellMar>
        <w:tblLook w:val="04A0" w:firstRow="1" w:lastRow="0" w:firstColumn="1" w:lastColumn="0" w:noHBand="0" w:noVBand="1"/>
      </w:tblPr>
      <w:tblGrid>
        <w:gridCol w:w="1830"/>
        <w:gridCol w:w="1425"/>
        <w:gridCol w:w="1740"/>
        <w:gridCol w:w="1785"/>
        <w:gridCol w:w="1920"/>
        <w:gridCol w:w="1649"/>
      </w:tblGrid>
      <w:tr w:rsidR="009C0339" w14:paraId="47947A57" w14:textId="77777777">
        <w:tc>
          <w:tcPr>
            <w:tcW w:w="1830" w:type="dxa"/>
            <w:tcBorders>
              <w:top w:val="single" w:sz="4" w:space="0" w:color="000000"/>
              <w:left w:val="single" w:sz="4" w:space="0" w:color="000000"/>
              <w:bottom w:val="single" w:sz="4" w:space="0" w:color="000000"/>
            </w:tcBorders>
          </w:tcPr>
          <w:p w14:paraId="6B57E269" w14:textId="77777777" w:rsidR="009C0339" w:rsidRDefault="00000000">
            <w:pPr>
              <w:pStyle w:val="15"/>
              <w:tabs>
                <w:tab w:val="left" w:pos="0"/>
              </w:tabs>
              <w:spacing w:after="0" w:line="100" w:lineRule="atLeast"/>
              <w:jc w:val="center"/>
            </w:pPr>
            <w:r>
              <w:rPr>
                <w:b/>
              </w:rPr>
              <w:t xml:space="preserve">Ф.И.О. </w:t>
            </w:r>
          </w:p>
          <w:p w14:paraId="2595BDB3" w14:textId="77777777" w:rsidR="009C0339" w:rsidRDefault="00000000">
            <w:pPr>
              <w:pStyle w:val="15"/>
              <w:tabs>
                <w:tab w:val="left" w:pos="0"/>
              </w:tabs>
              <w:spacing w:after="0" w:line="100" w:lineRule="atLeast"/>
              <w:jc w:val="center"/>
            </w:pPr>
            <w:r>
              <w:rPr>
                <w:b/>
              </w:rPr>
              <w:t>тренера-преподавателя</w:t>
            </w:r>
          </w:p>
        </w:tc>
        <w:tc>
          <w:tcPr>
            <w:tcW w:w="1425" w:type="dxa"/>
            <w:tcBorders>
              <w:top w:val="single" w:sz="4" w:space="0" w:color="000000"/>
              <w:left w:val="single" w:sz="4" w:space="0" w:color="000000"/>
              <w:bottom w:val="single" w:sz="4" w:space="0" w:color="000000"/>
            </w:tcBorders>
          </w:tcPr>
          <w:p w14:paraId="7C9B30B3" w14:textId="77777777" w:rsidR="009C0339" w:rsidRDefault="00000000">
            <w:pPr>
              <w:pStyle w:val="15"/>
              <w:tabs>
                <w:tab w:val="left" w:pos="0"/>
              </w:tabs>
              <w:spacing w:after="0" w:line="100" w:lineRule="atLeast"/>
              <w:jc w:val="center"/>
            </w:pPr>
            <w:r>
              <w:rPr>
                <w:b/>
              </w:rPr>
              <w:t>Направление работы</w:t>
            </w:r>
          </w:p>
        </w:tc>
        <w:tc>
          <w:tcPr>
            <w:tcW w:w="1740" w:type="dxa"/>
            <w:tcBorders>
              <w:top w:val="single" w:sz="4" w:space="0" w:color="000000"/>
              <w:left w:val="single" w:sz="4" w:space="0" w:color="000000"/>
              <w:bottom w:val="single" w:sz="4" w:space="0" w:color="000000"/>
            </w:tcBorders>
          </w:tcPr>
          <w:p w14:paraId="68A83777" w14:textId="77777777" w:rsidR="009C0339" w:rsidRDefault="00000000">
            <w:pPr>
              <w:pStyle w:val="15"/>
              <w:tabs>
                <w:tab w:val="left" w:pos="0"/>
              </w:tabs>
              <w:spacing w:after="0" w:line="100" w:lineRule="atLeast"/>
              <w:jc w:val="center"/>
            </w:pPr>
            <w:r>
              <w:rPr>
                <w:b/>
              </w:rPr>
              <w:t>Должность</w:t>
            </w:r>
          </w:p>
        </w:tc>
        <w:tc>
          <w:tcPr>
            <w:tcW w:w="1785" w:type="dxa"/>
            <w:tcBorders>
              <w:top w:val="single" w:sz="4" w:space="0" w:color="000000"/>
              <w:left w:val="single" w:sz="4" w:space="0" w:color="000000"/>
              <w:bottom w:val="single" w:sz="4" w:space="0" w:color="000000"/>
            </w:tcBorders>
          </w:tcPr>
          <w:p w14:paraId="1864B490" w14:textId="77777777" w:rsidR="009C0339" w:rsidRDefault="00000000">
            <w:pPr>
              <w:pStyle w:val="15"/>
              <w:tabs>
                <w:tab w:val="left" w:pos="0"/>
              </w:tabs>
              <w:spacing w:after="0" w:line="100" w:lineRule="atLeast"/>
              <w:jc w:val="center"/>
            </w:pPr>
            <w:r>
              <w:rPr>
                <w:b/>
              </w:rPr>
              <w:t>Образование</w:t>
            </w:r>
          </w:p>
        </w:tc>
        <w:tc>
          <w:tcPr>
            <w:tcW w:w="1920" w:type="dxa"/>
            <w:tcBorders>
              <w:top w:val="single" w:sz="4" w:space="0" w:color="000000"/>
              <w:left w:val="single" w:sz="4" w:space="0" w:color="000000"/>
              <w:bottom w:val="single" w:sz="4" w:space="0" w:color="000000"/>
            </w:tcBorders>
          </w:tcPr>
          <w:p w14:paraId="6A6FB41A" w14:textId="77777777" w:rsidR="009C0339" w:rsidRDefault="00000000">
            <w:pPr>
              <w:pStyle w:val="15"/>
              <w:tabs>
                <w:tab w:val="left" w:pos="0"/>
              </w:tabs>
              <w:spacing w:after="0" w:line="100" w:lineRule="atLeast"/>
              <w:jc w:val="center"/>
            </w:pPr>
            <w:r>
              <w:rPr>
                <w:b/>
              </w:rPr>
              <w:t>Квалификация</w:t>
            </w:r>
          </w:p>
        </w:tc>
        <w:tc>
          <w:tcPr>
            <w:tcW w:w="1649" w:type="dxa"/>
            <w:tcBorders>
              <w:top w:val="single" w:sz="4" w:space="0" w:color="000000"/>
              <w:left w:val="single" w:sz="4" w:space="0" w:color="000000"/>
              <w:bottom w:val="single" w:sz="4" w:space="0" w:color="000000"/>
              <w:right w:val="single" w:sz="4" w:space="0" w:color="000000"/>
            </w:tcBorders>
          </w:tcPr>
          <w:p w14:paraId="5A5D47B3" w14:textId="77777777" w:rsidR="009C0339" w:rsidRDefault="00000000">
            <w:pPr>
              <w:pStyle w:val="15"/>
              <w:tabs>
                <w:tab w:val="left" w:pos="0"/>
              </w:tabs>
              <w:spacing w:after="0" w:line="360" w:lineRule="auto"/>
              <w:jc w:val="center"/>
            </w:pPr>
            <w:r>
              <w:rPr>
                <w:b/>
              </w:rPr>
              <w:t>Категория</w:t>
            </w:r>
          </w:p>
        </w:tc>
      </w:tr>
      <w:tr w:rsidR="009C0339" w14:paraId="69F54F4A" w14:textId="77777777">
        <w:tc>
          <w:tcPr>
            <w:tcW w:w="1830" w:type="dxa"/>
            <w:tcBorders>
              <w:top w:val="single" w:sz="4" w:space="0" w:color="000000"/>
              <w:left w:val="single" w:sz="4" w:space="0" w:color="000000"/>
              <w:bottom w:val="single" w:sz="4" w:space="0" w:color="000000"/>
            </w:tcBorders>
          </w:tcPr>
          <w:p w14:paraId="26262D0E" w14:textId="77777777" w:rsidR="009C0339" w:rsidRDefault="00000000">
            <w:pPr>
              <w:pStyle w:val="15"/>
              <w:tabs>
                <w:tab w:val="left" w:pos="0"/>
              </w:tabs>
              <w:spacing w:after="0" w:line="240" w:lineRule="auto"/>
              <w:jc w:val="center"/>
            </w:pPr>
            <w:r>
              <w:t xml:space="preserve">Половой </w:t>
            </w:r>
          </w:p>
          <w:p w14:paraId="219B3693" w14:textId="77777777" w:rsidR="009C0339" w:rsidRDefault="00000000">
            <w:pPr>
              <w:pStyle w:val="15"/>
              <w:tabs>
                <w:tab w:val="left" w:pos="0"/>
              </w:tabs>
              <w:spacing w:after="0" w:line="240" w:lineRule="auto"/>
              <w:jc w:val="center"/>
            </w:pPr>
            <w:r>
              <w:t>Илья Николаевич</w:t>
            </w:r>
          </w:p>
        </w:tc>
        <w:tc>
          <w:tcPr>
            <w:tcW w:w="1425" w:type="dxa"/>
            <w:tcBorders>
              <w:top w:val="single" w:sz="4" w:space="0" w:color="000000"/>
              <w:left w:val="single" w:sz="4" w:space="0" w:color="000000"/>
              <w:bottom w:val="single" w:sz="4" w:space="0" w:color="000000"/>
            </w:tcBorders>
          </w:tcPr>
          <w:p w14:paraId="5A8959A0" w14:textId="77777777" w:rsidR="009C0339" w:rsidRDefault="00000000">
            <w:pPr>
              <w:pStyle w:val="15"/>
              <w:tabs>
                <w:tab w:val="left" w:pos="0"/>
              </w:tabs>
              <w:spacing w:after="0" w:line="240" w:lineRule="auto"/>
              <w:jc w:val="center"/>
            </w:pPr>
            <w:r>
              <w:t>Физкультурно- спортивное</w:t>
            </w:r>
          </w:p>
        </w:tc>
        <w:tc>
          <w:tcPr>
            <w:tcW w:w="1740" w:type="dxa"/>
            <w:tcBorders>
              <w:top w:val="single" w:sz="4" w:space="0" w:color="000000"/>
              <w:left w:val="single" w:sz="4" w:space="0" w:color="000000"/>
              <w:bottom w:val="single" w:sz="4" w:space="0" w:color="000000"/>
            </w:tcBorders>
          </w:tcPr>
          <w:p w14:paraId="6240401D" w14:textId="77777777" w:rsidR="009C0339" w:rsidRDefault="00000000">
            <w:pPr>
              <w:pStyle w:val="15"/>
              <w:tabs>
                <w:tab w:val="left" w:pos="0"/>
              </w:tabs>
              <w:spacing w:after="0" w:line="240" w:lineRule="auto"/>
              <w:jc w:val="center"/>
            </w:pPr>
            <w:r>
              <w:t>Тренер- преподаватель</w:t>
            </w:r>
          </w:p>
        </w:tc>
        <w:tc>
          <w:tcPr>
            <w:tcW w:w="1785" w:type="dxa"/>
            <w:tcBorders>
              <w:top w:val="single" w:sz="4" w:space="0" w:color="000000"/>
              <w:left w:val="single" w:sz="4" w:space="0" w:color="000000"/>
              <w:bottom w:val="single" w:sz="4" w:space="0" w:color="000000"/>
            </w:tcBorders>
          </w:tcPr>
          <w:p w14:paraId="55E89571" w14:textId="77777777" w:rsidR="009C0339" w:rsidRDefault="00000000">
            <w:pPr>
              <w:pStyle w:val="15"/>
              <w:tabs>
                <w:tab w:val="left" w:pos="0"/>
              </w:tabs>
              <w:spacing w:after="0" w:line="240" w:lineRule="auto"/>
              <w:jc w:val="center"/>
            </w:pPr>
            <w:r>
              <w:t>Высшее.</w:t>
            </w:r>
          </w:p>
          <w:p w14:paraId="56B9E205" w14:textId="77777777" w:rsidR="009C0339" w:rsidRDefault="00000000">
            <w:pPr>
              <w:pStyle w:val="15"/>
              <w:tabs>
                <w:tab w:val="left" w:pos="0"/>
              </w:tabs>
              <w:spacing w:after="0" w:line="240" w:lineRule="auto"/>
              <w:jc w:val="center"/>
            </w:pPr>
            <w:r>
              <w:t>Образование</w:t>
            </w:r>
          </w:p>
          <w:p w14:paraId="3420CF15" w14:textId="77777777" w:rsidR="009C0339" w:rsidRDefault="00000000">
            <w:pPr>
              <w:pStyle w:val="15"/>
              <w:tabs>
                <w:tab w:val="left" w:pos="0"/>
              </w:tabs>
              <w:spacing w:after="0" w:line="240" w:lineRule="auto"/>
              <w:jc w:val="center"/>
            </w:pPr>
            <w:r>
              <w:t>педагога соответствует профилю программы</w:t>
            </w:r>
          </w:p>
        </w:tc>
        <w:tc>
          <w:tcPr>
            <w:tcW w:w="1920" w:type="dxa"/>
            <w:tcBorders>
              <w:top w:val="single" w:sz="4" w:space="0" w:color="000000"/>
              <w:left w:val="single" w:sz="4" w:space="0" w:color="000000"/>
              <w:bottom w:val="single" w:sz="4" w:space="0" w:color="000000"/>
            </w:tcBorders>
          </w:tcPr>
          <w:p w14:paraId="69B5165E" w14:textId="77777777" w:rsidR="009C0339" w:rsidRDefault="00000000">
            <w:pPr>
              <w:pStyle w:val="15"/>
              <w:tabs>
                <w:tab w:val="left" w:pos="0"/>
              </w:tabs>
              <w:spacing w:after="0" w:line="240" w:lineRule="auto"/>
              <w:jc w:val="center"/>
            </w:pPr>
            <w:r>
              <w:t>Квалификация</w:t>
            </w:r>
          </w:p>
          <w:p w14:paraId="632807C3" w14:textId="77777777" w:rsidR="009C0339" w:rsidRDefault="00000000">
            <w:pPr>
              <w:pStyle w:val="15"/>
              <w:tabs>
                <w:tab w:val="left" w:pos="0"/>
              </w:tabs>
              <w:spacing w:after="0" w:line="240" w:lineRule="auto"/>
              <w:jc w:val="center"/>
            </w:pPr>
            <w:r>
              <w:t>педагога соответствует профилю программы</w:t>
            </w:r>
          </w:p>
        </w:tc>
        <w:tc>
          <w:tcPr>
            <w:tcW w:w="1649" w:type="dxa"/>
            <w:tcBorders>
              <w:top w:val="single" w:sz="4" w:space="0" w:color="000000"/>
              <w:left w:val="single" w:sz="4" w:space="0" w:color="000000"/>
              <w:bottom w:val="single" w:sz="4" w:space="0" w:color="000000"/>
              <w:right w:val="single" w:sz="4" w:space="0" w:color="000000"/>
            </w:tcBorders>
          </w:tcPr>
          <w:p w14:paraId="11BEA819" w14:textId="77777777" w:rsidR="009C0339" w:rsidRDefault="00000000">
            <w:pPr>
              <w:pStyle w:val="15"/>
              <w:tabs>
                <w:tab w:val="left" w:pos="0"/>
              </w:tabs>
              <w:spacing w:after="0" w:line="240" w:lineRule="auto"/>
              <w:jc w:val="center"/>
            </w:pPr>
            <w:r>
              <w:t>Соответствие занимаемой должности</w:t>
            </w:r>
          </w:p>
          <w:p w14:paraId="5A437BE8" w14:textId="77777777" w:rsidR="009C0339" w:rsidRDefault="009C0339">
            <w:pPr>
              <w:pStyle w:val="15"/>
              <w:tabs>
                <w:tab w:val="left" w:pos="0"/>
              </w:tabs>
              <w:spacing w:after="0" w:line="240" w:lineRule="auto"/>
              <w:jc w:val="center"/>
            </w:pPr>
          </w:p>
        </w:tc>
      </w:tr>
    </w:tbl>
    <w:p w14:paraId="02EFCC30" w14:textId="77777777" w:rsidR="009C0339" w:rsidRDefault="009C0339">
      <w:pPr>
        <w:pStyle w:val="a6"/>
        <w:spacing w:after="0" w:line="240" w:lineRule="auto"/>
        <w:ind w:hanging="11"/>
        <w:jc w:val="center"/>
        <w:rPr>
          <w:rFonts w:ascii="Times New Roman" w:hAnsi="Times New Roman"/>
          <w:b/>
          <w:i/>
          <w:sz w:val="28"/>
        </w:rPr>
      </w:pPr>
    </w:p>
    <w:p w14:paraId="2F383AB6" w14:textId="77777777" w:rsidR="009C0339" w:rsidRDefault="009C0339">
      <w:pPr>
        <w:pStyle w:val="a6"/>
        <w:spacing w:after="0" w:line="240" w:lineRule="auto"/>
        <w:ind w:hanging="11"/>
        <w:jc w:val="center"/>
        <w:rPr>
          <w:rFonts w:ascii="Times New Roman" w:hAnsi="Times New Roman"/>
          <w:b/>
          <w:i/>
          <w:sz w:val="28"/>
        </w:rPr>
      </w:pPr>
    </w:p>
    <w:p w14:paraId="1B312B5D" w14:textId="77777777" w:rsidR="009C0339" w:rsidRDefault="009C0339">
      <w:pPr>
        <w:pStyle w:val="a6"/>
        <w:spacing w:after="0" w:line="240" w:lineRule="auto"/>
        <w:ind w:hanging="11"/>
        <w:jc w:val="center"/>
        <w:rPr>
          <w:rFonts w:ascii="Times New Roman" w:hAnsi="Times New Roman"/>
          <w:b/>
          <w:i/>
          <w:sz w:val="28"/>
        </w:rPr>
      </w:pPr>
    </w:p>
    <w:p w14:paraId="4859610E" w14:textId="77777777" w:rsidR="009C0339" w:rsidRDefault="00000000">
      <w:pPr>
        <w:pStyle w:val="a6"/>
        <w:spacing w:after="0" w:line="240" w:lineRule="auto"/>
        <w:ind w:hanging="11"/>
        <w:jc w:val="center"/>
        <w:rPr>
          <w:rFonts w:ascii="Times New Roman" w:hAnsi="Times New Roman"/>
          <w:b/>
          <w:sz w:val="28"/>
        </w:rPr>
      </w:pPr>
      <w:r>
        <w:rPr>
          <w:rFonts w:ascii="Times New Roman" w:hAnsi="Times New Roman"/>
          <w:b/>
          <w:sz w:val="28"/>
        </w:rPr>
        <w:t>ВОСПИТАТЕЛЬНАЯ РАБОТА</w:t>
      </w:r>
    </w:p>
    <w:p w14:paraId="27ED40DC" w14:textId="77777777" w:rsidR="009C0339" w:rsidRDefault="00000000">
      <w:pPr>
        <w:spacing w:after="0" w:line="240" w:lineRule="auto"/>
        <w:ind w:left="284" w:right="142"/>
        <w:jc w:val="both"/>
        <w:rPr>
          <w:rFonts w:ascii="Times New Roman" w:hAnsi="Times New Roman"/>
          <w:sz w:val="28"/>
        </w:rPr>
      </w:pPr>
      <w:r>
        <w:rPr>
          <w:rFonts w:ascii="Times New Roman" w:hAnsi="Times New Roman"/>
          <w:sz w:val="28"/>
        </w:rPr>
        <w:t xml:space="preserve">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w:t>
      </w:r>
      <w:r>
        <w:rPr>
          <w:rFonts w:ascii="Times New Roman" w:hAnsi="Times New Roman"/>
          <w:sz w:val="28"/>
        </w:rPr>
        <w:lastRenderedPageBreak/>
        <w:t>формированию у ребенка способности выстраивать свою жизнь в границах достойной жизни человека.</w:t>
      </w:r>
    </w:p>
    <w:p w14:paraId="53DE0B8A" w14:textId="77777777" w:rsidR="009C0339" w:rsidRDefault="00000000">
      <w:pPr>
        <w:spacing w:after="0" w:line="240" w:lineRule="auto"/>
        <w:ind w:left="284" w:right="142"/>
        <w:jc w:val="both"/>
        <w:rPr>
          <w:rFonts w:ascii="Times New Roman" w:hAnsi="Times New Roman"/>
          <w:sz w:val="28"/>
        </w:rPr>
      </w:pPr>
      <w:r>
        <w:rPr>
          <w:rFonts w:ascii="Times New Roman" w:hAnsi="Times New Roman"/>
          <w:sz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086DA240" w14:textId="77777777" w:rsidR="009C0339" w:rsidRDefault="00000000">
      <w:pPr>
        <w:spacing w:after="0" w:line="240" w:lineRule="auto"/>
        <w:ind w:left="284" w:right="142"/>
        <w:jc w:val="both"/>
        <w:rPr>
          <w:rFonts w:ascii="Times New Roman" w:hAnsi="Times New Roman"/>
          <w:sz w:val="28"/>
        </w:rPr>
      </w:pPr>
      <w:r>
        <w:rPr>
          <w:rFonts w:ascii="Times New Roman" w:hAnsi="Times New Roman"/>
          <w:sz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70F6210D" w14:textId="77777777" w:rsidR="009C0339" w:rsidRDefault="00000000">
      <w:pPr>
        <w:spacing w:after="0" w:line="240" w:lineRule="auto"/>
        <w:ind w:left="284" w:right="142"/>
        <w:jc w:val="both"/>
        <w:rPr>
          <w:rFonts w:ascii="Times New Roman" w:hAnsi="Times New Roman"/>
          <w:sz w:val="28"/>
        </w:rPr>
      </w:pPr>
      <w:r>
        <w:rPr>
          <w:rFonts w:ascii="Times New Roman" w:hAnsi="Times New Roman"/>
          <w:sz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2D5EEB95" w14:textId="77777777" w:rsidR="009C0339" w:rsidRDefault="00000000">
      <w:pPr>
        <w:spacing w:after="0" w:line="240" w:lineRule="auto"/>
        <w:ind w:left="284" w:right="142"/>
        <w:jc w:val="both"/>
        <w:rPr>
          <w:rFonts w:ascii="Times New Roman" w:hAnsi="Times New Roman"/>
          <w:sz w:val="28"/>
        </w:rPr>
      </w:pPr>
      <w:r>
        <w:rPr>
          <w:rFonts w:ascii="Times New Roman" w:hAnsi="Times New Roman"/>
          <w:sz w:val="28"/>
        </w:rPr>
        <w:t>Воспитательные средства:</w:t>
      </w:r>
    </w:p>
    <w:p w14:paraId="2D807059" w14:textId="77777777" w:rsidR="009C0339"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атмосфера трудолюбия, взаимопомощи, творчества;</w:t>
      </w:r>
    </w:p>
    <w:p w14:paraId="3362C92B" w14:textId="77777777" w:rsidR="009C0339"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дружный коллектив;</w:t>
      </w:r>
    </w:p>
    <w:p w14:paraId="6FCC515B" w14:textId="77777777" w:rsidR="009C0339"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система морального стимулирования;</w:t>
      </w:r>
    </w:p>
    <w:p w14:paraId="0C5A0EFE" w14:textId="77777777" w:rsidR="009C0339"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высокая организация учебно-тренировочного процесса;</w:t>
      </w:r>
    </w:p>
    <w:p w14:paraId="75FDCE5B" w14:textId="77777777" w:rsidR="009C0339" w:rsidRDefault="00000000">
      <w:pPr>
        <w:pStyle w:val="a6"/>
        <w:numPr>
          <w:ilvl w:val="0"/>
          <w:numId w:val="33"/>
        </w:numPr>
        <w:tabs>
          <w:tab w:val="left" w:pos="567"/>
          <w:tab w:val="left" w:pos="1134"/>
        </w:tabs>
        <w:spacing w:after="0" w:line="240" w:lineRule="auto"/>
        <w:ind w:left="284" w:right="142" w:firstLine="0"/>
        <w:jc w:val="both"/>
        <w:rPr>
          <w:rFonts w:ascii="Times New Roman" w:hAnsi="Times New Roman"/>
          <w:sz w:val="28"/>
        </w:rPr>
      </w:pPr>
      <w:r>
        <w:rPr>
          <w:rFonts w:ascii="Times New Roman" w:hAnsi="Times New Roman"/>
          <w:sz w:val="28"/>
        </w:rPr>
        <w:t>наставничество опытных спортсменов.</w:t>
      </w:r>
    </w:p>
    <w:p w14:paraId="24E28015" w14:textId="77777777" w:rsidR="009C0339" w:rsidRDefault="00000000">
      <w:pPr>
        <w:spacing w:after="0" w:line="240" w:lineRule="auto"/>
        <w:ind w:left="284" w:right="142"/>
        <w:jc w:val="both"/>
        <w:rPr>
          <w:rFonts w:ascii="Times New Roman" w:hAnsi="Times New Roman"/>
          <w:sz w:val="28"/>
        </w:rPr>
      </w:pPr>
      <w:r>
        <w:rPr>
          <w:rFonts w:ascii="Times New Roman" w:hAnsi="Times New Roman"/>
          <w:sz w:val="28"/>
        </w:rPr>
        <w:t>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Перед соревнованиями,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20586565" w14:textId="77777777" w:rsidR="009C0339" w:rsidRDefault="009C0339">
      <w:pPr>
        <w:spacing w:after="0" w:line="240" w:lineRule="auto"/>
        <w:ind w:left="851"/>
        <w:rPr>
          <w:rFonts w:ascii="Times New Roman" w:hAnsi="Times New Roman"/>
          <w:sz w:val="28"/>
        </w:rPr>
      </w:pPr>
    </w:p>
    <w:p w14:paraId="41DA7087" w14:textId="77777777" w:rsidR="009C0339" w:rsidRDefault="00000000">
      <w:pPr>
        <w:spacing w:after="0" w:line="240" w:lineRule="auto"/>
        <w:ind w:left="851"/>
        <w:contextualSpacing/>
        <w:jc w:val="center"/>
        <w:rPr>
          <w:rFonts w:ascii="Times New Roman" w:hAnsi="Times New Roman"/>
          <w:sz w:val="24"/>
        </w:rPr>
      </w:pPr>
      <w:r>
        <w:rPr>
          <w:rFonts w:ascii="Times New Roman" w:hAnsi="Times New Roman"/>
          <w:b/>
          <w:sz w:val="28"/>
        </w:rPr>
        <w:t xml:space="preserve">Календарный план воспитательной работы </w:t>
      </w:r>
    </w:p>
    <w:tbl>
      <w:tblPr>
        <w:tblStyle w:val="TableNormal"/>
        <w:tblW w:w="9357"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958"/>
        <w:gridCol w:w="3969"/>
        <w:gridCol w:w="1843"/>
      </w:tblGrid>
      <w:tr w:rsidR="009C0339" w14:paraId="0947EDAF"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41BCFE5" w14:textId="77777777" w:rsidR="009C0339" w:rsidRDefault="00000000">
            <w:pPr>
              <w:pStyle w:val="TableParagraph"/>
              <w:tabs>
                <w:tab w:val="left" w:pos="5812"/>
              </w:tabs>
              <w:jc w:val="both"/>
              <w:rPr>
                <w:color w:val="000000"/>
                <w:sz w:val="24"/>
              </w:rPr>
            </w:pPr>
            <w:r>
              <w:rPr>
                <w:color w:val="000000"/>
                <w:sz w:val="24"/>
              </w:rPr>
              <w:t xml:space="preserve">№ </w:t>
            </w:r>
          </w:p>
          <w:p w14:paraId="6A0370C3" w14:textId="77777777" w:rsidR="009C0339" w:rsidRDefault="00000000">
            <w:pPr>
              <w:pStyle w:val="TableParagraph"/>
              <w:tabs>
                <w:tab w:val="left" w:pos="5812"/>
              </w:tabs>
              <w:jc w:val="both"/>
              <w:rPr>
                <w:color w:val="000000"/>
                <w:sz w:val="24"/>
              </w:rPr>
            </w:pPr>
            <w:r>
              <w:rPr>
                <w:color w:val="000000"/>
                <w:sz w:val="24"/>
              </w:rPr>
              <w:t>п/п</w:t>
            </w:r>
          </w:p>
        </w:tc>
        <w:tc>
          <w:tcPr>
            <w:tcW w:w="2958" w:type="dxa"/>
            <w:tcBorders>
              <w:top w:val="single" w:sz="4" w:space="0" w:color="000000"/>
              <w:left w:val="single" w:sz="4" w:space="0" w:color="auto"/>
              <w:bottom w:val="single" w:sz="4" w:space="0" w:color="000000"/>
              <w:right w:val="single" w:sz="4" w:space="0" w:color="000000"/>
            </w:tcBorders>
          </w:tcPr>
          <w:p w14:paraId="2109CA53" w14:textId="77777777" w:rsidR="009C0339" w:rsidRDefault="00000000">
            <w:pPr>
              <w:pStyle w:val="TableParagraph"/>
              <w:tabs>
                <w:tab w:val="left" w:pos="5812"/>
              </w:tabs>
              <w:contextualSpacing/>
              <w:jc w:val="both"/>
              <w:rPr>
                <w:color w:val="000000"/>
                <w:sz w:val="24"/>
              </w:rPr>
            </w:pPr>
            <w:r>
              <w:rPr>
                <w:color w:val="000000"/>
                <w:sz w:val="24"/>
              </w:rPr>
              <w:t>Наименование мероприятия, события</w:t>
            </w:r>
          </w:p>
        </w:tc>
        <w:tc>
          <w:tcPr>
            <w:tcW w:w="3969" w:type="dxa"/>
            <w:tcBorders>
              <w:top w:val="single" w:sz="4" w:space="0" w:color="000000"/>
              <w:left w:val="single" w:sz="4" w:space="0" w:color="000000"/>
              <w:bottom w:val="single" w:sz="4" w:space="0" w:color="000000"/>
              <w:right w:val="single" w:sz="4" w:space="0" w:color="000000"/>
            </w:tcBorders>
          </w:tcPr>
          <w:p w14:paraId="0FA391B2" w14:textId="77777777" w:rsidR="009C0339" w:rsidRDefault="00000000">
            <w:pPr>
              <w:pStyle w:val="TableParagraph"/>
              <w:tabs>
                <w:tab w:val="left" w:pos="5812"/>
              </w:tabs>
              <w:jc w:val="both"/>
              <w:rPr>
                <w:color w:val="000000"/>
                <w:sz w:val="24"/>
              </w:rPr>
            </w:pPr>
            <w:r>
              <w:rPr>
                <w:color w:val="000000"/>
                <w:sz w:val="24"/>
              </w:rPr>
              <w:t>Форма проведения</w:t>
            </w:r>
          </w:p>
        </w:tc>
        <w:tc>
          <w:tcPr>
            <w:tcW w:w="1843" w:type="dxa"/>
            <w:tcBorders>
              <w:top w:val="single" w:sz="4" w:space="0" w:color="000000"/>
              <w:left w:val="single" w:sz="4" w:space="0" w:color="000000"/>
              <w:bottom w:val="single" w:sz="4" w:space="0" w:color="000000"/>
              <w:right w:val="single" w:sz="4" w:space="0" w:color="000000"/>
            </w:tcBorders>
          </w:tcPr>
          <w:p w14:paraId="11190E58" w14:textId="77777777" w:rsidR="009C0339" w:rsidRDefault="00000000">
            <w:pPr>
              <w:pStyle w:val="TableParagraph"/>
              <w:tabs>
                <w:tab w:val="left" w:pos="5812"/>
              </w:tabs>
              <w:jc w:val="both"/>
              <w:rPr>
                <w:color w:val="000000"/>
                <w:sz w:val="24"/>
              </w:rPr>
            </w:pPr>
            <w:r>
              <w:rPr>
                <w:color w:val="000000"/>
                <w:sz w:val="24"/>
              </w:rPr>
              <w:t>Сроки проведения</w:t>
            </w:r>
          </w:p>
        </w:tc>
      </w:tr>
      <w:tr w:rsidR="009C0339" w14:paraId="2A9EFAFE"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7761064" w14:textId="77777777" w:rsidR="009C0339" w:rsidRDefault="00000000">
            <w:pPr>
              <w:pStyle w:val="TableParagraph"/>
              <w:tabs>
                <w:tab w:val="left" w:pos="5812"/>
              </w:tabs>
              <w:jc w:val="both"/>
              <w:rPr>
                <w:color w:val="000000"/>
                <w:sz w:val="24"/>
              </w:rPr>
            </w:pPr>
            <w:r>
              <w:rPr>
                <w:color w:val="000000"/>
                <w:sz w:val="24"/>
              </w:rPr>
              <w:t>1.</w:t>
            </w:r>
          </w:p>
        </w:tc>
        <w:tc>
          <w:tcPr>
            <w:tcW w:w="8770" w:type="dxa"/>
            <w:gridSpan w:val="3"/>
            <w:tcBorders>
              <w:top w:val="single" w:sz="4" w:space="0" w:color="000000"/>
              <w:left w:val="single" w:sz="4" w:space="0" w:color="auto"/>
              <w:bottom w:val="single" w:sz="4" w:space="0" w:color="000000"/>
              <w:right w:val="single" w:sz="4" w:space="0" w:color="000000"/>
            </w:tcBorders>
          </w:tcPr>
          <w:p w14:paraId="775FA08B" w14:textId="77777777" w:rsidR="009C0339" w:rsidRDefault="00000000">
            <w:pPr>
              <w:pStyle w:val="TableParagraph"/>
              <w:tabs>
                <w:tab w:val="left" w:pos="5812"/>
              </w:tabs>
              <w:contextualSpacing/>
              <w:jc w:val="both"/>
              <w:rPr>
                <w:b/>
                <w:color w:val="000000"/>
                <w:sz w:val="24"/>
              </w:rPr>
            </w:pPr>
            <w:r>
              <w:rPr>
                <w:b/>
                <w:color w:val="000000"/>
                <w:sz w:val="24"/>
              </w:rPr>
              <w:t>Профориентационная  деятельность</w:t>
            </w:r>
          </w:p>
        </w:tc>
      </w:tr>
      <w:tr w:rsidR="009C0339" w14:paraId="6C5EAD9B" w14:textId="77777777">
        <w:trPr>
          <w:trHeight w:val="1239"/>
        </w:trPr>
        <w:tc>
          <w:tcPr>
            <w:tcW w:w="587" w:type="dxa"/>
            <w:tcBorders>
              <w:top w:val="single" w:sz="4" w:space="0" w:color="000000"/>
              <w:left w:val="single" w:sz="4" w:space="0" w:color="000000"/>
              <w:bottom w:val="single" w:sz="4" w:space="0" w:color="000000"/>
              <w:right w:val="single" w:sz="4" w:space="0" w:color="auto"/>
            </w:tcBorders>
          </w:tcPr>
          <w:p w14:paraId="300FBDE9" w14:textId="77777777" w:rsidR="009C0339" w:rsidRDefault="00000000">
            <w:pPr>
              <w:pStyle w:val="TableParagraph"/>
              <w:tabs>
                <w:tab w:val="left" w:pos="3113"/>
                <w:tab w:val="left" w:pos="5812"/>
              </w:tabs>
              <w:jc w:val="both"/>
              <w:rPr>
                <w:color w:val="000000"/>
                <w:sz w:val="24"/>
              </w:rPr>
            </w:pPr>
            <w:r>
              <w:rPr>
                <w:color w:val="000000"/>
                <w:sz w:val="24"/>
              </w:rPr>
              <w:t>1.1.</w:t>
            </w:r>
          </w:p>
        </w:tc>
        <w:tc>
          <w:tcPr>
            <w:tcW w:w="2958" w:type="dxa"/>
            <w:tcBorders>
              <w:top w:val="single" w:sz="4" w:space="0" w:color="000000"/>
              <w:left w:val="single" w:sz="4" w:space="0" w:color="auto"/>
              <w:bottom w:val="single" w:sz="4" w:space="0" w:color="000000"/>
              <w:right w:val="single" w:sz="4" w:space="0" w:color="000000"/>
            </w:tcBorders>
          </w:tcPr>
          <w:p w14:paraId="66F5731A" w14:textId="77777777" w:rsidR="009C0339" w:rsidRDefault="00000000">
            <w:pPr>
              <w:pStyle w:val="TableParagraph"/>
              <w:tabs>
                <w:tab w:val="left" w:pos="5812"/>
              </w:tabs>
              <w:contextualSpacing/>
              <w:jc w:val="both"/>
              <w:rPr>
                <w:color w:val="000000"/>
                <w:sz w:val="24"/>
              </w:rPr>
            </w:pPr>
            <w:r>
              <w:rPr>
                <w:color w:val="000000"/>
                <w:sz w:val="24"/>
              </w:rPr>
              <w:t>Введение в специальность тренер- преподаватель</w:t>
            </w:r>
          </w:p>
        </w:tc>
        <w:tc>
          <w:tcPr>
            <w:tcW w:w="3969" w:type="dxa"/>
            <w:tcBorders>
              <w:top w:val="single" w:sz="4" w:space="0" w:color="000000"/>
              <w:left w:val="single" w:sz="4" w:space="0" w:color="000000"/>
              <w:bottom w:val="single" w:sz="4" w:space="0" w:color="000000"/>
              <w:right w:val="single" w:sz="4" w:space="0" w:color="000000"/>
            </w:tcBorders>
          </w:tcPr>
          <w:p w14:paraId="714D9604" w14:textId="77777777" w:rsidR="009C0339" w:rsidRDefault="00000000">
            <w:pPr>
              <w:pStyle w:val="TableParagraph"/>
              <w:tabs>
                <w:tab w:val="left" w:pos="5812"/>
              </w:tabs>
              <w:contextualSpacing/>
              <w:jc w:val="both"/>
              <w:rPr>
                <w:sz w:val="24"/>
              </w:rPr>
            </w:pPr>
            <w:r>
              <w:rPr>
                <w:sz w:val="24"/>
              </w:rPr>
              <w:t>Проведение для обучающихся</w:t>
            </w:r>
          </w:p>
          <w:p w14:paraId="48811508" w14:textId="77777777" w:rsidR="009C0339" w:rsidRDefault="00000000">
            <w:pPr>
              <w:pStyle w:val="TableParagraph"/>
              <w:tabs>
                <w:tab w:val="left" w:pos="5812"/>
              </w:tabs>
              <w:contextualSpacing/>
              <w:jc w:val="both"/>
              <w:rPr>
                <w:color w:val="000000"/>
                <w:sz w:val="24"/>
              </w:rPr>
            </w:pPr>
            <w:r>
              <w:rPr>
                <w:sz w:val="24"/>
              </w:rPr>
              <w:t xml:space="preserve"> профориентации </w:t>
            </w:r>
            <w:proofErr w:type="gramStart"/>
            <w:r>
              <w:rPr>
                <w:sz w:val="24"/>
              </w:rPr>
              <w:t>в форме теоретических занятий</w:t>
            </w:r>
            <w:proofErr w:type="gramEnd"/>
            <w:r>
              <w:rPr>
                <w:sz w:val="24"/>
              </w:rPr>
              <w:t xml:space="preserve"> рассказывающих о работе тренера-преподавателя</w:t>
            </w:r>
          </w:p>
        </w:tc>
        <w:tc>
          <w:tcPr>
            <w:tcW w:w="1843" w:type="dxa"/>
            <w:tcBorders>
              <w:top w:val="single" w:sz="4" w:space="0" w:color="000000"/>
              <w:left w:val="single" w:sz="4" w:space="0" w:color="000000"/>
              <w:bottom w:val="single" w:sz="4" w:space="0" w:color="000000"/>
              <w:right w:val="single" w:sz="4" w:space="0" w:color="000000"/>
            </w:tcBorders>
          </w:tcPr>
          <w:p w14:paraId="1B10BE3B"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1EFBA21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736FACA" w14:textId="77777777" w:rsidR="009C0339" w:rsidRDefault="00000000">
            <w:pPr>
              <w:pStyle w:val="TableParagraph"/>
              <w:tabs>
                <w:tab w:val="left" w:pos="5812"/>
              </w:tabs>
              <w:jc w:val="both"/>
              <w:rPr>
                <w:color w:val="000000"/>
                <w:sz w:val="24"/>
              </w:rPr>
            </w:pPr>
            <w:r>
              <w:rPr>
                <w:color w:val="000000"/>
                <w:sz w:val="24"/>
              </w:rPr>
              <w:t>1.2.</w:t>
            </w:r>
          </w:p>
        </w:tc>
        <w:tc>
          <w:tcPr>
            <w:tcW w:w="2958" w:type="dxa"/>
            <w:tcBorders>
              <w:top w:val="single" w:sz="4" w:space="0" w:color="000000"/>
              <w:left w:val="single" w:sz="4" w:space="0" w:color="auto"/>
              <w:bottom w:val="single" w:sz="4" w:space="0" w:color="000000"/>
              <w:right w:val="single" w:sz="4" w:space="0" w:color="000000"/>
            </w:tcBorders>
          </w:tcPr>
          <w:p w14:paraId="633FC503" w14:textId="77777777" w:rsidR="009C0339" w:rsidRDefault="00000000">
            <w:pPr>
              <w:pStyle w:val="TableParagraph"/>
              <w:tabs>
                <w:tab w:val="left" w:pos="5812"/>
              </w:tabs>
              <w:contextualSpacing/>
              <w:jc w:val="both"/>
              <w:rPr>
                <w:color w:val="000000"/>
                <w:sz w:val="24"/>
              </w:rPr>
            </w:pPr>
            <w:r>
              <w:rPr>
                <w:color w:val="000000"/>
                <w:sz w:val="24"/>
              </w:rPr>
              <w:t>Применение навыков судейства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2075F5AF" w14:textId="77777777" w:rsidR="009C0339" w:rsidRDefault="00000000">
            <w:pPr>
              <w:pStyle w:val="TableParagraph"/>
              <w:tabs>
                <w:tab w:val="left" w:pos="5812"/>
              </w:tabs>
              <w:contextualSpacing/>
              <w:jc w:val="both"/>
              <w:rPr>
                <w:color w:val="000000"/>
                <w:sz w:val="24"/>
              </w:rPr>
            </w:pPr>
            <w:r>
              <w:rPr>
                <w:sz w:val="24"/>
              </w:rPr>
              <w:t xml:space="preserve">Вовлечение обучающихся в тренерскую деятельность через реализацию раздела «Инструкторская и судейская практика» </w:t>
            </w:r>
            <w:r>
              <w:rPr>
                <w:sz w:val="24"/>
              </w:rPr>
              <w:lastRenderedPageBreak/>
              <w:t>образовательной программы отделе</w:t>
            </w:r>
          </w:p>
        </w:tc>
        <w:tc>
          <w:tcPr>
            <w:tcW w:w="1843" w:type="dxa"/>
            <w:tcBorders>
              <w:top w:val="single" w:sz="4" w:space="0" w:color="000000"/>
              <w:left w:val="single" w:sz="4" w:space="0" w:color="000000"/>
              <w:bottom w:val="single" w:sz="4" w:space="0" w:color="000000"/>
              <w:right w:val="single" w:sz="4" w:space="0" w:color="000000"/>
            </w:tcBorders>
          </w:tcPr>
          <w:p w14:paraId="685EFC22" w14:textId="77777777" w:rsidR="009C0339" w:rsidRDefault="00000000">
            <w:pPr>
              <w:pStyle w:val="TableParagraph"/>
              <w:tabs>
                <w:tab w:val="left" w:pos="5812"/>
              </w:tabs>
              <w:jc w:val="both"/>
              <w:rPr>
                <w:color w:val="000000"/>
                <w:sz w:val="24"/>
              </w:rPr>
            </w:pPr>
            <w:r>
              <w:rPr>
                <w:color w:val="000000"/>
                <w:sz w:val="24"/>
              </w:rPr>
              <w:lastRenderedPageBreak/>
              <w:t>По календарному плану в течении  года</w:t>
            </w:r>
          </w:p>
        </w:tc>
      </w:tr>
      <w:tr w:rsidR="009C0339" w14:paraId="7032B517"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685D187" w14:textId="77777777" w:rsidR="009C0339" w:rsidRDefault="00000000">
            <w:pPr>
              <w:pStyle w:val="TableParagraph"/>
              <w:tabs>
                <w:tab w:val="left" w:pos="5812"/>
              </w:tabs>
              <w:jc w:val="both"/>
              <w:rPr>
                <w:color w:val="000000"/>
                <w:sz w:val="24"/>
              </w:rPr>
            </w:pPr>
            <w:r>
              <w:rPr>
                <w:color w:val="000000"/>
                <w:sz w:val="24"/>
              </w:rPr>
              <w:t>1.3.</w:t>
            </w:r>
          </w:p>
        </w:tc>
        <w:tc>
          <w:tcPr>
            <w:tcW w:w="2958" w:type="dxa"/>
            <w:tcBorders>
              <w:top w:val="single" w:sz="4" w:space="0" w:color="000000"/>
              <w:left w:val="single" w:sz="4" w:space="0" w:color="auto"/>
              <w:bottom w:val="single" w:sz="4" w:space="0" w:color="000000"/>
              <w:right w:val="single" w:sz="4" w:space="0" w:color="000000"/>
            </w:tcBorders>
          </w:tcPr>
          <w:p w14:paraId="46C3EFF9" w14:textId="77777777" w:rsidR="009C0339" w:rsidRDefault="00000000">
            <w:pPr>
              <w:pStyle w:val="TableParagraph"/>
              <w:tabs>
                <w:tab w:val="left" w:pos="5812"/>
              </w:tabs>
              <w:contextualSpacing/>
              <w:jc w:val="both"/>
              <w:rPr>
                <w:color w:val="000000"/>
                <w:sz w:val="24"/>
              </w:rPr>
            </w:pPr>
            <w:r>
              <w:rPr>
                <w:color w:val="000000"/>
                <w:sz w:val="24"/>
              </w:rPr>
              <w:t>Работа по повышению профессиональной деятельности обучающихся в избранном виде спорта</w:t>
            </w:r>
          </w:p>
        </w:tc>
        <w:tc>
          <w:tcPr>
            <w:tcW w:w="3969" w:type="dxa"/>
            <w:tcBorders>
              <w:top w:val="single" w:sz="4" w:space="0" w:color="000000"/>
              <w:left w:val="single" w:sz="4" w:space="0" w:color="000000"/>
              <w:bottom w:val="single" w:sz="4" w:space="0" w:color="000000"/>
              <w:right w:val="single" w:sz="4" w:space="0" w:color="000000"/>
            </w:tcBorders>
          </w:tcPr>
          <w:p w14:paraId="65DA0BAE" w14:textId="77777777" w:rsidR="009C0339" w:rsidRDefault="00000000">
            <w:pPr>
              <w:pStyle w:val="TableParagraph"/>
              <w:tabs>
                <w:tab w:val="left" w:pos="5812"/>
              </w:tabs>
              <w:contextualSpacing/>
              <w:jc w:val="both"/>
              <w:rPr>
                <w:color w:val="000000"/>
                <w:sz w:val="24"/>
              </w:rPr>
            </w:pPr>
            <w:r>
              <w:rPr>
                <w:color w:val="000000"/>
                <w:sz w:val="24"/>
              </w:rPr>
              <w:t>Участие обучающихся  в проведении мастер- классов, дня открытых дверей   в учебных заведениях со спортивным профилем</w:t>
            </w:r>
          </w:p>
        </w:tc>
        <w:tc>
          <w:tcPr>
            <w:tcW w:w="1843" w:type="dxa"/>
            <w:tcBorders>
              <w:top w:val="single" w:sz="4" w:space="0" w:color="000000"/>
              <w:left w:val="single" w:sz="4" w:space="0" w:color="000000"/>
              <w:bottom w:val="single" w:sz="4" w:space="0" w:color="000000"/>
              <w:right w:val="single" w:sz="4" w:space="0" w:color="000000"/>
            </w:tcBorders>
          </w:tcPr>
          <w:p w14:paraId="78FF0573" w14:textId="77777777" w:rsidR="009C0339" w:rsidRDefault="00000000">
            <w:pPr>
              <w:pStyle w:val="TableParagraph"/>
              <w:tabs>
                <w:tab w:val="left" w:pos="5812"/>
              </w:tabs>
              <w:jc w:val="both"/>
              <w:rPr>
                <w:color w:val="000000"/>
                <w:sz w:val="24"/>
              </w:rPr>
            </w:pPr>
            <w:r>
              <w:rPr>
                <w:color w:val="000000"/>
                <w:sz w:val="24"/>
              </w:rPr>
              <w:t>В течении года</w:t>
            </w:r>
          </w:p>
          <w:p w14:paraId="6A80F48D" w14:textId="77777777" w:rsidR="009C0339" w:rsidRDefault="009C0339">
            <w:pPr>
              <w:pStyle w:val="TableParagraph"/>
              <w:tabs>
                <w:tab w:val="left" w:pos="5812"/>
              </w:tabs>
              <w:jc w:val="both"/>
              <w:rPr>
                <w:color w:val="000000"/>
                <w:sz w:val="24"/>
              </w:rPr>
            </w:pPr>
          </w:p>
        </w:tc>
      </w:tr>
      <w:tr w:rsidR="009C0339" w14:paraId="3B5F8D0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45A1476" w14:textId="77777777" w:rsidR="009C0339" w:rsidRDefault="00000000">
            <w:pPr>
              <w:pStyle w:val="TableParagraph"/>
              <w:tabs>
                <w:tab w:val="left" w:pos="5812"/>
              </w:tabs>
              <w:jc w:val="both"/>
              <w:rPr>
                <w:color w:val="000000"/>
                <w:sz w:val="24"/>
              </w:rPr>
            </w:pPr>
            <w:r>
              <w:rPr>
                <w:color w:val="000000"/>
                <w:sz w:val="24"/>
              </w:rPr>
              <w:t>1.4.</w:t>
            </w:r>
          </w:p>
        </w:tc>
        <w:tc>
          <w:tcPr>
            <w:tcW w:w="2958" w:type="dxa"/>
            <w:tcBorders>
              <w:top w:val="single" w:sz="4" w:space="0" w:color="000000"/>
              <w:left w:val="single" w:sz="4" w:space="0" w:color="auto"/>
              <w:bottom w:val="single" w:sz="4" w:space="0" w:color="000000"/>
              <w:right w:val="single" w:sz="4" w:space="0" w:color="000000"/>
            </w:tcBorders>
          </w:tcPr>
          <w:p w14:paraId="6ECFDC4A" w14:textId="77777777" w:rsidR="009C0339" w:rsidRDefault="00000000">
            <w:pPr>
              <w:pStyle w:val="TableParagraph"/>
              <w:tabs>
                <w:tab w:val="left" w:pos="5812"/>
              </w:tabs>
              <w:contextualSpacing/>
              <w:jc w:val="both"/>
              <w:rPr>
                <w:color w:val="000000"/>
                <w:sz w:val="24"/>
              </w:rPr>
            </w:pPr>
            <w:r>
              <w:rPr>
                <w:color w:val="000000"/>
                <w:sz w:val="24"/>
              </w:rPr>
              <w:t>Поступление выпускников МАУ ДО ДЮСШ «Янтарь» в профильные спортивные учреждения</w:t>
            </w:r>
          </w:p>
        </w:tc>
        <w:tc>
          <w:tcPr>
            <w:tcW w:w="3969" w:type="dxa"/>
            <w:tcBorders>
              <w:top w:val="single" w:sz="4" w:space="0" w:color="000000"/>
              <w:left w:val="single" w:sz="4" w:space="0" w:color="000000"/>
              <w:bottom w:val="single" w:sz="4" w:space="0" w:color="000000"/>
              <w:right w:val="single" w:sz="4" w:space="0" w:color="000000"/>
            </w:tcBorders>
          </w:tcPr>
          <w:p w14:paraId="3742F287" w14:textId="77777777" w:rsidR="009C0339" w:rsidRDefault="00000000">
            <w:pPr>
              <w:pStyle w:val="TableParagraph"/>
              <w:tabs>
                <w:tab w:val="left" w:pos="5812"/>
              </w:tabs>
              <w:contextualSpacing/>
              <w:jc w:val="both"/>
              <w:rPr>
                <w:color w:val="000000"/>
                <w:sz w:val="24"/>
              </w:rPr>
            </w:pPr>
            <w:r>
              <w:rPr>
                <w:color w:val="000000"/>
                <w:sz w:val="24"/>
              </w:rPr>
              <w:t>Проведение мониторинга поступления обучающихся в профильные спортивные учреждения</w:t>
            </w:r>
          </w:p>
        </w:tc>
        <w:tc>
          <w:tcPr>
            <w:tcW w:w="1843" w:type="dxa"/>
            <w:tcBorders>
              <w:top w:val="single" w:sz="4" w:space="0" w:color="000000"/>
              <w:left w:val="single" w:sz="4" w:space="0" w:color="000000"/>
              <w:bottom w:val="single" w:sz="4" w:space="0" w:color="000000"/>
              <w:right w:val="single" w:sz="4" w:space="0" w:color="000000"/>
            </w:tcBorders>
          </w:tcPr>
          <w:p w14:paraId="1E5EF166" w14:textId="77777777" w:rsidR="009C0339" w:rsidRDefault="00000000">
            <w:pPr>
              <w:pStyle w:val="TableParagraph"/>
              <w:tabs>
                <w:tab w:val="left" w:pos="5812"/>
              </w:tabs>
              <w:jc w:val="both"/>
              <w:rPr>
                <w:color w:val="000000"/>
                <w:sz w:val="24"/>
              </w:rPr>
            </w:pPr>
            <w:r>
              <w:rPr>
                <w:color w:val="000000"/>
                <w:sz w:val="24"/>
              </w:rPr>
              <w:t>По окончании</w:t>
            </w:r>
          </w:p>
        </w:tc>
      </w:tr>
      <w:tr w:rsidR="009C0339" w14:paraId="4B07507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BB31200" w14:textId="77777777" w:rsidR="009C0339" w:rsidRDefault="00000000">
            <w:pPr>
              <w:pStyle w:val="TableParagraph"/>
              <w:tabs>
                <w:tab w:val="left" w:pos="5812"/>
              </w:tabs>
              <w:jc w:val="both"/>
              <w:rPr>
                <w:color w:val="000000"/>
                <w:sz w:val="24"/>
              </w:rPr>
            </w:pPr>
            <w:r>
              <w:rPr>
                <w:color w:val="000000"/>
                <w:sz w:val="24"/>
              </w:rPr>
              <w:t>1.5.</w:t>
            </w:r>
          </w:p>
        </w:tc>
        <w:tc>
          <w:tcPr>
            <w:tcW w:w="2958" w:type="dxa"/>
            <w:tcBorders>
              <w:top w:val="single" w:sz="4" w:space="0" w:color="000000"/>
              <w:left w:val="single" w:sz="4" w:space="0" w:color="auto"/>
              <w:bottom w:val="single" w:sz="4" w:space="0" w:color="000000"/>
              <w:right w:val="single" w:sz="4" w:space="0" w:color="000000"/>
            </w:tcBorders>
          </w:tcPr>
          <w:p w14:paraId="7FC66183" w14:textId="77777777" w:rsidR="009C0339" w:rsidRDefault="00000000">
            <w:pPr>
              <w:pStyle w:val="TableParagraph"/>
              <w:tabs>
                <w:tab w:val="left" w:pos="5812"/>
              </w:tabs>
              <w:contextualSpacing/>
              <w:jc w:val="both"/>
              <w:rPr>
                <w:color w:val="000000"/>
                <w:sz w:val="24"/>
              </w:rPr>
            </w:pPr>
            <w:r>
              <w:rPr>
                <w:color w:val="000000"/>
                <w:sz w:val="24"/>
              </w:rPr>
              <w:t>Работа с детьми, попавшими в трудную жизненную ситуацию</w:t>
            </w:r>
          </w:p>
        </w:tc>
        <w:tc>
          <w:tcPr>
            <w:tcW w:w="3969" w:type="dxa"/>
            <w:tcBorders>
              <w:top w:val="single" w:sz="4" w:space="0" w:color="000000"/>
              <w:left w:val="single" w:sz="4" w:space="0" w:color="000000"/>
              <w:bottom w:val="single" w:sz="4" w:space="0" w:color="000000"/>
              <w:right w:val="single" w:sz="4" w:space="0" w:color="000000"/>
            </w:tcBorders>
          </w:tcPr>
          <w:p w14:paraId="7897E4C9" w14:textId="77777777" w:rsidR="009C0339" w:rsidRDefault="00000000">
            <w:pPr>
              <w:pStyle w:val="TableParagraph"/>
              <w:tabs>
                <w:tab w:val="left" w:pos="5812"/>
              </w:tabs>
              <w:contextualSpacing/>
              <w:jc w:val="both"/>
              <w:rPr>
                <w:color w:val="000000"/>
                <w:sz w:val="24"/>
              </w:rPr>
            </w:pPr>
            <w:r>
              <w:rPr>
                <w:sz w:val="24"/>
              </w:rPr>
              <w:t xml:space="preserve">Индивидуальная работа с обучающимися, находящимся в сложных социальных условиях. </w:t>
            </w:r>
          </w:p>
        </w:tc>
        <w:tc>
          <w:tcPr>
            <w:tcW w:w="1843" w:type="dxa"/>
            <w:tcBorders>
              <w:top w:val="single" w:sz="4" w:space="0" w:color="000000"/>
              <w:left w:val="single" w:sz="4" w:space="0" w:color="000000"/>
              <w:bottom w:val="single" w:sz="4" w:space="0" w:color="000000"/>
              <w:right w:val="single" w:sz="4" w:space="0" w:color="000000"/>
            </w:tcBorders>
          </w:tcPr>
          <w:p w14:paraId="7630D925" w14:textId="77777777" w:rsidR="009C0339" w:rsidRDefault="00000000">
            <w:pPr>
              <w:pStyle w:val="TableParagraph"/>
              <w:tabs>
                <w:tab w:val="left" w:pos="5812"/>
              </w:tabs>
              <w:jc w:val="both"/>
              <w:rPr>
                <w:color w:val="000000"/>
                <w:sz w:val="24"/>
              </w:rPr>
            </w:pPr>
            <w:r>
              <w:rPr>
                <w:sz w:val="24"/>
              </w:rPr>
              <w:t>В течении года</w:t>
            </w:r>
          </w:p>
        </w:tc>
      </w:tr>
      <w:tr w:rsidR="009C0339" w14:paraId="1AB4C51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2A6879F" w14:textId="77777777" w:rsidR="009C0339" w:rsidRDefault="00000000">
            <w:pPr>
              <w:pStyle w:val="TableParagraph"/>
              <w:tabs>
                <w:tab w:val="left" w:pos="5812"/>
              </w:tabs>
              <w:jc w:val="both"/>
              <w:rPr>
                <w:color w:val="000000"/>
                <w:sz w:val="24"/>
              </w:rPr>
            </w:pPr>
            <w:r>
              <w:rPr>
                <w:color w:val="000000"/>
                <w:sz w:val="24"/>
              </w:rPr>
              <w:t>2.</w:t>
            </w:r>
          </w:p>
        </w:tc>
        <w:tc>
          <w:tcPr>
            <w:tcW w:w="8770" w:type="dxa"/>
            <w:gridSpan w:val="3"/>
            <w:tcBorders>
              <w:top w:val="single" w:sz="4" w:space="0" w:color="000000"/>
              <w:left w:val="single" w:sz="4" w:space="0" w:color="auto"/>
              <w:bottom w:val="single" w:sz="4" w:space="0" w:color="000000"/>
              <w:right w:val="single" w:sz="4" w:space="0" w:color="000000"/>
            </w:tcBorders>
          </w:tcPr>
          <w:p w14:paraId="79ADC6E9" w14:textId="77777777" w:rsidR="009C0339" w:rsidRDefault="00000000">
            <w:pPr>
              <w:pStyle w:val="TableParagraph"/>
              <w:tabs>
                <w:tab w:val="left" w:pos="5812"/>
              </w:tabs>
              <w:contextualSpacing/>
              <w:jc w:val="both"/>
              <w:rPr>
                <w:b/>
                <w:color w:val="000000"/>
                <w:sz w:val="24"/>
              </w:rPr>
            </w:pPr>
            <w:r>
              <w:rPr>
                <w:color w:val="000000"/>
                <w:sz w:val="24"/>
              </w:rPr>
              <w:t xml:space="preserve"> </w:t>
            </w:r>
            <w:proofErr w:type="spellStart"/>
            <w:r>
              <w:rPr>
                <w:b/>
                <w:color w:val="000000"/>
                <w:sz w:val="24"/>
              </w:rPr>
              <w:t>Здоровьесбережение</w:t>
            </w:r>
            <w:proofErr w:type="spellEnd"/>
          </w:p>
        </w:tc>
      </w:tr>
      <w:tr w:rsidR="009C0339" w14:paraId="7D75A404" w14:textId="77777777">
        <w:trPr>
          <w:trHeight w:val="556"/>
        </w:trPr>
        <w:tc>
          <w:tcPr>
            <w:tcW w:w="587" w:type="dxa"/>
            <w:tcBorders>
              <w:top w:val="single" w:sz="4" w:space="0" w:color="000000"/>
              <w:left w:val="single" w:sz="4" w:space="0" w:color="000000"/>
              <w:bottom w:val="single" w:sz="4" w:space="0" w:color="000000"/>
              <w:right w:val="single" w:sz="4" w:space="0" w:color="auto"/>
            </w:tcBorders>
          </w:tcPr>
          <w:p w14:paraId="23F8F0B9" w14:textId="77777777" w:rsidR="009C0339" w:rsidRDefault="00000000">
            <w:pPr>
              <w:pStyle w:val="TableParagraph"/>
              <w:tabs>
                <w:tab w:val="left" w:pos="5812"/>
              </w:tabs>
              <w:jc w:val="both"/>
              <w:rPr>
                <w:color w:val="000000"/>
                <w:sz w:val="24"/>
              </w:rPr>
            </w:pPr>
            <w:r>
              <w:rPr>
                <w:color w:val="000000"/>
                <w:sz w:val="24"/>
              </w:rPr>
              <w:t>2.1.</w:t>
            </w:r>
          </w:p>
        </w:tc>
        <w:tc>
          <w:tcPr>
            <w:tcW w:w="2958" w:type="dxa"/>
            <w:tcBorders>
              <w:top w:val="single" w:sz="4" w:space="0" w:color="000000"/>
              <w:left w:val="single" w:sz="4" w:space="0" w:color="auto"/>
              <w:bottom w:val="single" w:sz="4" w:space="0" w:color="000000"/>
              <w:right w:val="single" w:sz="4" w:space="0" w:color="000000"/>
            </w:tcBorders>
          </w:tcPr>
          <w:p w14:paraId="2037B0FE" w14:textId="77777777" w:rsidR="009C0339" w:rsidRDefault="00000000">
            <w:pPr>
              <w:pStyle w:val="TableParagraph"/>
              <w:tabs>
                <w:tab w:val="left" w:pos="5812"/>
              </w:tabs>
              <w:contextualSpacing/>
              <w:jc w:val="both"/>
              <w:rPr>
                <w:color w:val="000000"/>
                <w:sz w:val="24"/>
              </w:rPr>
            </w:pPr>
            <w:r>
              <w:rPr>
                <w:color w:val="000000"/>
                <w:sz w:val="24"/>
              </w:rPr>
              <w:t>Организация и проведение мероприятий, направленных на формирование здорового образа жизни</w:t>
            </w:r>
          </w:p>
          <w:p w14:paraId="138DB434" w14:textId="77777777" w:rsidR="009C0339" w:rsidRDefault="009C0339">
            <w:pPr>
              <w:pStyle w:val="TableParagraph"/>
              <w:tabs>
                <w:tab w:val="left" w:pos="5812"/>
              </w:tabs>
              <w:contextualSpacing/>
              <w:jc w:val="both"/>
              <w:rPr>
                <w:color w:val="000000"/>
                <w:sz w:val="24"/>
              </w:rPr>
            </w:pPr>
          </w:p>
          <w:p w14:paraId="3E46DDA5" w14:textId="77777777" w:rsidR="009C0339" w:rsidRDefault="009C0339">
            <w:pPr>
              <w:pStyle w:val="TableParagraph"/>
              <w:tabs>
                <w:tab w:val="left" w:pos="5812"/>
              </w:tabs>
              <w:contextualSpacing/>
              <w:jc w:val="both"/>
              <w:rPr>
                <w:color w:val="000000"/>
                <w:sz w:val="24"/>
              </w:rPr>
            </w:pPr>
          </w:p>
          <w:p w14:paraId="3FB1E9F8" w14:textId="77777777" w:rsidR="009C0339" w:rsidRDefault="009C0339">
            <w:pPr>
              <w:pStyle w:val="TableParagraph"/>
              <w:tabs>
                <w:tab w:val="left" w:pos="5812"/>
              </w:tabs>
              <w:contextualSpacing/>
              <w:jc w:val="both"/>
              <w:rPr>
                <w:color w:val="000000"/>
                <w:sz w:val="24"/>
              </w:rPr>
            </w:pPr>
          </w:p>
          <w:p w14:paraId="27699F92" w14:textId="77777777" w:rsidR="009C0339" w:rsidRDefault="009C0339">
            <w:pPr>
              <w:tabs>
                <w:tab w:val="left" w:pos="5812"/>
              </w:tabs>
              <w:spacing w:after="0" w:line="240" w:lineRule="auto"/>
              <w:ind w:firstLine="709"/>
              <w:contextualSpacing/>
              <w:jc w:val="both"/>
              <w:rPr>
                <w:rFonts w:ascii="Times New Roman" w:hAnsi="Times New Roman"/>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1A1B5AAA" w14:textId="77777777" w:rsidR="009C0339"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Дни здоровья и спорта, в рамках которых предусмотрено:</w:t>
            </w:r>
          </w:p>
          <w:p w14:paraId="2671EF32" w14:textId="77777777" w:rsidR="009C0339"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 xml:space="preserve">- формирование знаний и умений </w:t>
            </w:r>
            <w:r>
              <w:rPr>
                <w:rFonts w:ascii="Times New Roman" w:hAnsi="Times New Roman"/>
                <w:color w:val="000000"/>
                <w:sz w:val="24"/>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7BF216EB" w14:textId="77777777" w:rsidR="009C0339" w:rsidRDefault="00000000">
            <w:pPr>
              <w:tabs>
                <w:tab w:val="left" w:pos="5812"/>
              </w:tabs>
              <w:spacing w:after="0" w:line="240" w:lineRule="auto"/>
              <w:contextualSpacing/>
              <w:jc w:val="both"/>
              <w:rPr>
                <w:rFonts w:ascii="Times New Roman" w:hAnsi="Times New Roman"/>
                <w:color w:val="000000"/>
                <w:sz w:val="24"/>
              </w:rPr>
            </w:pPr>
            <w:r>
              <w:rPr>
                <w:rFonts w:ascii="Times New Roman" w:hAnsi="Times New Roman"/>
                <w:color w:val="000000"/>
                <w:sz w:val="24"/>
              </w:rPr>
              <w:t>- подготовка пропагандистских акций по формированию здорового образа жизни средствами различных видов спорта;</w:t>
            </w:r>
          </w:p>
          <w:p w14:paraId="116639B3" w14:textId="77777777" w:rsidR="009C0339" w:rsidRDefault="00000000">
            <w:pPr>
              <w:tabs>
                <w:tab w:val="left" w:pos="5812"/>
              </w:tabs>
              <w:spacing w:after="0" w:line="240" w:lineRule="auto"/>
              <w:contextualSpacing/>
              <w:jc w:val="both"/>
              <w:rPr>
                <w:rFonts w:ascii="Times New Roman" w:hAnsi="Times New Roman"/>
                <w:b/>
                <w:color w:val="000000"/>
                <w:sz w:val="24"/>
              </w:rPr>
            </w:pPr>
            <w:r>
              <w:rPr>
                <w:rFonts w:ascii="Times New Roman" w:hAnsi="Times New Roman"/>
                <w:color w:val="000000"/>
                <w:sz w:val="24"/>
              </w:rPr>
              <w:t>- участие обучающихся и тренеров- преподавателей в конкурсах за здоровый образ жизни</w:t>
            </w:r>
          </w:p>
        </w:tc>
        <w:tc>
          <w:tcPr>
            <w:tcW w:w="1843" w:type="dxa"/>
            <w:tcBorders>
              <w:top w:val="single" w:sz="4" w:space="0" w:color="000000"/>
              <w:left w:val="single" w:sz="4" w:space="0" w:color="000000"/>
              <w:bottom w:val="single" w:sz="4" w:space="0" w:color="000000"/>
              <w:right w:val="single" w:sz="4" w:space="0" w:color="000000"/>
            </w:tcBorders>
          </w:tcPr>
          <w:p w14:paraId="19C0331D"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1786459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5222E68" w14:textId="77777777" w:rsidR="009C0339" w:rsidRDefault="00000000">
            <w:pPr>
              <w:pStyle w:val="TableParagraph"/>
              <w:tabs>
                <w:tab w:val="left" w:pos="5812"/>
              </w:tabs>
              <w:jc w:val="both"/>
              <w:rPr>
                <w:color w:val="000000"/>
                <w:sz w:val="24"/>
              </w:rPr>
            </w:pPr>
            <w:r>
              <w:rPr>
                <w:color w:val="000000"/>
                <w:sz w:val="24"/>
              </w:rPr>
              <w:t>2.2.</w:t>
            </w:r>
          </w:p>
        </w:tc>
        <w:tc>
          <w:tcPr>
            <w:tcW w:w="2958" w:type="dxa"/>
            <w:tcBorders>
              <w:top w:val="single" w:sz="4" w:space="0" w:color="000000"/>
              <w:left w:val="single" w:sz="4" w:space="0" w:color="auto"/>
              <w:bottom w:val="single" w:sz="4" w:space="0" w:color="000000"/>
              <w:right w:val="single" w:sz="4" w:space="0" w:color="000000"/>
            </w:tcBorders>
          </w:tcPr>
          <w:p w14:paraId="2B5B167D" w14:textId="77777777" w:rsidR="009C0339" w:rsidRDefault="00000000">
            <w:pPr>
              <w:pStyle w:val="TableParagraph"/>
              <w:tabs>
                <w:tab w:val="left" w:pos="5812"/>
              </w:tabs>
              <w:contextualSpacing/>
              <w:jc w:val="both"/>
              <w:rPr>
                <w:color w:val="000000"/>
                <w:sz w:val="24"/>
              </w:rPr>
            </w:pPr>
            <w:r>
              <w:rPr>
                <w:color w:val="000000"/>
                <w:sz w:val="24"/>
              </w:rPr>
              <w:t>Режим питания и отдыха</w:t>
            </w:r>
          </w:p>
        </w:tc>
        <w:tc>
          <w:tcPr>
            <w:tcW w:w="3969" w:type="dxa"/>
            <w:tcBorders>
              <w:top w:val="single" w:sz="4" w:space="0" w:color="000000"/>
              <w:left w:val="single" w:sz="4" w:space="0" w:color="000000"/>
              <w:bottom w:val="single" w:sz="4" w:space="0" w:color="000000"/>
              <w:right w:val="single" w:sz="4" w:space="0" w:color="000000"/>
            </w:tcBorders>
          </w:tcPr>
          <w:p w14:paraId="607A708E" w14:textId="77777777" w:rsidR="009C0339" w:rsidRDefault="00000000">
            <w:pPr>
              <w:pStyle w:val="TableParagraph"/>
              <w:tabs>
                <w:tab w:val="left" w:pos="5812"/>
              </w:tabs>
              <w:contextualSpacing/>
              <w:jc w:val="both"/>
              <w:rPr>
                <w:color w:val="000000"/>
                <w:sz w:val="24"/>
              </w:rPr>
            </w:pPr>
            <w:r>
              <w:rPr>
                <w:color w:val="000000"/>
                <w:sz w:val="24"/>
              </w:rPr>
              <w:t xml:space="preserve">Практическая деятельность и восстановительные процессы обучающихся: </w:t>
            </w:r>
          </w:p>
          <w:p w14:paraId="543CEBCC" w14:textId="77777777" w:rsidR="009C0339" w:rsidRDefault="00000000">
            <w:pPr>
              <w:pStyle w:val="TableParagraph"/>
              <w:tabs>
                <w:tab w:val="left" w:pos="5812"/>
              </w:tabs>
              <w:contextualSpacing/>
              <w:jc w:val="both"/>
              <w:rPr>
                <w:color w:val="000000"/>
                <w:sz w:val="24"/>
              </w:rPr>
            </w:pPr>
            <w:r>
              <w:rPr>
                <w:color w:val="000000"/>
                <w:sz w:val="24"/>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402EE6BF" w14:textId="77777777" w:rsidR="009C0339" w:rsidRDefault="00000000">
            <w:pPr>
              <w:pStyle w:val="TableParagraph"/>
              <w:tabs>
                <w:tab w:val="left" w:pos="5812"/>
              </w:tabs>
              <w:contextualSpacing/>
              <w:jc w:val="both"/>
              <w:rPr>
                <w:color w:val="000000"/>
                <w:sz w:val="24"/>
              </w:rPr>
            </w:pPr>
            <w:r>
              <w:rPr>
                <w:color w:val="000000"/>
                <w:sz w:val="24"/>
              </w:rPr>
              <w:t>-формирование значимости для спортсмена режим дня и отдыха, сна;</w:t>
            </w:r>
          </w:p>
          <w:p w14:paraId="62570DF8" w14:textId="77777777" w:rsidR="009C0339" w:rsidRDefault="009C0339">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40BFC21A"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10D1763F"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527E1FC" w14:textId="77777777" w:rsidR="009C0339" w:rsidRDefault="00000000">
            <w:pPr>
              <w:pStyle w:val="TableParagraph"/>
              <w:tabs>
                <w:tab w:val="left" w:pos="5812"/>
              </w:tabs>
              <w:jc w:val="both"/>
              <w:rPr>
                <w:color w:val="000000"/>
                <w:sz w:val="24"/>
              </w:rPr>
            </w:pPr>
            <w:r>
              <w:rPr>
                <w:color w:val="000000"/>
                <w:sz w:val="24"/>
              </w:rPr>
              <w:t>2.3</w:t>
            </w:r>
          </w:p>
        </w:tc>
        <w:tc>
          <w:tcPr>
            <w:tcW w:w="2958" w:type="dxa"/>
            <w:tcBorders>
              <w:top w:val="single" w:sz="4" w:space="0" w:color="000000"/>
              <w:left w:val="single" w:sz="4" w:space="0" w:color="auto"/>
              <w:bottom w:val="single" w:sz="4" w:space="0" w:color="000000"/>
              <w:right w:val="single" w:sz="4" w:space="0" w:color="000000"/>
            </w:tcBorders>
          </w:tcPr>
          <w:p w14:paraId="36154243" w14:textId="77777777" w:rsidR="009C0339" w:rsidRDefault="00000000">
            <w:pPr>
              <w:pStyle w:val="TableParagraph"/>
              <w:tabs>
                <w:tab w:val="left" w:pos="5812"/>
              </w:tabs>
              <w:contextualSpacing/>
              <w:jc w:val="both"/>
              <w:rPr>
                <w:color w:val="000000"/>
                <w:sz w:val="24"/>
              </w:rPr>
            </w:pPr>
            <w:r>
              <w:rPr>
                <w:color w:val="000000"/>
                <w:sz w:val="24"/>
              </w:rPr>
              <w:t>Развитие  активности у обучающихся</w:t>
            </w:r>
          </w:p>
        </w:tc>
        <w:tc>
          <w:tcPr>
            <w:tcW w:w="3969" w:type="dxa"/>
            <w:tcBorders>
              <w:top w:val="single" w:sz="4" w:space="0" w:color="000000"/>
              <w:left w:val="single" w:sz="4" w:space="0" w:color="000000"/>
              <w:bottom w:val="single" w:sz="4" w:space="0" w:color="000000"/>
              <w:right w:val="single" w:sz="4" w:space="0" w:color="000000"/>
            </w:tcBorders>
          </w:tcPr>
          <w:p w14:paraId="689BC347" w14:textId="77777777" w:rsidR="009C0339" w:rsidRDefault="00000000">
            <w:pPr>
              <w:pStyle w:val="TableParagraph"/>
              <w:tabs>
                <w:tab w:val="left" w:pos="5812"/>
              </w:tabs>
              <w:contextualSpacing/>
              <w:jc w:val="both"/>
              <w:rPr>
                <w:color w:val="000000"/>
                <w:sz w:val="24"/>
              </w:rPr>
            </w:pPr>
            <w:r>
              <w:rPr>
                <w:color w:val="181818"/>
                <w:sz w:val="24"/>
                <w:shd w:val="clear" w:color="auto" w:fill="FFFFFF"/>
              </w:rPr>
              <w:t>Развитие у обучающихся высокую степень самостоятельности, инициативы и творчества</w:t>
            </w:r>
          </w:p>
        </w:tc>
        <w:tc>
          <w:tcPr>
            <w:tcW w:w="1843" w:type="dxa"/>
            <w:tcBorders>
              <w:top w:val="single" w:sz="4" w:space="0" w:color="000000"/>
              <w:left w:val="single" w:sz="4" w:space="0" w:color="000000"/>
              <w:bottom w:val="single" w:sz="4" w:space="0" w:color="000000"/>
              <w:right w:val="single" w:sz="4" w:space="0" w:color="000000"/>
            </w:tcBorders>
          </w:tcPr>
          <w:p w14:paraId="3A9F6AD0"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3A4E19C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EB209B4" w14:textId="77777777" w:rsidR="009C0339" w:rsidRDefault="00000000">
            <w:pPr>
              <w:pStyle w:val="TableParagraph"/>
              <w:tabs>
                <w:tab w:val="left" w:pos="5812"/>
              </w:tabs>
              <w:jc w:val="both"/>
              <w:rPr>
                <w:color w:val="000000"/>
                <w:sz w:val="24"/>
              </w:rPr>
            </w:pPr>
            <w:r>
              <w:rPr>
                <w:color w:val="000000"/>
                <w:sz w:val="24"/>
              </w:rPr>
              <w:t>2.4.</w:t>
            </w:r>
          </w:p>
        </w:tc>
        <w:tc>
          <w:tcPr>
            <w:tcW w:w="2958" w:type="dxa"/>
            <w:tcBorders>
              <w:top w:val="single" w:sz="4" w:space="0" w:color="000000"/>
              <w:left w:val="single" w:sz="4" w:space="0" w:color="auto"/>
              <w:bottom w:val="single" w:sz="4" w:space="0" w:color="000000"/>
              <w:right w:val="single" w:sz="4" w:space="0" w:color="000000"/>
            </w:tcBorders>
          </w:tcPr>
          <w:p w14:paraId="1F2B2EC9" w14:textId="77777777" w:rsidR="009C0339" w:rsidRDefault="00000000">
            <w:pPr>
              <w:pStyle w:val="TableParagraph"/>
              <w:tabs>
                <w:tab w:val="left" w:pos="5812"/>
              </w:tabs>
              <w:contextualSpacing/>
              <w:jc w:val="both"/>
              <w:rPr>
                <w:color w:val="000000"/>
                <w:sz w:val="24"/>
              </w:rPr>
            </w:pPr>
            <w:r>
              <w:rPr>
                <w:color w:val="000000"/>
                <w:sz w:val="24"/>
              </w:rPr>
              <w:t>Психологическая подготовка обучающихся перед, во время и после соревнований</w:t>
            </w:r>
          </w:p>
        </w:tc>
        <w:tc>
          <w:tcPr>
            <w:tcW w:w="3969" w:type="dxa"/>
            <w:tcBorders>
              <w:top w:val="single" w:sz="4" w:space="0" w:color="000000"/>
              <w:left w:val="single" w:sz="4" w:space="0" w:color="000000"/>
              <w:bottom w:val="single" w:sz="4" w:space="0" w:color="000000"/>
              <w:right w:val="single" w:sz="4" w:space="0" w:color="000000"/>
            </w:tcBorders>
          </w:tcPr>
          <w:p w14:paraId="56AE9A2D" w14:textId="77777777" w:rsidR="009C0339" w:rsidRDefault="00000000">
            <w:pPr>
              <w:pStyle w:val="TableParagraph"/>
              <w:tabs>
                <w:tab w:val="left" w:pos="5812"/>
              </w:tabs>
              <w:contextualSpacing/>
              <w:jc w:val="both"/>
              <w:rPr>
                <w:color w:val="181818"/>
                <w:sz w:val="24"/>
                <w:shd w:val="clear" w:color="auto" w:fill="FFFFFF"/>
              </w:rPr>
            </w:pPr>
            <w:r>
              <w:rPr>
                <w:color w:val="181818"/>
                <w:sz w:val="24"/>
                <w:shd w:val="clear" w:color="auto" w:fill="FFFFFF"/>
              </w:rPr>
              <w:t>Проведение бесед с обучающимися, разбор сильных и слабых сторон противника, проведение психологического тестирования</w:t>
            </w:r>
          </w:p>
        </w:tc>
        <w:tc>
          <w:tcPr>
            <w:tcW w:w="1843" w:type="dxa"/>
            <w:tcBorders>
              <w:top w:val="single" w:sz="4" w:space="0" w:color="000000"/>
              <w:left w:val="single" w:sz="4" w:space="0" w:color="000000"/>
              <w:bottom w:val="single" w:sz="4" w:space="0" w:color="000000"/>
              <w:right w:val="single" w:sz="4" w:space="0" w:color="000000"/>
            </w:tcBorders>
          </w:tcPr>
          <w:p w14:paraId="035DA34B"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0CC5448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1400DEF" w14:textId="77777777" w:rsidR="009C0339" w:rsidRDefault="00000000">
            <w:pPr>
              <w:pStyle w:val="TableParagraph"/>
              <w:tabs>
                <w:tab w:val="left" w:pos="5812"/>
              </w:tabs>
              <w:jc w:val="both"/>
              <w:rPr>
                <w:color w:val="000000"/>
                <w:sz w:val="24"/>
              </w:rPr>
            </w:pPr>
            <w:r>
              <w:rPr>
                <w:color w:val="000000"/>
                <w:sz w:val="24"/>
              </w:rPr>
              <w:t>3.</w:t>
            </w:r>
          </w:p>
        </w:tc>
        <w:tc>
          <w:tcPr>
            <w:tcW w:w="8770" w:type="dxa"/>
            <w:gridSpan w:val="3"/>
            <w:tcBorders>
              <w:top w:val="single" w:sz="4" w:space="0" w:color="000000"/>
              <w:left w:val="single" w:sz="4" w:space="0" w:color="auto"/>
              <w:bottom w:val="single" w:sz="4" w:space="0" w:color="000000"/>
              <w:right w:val="single" w:sz="4" w:space="0" w:color="000000"/>
            </w:tcBorders>
          </w:tcPr>
          <w:p w14:paraId="71636276" w14:textId="77777777" w:rsidR="009C0339" w:rsidRDefault="00000000">
            <w:pPr>
              <w:pStyle w:val="TableParagraph"/>
              <w:tabs>
                <w:tab w:val="left" w:pos="5812"/>
              </w:tabs>
              <w:contextualSpacing/>
              <w:jc w:val="both"/>
              <w:rPr>
                <w:b/>
                <w:color w:val="000000"/>
                <w:sz w:val="24"/>
              </w:rPr>
            </w:pPr>
            <w:r>
              <w:rPr>
                <w:b/>
                <w:color w:val="000000"/>
                <w:sz w:val="24"/>
              </w:rPr>
              <w:t>Патриотическое воспитание обучающихся</w:t>
            </w:r>
          </w:p>
        </w:tc>
      </w:tr>
      <w:tr w:rsidR="009C0339" w14:paraId="461905E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6E1B141" w14:textId="77777777" w:rsidR="009C0339" w:rsidRDefault="00000000">
            <w:pPr>
              <w:pStyle w:val="TableParagraph"/>
              <w:tabs>
                <w:tab w:val="left" w:pos="5812"/>
              </w:tabs>
              <w:jc w:val="both"/>
              <w:rPr>
                <w:color w:val="000000"/>
                <w:sz w:val="24"/>
              </w:rPr>
            </w:pPr>
            <w:r>
              <w:rPr>
                <w:color w:val="000000"/>
                <w:sz w:val="24"/>
              </w:rPr>
              <w:lastRenderedPageBreak/>
              <w:t>3.1.</w:t>
            </w:r>
          </w:p>
        </w:tc>
        <w:tc>
          <w:tcPr>
            <w:tcW w:w="2958" w:type="dxa"/>
            <w:tcBorders>
              <w:top w:val="single" w:sz="4" w:space="0" w:color="000000"/>
              <w:left w:val="single" w:sz="4" w:space="0" w:color="auto"/>
              <w:bottom w:val="single" w:sz="4" w:space="0" w:color="000000"/>
              <w:right w:val="single" w:sz="4" w:space="0" w:color="000000"/>
            </w:tcBorders>
          </w:tcPr>
          <w:p w14:paraId="1B59BA6C" w14:textId="77777777" w:rsidR="009C0339" w:rsidRDefault="00000000">
            <w:pPr>
              <w:pStyle w:val="TableParagraph"/>
              <w:tabs>
                <w:tab w:val="left" w:pos="5812"/>
              </w:tabs>
              <w:contextualSpacing/>
              <w:jc w:val="both"/>
              <w:rPr>
                <w:color w:val="000000"/>
                <w:sz w:val="24"/>
              </w:rPr>
            </w:pPr>
            <w:r>
              <w:rPr>
                <w:color w:val="000000"/>
                <w:sz w:val="24"/>
              </w:rPr>
              <w:t>Теоретическая подготовка</w:t>
            </w:r>
          </w:p>
          <w:p w14:paraId="5C51705D" w14:textId="77777777" w:rsidR="009C0339" w:rsidRDefault="00000000">
            <w:pPr>
              <w:pStyle w:val="a3"/>
              <w:tabs>
                <w:tab w:val="left" w:pos="5812"/>
              </w:tabs>
              <w:spacing w:after="0" w:line="240" w:lineRule="auto"/>
              <w:ind w:firstLine="23"/>
              <w:contextualSpacing/>
              <w:jc w:val="both"/>
              <w:rPr>
                <w:rFonts w:ascii="Times New Roman" w:hAnsi="Times New Roman"/>
                <w:color w:val="000000"/>
                <w:sz w:val="24"/>
              </w:rPr>
            </w:pPr>
            <w:r>
              <w:rPr>
                <w:rFonts w:ascii="Times New Roman" w:hAnsi="Times New Roman"/>
                <w:color w:val="000000"/>
                <w:sz w:val="24"/>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3B50834A" w14:textId="77777777" w:rsidR="009C0339" w:rsidRDefault="00000000">
            <w:pPr>
              <w:pStyle w:val="TableParagraph"/>
              <w:tabs>
                <w:tab w:val="left" w:pos="5812"/>
              </w:tabs>
              <w:contextualSpacing/>
              <w:jc w:val="both"/>
              <w:rPr>
                <w:color w:val="000000"/>
                <w:sz w:val="24"/>
              </w:rPr>
            </w:pPr>
            <w:r>
              <w:rPr>
                <w:color w:val="000000"/>
                <w:sz w:val="24"/>
              </w:rPr>
              <w:t xml:space="preserve">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1AC9901E" w14:textId="77777777" w:rsidR="009C0339" w:rsidRDefault="009C0339">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41AA8765"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70C42FB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90380EC" w14:textId="77777777" w:rsidR="009C0339" w:rsidRDefault="00000000">
            <w:pPr>
              <w:pStyle w:val="TableParagraph"/>
              <w:tabs>
                <w:tab w:val="left" w:pos="5812"/>
              </w:tabs>
              <w:jc w:val="both"/>
              <w:rPr>
                <w:color w:val="000000"/>
                <w:sz w:val="24"/>
              </w:rPr>
            </w:pPr>
            <w:r>
              <w:rPr>
                <w:color w:val="000000"/>
                <w:sz w:val="24"/>
              </w:rPr>
              <w:t>3.2.</w:t>
            </w:r>
          </w:p>
        </w:tc>
        <w:tc>
          <w:tcPr>
            <w:tcW w:w="2958" w:type="dxa"/>
            <w:tcBorders>
              <w:top w:val="single" w:sz="4" w:space="0" w:color="000000"/>
              <w:left w:val="single" w:sz="4" w:space="0" w:color="auto"/>
              <w:bottom w:val="single" w:sz="4" w:space="0" w:color="000000"/>
              <w:right w:val="single" w:sz="4" w:space="0" w:color="000000"/>
            </w:tcBorders>
          </w:tcPr>
          <w:p w14:paraId="2675C510" w14:textId="77777777" w:rsidR="009C0339" w:rsidRDefault="00000000">
            <w:pPr>
              <w:pStyle w:val="TableParagraph"/>
              <w:tabs>
                <w:tab w:val="left" w:pos="5812"/>
              </w:tabs>
              <w:contextualSpacing/>
              <w:jc w:val="both"/>
              <w:rPr>
                <w:color w:val="000000"/>
                <w:sz w:val="24"/>
              </w:rPr>
            </w:pPr>
            <w:r>
              <w:rPr>
                <w:color w:val="000000"/>
                <w:sz w:val="24"/>
              </w:rPr>
              <w:t>Практическая подготовка</w:t>
            </w:r>
          </w:p>
          <w:p w14:paraId="0F15BCCD" w14:textId="77777777" w:rsidR="009C0339" w:rsidRDefault="00000000">
            <w:pPr>
              <w:spacing w:after="0" w:line="240" w:lineRule="auto"/>
              <w:contextualSpacing/>
              <w:jc w:val="both"/>
              <w:rPr>
                <w:rFonts w:ascii="Times New Roman" w:hAnsi="Times New Roman"/>
                <w:b/>
                <w:color w:val="000000"/>
                <w:sz w:val="24"/>
              </w:rPr>
            </w:pPr>
            <w:r>
              <w:rPr>
                <w:rFonts w:ascii="Times New Roman" w:hAnsi="Times New Roman"/>
                <w:color w:val="000000"/>
                <w:sz w:val="24"/>
              </w:rPr>
              <w:t>(участие в физкультурных мероприятиях и спортивных соревнованиях и иных мероприятиях)</w:t>
            </w:r>
          </w:p>
        </w:tc>
        <w:tc>
          <w:tcPr>
            <w:tcW w:w="3969" w:type="dxa"/>
            <w:tcBorders>
              <w:top w:val="single" w:sz="4" w:space="0" w:color="000000"/>
              <w:left w:val="single" w:sz="4" w:space="0" w:color="000000"/>
              <w:bottom w:val="single" w:sz="4" w:space="0" w:color="000000"/>
              <w:right w:val="single" w:sz="4" w:space="0" w:color="000000"/>
            </w:tcBorders>
          </w:tcPr>
          <w:p w14:paraId="4FF8AA9C" w14:textId="77777777" w:rsidR="009C0339" w:rsidRDefault="00000000">
            <w:pPr>
              <w:pStyle w:val="TableParagraph"/>
              <w:tabs>
                <w:tab w:val="left" w:pos="5812"/>
              </w:tabs>
              <w:contextualSpacing/>
              <w:jc w:val="both"/>
              <w:rPr>
                <w:color w:val="000000"/>
                <w:sz w:val="24"/>
              </w:rPr>
            </w:pPr>
            <w:r>
              <w:rPr>
                <w:color w:val="000000"/>
                <w:sz w:val="24"/>
              </w:rPr>
              <w:t>Участие в:</w:t>
            </w:r>
          </w:p>
          <w:p w14:paraId="11B60DF9" w14:textId="77777777" w:rsidR="009C0339" w:rsidRDefault="00000000">
            <w:pPr>
              <w:pStyle w:val="TableParagraph"/>
              <w:tabs>
                <w:tab w:val="left" w:pos="5812"/>
              </w:tabs>
              <w:contextualSpacing/>
              <w:jc w:val="both"/>
              <w:rPr>
                <w:color w:val="000000"/>
                <w:sz w:val="24"/>
              </w:rPr>
            </w:pPr>
            <w:r>
              <w:rPr>
                <w:color w:val="000000"/>
                <w:sz w:val="24"/>
              </w:rPr>
              <w:t>-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14:paraId="1042C122" w14:textId="77777777" w:rsidR="009C0339" w:rsidRDefault="00000000">
            <w:pPr>
              <w:pStyle w:val="TableParagraph"/>
              <w:tabs>
                <w:tab w:val="left" w:pos="5812"/>
              </w:tabs>
              <w:contextualSpacing/>
              <w:jc w:val="both"/>
              <w:rPr>
                <w:color w:val="000000"/>
                <w:sz w:val="24"/>
                <w:shd w:val="clear" w:color="auto" w:fill="FFFFFF"/>
              </w:rPr>
            </w:pPr>
            <w:r>
              <w:rPr>
                <w:color w:val="000000"/>
                <w:sz w:val="24"/>
                <w:shd w:val="clear" w:color="auto" w:fill="FFFFFF"/>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6BF7E740" w14:textId="77777777" w:rsidR="009C0339" w:rsidRDefault="009C0339">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206F8168"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07DB047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166B35B" w14:textId="77777777" w:rsidR="009C0339" w:rsidRDefault="00000000">
            <w:pPr>
              <w:pStyle w:val="TableParagraph"/>
              <w:tabs>
                <w:tab w:val="left" w:pos="5812"/>
              </w:tabs>
              <w:jc w:val="both"/>
              <w:rPr>
                <w:color w:val="000000"/>
                <w:sz w:val="24"/>
              </w:rPr>
            </w:pPr>
            <w:r>
              <w:rPr>
                <w:color w:val="000000"/>
                <w:sz w:val="24"/>
              </w:rPr>
              <w:t>4.</w:t>
            </w:r>
          </w:p>
        </w:tc>
        <w:tc>
          <w:tcPr>
            <w:tcW w:w="8770" w:type="dxa"/>
            <w:gridSpan w:val="3"/>
            <w:tcBorders>
              <w:top w:val="single" w:sz="4" w:space="0" w:color="000000"/>
              <w:left w:val="single" w:sz="4" w:space="0" w:color="auto"/>
              <w:bottom w:val="single" w:sz="4" w:space="0" w:color="000000"/>
              <w:right w:val="single" w:sz="4" w:space="0" w:color="000000"/>
            </w:tcBorders>
          </w:tcPr>
          <w:p w14:paraId="4BFB6EEB" w14:textId="77777777" w:rsidR="009C0339" w:rsidRDefault="00000000">
            <w:pPr>
              <w:pStyle w:val="TableParagraph"/>
              <w:tabs>
                <w:tab w:val="left" w:pos="5812"/>
              </w:tabs>
              <w:contextualSpacing/>
              <w:jc w:val="both"/>
              <w:rPr>
                <w:b/>
                <w:color w:val="000000"/>
                <w:sz w:val="24"/>
              </w:rPr>
            </w:pPr>
            <w:r>
              <w:rPr>
                <w:b/>
                <w:color w:val="000000"/>
                <w:sz w:val="24"/>
              </w:rPr>
              <w:t>Развитие творческого мышления</w:t>
            </w:r>
          </w:p>
        </w:tc>
      </w:tr>
      <w:tr w:rsidR="009C0339" w14:paraId="34FB6480" w14:textId="77777777">
        <w:trPr>
          <w:trHeight w:val="3492"/>
        </w:trPr>
        <w:tc>
          <w:tcPr>
            <w:tcW w:w="587" w:type="dxa"/>
            <w:tcBorders>
              <w:top w:val="single" w:sz="4" w:space="0" w:color="000000"/>
              <w:left w:val="single" w:sz="4" w:space="0" w:color="000000"/>
              <w:bottom w:val="single" w:sz="4" w:space="0" w:color="000000"/>
              <w:right w:val="single" w:sz="4" w:space="0" w:color="auto"/>
            </w:tcBorders>
          </w:tcPr>
          <w:p w14:paraId="78461912" w14:textId="77777777" w:rsidR="009C0339" w:rsidRDefault="00000000">
            <w:pPr>
              <w:pStyle w:val="TableParagraph"/>
              <w:tabs>
                <w:tab w:val="left" w:pos="5812"/>
              </w:tabs>
              <w:jc w:val="both"/>
              <w:rPr>
                <w:color w:val="000000"/>
                <w:sz w:val="24"/>
              </w:rPr>
            </w:pPr>
            <w:r>
              <w:rPr>
                <w:color w:val="000000"/>
                <w:sz w:val="24"/>
              </w:rPr>
              <w:t>4.1.</w:t>
            </w:r>
          </w:p>
        </w:tc>
        <w:tc>
          <w:tcPr>
            <w:tcW w:w="2958" w:type="dxa"/>
            <w:tcBorders>
              <w:top w:val="single" w:sz="4" w:space="0" w:color="000000"/>
              <w:left w:val="single" w:sz="4" w:space="0" w:color="auto"/>
              <w:bottom w:val="single" w:sz="4" w:space="0" w:color="000000"/>
              <w:right w:val="single" w:sz="4" w:space="0" w:color="000000"/>
            </w:tcBorders>
          </w:tcPr>
          <w:p w14:paraId="343CC652" w14:textId="77777777" w:rsidR="009C0339" w:rsidRDefault="00000000">
            <w:pPr>
              <w:pStyle w:val="TableParagraph"/>
              <w:tabs>
                <w:tab w:val="left" w:pos="5812"/>
              </w:tabs>
              <w:contextualSpacing/>
              <w:jc w:val="both"/>
              <w:rPr>
                <w:color w:val="000000"/>
                <w:sz w:val="24"/>
              </w:rPr>
            </w:pPr>
            <w:r>
              <w:rPr>
                <w:color w:val="000000"/>
                <w:sz w:val="24"/>
              </w:rPr>
              <w:t>Практическая подготовка (формирование умений и навыков, способствующих достижению спортивных результатов)</w:t>
            </w:r>
          </w:p>
        </w:tc>
        <w:tc>
          <w:tcPr>
            <w:tcW w:w="3969" w:type="dxa"/>
            <w:tcBorders>
              <w:top w:val="single" w:sz="4" w:space="0" w:color="000000"/>
              <w:left w:val="single" w:sz="4" w:space="0" w:color="000000"/>
              <w:bottom w:val="single" w:sz="4" w:space="0" w:color="000000"/>
              <w:right w:val="single" w:sz="4" w:space="0" w:color="000000"/>
            </w:tcBorders>
          </w:tcPr>
          <w:p w14:paraId="1A90F828" w14:textId="77777777" w:rsidR="009C0339" w:rsidRDefault="00000000">
            <w:pPr>
              <w:pStyle w:val="TableParagraph"/>
              <w:tabs>
                <w:tab w:val="left" w:pos="5812"/>
              </w:tabs>
              <w:contextualSpacing/>
              <w:jc w:val="both"/>
              <w:rPr>
                <w:color w:val="000000"/>
                <w:sz w:val="24"/>
              </w:rPr>
            </w:pPr>
            <w:r>
              <w:rPr>
                <w:color w:val="000000"/>
                <w:sz w:val="24"/>
              </w:rPr>
              <w:t>Семинары, мастер-классы, показательные выступления для обучающихся, направленные на:</w:t>
            </w:r>
          </w:p>
          <w:p w14:paraId="468CCB21" w14:textId="77777777" w:rsidR="009C0339" w:rsidRDefault="00000000">
            <w:pPr>
              <w:pStyle w:val="TableParagraph"/>
              <w:tabs>
                <w:tab w:val="left" w:pos="5812"/>
              </w:tabs>
              <w:contextualSpacing/>
              <w:jc w:val="both"/>
              <w:rPr>
                <w:color w:val="000000"/>
                <w:sz w:val="24"/>
              </w:rPr>
            </w:pPr>
            <w:r>
              <w:rPr>
                <w:color w:val="000000"/>
                <w:sz w:val="24"/>
              </w:rPr>
              <w:t>- формирование умений и навыков, способствующих достижению спортивных результатов;</w:t>
            </w:r>
          </w:p>
          <w:p w14:paraId="22599E76" w14:textId="77777777" w:rsidR="009C0339" w:rsidRDefault="00000000">
            <w:pPr>
              <w:pStyle w:val="TableParagraph"/>
              <w:tabs>
                <w:tab w:val="left" w:pos="5812"/>
              </w:tabs>
              <w:contextualSpacing/>
              <w:jc w:val="both"/>
              <w:rPr>
                <w:color w:val="000000"/>
                <w:sz w:val="24"/>
              </w:rPr>
            </w:pPr>
            <w:r>
              <w:rPr>
                <w:color w:val="000000"/>
                <w:sz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320D6CD" w14:textId="77777777" w:rsidR="009C0339" w:rsidRDefault="00000000">
            <w:pPr>
              <w:pStyle w:val="TableParagraph"/>
              <w:tabs>
                <w:tab w:val="left" w:pos="5812"/>
              </w:tabs>
              <w:contextualSpacing/>
              <w:jc w:val="both"/>
              <w:rPr>
                <w:color w:val="000000"/>
                <w:sz w:val="24"/>
              </w:rPr>
            </w:pPr>
            <w:r>
              <w:rPr>
                <w:color w:val="000000"/>
                <w:sz w:val="24"/>
              </w:rPr>
              <w:t>- правомерное  поведение болельщиков;</w:t>
            </w:r>
          </w:p>
          <w:p w14:paraId="7DDD70AD" w14:textId="77777777" w:rsidR="009C0339" w:rsidRDefault="00000000">
            <w:pPr>
              <w:pStyle w:val="TableParagraph"/>
              <w:tabs>
                <w:tab w:val="left" w:pos="5812"/>
              </w:tabs>
              <w:contextualSpacing/>
              <w:jc w:val="both"/>
              <w:rPr>
                <w:color w:val="000000"/>
                <w:sz w:val="24"/>
              </w:rPr>
            </w:pPr>
            <w:r>
              <w:rPr>
                <w:color w:val="000000"/>
                <w:sz w:val="24"/>
              </w:rPr>
              <w:t>- расширение общего кругозора юных спортсменов;</w:t>
            </w:r>
          </w:p>
          <w:p w14:paraId="3338A6DE" w14:textId="77777777" w:rsidR="009C0339" w:rsidRDefault="009C0339">
            <w:pPr>
              <w:pStyle w:val="TableParagraph"/>
              <w:tabs>
                <w:tab w:val="left" w:pos="5812"/>
              </w:tabs>
              <w:contextualSpacing/>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1F665C9B"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2AA54284"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B4B5333" w14:textId="77777777" w:rsidR="009C0339" w:rsidRDefault="00000000">
            <w:pPr>
              <w:pStyle w:val="TableParagraph"/>
              <w:tabs>
                <w:tab w:val="left" w:pos="5812"/>
              </w:tabs>
              <w:jc w:val="both"/>
              <w:rPr>
                <w:color w:val="000000"/>
                <w:sz w:val="24"/>
              </w:rPr>
            </w:pPr>
            <w:r>
              <w:rPr>
                <w:color w:val="000000"/>
                <w:sz w:val="24"/>
              </w:rPr>
              <w:t>4.2.</w:t>
            </w:r>
          </w:p>
        </w:tc>
        <w:tc>
          <w:tcPr>
            <w:tcW w:w="2958" w:type="dxa"/>
            <w:tcBorders>
              <w:top w:val="single" w:sz="4" w:space="0" w:color="000000"/>
              <w:left w:val="single" w:sz="4" w:space="0" w:color="auto"/>
              <w:bottom w:val="single" w:sz="4" w:space="0" w:color="000000"/>
              <w:right w:val="single" w:sz="4" w:space="0" w:color="000000"/>
            </w:tcBorders>
          </w:tcPr>
          <w:p w14:paraId="03C3970F" w14:textId="77777777" w:rsidR="009C0339" w:rsidRDefault="00000000">
            <w:pPr>
              <w:spacing w:after="0" w:line="240" w:lineRule="auto"/>
              <w:jc w:val="both"/>
              <w:rPr>
                <w:rFonts w:ascii="Times New Roman" w:hAnsi="Times New Roman"/>
                <w:color w:val="000000"/>
                <w:sz w:val="24"/>
              </w:rPr>
            </w:pPr>
            <w:r>
              <w:rPr>
                <w:rFonts w:ascii="Times New Roman" w:hAnsi="Times New Roman"/>
                <w:color w:val="000000"/>
                <w:sz w:val="24"/>
              </w:rPr>
              <w:t>Развития креативности у обучающихся</w:t>
            </w:r>
          </w:p>
          <w:p w14:paraId="0186D187" w14:textId="77777777" w:rsidR="009C0339" w:rsidRDefault="009C0339">
            <w:pPr>
              <w:shd w:val="clear" w:color="auto" w:fill="FFFFFF"/>
              <w:spacing w:after="0" w:line="240" w:lineRule="auto"/>
              <w:jc w:val="both"/>
              <w:rPr>
                <w:rFonts w:ascii="Times New Roman" w:hAnsi="Times New Roman"/>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2C20C890" w14:textId="77777777" w:rsidR="009C0339"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учить обучающихся действовать   самостоятельно, независимо;</w:t>
            </w:r>
          </w:p>
          <w:p w14:paraId="00BB0FB7" w14:textId="77777777" w:rsidR="009C0339"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не сдерживать инициативы детей;</w:t>
            </w:r>
          </w:p>
          <w:p w14:paraId="23567E77" w14:textId="77777777" w:rsidR="009C0339" w:rsidRDefault="00000000">
            <w:pPr>
              <w:spacing w:after="0" w:line="240" w:lineRule="auto"/>
              <w:rPr>
                <w:rStyle w:val="mw-headline"/>
                <w:rFonts w:ascii="Times New Roman" w:hAnsi="Times New Roman"/>
                <w:sz w:val="24"/>
              </w:rPr>
            </w:pPr>
            <w:r>
              <w:rPr>
                <w:rStyle w:val="mw-headline"/>
                <w:rFonts w:ascii="Times New Roman" w:hAnsi="Times New Roman"/>
                <w:sz w:val="24"/>
              </w:rPr>
              <w:t xml:space="preserve">  - не делать за них то, что они могут     </w:t>
            </w:r>
            <w:r>
              <w:rPr>
                <w:rStyle w:val="mw-headline"/>
                <w:rFonts w:ascii="Times New Roman" w:hAnsi="Times New Roman"/>
                <w:sz w:val="24"/>
              </w:rPr>
              <w:lastRenderedPageBreak/>
              <w:t xml:space="preserve">сделать (или могут научиться делать)     самостоятельно; </w:t>
            </w:r>
          </w:p>
          <w:p w14:paraId="483E660C" w14:textId="77777777" w:rsidR="009C0339" w:rsidRDefault="00000000">
            <w:pPr>
              <w:spacing w:after="0" w:line="240" w:lineRule="auto"/>
              <w:rPr>
                <w:rStyle w:val="mw-headline"/>
                <w:rFonts w:ascii="Times New Roman" w:hAnsi="Times New Roman"/>
                <w:sz w:val="24"/>
              </w:rPr>
            </w:pPr>
            <w:r>
              <w:rPr>
                <w:rStyle w:val="mw-headline"/>
                <w:rFonts w:ascii="Times New Roman" w:hAnsi="Times New Roman"/>
                <w:sz w:val="24"/>
              </w:rPr>
              <w:t>- не спешить с вынесением оценочных   суждений.</w:t>
            </w:r>
          </w:p>
          <w:p w14:paraId="1CDDBAA5" w14:textId="77777777" w:rsidR="009C0339" w:rsidRDefault="009C0339">
            <w:pPr>
              <w:pStyle w:val="TableParagraph"/>
              <w:tabs>
                <w:tab w:val="left" w:pos="5812"/>
              </w:tabs>
              <w:jc w:val="both"/>
              <w:rPr>
                <w:color w:val="000000"/>
                <w:sz w:val="24"/>
              </w:rPr>
            </w:pPr>
          </w:p>
        </w:tc>
        <w:tc>
          <w:tcPr>
            <w:tcW w:w="1843" w:type="dxa"/>
            <w:tcBorders>
              <w:top w:val="single" w:sz="4" w:space="0" w:color="000000"/>
              <w:left w:val="single" w:sz="4" w:space="0" w:color="000000"/>
              <w:bottom w:val="single" w:sz="4" w:space="0" w:color="000000"/>
              <w:right w:val="single" w:sz="4" w:space="0" w:color="000000"/>
            </w:tcBorders>
          </w:tcPr>
          <w:p w14:paraId="014E0F15" w14:textId="77777777" w:rsidR="009C0339" w:rsidRDefault="00000000">
            <w:pPr>
              <w:pStyle w:val="TableParagraph"/>
              <w:tabs>
                <w:tab w:val="left" w:pos="5812"/>
              </w:tabs>
              <w:jc w:val="both"/>
              <w:rPr>
                <w:color w:val="000000"/>
                <w:sz w:val="24"/>
              </w:rPr>
            </w:pPr>
            <w:r>
              <w:rPr>
                <w:color w:val="000000"/>
                <w:sz w:val="24"/>
              </w:rPr>
              <w:lastRenderedPageBreak/>
              <w:t>В течении года</w:t>
            </w:r>
          </w:p>
        </w:tc>
      </w:tr>
      <w:tr w:rsidR="009C0339" w14:paraId="28AEF25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0F58A0A" w14:textId="77777777" w:rsidR="009C0339" w:rsidRDefault="00000000">
            <w:pPr>
              <w:pStyle w:val="TableParagraph"/>
              <w:tabs>
                <w:tab w:val="left" w:pos="5812"/>
              </w:tabs>
              <w:jc w:val="both"/>
              <w:rPr>
                <w:b/>
                <w:color w:val="000000"/>
                <w:sz w:val="24"/>
              </w:rPr>
            </w:pPr>
            <w:r>
              <w:rPr>
                <w:b/>
                <w:color w:val="000000"/>
                <w:sz w:val="24"/>
              </w:rPr>
              <w:t>5.</w:t>
            </w:r>
          </w:p>
        </w:tc>
        <w:tc>
          <w:tcPr>
            <w:tcW w:w="8770" w:type="dxa"/>
            <w:gridSpan w:val="3"/>
            <w:tcBorders>
              <w:top w:val="single" w:sz="4" w:space="0" w:color="000000"/>
              <w:left w:val="single" w:sz="4" w:space="0" w:color="auto"/>
              <w:bottom w:val="single" w:sz="4" w:space="0" w:color="000000"/>
              <w:right w:val="single" w:sz="4" w:space="0" w:color="000000"/>
            </w:tcBorders>
          </w:tcPr>
          <w:p w14:paraId="06BD5693" w14:textId="77777777" w:rsidR="009C0339" w:rsidRDefault="00000000">
            <w:pPr>
              <w:pStyle w:val="TableParagraph"/>
              <w:tabs>
                <w:tab w:val="left" w:pos="5812"/>
              </w:tabs>
              <w:jc w:val="both"/>
              <w:rPr>
                <w:color w:val="000000"/>
                <w:sz w:val="24"/>
              </w:rPr>
            </w:pPr>
            <w:r>
              <w:rPr>
                <w:b/>
                <w:color w:val="000000"/>
                <w:sz w:val="24"/>
              </w:rPr>
              <w:t>Работа с родителями</w:t>
            </w:r>
          </w:p>
        </w:tc>
      </w:tr>
      <w:tr w:rsidR="009C0339" w14:paraId="3D6C0068"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A931CBA" w14:textId="77777777" w:rsidR="009C0339" w:rsidRDefault="00000000">
            <w:pPr>
              <w:pStyle w:val="TableParagraph"/>
              <w:tabs>
                <w:tab w:val="left" w:pos="5812"/>
              </w:tabs>
              <w:jc w:val="both"/>
              <w:rPr>
                <w:color w:val="000000"/>
                <w:sz w:val="24"/>
              </w:rPr>
            </w:pPr>
            <w:r>
              <w:rPr>
                <w:color w:val="000000"/>
                <w:sz w:val="24"/>
              </w:rPr>
              <w:t>5.1</w:t>
            </w:r>
          </w:p>
        </w:tc>
        <w:tc>
          <w:tcPr>
            <w:tcW w:w="2958" w:type="dxa"/>
            <w:tcBorders>
              <w:top w:val="single" w:sz="4" w:space="0" w:color="000000"/>
              <w:left w:val="single" w:sz="4" w:space="0" w:color="auto"/>
              <w:bottom w:val="single" w:sz="4" w:space="0" w:color="000000"/>
              <w:right w:val="single" w:sz="4" w:space="0" w:color="000000"/>
            </w:tcBorders>
          </w:tcPr>
          <w:p w14:paraId="58C1E11A" w14:textId="77777777" w:rsidR="009C0339"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 xml:space="preserve"> Проведение родительских собраний </w:t>
            </w:r>
          </w:p>
          <w:p w14:paraId="20E57638" w14:textId="77777777" w:rsidR="009C0339" w:rsidRDefault="009C0339">
            <w:pPr>
              <w:pStyle w:val="TableParagraph"/>
              <w:tabs>
                <w:tab w:val="left" w:pos="5812"/>
              </w:tabs>
              <w:contextualSpacing/>
              <w:jc w:val="both"/>
              <w:rPr>
                <w:b/>
                <w:color w:val="000000"/>
                <w:sz w:val="24"/>
              </w:rPr>
            </w:pPr>
          </w:p>
        </w:tc>
        <w:tc>
          <w:tcPr>
            <w:tcW w:w="3969" w:type="dxa"/>
            <w:tcBorders>
              <w:top w:val="single" w:sz="4" w:space="0" w:color="000000"/>
              <w:left w:val="single" w:sz="4" w:space="0" w:color="000000"/>
              <w:bottom w:val="single" w:sz="4" w:space="0" w:color="000000"/>
              <w:right w:val="single" w:sz="4" w:space="0" w:color="000000"/>
            </w:tcBorders>
          </w:tcPr>
          <w:p w14:paraId="1DF4F8AB" w14:textId="77777777" w:rsidR="009C0339"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тематических родительских собраний на отделении</w:t>
            </w:r>
          </w:p>
        </w:tc>
        <w:tc>
          <w:tcPr>
            <w:tcW w:w="1843" w:type="dxa"/>
            <w:tcBorders>
              <w:top w:val="single" w:sz="4" w:space="0" w:color="000000"/>
              <w:left w:val="single" w:sz="4" w:space="0" w:color="000000"/>
              <w:bottom w:val="single" w:sz="4" w:space="0" w:color="000000"/>
              <w:right w:val="single" w:sz="4" w:space="0" w:color="000000"/>
            </w:tcBorders>
          </w:tcPr>
          <w:p w14:paraId="59F4860C" w14:textId="77777777" w:rsidR="009C0339" w:rsidRDefault="00000000">
            <w:pPr>
              <w:pStyle w:val="TableParagraph"/>
              <w:tabs>
                <w:tab w:val="left" w:pos="5812"/>
              </w:tabs>
              <w:jc w:val="both"/>
              <w:rPr>
                <w:color w:val="000000"/>
                <w:sz w:val="24"/>
              </w:rPr>
            </w:pPr>
            <w:r>
              <w:rPr>
                <w:color w:val="000000"/>
                <w:sz w:val="24"/>
              </w:rPr>
              <w:t>Не реже</w:t>
            </w:r>
          </w:p>
          <w:p w14:paraId="14C7509B" w14:textId="77777777" w:rsidR="009C0339" w:rsidRDefault="00000000">
            <w:pPr>
              <w:pStyle w:val="TableParagraph"/>
              <w:tabs>
                <w:tab w:val="left" w:pos="5812"/>
              </w:tabs>
              <w:jc w:val="both"/>
              <w:rPr>
                <w:color w:val="000000"/>
                <w:sz w:val="24"/>
              </w:rPr>
            </w:pPr>
            <w:r>
              <w:rPr>
                <w:color w:val="000000"/>
                <w:sz w:val="24"/>
              </w:rPr>
              <w:t xml:space="preserve"> 2 раз в год</w:t>
            </w:r>
          </w:p>
        </w:tc>
      </w:tr>
      <w:tr w:rsidR="009C0339" w14:paraId="764EA9F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358752A" w14:textId="77777777" w:rsidR="009C0339" w:rsidRDefault="00000000">
            <w:pPr>
              <w:pStyle w:val="TableParagraph"/>
              <w:tabs>
                <w:tab w:val="left" w:pos="5812"/>
              </w:tabs>
              <w:jc w:val="both"/>
              <w:rPr>
                <w:color w:val="000000"/>
                <w:sz w:val="24"/>
              </w:rPr>
            </w:pPr>
            <w:r>
              <w:rPr>
                <w:color w:val="000000"/>
                <w:sz w:val="24"/>
              </w:rPr>
              <w:t>5.2</w:t>
            </w:r>
          </w:p>
        </w:tc>
        <w:tc>
          <w:tcPr>
            <w:tcW w:w="2958" w:type="dxa"/>
            <w:tcBorders>
              <w:top w:val="single" w:sz="4" w:space="0" w:color="000000"/>
              <w:left w:val="single" w:sz="4" w:space="0" w:color="auto"/>
              <w:bottom w:val="single" w:sz="4" w:space="0" w:color="000000"/>
              <w:right w:val="single" w:sz="4" w:space="0" w:color="000000"/>
            </w:tcBorders>
          </w:tcPr>
          <w:p w14:paraId="2393AEDE" w14:textId="77777777" w:rsidR="009C0339"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 xml:space="preserve"> Проведение совместных мероприятий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73A82F9F" w14:textId="77777777" w:rsidR="009C0339"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Привлечение родителей к организации интересных, насущных мероприятий, спортивных соревнований</w:t>
            </w:r>
          </w:p>
        </w:tc>
        <w:tc>
          <w:tcPr>
            <w:tcW w:w="1843" w:type="dxa"/>
            <w:tcBorders>
              <w:top w:val="single" w:sz="4" w:space="0" w:color="000000"/>
              <w:left w:val="single" w:sz="4" w:space="0" w:color="000000"/>
              <w:bottom w:val="single" w:sz="4" w:space="0" w:color="000000"/>
              <w:right w:val="single" w:sz="4" w:space="0" w:color="000000"/>
            </w:tcBorders>
          </w:tcPr>
          <w:p w14:paraId="1637D0B7" w14:textId="77777777" w:rsidR="009C0339" w:rsidRDefault="00000000">
            <w:pPr>
              <w:pStyle w:val="TableParagraph"/>
              <w:tabs>
                <w:tab w:val="left" w:pos="5812"/>
              </w:tabs>
              <w:jc w:val="both"/>
              <w:rPr>
                <w:color w:val="000000"/>
                <w:sz w:val="24"/>
              </w:rPr>
            </w:pPr>
            <w:r>
              <w:rPr>
                <w:color w:val="000000"/>
                <w:sz w:val="24"/>
              </w:rPr>
              <w:t>В течении года</w:t>
            </w:r>
          </w:p>
        </w:tc>
      </w:tr>
      <w:tr w:rsidR="009C0339" w14:paraId="619C3E7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2DB2606" w14:textId="77777777" w:rsidR="009C0339" w:rsidRDefault="00000000">
            <w:pPr>
              <w:pStyle w:val="TableParagraph"/>
              <w:tabs>
                <w:tab w:val="left" w:pos="5812"/>
              </w:tabs>
              <w:jc w:val="both"/>
              <w:rPr>
                <w:color w:val="000000"/>
                <w:sz w:val="24"/>
              </w:rPr>
            </w:pPr>
            <w:r>
              <w:rPr>
                <w:color w:val="000000"/>
                <w:sz w:val="24"/>
              </w:rPr>
              <w:t>5.3.</w:t>
            </w:r>
          </w:p>
        </w:tc>
        <w:tc>
          <w:tcPr>
            <w:tcW w:w="2958" w:type="dxa"/>
            <w:tcBorders>
              <w:top w:val="single" w:sz="4" w:space="0" w:color="000000"/>
              <w:left w:val="single" w:sz="4" w:space="0" w:color="auto"/>
              <w:bottom w:val="single" w:sz="4" w:space="0" w:color="000000"/>
              <w:right w:val="single" w:sz="4" w:space="0" w:color="000000"/>
            </w:tcBorders>
          </w:tcPr>
          <w:p w14:paraId="6C4E7E22" w14:textId="77777777" w:rsidR="009C0339"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индивидуальной работы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1A49C2E8" w14:textId="77777777" w:rsidR="009C0339" w:rsidRDefault="00000000">
            <w:pPr>
              <w:pStyle w:val="a6"/>
              <w:spacing w:after="0" w:line="240" w:lineRule="auto"/>
              <w:ind w:left="0"/>
              <w:jc w:val="both"/>
              <w:rPr>
                <w:rFonts w:ascii="Times New Roman" w:hAnsi="Times New Roman"/>
                <w:color w:val="000000"/>
                <w:sz w:val="24"/>
              </w:rPr>
            </w:pPr>
            <w:r>
              <w:rPr>
                <w:rFonts w:ascii="Times New Roman" w:hAnsi="Times New Roman"/>
                <w:color w:val="000000"/>
                <w:sz w:val="24"/>
              </w:rPr>
              <w:t>Проведение консультаций, личных встреч с родителями обучающихся</w:t>
            </w:r>
          </w:p>
        </w:tc>
        <w:tc>
          <w:tcPr>
            <w:tcW w:w="1843" w:type="dxa"/>
            <w:tcBorders>
              <w:top w:val="single" w:sz="4" w:space="0" w:color="000000"/>
              <w:left w:val="single" w:sz="4" w:space="0" w:color="000000"/>
              <w:bottom w:val="single" w:sz="4" w:space="0" w:color="000000"/>
              <w:right w:val="single" w:sz="4" w:space="0" w:color="000000"/>
            </w:tcBorders>
          </w:tcPr>
          <w:p w14:paraId="1AC70F22" w14:textId="77777777" w:rsidR="009C0339" w:rsidRDefault="00000000">
            <w:pPr>
              <w:pStyle w:val="TableParagraph"/>
              <w:tabs>
                <w:tab w:val="left" w:pos="5812"/>
              </w:tabs>
              <w:jc w:val="both"/>
              <w:rPr>
                <w:color w:val="000000"/>
                <w:sz w:val="24"/>
              </w:rPr>
            </w:pPr>
            <w:r>
              <w:rPr>
                <w:color w:val="000000"/>
                <w:sz w:val="24"/>
              </w:rPr>
              <w:t>По запросу родителей</w:t>
            </w:r>
          </w:p>
        </w:tc>
      </w:tr>
    </w:tbl>
    <w:p w14:paraId="4214BD56" w14:textId="77777777" w:rsidR="009C0339" w:rsidRDefault="009C0339">
      <w:pPr>
        <w:pStyle w:val="a6"/>
        <w:spacing w:after="0" w:line="240" w:lineRule="auto"/>
        <w:ind w:hanging="11"/>
        <w:jc w:val="center"/>
        <w:rPr>
          <w:rFonts w:ascii="Times New Roman" w:hAnsi="Times New Roman"/>
          <w:b/>
          <w:sz w:val="28"/>
        </w:rPr>
      </w:pPr>
    </w:p>
    <w:p w14:paraId="249C6C98" w14:textId="77777777" w:rsidR="009C0339" w:rsidRDefault="009C0339">
      <w:pPr>
        <w:tabs>
          <w:tab w:val="left" w:pos="851"/>
          <w:tab w:val="left" w:pos="9639"/>
        </w:tabs>
        <w:spacing w:after="0" w:line="240" w:lineRule="auto"/>
        <w:ind w:left="851" w:firstLine="567"/>
        <w:jc w:val="center"/>
        <w:rPr>
          <w:rFonts w:ascii="Times New Roman" w:hAnsi="Times New Roman"/>
          <w:b/>
          <w:sz w:val="28"/>
        </w:rPr>
      </w:pPr>
    </w:p>
    <w:p w14:paraId="1FFEDB1D" w14:textId="77777777" w:rsidR="009C0339" w:rsidRDefault="00000000">
      <w:pPr>
        <w:tabs>
          <w:tab w:val="left" w:pos="851"/>
          <w:tab w:val="left" w:pos="9639"/>
        </w:tabs>
        <w:spacing w:after="0" w:line="240" w:lineRule="auto"/>
        <w:ind w:left="851" w:firstLine="567"/>
        <w:jc w:val="center"/>
        <w:rPr>
          <w:rFonts w:ascii="Times New Roman" w:hAnsi="Times New Roman"/>
          <w:b/>
          <w:sz w:val="28"/>
        </w:rPr>
      </w:pPr>
      <w:r>
        <w:rPr>
          <w:rFonts w:ascii="Times New Roman" w:hAnsi="Times New Roman"/>
          <w:b/>
          <w:sz w:val="28"/>
        </w:rPr>
        <w:t>МЕТОДИЧЕСКИЕ МАТЕРИАЛЫ</w:t>
      </w:r>
    </w:p>
    <w:p w14:paraId="0F289D7D"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Методика работы по программе:</w:t>
      </w:r>
    </w:p>
    <w:p w14:paraId="242E6F7F"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1.Особенности организации образовательного процесса- очно.</w:t>
      </w:r>
    </w:p>
    <w:p w14:paraId="24781FA0"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2.Методы обучения – словесный, наглядный практический и объяснительно-иллюстративный, игровой.</w:t>
      </w:r>
    </w:p>
    <w:p w14:paraId="2F61F15A"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3.Методы воспитания - убеждение, поощрение, упражнение.</w:t>
      </w:r>
    </w:p>
    <w:p w14:paraId="5B74D453"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b/>
          <w:sz w:val="28"/>
        </w:rPr>
        <w:t xml:space="preserve">Формы организации образовательного процесса - </w:t>
      </w:r>
      <w:r>
        <w:rPr>
          <w:rFonts w:ascii="Times New Roman" w:hAnsi="Times New Roman"/>
          <w:sz w:val="28"/>
        </w:rPr>
        <w:t>индивидуально-групповая.</w:t>
      </w:r>
    </w:p>
    <w:p w14:paraId="2C024AB2" w14:textId="77777777" w:rsidR="009C0339" w:rsidRDefault="00000000">
      <w:pPr>
        <w:tabs>
          <w:tab w:val="left" w:pos="709"/>
          <w:tab w:val="left" w:pos="9639"/>
        </w:tabs>
        <w:spacing w:after="0" w:line="240" w:lineRule="auto"/>
        <w:ind w:left="709"/>
        <w:jc w:val="both"/>
        <w:rPr>
          <w:rFonts w:ascii="Times New Roman" w:hAnsi="Times New Roman"/>
          <w:b/>
          <w:sz w:val="28"/>
        </w:rPr>
      </w:pPr>
      <w:r>
        <w:rPr>
          <w:rFonts w:ascii="Times New Roman" w:hAnsi="Times New Roman"/>
          <w:b/>
          <w:sz w:val="28"/>
        </w:rPr>
        <w:t xml:space="preserve">Формы организации учебного занятия </w:t>
      </w:r>
      <w:r>
        <w:rPr>
          <w:rFonts w:ascii="Times New Roman" w:hAnsi="Times New Roman"/>
          <w:sz w:val="28"/>
        </w:rPr>
        <w:t>- беседа, лекция, практическое занятие, соревнование.</w:t>
      </w:r>
    </w:p>
    <w:p w14:paraId="6EF860A2"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b/>
          <w:sz w:val="28"/>
        </w:rPr>
        <w:t xml:space="preserve">Педагогические технологии - </w:t>
      </w:r>
      <w:r>
        <w:rPr>
          <w:rFonts w:ascii="Times New Roman" w:hAnsi="Times New Roman"/>
          <w:sz w:val="28"/>
        </w:rPr>
        <w:t>индивидуализация обучения, группового обучения, коллективного взаимообучения, игровой деятельности, здоровьесберегающая технология.</w:t>
      </w:r>
    </w:p>
    <w:p w14:paraId="49A01C1D" w14:textId="77777777" w:rsidR="009C0339" w:rsidRDefault="00000000">
      <w:pPr>
        <w:tabs>
          <w:tab w:val="left" w:pos="709"/>
          <w:tab w:val="left" w:pos="9639"/>
        </w:tabs>
        <w:spacing w:after="0" w:line="240" w:lineRule="auto"/>
        <w:ind w:left="709"/>
        <w:jc w:val="both"/>
        <w:rPr>
          <w:rFonts w:ascii="Times New Roman" w:hAnsi="Times New Roman"/>
          <w:b/>
          <w:sz w:val="28"/>
        </w:rPr>
      </w:pPr>
      <w:r>
        <w:rPr>
          <w:rFonts w:ascii="Times New Roman" w:hAnsi="Times New Roman"/>
          <w:b/>
          <w:sz w:val="28"/>
        </w:rPr>
        <w:t>Краткое описание структуры занятия:</w:t>
      </w:r>
    </w:p>
    <w:p w14:paraId="1E6368B7"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1. Подготовительная часть</w:t>
      </w:r>
    </w:p>
    <w:p w14:paraId="66B508B3"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2. Основная часть</w:t>
      </w:r>
    </w:p>
    <w:p w14:paraId="4A1B9B29" w14:textId="77777777" w:rsidR="009C0339" w:rsidRDefault="00000000">
      <w:pPr>
        <w:tabs>
          <w:tab w:val="left" w:pos="709"/>
          <w:tab w:val="left" w:pos="9639"/>
        </w:tabs>
        <w:spacing w:after="0" w:line="240" w:lineRule="auto"/>
        <w:ind w:left="709"/>
        <w:jc w:val="both"/>
        <w:rPr>
          <w:rFonts w:ascii="Times New Roman" w:hAnsi="Times New Roman"/>
          <w:sz w:val="28"/>
        </w:rPr>
      </w:pPr>
      <w:r>
        <w:rPr>
          <w:rFonts w:ascii="Times New Roman" w:hAnsi="Times New Roman"/>
          <w:sz w:val="28"/>
        </w:rPr>
        <w:t>3. Заключительная часть</w:t>
      </w:r>
    </w:p>
    <w:p w14:paraId="201C4F76" w14:textId="77777777" w:rsidR="009C0339"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В подготовительной части</w:t>
      </w:r>
      <w:r>
        <w:rPr>
          <w:rFonts w:ascii="Times New Roman" w:hAnsi="Times New Roman"/>
          <w:color w:val="000000"/>
          <w:sz w:val="28"/>
        </w:rPr>
        <w:t> </w:t>
      </w:r>
    </w:p>
    <w:p w14:paraId="792113FE" w14:textId="77777777" w:rsidR="009C0339"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 xml:space="preserve">Подготовительная часть начинается с разминки. Разминка обеспечивает преодоление периода врабатывания организма. Она переводит организм занимающихся из состояния сравнительного покоя в деятельное состояние, готовое к выполнению повышенных физических нагрузок. Разминка делится на две части – общую и специальную. </w:t>
      </w:r>
    </w:p>
    <w:p w14:paraId="0508E4F9" w14:textId="77777777" w:rsidR="009C0339"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 xml:space="preserve">Задача общей разминки – активизировать (разогреть) мышцы опорно-двигательного аппарата и функции основных частей организма, тесно связанных с физической нагрузкой, особенно сердечно-сосудистой и дыхательной систем. Специальная разминка готовит организм к конкретным заданиям основной части занятия, когда выполняются специально-подготовительные упражнения, сходные по координации </w:t>
      </w:r>
      <w:r>
        <w:rPr>
          <w:rFonts w:ascii="Times New Roman" w:hAnsi="Times New Roman"/>
          <w:color w:val="000000"/>
          <w:sz w:val="28"/>
        </w:rPr>
        <w:lastRenderedPageBreak/>
        <w:t>движений и физической нагрузке с предстоящими двигательными действиями в основной части занятия. Продолжительность подготовительной части от 10 до 20 минут.</w:t>
      </w:r>
    </w:p>
    <w:p w14:paraId="4144D4F0" w14:textId="77777777" w:rsidR="009C0339"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Основная часть</w:t>
      </w:r>
      <w:r>
        <w:rPr>
          <w:rFonts w:ascii="Times New Roman" w:hAnsi="Times New Roman"/>
          <w:color w:val="000000"/>
          <w:sz w:val="28"/>
        </w:rPr>
        <w:t> занятия выполняет главную функцию, так как именно в ней решаются все категории задач физического воспитания (учебно-воспитательные, физического развития). К ним относятся: формирование знаний в области двигательной деятельности; обучение двигательным умениям и навыкам общеобразовательного, прикладного и спортивного характера; развитие общих и специальных функций опорно-двигательного аппарата, сердечно-сосудистой и дыхательной систем; формирование и поддержание хорошей осанки; закаливание организма; воспитание нравственных, интеллектуальных, волевых и эстетических качеств. Продолжительность основной части составляет 80–85 % времени, отводимого на занятие.</w:t>
      </w:r>
    </w:p>
    <w:p w14:paraId="08A9C2AC" w14:textId="77777777" w:rsidR="009C0339"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b/>
          <w:color w:val="000000"/>
          <w:sz w:val="28"/>
        </w:rPr>
        <w:t>Заключительная часть</w:t>
      </w:r>
      <w:r>
        <w:rPr>
          <w:rFonts w:ascii="Times New Roman" w:hAnsi="Times New Roman"/>
          <w:color w:val="000000"/>
          <w:sz w:val="28"/>
        </w:rPr>
        <w:t> направлена на обеспечение постепенного снижения функциональной активности и приведение организма занимающихся в сравнительно спокойное состояние.</w:t>
      </w:r>
    </w:p>
    <w:p w14:paraId="739DFEE6" w14:textId="77777777" w:rsidR="009C0339" w:rsidRDefault="00000000">
      <w:pPr>
        <w:tabs>
          <w:tab w:val="left" w:pos="709"/>
        </w:tabs>
        <w:spacing w:after="0" w:line="240" w:lineRule="auto"/>
        <w:ind w:left="709"/>
        <w:jc w:val="both"/>
        <w:rPr>
          <w:rFonts w:ascii="Times New Roman" w:hAnsi="Times New Roman"/>
          <w:color w:val="000000"/>
          <w:sz w:val="28"/>
        </w:rPr>
      </w:pPr>
      <w:r>
        <w:rPr>
          <w:rFonts w:ascii="Times New Roman" w:hAnsi="Times New Roman"/>
          <w:color w:val="000000"/>
          <w:sz w:val="28"/>
        </w:rPr>
        <w:t>В заключительной части применяется медленный бег, ходьба, упражнение на расслабление с глубоким дыханием и т.п. В конце заключительной части рекомендуется провести анализ проделанной на занятии тренировочной работы, определяются задания для самостоятельной подготовки.</w:t>
      </w:r>
    </w:p>
    <w:p w14:paraId="0F48A329" w14:textId="77777777" w:rsidR="009C0339" w:rsidRDefault="009C0339">
      <w:pPr>
        <w:pStyle w:val="a6"/>
        <w:tabs>
          <w:tab w:val="left" w:pos="567"/>
          <w:tab w:val="left" w:pos="709"/>
          <w:tab w:val="left" w:pos="1276"/>
        </w:tabs>
        <w:spacing w:after="0" w:line="240" w:lineRule="auto"/>
        <w:ind w:left="709"/>
        <w:jc w:val="both"/>
        <w:rPr>
          <w:rFonts w:ascii="Times New Roman" w:hAnsi="Times New Roman"/>
          <w:b/>
          <w:sz w:val="28"/>
        </w:rPr>
      </w:pPr>
      <w:bookmarkStart w:id="2" w:name="_Hlk129856956"/>
    </w:p>
    <w:p w14:paraId="7A4D8F4C" w14:textId="77777777" w:rsidR="009C0339" w:rsidRDefault="009C0339">
      <w:pPr>
        <w:pStyle w:val="a6"/>
        <w:tabs>
          <w:tab w:val="left" w:pos="567"/>
          <w:tab w:val="left" w:pos="709"/>
          <w:tab w:val="left" w:pos="1276"/>
        </w:tabs>
        <w:spacing w:after="0" w:line="240" w:lineRule="auto"/>
        <w:ind w:left="709"/>
        <w:jc w:val="both"/>
        <w:rPr>
          <w:rFonts w:ascii="Times New Roman" w:hAnsi="Times New Roman"/>
          <w:b/>
          <w:sz w:val="28"/>
        </w:rPr>
      </w:pPr>
    </w:p>
    <w:p w14:paraId="0C7F522B" w14:textId="77777777" w:rsidR="009C0339" w:rsidRDefault="00000000">
      <w:pPr>
        <w:pStyle w:val="a6"/>
        <w:tabs>
          <w:tab w:val="left" w:pos="567"/>
          <w:tab w:val="left" w:pos="709"/>
          <w:tab w:val="left" w:pos="1276"/>
        </w:tabs>
        <w:spacing w:after="0" w:line="240" w:lineRule="auto"/>
        <w:ind w:left="709"/>
        <w:jc w:val="both"/>
        <w:rPr>
          <w:rFonts w:ascii="Times New Roman" w:hAnsi="Times New Roman"/>
          <w:b/>
          <w:sz w:val="28"/>
        </w:rPr>
      </w:pPr>
      <w:bookmarkStart w:id="3" w:name="_Hlk199843841"/>
      <w:r>
        <w:rPr>
          <w:rFonts w:ascii="Times New Roman" w:hAnsi="Times New Roman"/>
          <w:b/>
          <w:sz w:val="28"/>
        </w:rPr>
        <w:t>Информационно-методические условия реализации Программы</w:t>
      </w:r>
    </w:p>
    <w:p w14:paraId="0B800355" w14:textId="77777777" w:rsidR="009C0339" w:rsidRDefault="00000000">
      <w:pPr>
        <w:tabs>
          <w:tab w:val="left" w:pos="709"/>
        </w:tabs>
        <w:spacing w:after="0" w:line="240" w:lineRule="auto"/>
        <w:ind w:left="709" w:right="565"/>
        <w:jc w:val="both"/>
        <w:rPr>
          <w:rFonts w:ascii="Times New Roman" w:hAnsi="Times New Roman"/>
          <w:b/>
          <w:sz w:val="28"/>
        </w:rPr>
      </w:pPr>
      <w:bookmarkStart w:id="4" w:name="_Hlk46763497"/>
      <w:r>
        <w:rPr>
          <w:rFonts w:ascii="Times New Roman" w:hAnsi="Times New Roman"/>
          <w:b/>
          <w:sz w:val="28"/>
        </w:rPr>
        <w:t>Нормативные документы</w:t>
      </w:r>
    </w:p>
    <w:p w14:paraId="490C80D6" w14:textId="77777777" w:rsidR="009C0339"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7FB76AFA" w14:textId="77777777" w:rsidR="009C0339"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3A9005D6" w14:textId="77777777" w:rsidR="009C0339"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3.</w:t>
      </w:r>
      <w:bookmarkStart w:id="5" w:name="_Hlk129702960"/>
      <w:r>
        <w:rPr>
          <w:rFonts w:ascii="Times New Roman" w:hAnsi="Times New Roman"/>
          <w:sz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bookmarkEnd w:id="5"/>
    <w:p w14:paraId="423CB6E3" w14:textId="77777777" w:rsidR="009C0339" w:rsidRDefault="00000000">
      <w:pPr>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22.11.2022г. № 1055</w:t>
      </w:r>
    </w:p>
    <w:p w14:paraId="2E40FBA2" w14:textId="77777777" w:rsidR="009C0339" w:rsidRDefault="00000000">
      <w:pPr>
        <w:pStyle w:val="a6"/>
        <w:tabs>
          <w:tab w:val="left" w:pos="0"/>
          <w:tab w:val="left" w:pos="709"/>
        </w:tabs>
        <w:suppressAutoHyphens/>
        <w:spacing w:after="0" w:line="240" w:lineRule="auto"/>
        <w:ind w:left="709"/>
        <w:jc w:val="both"/>
        <w:rPr>
          <w:rFonts w:ascii="Times New Roman" w:hAnsi="Times New Roman"/>
          <w:sz w:val="28"/>
        </w:rPr>
      </w:pPr>
      <w:r>
        <w:rPr>
          <w:rFonts w:ascii="Times New Roman" w:hAnsi="Times New Roman"/>
          <w:sz w:val="28"/>
        </w:rPr>
        <w:t xml:space="preserve">5.Официальные правила футбола 2017г. (с последними изменениями от 18 марта 2021г.) </w:t>
      </w:r>
    </w:p>
    <w:bookmarkEnd w:id="4"/>
    <w:p w14:paraId="6A7079FA" w14:textId="77777777" w:rsidR="008B7CB7" w:rsidRDefault="008B7CB7">
      <w:pPr>
        <w:shd w:val="clear" w:color="auto" w:fill="FFFFFF"/>
        <w:spacing w:after="0" w:line="240" w:lineRule="auto"/>
        <w:ind w:left="851" w:right="-56" w:hanging="709"/>
        <w:jc w:val="center"/>
        <w:rPr>
          <w:rFonts w:ascii="Times New Roman" w:hAnsi="Times New Roman"/>
          <w:b/>
          <w:sz w:val="28"/>
        </w:rPr>
      </w:pPr>
    </w:p>
    <w:p w14:paraId="59163D5D" w14:textId="77777777" w:rsidR="008B7CB7" w:rsidRDefault="008B7CB7">
      <w:pPr>
        <w:shd w:val="clear" w:color="auto" w:fill="FFFFFF"/>
        <w:spacing w:after="0" w:line="240" w:lineRule="auto"/>
        <w:ind w:left="851" w:right="-56" w:hanging="709"/>
        <w:jc w:val="center"/>
        <w:rPr>
          <w:rFonts w:ascii="Times New Roman" w:hAnsi="Times New Roman"/>
          <w:b/>
          <w:sz w:val="28"/>
        </w:rPr>
      </w:pPr>
    </w:p>
    <w:p w14:paraId="50EC5680" w14:textId="77777777" w:rsidR="008B7CB7" w:rsidRDefault="008B7CB7">
      <w:pPr>
        <w:shd w:val="clear" w:color="auto" w:fill="FFFFFF"/>
        <w:spacing w:after="0" w:line="240" w:lineRule="auto"/>
        <w:ind w:left="851" w:right="-56" w:hanging="709"/>
        <w:jc w:val="center"/>
        <w:rPr>
          <w:rFonts w:ascii="Times New Roman" w:hAnsi="Times New Roman"/>
          <w:b/>
          <w:sz w:val="28"/>
        </w:rPr>
      </w:pPr>
    </w:p>
    <w:p w14:paraId="65EEC9CB" w14:textId="77777777" w:rsidR="008B7CB7" w:rsidRDefault="008B7CB7">
      <w:pPr>
        <w:shd w:val="clear" w:color="auto" w:fill="FFFFFF"/>
        <w:spacing w:after="0" w:line="240" w:lineRule="auto"/>
        <w:ind w:left="851" w:right="-56" w:hanging="709"/>
        <w:jc w:val="center"/>
        <w:rPr>
          <w:rFonts w:ascii="Times New Roman" w:hAnsi="Times New Roman"/>
          <w:b/>
          <w:sz w:val="28"/>
        </w:rPr>
      </w:pPr>
    </w:p>
    <w:p w14:paraId="0E022F2D" w14:textId="15BF460B" w:rsidR="009C0339" w:rsidRDefault="00000000">
      <w:pPr>
        <w:shd w:val="clear" w:color="auto" w:fill="FFFFFF"/>
        <w:spacing w:after="0" w:line="240" w:lineRule="auto"/>
        <w:ind w:left="851" w:right="-56" w:hanging="709"/>
        <w:jc w:val="center"/>
        <w:rPr>
          <w:rFonts w:ascii="Times New Roman" w:hAnsi="Times New Roman"/>
          <w:b/>
          <w:sz w:val="28"/>
        </w:rPr>
      </w:pPr>
      <w:r>
        <w:rPr>
          <w:rFonts w:ascii="Times New Roman" w:hAnsi="Times New Roman"/>
          <w:b/>
          <w:sz w:val="28"/>
        </w:rPr>
        <w:lastRenderedPageBreak/>
        <w:tab/>
        <w:t>Список литературы</w:t>
      </w:r>
    </w:p>
    <w:p w14:paraId="364BA9B6" w14:textId="77245939" w:rsidR="009C0339" w:rsidRDefault="00000000">
      <w:pPr>
        <w:pStyle w:val="a6"/>
        <w:tabs>
          <w:tab w:val="left" w:pos="284"/>
        </w:tabs>
        <w:suppressAutoHyphens/>
        <w:spacing w:after="0" w:line="240" w:lineRule="auto"/>
        <w:ind w:left="709"/>
        <w:jc w:val="both"/>
        <w:rPr>
          <w:rFonts w:ascii="Times New Roman" w:hAnsi="Times New Roman"/>
          <w:sz w:val="28"/>
        </w:rPr>
      </w:pPr>
      <w:r>
        <w:rPr>
          <w:rFonts w:ascii="Times New Roman" w:hAnsi="Times New Roman"/>
          <w:sz w:val="28"/>
        </w:rPr>
        <w:t xml:space="preserve">. </w:t>
      </w:r>
    </w:p>
    <w:p w14:paraId="0FBA7693" w14:textId="77777777" w:rsidR="009C0339" w:rsidRDefault="00000000">
      <w:pPr>
        <w:shd w:val="clear" w:color="auto" w:fill="FFFFFF"/>
        <w:spacing w:after="0" w:line="240" w:lineRule="auto"/>
        <w:ind w:left="851" w:right="-56"/>
        <w:rPr>
          <w:rFonts w:ascii="Times New Roman" w:hAnsi="Times New Roman"/>
          <w:b/>
          <w:sz w:val="28"/>
        </w:rPr>
      </w:pPr>
      <w:r>
        <w:rPr>
          <w:rFonts w:ascii="Times New Roman" w:hAnsi="Times New Roman"/>
          <w:b/>
          <w:sz w:val="28"/>
        </w:rPr>
        <w:t>Основная литература</w:t>
      </w:r>
    </w:p>
    <w:p w14:paraId="7F639581" w14:textId="77777777" w:rsidR="009C0339" w:rsidRDefault="00000000">
      <w:pPr>
        <w:spacing w:after="0" w:line="240" w:lineRule="auto"/>
        <w:ind w:left="709"/>
        <w:jc w:val="both"/>
        <w:rPr>
          <w:rFonts w:ascii="Times New Roman" w:hAnsi="Times New Roman"/>
          <w:color w:val="auto"/>
          <w:sz w:val="28"/>
        </w:rPr>
      </w:pPr>
      <w:bookmarkStart w:id="6" w:name="_Hlk43198427"/>
      <w:r>
        <w:rPr>
          <w:rFonts w:ascii="Times New Roman" w:hAnsi="Times New Roman"/>
          <w:color w:val="auto"/>
          <w:sz w:val="28"/>
        </w:rPr>
        <w:t xml:space="preserve">1.  Фонд национальная академия футбола. С.В. Голомазов, Б.Г. </w:t>
      </w:r>
      <w:proofErr w:type="spellStart"/>
      <w:r>
        <w:rPr>
          <w:rFonts w:ascii="Times New Roman" w:hAnsi="Times New Roman"/>
          <w:color w:val="auto"/>
          <w:sz w:val="28"/>
        </w:rPr>
        <w:t>Чирва</w:t>
      </w:r>
      <w:proofErr w:type="spellEnd"/>
      <w:r>
        <w:rPr>
          <w:rFonts w:ascii="Times New Roman" w:hAnsi="Times New Roman"/>
          <w:color w:val="auto"/>
          <w:sz w:val="28"/>
        </w:rPr>
        <w:t xml:space="preserve"> «Теория и методика футбола. ТОМ 1. Техника игры» Изд-во: ТВТ Дивизион 2015 г.</w:t>
      </w:r>
    </w:p>
    <w:p w14:paraId="2A6B673B" w14:textId="77777777" w:rsidR="009C0339"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2. Фонд национальная академия футбола. Альманах «Пособие для футбольных тренеров» Изд-во: ТВТ Дивизион 2016 г.</w:t>
      </w:r>
    </w:p>
    <w:p w14:paraId="75641587" w14:textId="77777777" w:rsidR="009C0339"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3.   Шон Грин «Программа юношеских тренировок. Тренировки в возрасте 8-10 лет.  Изд-во: ООО «РА Квартал» Фонд «Национальная академия футбола», 2016 г</w:t>
      </w:r>
    </w:p>
    <w:p w14:paraId="1B9AC6BE" w14:textId="77777777" w:rsidR="009C0339" w:rsidRDefault="00000000">
      <w:pPr>
        <w:spacing w:after="0" w:line="240" w:lineRule="auto"/>
        <w:ind w:left="709"/>
        <w:jc w:val="both"/>
        <w:rPr>
          <w:rFonts w:ascii="Times New Roman" w:hAnsi="Times New Roman"/>
          <w:color w:val="auto"/>
          <w:sz w:val="28"/>
        </w:rPr>
      </w:pPr>
      <w:r>
        <w:rPr>
          <w:rFonts w:ascii="Times New Roman" w:hAnsi="Times New Roman"/>
          <w:color w:val="auto"/>
          <w:sz w:val="28"/>
        </w:rPr>
        <w:t>6.</w:t>
      </w:r>
      <w:r>
        <w:rPr>
          <w:rFonts w:ascii="Palatino Linotype" w:hAnsi="Palatino Linotype"/>
          <w:color w:val="auto"/>
          <w:sz w:val="20"/>
          <w:shd w:val="clear" w:color="auto" w:fill="FFFFFF"/>
        </w:rPr>
        <w:t xml:space="preserve"> </w:t>
      </w:r>
      <w:r>
        <w:rPr>
          <w:rFonts w:ascii="Times New Roman" w:hAnsi="Times New Roman"/>
          <w:color w:val="auto"/>
          <w:sz w:val="28"/>
          <w:shd w:val="clear" w:color="auto" w:fill="FFFFFF"/>
        </w:rPr>
        <w:t>Монаков, Г.В. Техническая подготовка футболиста АО «Офсет», 2017г. - 128 с.</w:t>
      </w:r>
    </w:p>
    <w:p w14:paraId="1BC733AD" w14:textId="77777777" w:rsidR="009C0339" w:rsidRDefault="00000000">
      <w:pPr>
        <w:shd w:val="clear" w:color="auto" w:fill="FFFFFF"/>
        <w:spacing w:after="0" w:line="240" w:lineRule="auto"/>
        <w:ind w:left="709" w:right="-425"/>
        <w:rPr>
          <w:rFonts w:ascii="Times New Roman" w:hAnsi="Times New Roman"/>
          <w:color w:val="auto"/>
          <w:sz w:val="28"/>
          <w:shd w:val="clear" w:color="auto" w:fill="FFFFFF"/>
        </w:rPr>
      </w:pPr>
      <w:r>
        <w:rPr>
          <w:rFonts w:ascii="Times New Roman" w:hAnsi="Times New Roman"/>
          <w:color w:val="auto"/>
          <w:sz w:val="28"/>
        </w:rPr>
        <w:t>3.</w:t>
      </w:r>
      <w:r>
        <w:rPr>
          <w:rFonts w:ascii="Times New Roman" w:hAnsi="Times New Roman"/>
          <w:color w:val="auto"/>
          <w:sz w:val="28"/>
          <w:shd w:val="clear" w:color="auto" w:fill="FFFFFF"/>
        </w:rPr>
        <w:t xml:space="preserve"> Суворов, В.В. Техническая подготовка юных футболистов на основе структуры соревновательной деятельности: </w:t>
      </w:r>
      <w:proofErr w:type="spellStart"/>
      <w:r>
        <w:rPr>
          <w:rFonts w:ascii="Times New Roman" w:hAnsi="Times New Roman"/>
          <w:color w:val="auto"/>
          <w:sz w:val="28"/>
          <w:shd w:val="clear" w:color="auto" w:fill="FFFFFF"/>
        </w:rPr>
        <w:t>автореф</w:t>
      </w:r>
      <w:proofErr w:type="spellEnd"/>
      <w:r>
        <w:rPr>
          <w:rFonts w:ascii="Times New Roman" w:hAnsi="Times New Roman"/>
          <w:color w:val="auto"/>
          <w:sz w:val="28"/>
          <w:shd w:val="clear" w:color="auto" w:fill="FFFFFF"/>
        </w:rPr>
        <w:t xml:space="preserve">. </w:t>
      </w:r>
      <w:proofErr w:type="spellStart"/>
      <w:proofErr w:type="gramStart"/>
      <w:r>
        <w:rPr>
          <w:rFonts w:ascii="Times New Roman" w:hAnsi="Times New Roman"/>
          <w:color w:val="auto"/>
          <w:sz w:val="28"/>
          <w:shd w:val="clear" w:color="auto" w:fill="FFFFFF"/>
        </w:rPr>
        <w:t>дис</w:t>
      </w:r>
      <w:proofErr w:type="spellEnd"/>
      <w:r>
        <w:rPr>
          <w:rFonts w:ascii="Times New Roman" w:hAnsi="Times New Roman"/>
          <w:color w:val="auto"/>
          <w:sz w:val="28"/>
          <w:shd w:val="clear" w:color="auto" w:fill="FFFFFF"/>
        </w:rPr>
        <w:t>….</w:t>
      </w:r>
      <w:proofErr w:type="gramEnd"/>
      <w:r>
        <w:rPr>
          <w:rFonts w:ascii="Times New Roman" w:hAnsi="Times New Roman"/>
          <w:color w:val="auto"/>
          <w:sz w:val="28"/>
          <w:shd w:val="clear" w:color="auto" w:fill="FFFFFF"/>
        </w:rPr>
        <w:t xml:space="preserve"> канд. пед. наук: 13.00.04  - Краснодар, 2016. - 23 с.</w:t>
      </w:r>
    </w:p>
    <w:p w14:paraId="441646B8" w14:textId="77777777" w:rsidR="009C0339" w:rsidRDefault="00000000">
      <w:pPr>
        <w:spacing w:after="0" w:line="240" w:lineRule="auto"/>
        <w:ind w:left="709"/>
        <w:rPr>
          <w:rFonts w:ascii="Times New Roman" w:hAnsi="Times New Roman"/>
          <w:color w:val="000000"/>
          <w:sz w:val="28"/>
        </w:rPr>
      </w:pPr>
      <w:r>
        <w:rPr>
          <w:rFonts w:ascii="Times New Roman" w:hAnsi="Times New Roman"/>
          <w:color w:val="000000"/>
          <w:sz w:val="28"/>
          <w:shd w:val="clear" w:color="auto" w:fill="FFFFFF"/>
        </w:rPr>
        <w:t>4.</w:t>
      </w:r>
      <w:r>
        <w:rPr>
          <w:rFonts w:ascii="Times New Roman" w:hAnsi="Times New Roman"/>
          <w:color w:val="000000"/>
          <w:sz w:val="28"/>
        </w:rPr>
        <w:t xml:space="preserve"> Верхошанский Ю.В. Основы специальной физической подготовки спортсменов. - М.: </w:t>
      </w:r>
      <w:proofErr w:type="spellStart"/>
      <w:r>
        <w:rPr>
          <w:rFonts w:ascii="Times New Roman" w:hAnsi="Times New Roman"/>
          <w:color w:val="000000"/>
          <w:sz w:val="28"/>
        </w:rPr>
        <w:t>ФиС</w:t>
      </w:r>
      <w:proofErr w:type="spellEnd"/>
      <w:r>
        <w:rPr>
          <w:rFonts w:ascii="Times New Roman" w:hAnsi="Times New Roman"/>
          <w:color w:val="000000"/>
          <w:sz w:val="28"/>
        </w:rPr>
        <w:t>, 2018. - 331 с.</w:t>
      </w:r>
    </w:p>
    <w:p w14:paraId="25A3D6A3" w14:textId="77777777" w:rsidR="009C0339" w:rsidRDefault="00000000">
      <w:pPr>
        <w:spacing w:after="0" w:line="240" w:lineRule="auto"/>
        <w:ind w:left="709"/>
        <w:rPr>
          <w:rFonts w:ascii="Times New Roman" w:hAnsi="Times New Roman"/>
          <w:color w:val="000000"/>
          <w:sz w:val="28"/>
        </w:rPr>
      </w:pPr>
      <w:r>
        <w:rPr>
          <w:rFonts w:ascii="Times New Roman" w:hAnsi="Times New Roman"/>
          <w:color w:val="000000"/>
          <w:sz w:val="28"/>
        </w:rPr>
        <w:t xml:space="preserve">5. Верхошанский Ю.В. Программирование и организация тренировочного процесса.- М.: </w:t>
      </w:r>
      <w:proofErr w:type="spellStart"/>
      <w:r>
        <w:rPr>
          <w:rFonts w:ascii="Times New Roman" w:hAnsi="Times New Roman"/>
          <w:color w:val="000000"/>
          <w:sz w:val="28"/>
        </w:rPr>
        <w:t>ФиС</w:t>
      </w:r>
      <w:proofErr w:type="spellEnd"/>
      <w:r>
        <w:rPr>
          <w:rFonts w:ascii="Times New Roman" w:hAnsi="Times New Roman"/>
          <w:color w:val="000000"/>
          <w:sz w:val="28"/>
        </w:rPr>
        <w:t>, 2017, с. 26-83.</w:t>
      </w:r>
    </w:p>
    <w:p w14:paraId="196E043B" w14:textId="77777777" w:rsidR="009C0339" w:rsidRDefault="00000000">
      <w:pPr>
        <w:spacing w:after="0" w:line="240" w:lineRule="auto"/>
        <w:ind w:left="709"/>
        <w:rPr>
          <w:rFonts w:ascii="Times New Roman" w:hAnsi="Times New Roman"/>
          <w:color w:val="000000"/>
          <w:sz w:val="28"/>
        </w:rPr>
      </w:pPr>
      <w:r>
        <w:rPr>
          <w:rFonts w:ascii="Times New Roman" w:hAnsi="Times New Roman"/>
          <w:color w:val="000000"/>
          <w:sz w:val="28"/>
        </w:rPr>
        <w:t>6.</w:t>
      </w:r>
      <w:r>
        <w:rPr>
          <w:rFonts w:ascii="Arial" w:hAnsi="Arial"/>
          <w:color w:val="646464"/>
          <w:sz w:val="23"/>
        </w:rPr>
        <w:t xml:space="preserve">  </w:t>
      </w:r>
      <w:r>
        <w:rPr>
          <w:rFonts w:ascii="Times New Roman" w:hAnsi="Times New Roman"/>
          <w:color w:val="000000"/>
          <w:sz w:val="28"/>
        </w:rPr>
        <w:t>Матвеев Л. П. Основы спортивной тренировки. - К.: Олимпийская литература, 2019. - 172с.</w:t>
      </w:r>
    </w:p>
    <w:p w14:paraId="2CA51D2F" w14:textId="77777777" w:rsidR="009C0339" w:rsidRDefault="00000000">
      <w:pPr>
        <w:spacing w:after="0" w:line="240" w:lineRule="auto"/>
        <w:ind w:left="709"/>
        <w:rPr>
          <w:rFonts w:ascii="Times New Roman" w:hAnsi="Times New Roman"/>
          <w:color w:val="000000"/>
          <w:sz w:val="28"/>
        </w:rPr>
      </w:pPr>
      <w:r>
        <w:rPr>
          <w:rFonts w:ascii="Times New Roman" w:hAnsi="Times New Roman"/>
          <w:color w:val="000000"/>
          <w:sz w:val="28"/>
        </w:rPr>
        <w:t>7.</w:t>
      </w:r>
      <w:r>
        <w:rPr>
          <w:rFonts w:ascii="Roboto" w:hAnsi="Roboto"/>
          <w:color w:val="646464"/>
          <w:sz w:val="23"/>
        </w:rPr>
        <w:t xml:space="preserve"> </w:t>
      </w:r>
      <w:proofErr w:type="spellStart"/>
      <w:r>
        <w:rPr>
          <w:rFonts w:ascii="Times New Roman" w:hAnsi="Times New Roman"/>
          <w:color w:val="000000"/>
          <w:sz w:val="28"/>
        </w:rPr>
        <w:t>Тюленьков</w:t>
      </w:r>
      <w:proofErr w:type="spellEnd"/>
      <w:r>
        <w:rPr>
          <w:rFonts w:ascii="Times New Roman" w:hAnsi="Times New Roman"/>
          <w:color w:val="000000"/>
          <w:sz w:val="28"/>
        </w:rPr>
        <w:t xml:space="preserve"> С.Ю., Губа В.П., Прохоров А.В. Теоретико-методические аспекты управления подготовкой футболистов. Учебное пособие, 2016.- 116 с.</w:t>
      </w:r>
    </w:p>
    <w:p w14:paraId="555D4E11" w14:textId="77777777" w:rsidR="009C0339" w:rsidRDefault="00000000">
      <w:pPr>
        <w:spacing w:after="0" w:line="240" w:lineRule="auto"/>
        <w:ind w:left="709"/>
        <w:rPr>
          <w:rFonts w:ascii="Times New Roman" w:hAnsi="Times New Roman"/>
          <w:color w:val="000000"/>
          <w:sz w:val="28"/>
        </w:rPr>
      </w:pPr>
      <w:r>
        <w:rPr>
          <w:rFonts w:ascii="Times New Roman" w:hAnsi="Times New Roman"/>
          <w:color w:val="000000"/>
          <w:sz w:val="28"/>
        </w:rPr>
        <w:t>8.</w:t>
      </w:r>
      <w:r>
        <w:rPr>
          <w:rFonts w:ascii="Roboto" w:hAnsi="Roboto"/>
          <w:color w:val="646464"/>
          <w:sz w:val="23"/>
        </w:rPr>
        <w:t xml:space="preserve"> </w:t>
      </w:r>
      <w:r>
        <w:rPr>
          <w:rFonts w:ascii="Times New Roman" w:hAnsi="Times New Roman"/>
          <w:color w:val="000000"/>
          <w:sz w:val="28"/>
        </w:rPr>
        <w:t>Шамардин A.M., Солопов ИМ., Исмаилов AM. Функциональная подготовка футболистов: Учебное пособие. - Волгоград: ВГАФК. - 2017. - 152 с.</w:t>
      </w:r>
    </w:p>
    <w:p w14:paraId="7788D2A4" w14:textId="77777777" w:rsidR="009C0339" w:rsidRDefault="00000000">
      <w:pPr>
        <w:spacing w:after="0" w:line="240" w:lineRule="auto"/>
        <w:ind w:left="709"/>
        <w:rPr>
          <w:rFonts w:ascii="Times New Roman" w:hAnsi="Times New Roman"/>
          <w:color w:val="000000"/>
          <w:sz w:val="28"/>
        </w:rPr>
      </w:pPr>
      <w:r>
        <w:rPr>
          <w:rFonts w:ascii="Times New Roman" w:hAnsi="Times New Roman"/>
          <w:color w:val="000000"/>
          <w:sz w:val="28"/>
        </w:rPr>
        <w:t>9.</w:t>
      </w:r>
      <w:r>
        <w:rPr>
          <w:rFonts w:ascii="Roboto" w:hAnsi="Roboto"/>
          <w:color w:val="646464"/>
          <w:sz w:val="23"/>
        </w:rPr>
        <w:t xml:space="preserve"> </w:t>
      </w:r>
      <w:r>
        <w:rPr>
          <w:rFonts w:ascii="Times New Roman" w:hAnsi="Times New Roman"/>
          <w:color w:val="000000"/>
          <w:sz w:val="28"/>
        </w:rPr>
        <w:t xml:space="preserve">Голомазов С.В., </w:t>
      </w:r>
      <w:proofErr w:type="spellStart"/>
      <w:r>
        <w:rPr>
          <w:rFonts w:ascii="Times New Roman" w:hAnsi="Times New Roman"/>
          <w:color w:val="000000"/>
          <w:sz w:val="28"/>
        </w:rPr>
        <w:t>Чирва</w:t>
      </w:r>
      <w:proofErr w:type="spellEnd"/>
      <w:r>
        <w:rPr>
          <w:rFonts w:ascii="Times New Roman" w:hAnsi="Times New Roman"/>
          <w:color w:val="000000"/>
          <w:sz w:val="28"/>
        </w:rPr>
        <w:t xml:space="preserve"> Б.Г. Теория и методика футбола. Техника игры. - М.: "</w:t>
      </w:r>
      <w:proofErr w:type="spellStart"/>
      <w:r>
        <w:rPr>
          <w:rFonts w:ascii="Times New Roman" w:hAnsi="Times New Roman"/>
          <w:color w:val="000000"/>
          <w:sz w:val="28"/>
        </w:rPr>
        <w:t>СпортакАдемПресс</w:t>
      </w:r>
      <w:proofErr w:type="spellEnd"/>
      <w:r>
        <w:rPr>
          <w:rFonts w:ascii="Times New Roman" w:hAnsi="Times New Roman"/>
          <w:color w:val="000000"/>
          <w:sz w:val="28"/>
        </w:rPr>
        <w:t>", 2017. - 472 с.</w:t>
      </w:r>
    </w:p>
    <w:p w14:paraId="5705D011" w14:textId="77777777" w:rsidR="009C0339" w:rsidRDefault="00000000">
      <w:pPr>
        <w:shd w:val="clear" w:color="auto" w:fill="FFFFFF"/>
        <w:spacing w:after="0" w:line="240" w:lineRule="auto"/>
        <w:ind w:left="709" w:right="-56"/>
        <w:rPr>
          <w:rFonts w:ascii="Times New Roman" w:hAnsi="Times New Roman"/>
          <w:b/>
          <w:color w:val="000000"/>
          <w:sz w:val="28"/>
        </w:rPr>
      </w:pPr>
      <w:r>
        <w:rPr>
          <w:rFonts w:ascii="Times New Roman" w:hAnsi="Times New Roman"/>
          <w:b/>
          <w:color w:val="000000"/>
          <w:sz w:val="28"/>
        </w:rPr>
        <w:tab/>
      </w:r>
      <w:r>
        <w:rPr>
          <w:rFonts w:ascii="Times New Roman" w:hAnsi="Times New Roman"/>
          <w:b/>
          <w:color w:val="000000"/>
          <w:sz w:val="28"/>
        </w:rPr>
        <w:tab/>
        <w:t>Дополнительная литература</w:t>
      </w:r>
    </w:p>
    <w:p w14:paraId="150C0AFF" w14:textId="77777777" w:rsidR="009C0339" w:rsidRDefault="00000000">
      <w:pPr>
        <w:numPr>
          <w:ilvl w:val="0"/>
          <w:numId w:val="35"/>
        </w:numPr>
        <w:shd w:val="clear" w:color="auto" w:fill="FFFFFF"/>
        <w:spacing w:after="0" w:line="240" w:lineRule="auto"/>
        <w:ind w:left="709"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Коротков, И.М. Подвижные игры в занятиях спортом - М.: ФИС, 2017. - 344 с</w:t>
      </w:r>
    </w:p>
    <w:p w14:paraId="0A0EA4EB" w14:textId="77777777" w:rsidR="009C0339" w:rsidRDefault="009C0339">
      <w:pPr>
        <w:numPr>
          <w:ilvl w:val="0"/>
          <w:numId w:val="35"/>
        </w:numPr>
        <w:shd w:val="clear" w:color="auto" w:fill="FFFFFF"/>
        <w:spacing w:after="0" w:line="240" w:lineRule="auto"/>
        <w:ind w:left="709" w:right="-57" w:firstLine="0"/>
        <w:contextualSpacing/>
        <w:rPr>
          <w:rFonts w:ascii="Times New Roman" w:hAnsi="Times New Roman"/>
          <w:color w:val="000000"/>
          <w:sz w:val="28"/>
        </w:rPr>
      </w:pPr>
      <w:hyperlink r:id="rId9" w:history="1">
        <w:r>
          <w:rPr>
            <w:rFonts w:ascii="Times New Roman" w:hAnsi="Times New Roman"/>
            <w:color w:val="000000"/>
            <w:sz w:val="28"/>
            <w:shd w:val="clear" w:color="auto" w:fill="F5F5F5"/>
          </w:rPr>
          <w:t>Железняк Ю.Д.: Волейбол. - М.: Терра-Спорт: Олимпия Пресс, 2015</w:t>
        </w:r>
      </w:hyperlink>
    </w:p>
    <w:p w14:paraId="6ED97B66" w14:textId="77777777" w:rsidR="009C0339" w:rsidRDefault="00000000">
      <w:pPr>
        <w:numPr>
          <w:ilvl w:val="0"/>
          <w:numId w:val="35"/>
        </w:numPr>
        <w:shd w:val="clear" w:color="auto" w:fill="FFFFFF"/>
        <w:spacing w:after="0" w:line="240" w:lineRule="auto"/>
        <w:ind w:left="709" w:right="-57" w:firstLine="0"/>
        <w:contextualSpacing/>
        <w:jc w:val="both"/>
        <w:rPr>
          <w:rFonts w:ascii="Times New Roman" w:hAnsi="Times New Roman"/>
          <w:sz w:val="28"/>
        </w:rPr>
      </w:pPr>
      <w:r>
        <w:t xml:space="preserve"> </w:t>
      </w:r>
      <w:hyperlink r:id="rId10" w:history="1">
        <w:r w:rsidR="009C0339">
          <w:rPr>
            <w:rFonts w:ascii="Times New Roman" w:hAnsi="Times New Roman"/>
            <w:color w:val="000000"/>
            <w:sz w:val="28"/>
            <w:shd w:val="clear" w:color="auto" w:fill="F5F5F5"/>
          </w:rPr>
          <w:t>Спирин А.Н.: Футбол. - М.: Олимпия Пресс, 201</w:t>
        </w:r>
      </w:hyperlink>
      <w:bookmarkEnd w:id="6"/>
      <w:r>
        <w:rPr>
          <w:rFonts w:ascii="Times New Roman" w:hAnsi="Times New Roman"/>
          <w:sz w:val="28"/>
        </w:rPr>
        <w:t>7</w:t>
      </w:r>
    </w:p>
    <w:p w14:paraId="285FE274" w14:textId="77777777" w:rsidR="009C0339" w:rsidRDefault="00000000">
      <w:pPr>
        <w:numPr>
          <w:ilvl w:val="0"/>
          <w:numId w:val="35"/>
        </w:numPr>
        <w:shd w:val="clear" w:color="auto" w:fill="FFFFFF"/>
        <w:spacing w:after="0" w:line="240" w:lineRule="auto"/>
        <w:ind w:left="709"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Стрельников В.А. Воспитание выносливости. –Москва ФИС, 2015. - 410 с.</w:t>
      </w:r>
    </w:p>
    <w:p w14:paraId="017F5349" w14:textId="77777777" w:rsidR="009C0339" w:rsidRDefault="00000000">
      <w:pPr>
        <w:shd w:val="clear" w:color="auto" w:fill="FFFFFF"/>
        <w:tabs>
          <w:tab w:val="left" w:pos="426"/>
          <w:tab w:val="left" w:pos="9639"/>
        </w:tabs>
        <w:spacing w:after="0" w:line="240" w:lineRule="auto"/>
        <w:ind w:left="709" w:right="-57"/>
        <w:contextualSpacing/>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5.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xml:space="preserve">, Б. Звезды мирового футбола / Б.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 М.: Фактор, 2017. - 195</w:t>
      </w:r>
      <w:r>
        <w:rPr>
          <w:rFonts w:ascii="Times New Roman" w:hAnsi="Times New Roman"/>
          <w:b/>
          <w:color w:val="000000"/>
          <w:sz w:val="28"/>
          <w:shd w:val="clear" w:color="auto" w:fill="FFFFFF"/>
        </w:rPr>
        <w:t xml:space="preserve"> c.  </w:t>
      </w:r>
    </w:p>
    <w:p w14:paraId="0CAAD484" w14:textId="77777777" w:rsidR="009C0339" w:rsidRDefault="00000000">
      <w:pPr>
        <w:shd w:val="clear" w:color="auto" w:fill="FFFFFF"/>
        <w:spacing w:after="0" w:line="360" w:lineRule="auto"/>
        <w:ind w:right="-56"/>
        <w:jc w:val="both"/>
        <w:rPr>
          <w:rFonts w:ascii="Times New Roman" w:hAnsi="Times New Roman"/>
          <w:b/>
          <w:sz w:val="28"/>
        </w:rPr>
      </w:pPr>
      <w:r>
        <w:rPr>
          <w:rFonts w:ascii="Times New Roman" w:hAnsi="Times New Roman"/>
          <w:b/>
          <w:sz w:val="28"/>
        </w:rPr>
        <w:t xml:space="preserve">       Интернет- ресурсы</w:t>
      </w:r>
    </w:p>
    <w:p w14:paraId="10A779E3" w14:textId="77777777" w:rsidR="009C0339" w:rsidRDefault="00000000">
      <w:pPr>
        <w:pStyle w:val="a6"/>
        <w:numPr>
          <w:ilvl w:val="0"/>
          <w:numId w:val="36"/>
        </w:numPr>
        <w:shd w:val="clear" w:color="auto" w:fill="FFFFFF"/>
        <w:spacing w:after="0" w:line="240" w:lineRule="auto"/>
        <w:ind w:left="426" w:right="-56" w:firstLine="0"/>
        <w:rPr>
          <w:rFonts w:ascii="Times New Roman" w:hAnsi="Times New Roman"/>
          <w:sz w:val="28"/>
        </w:rPr>
      </w:pPr>
      <w:r>
        <w:rPr>
          <w:rFonts w:ascii="Times New Roman" w:hAnsi="Times New Roman"/>
          <w:sz w:val="28"/>
        </w:rPr>
        <w:t>https://legalacts.ru/doc/pravila-vida-sporta-futbol-utv-prikazom-minsporta-rossii-ot_1/</w:t>
      </w:r>
    </w:p>
    <w:p w14:paraId="03FBC5B5" w14:textId="77777777" w:rsidR="009C0339" w:rsidRDefault="00000000">
      <w:pPr>
        <w:pStyle w:val="a6"/>
        <w:numPr>
          <w:ilvl w:val="0"/>
          <w:numId w:val="25"/>
        </w:numPr>
        <w:shd w:val="clear" w:color="auto" w:fill="FFFFFF"/>
        <w:spacing w:after="0" w:line="240" w:lineRule="auto"/>
        <w:ind w:left="709" w:firstLine="0"/>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Физиологические основы занятий по физической культуре и спортивной тренировке  </w:t>
      </w:r>
      <w:hyperlink r:id="rId11" w:history="1">
        <w:r w:rsidR="009C0339">
          <w:rPr>
            <w:rStyle w:val="af5"/>
            <w:rFonts w:ascii="Times New Roman" w:hAnsi="Times New Roman"/>
            <w:color w:val="000000"/>
            <w:sz w:val="28"/>
            <w:u w:val="none"/>
            <w:shd w:val="clear" w:color="auto" w:fill="FFFFFF"/>
          </w:rPr>
          <w:t>https://studopedia.su/10_56366_fiziologicheskie-osnovi-zanyatiy-po-fizicheskoy-kulture-i-sportivnoy-trenirovke.html</w:t>
        </w:r>
      </w:hyperlink>
    </w:p>
    <w:p w14:paraId="6CDC707A" w14:textId="77777777" w:rsidR="009C0339" w:rsidRPr="003026EB" w:rsidRDefault="009C0339">
      <w:pPr>
        <w:pStyle w:val="a6"/>
        <w:widowControl w:val="0"/>
        <w:numPr>
          <w:ilvl w:val="0"/>
          <w:numId w:val="25"/>
        </w:numPr>
        <w:tabs>
          <w:tab w:val="left" w:pos="284"/>
        </w:tabs>
        <w:spacing w:after="0" w:line="240" w:lineRule="auto"/>
        <w:ind w:left="709" w:firstLine="0"/>
        <w:rPr>
          <w:rFonts w:ascii="Times New Roman" w:hAnsi="Times New Roman"/>
          <w:color w:val="000000"/>
          <w:sz w:val="28"/>
          <w:lang w:val="en-US"/>
        </w:rPr>
      </w:pPr>
      <w:hyperlink r:id="rId12" w:history="1">
        <w:r w:rsidRPr="003026EB">
          <w:rPr>
            <w:rStyle w:val="af5"/>
            <w:rFonts w:ascii="Times New Roman" w:hAnsi="Times New Roman"/>
            <w:sz w:val="28"/>
            <w:lang w:val="en-US"/>
          </w:rPr>
          <w:t>http://uss.dvfu.ru/e- publications/2018/vozrast_anatomiya_fiziologiya_i_gigiena_2018.pdf</w:t>
        </w:r>
      </w:hyperlink>
    </w:p>
    <w:p w14:paraId="5FD3F7F6" w14:textId="77777777" w:rsidR="009C0339" w:rsidRPr="003026EB" w:rsidRDefault="009C0339">
      <w:pPr>
        <w:pStyle w:val="a6"/>
        <w:widowControl w:val="0"/>
        <w:numPr>
          <w:ilvl w:val="0"/>
          <w:numId w:val="25"/>
        </w:numPr>
        <w:tabs>
          <w:tab w:val="left" w:pos="284"/>
        </w:tabs>
        <w:spacing w:after="0" w:line="240" w:lineRule="auto"/>
        <w:ind w:left="709" w:firstLine="0"/>
        <w:rPr>
          <w:rFonts w:ascii="Times New Roman" w:hAnsi="Times New Roman"/>
          <w:color w:val="000000"/>
          <w:sz w:val="28"/>
          <w:lang w:val="en-US"/>
        </w:rPr>
      </w:pPr>
      <w:hyperlink r:id="rId13" w:history="1">
        <w:r w:rsidRPr="003026EB">
          <w:rPr>
            <w:rStyle w:val="af5"/>
            <w:rFonts w:ascii="Times New Roman" w:hAnsi="Times New Roman"/>
            <w:color w:val="000000"/>
            <w:sz w:val="28"/>
            <w:u w:val="none"/>
            <w:lang w:val="en-US"/>
          </w:rPr>
          <w:t>https://studwood.net/1038964/pedagogika/rol_mesto_fizicheskoy_kultury_formirovanii_lichnostnyh_kachestv</w:t>
        </w:r>
      </w:hyperlink>
    </w:p>
    <w:p w14:paraId="61DC6F5B" w14:textId="77777777" w:rsidR="009C0339" w:rsidRPr="003026EB" w:rsidRDefault="009C0339">
      <w:pPr>
        <w:pStyle w:val="aa"/>
        <w:numPr>
          <w:ilvl w:val="0"/>
          <w:numId w:val="26"/>
        </w:numPr>
        <w:shd w:val="clear" w:color="auto" w:fill="FFFFFF"/>
        <w:tabs>
          <w:tab w:val="left" w:pos="709"/>
          <w:tab w:val="left" w:pos="1276"/>
        </w:tabs>
        <w:spacing w:after="0" w:line="240" w:lineRule="auto"/>
        <w:ind w:left="284" w:right="-56"/>
        <w:contextualSpacing/>
        <w:jc w:val="center"/>
        <w:rPr>
          <w:b/>
          <w:sz w:val="28"/>
          <w:lang w:val="en-US"/>
        </w:rPr>
      </w:pPr>
      <w:hyperlink r:id="rId14" w:history="1">
        <w:r w:rsidRPr="003026EB">
          <w:rPr>
            <w:rStyle w:val="af5"/>
            <w:sz w:val="28"/>
            <w:lang w:val="en-US"/>
          </w:rPr>
          <w:t>https://bstudy.net/729667/sport/fiziologicheskie_osnovy_fizicheskoy_kultury</w:t>
        </w:r>
      </w:hyperlink>
      <w:bookmarkEnd w:id="2"/>
    </w:p>
    <w:p w14:paraId="60A8F1D7" w14:textId="77777777" w:rsidR="009C0339" w:rsidRPr="003026EB" w:rsidRDefault="009C0339">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5" w:history="1">
        <w:r w:rsidRPr="003026EB">
          <w:rPr>
            <w:rStyle w:val="af5"/>
            <w:sz w:val="28"/>
            <w:lang w:val="en-US"/>
          </w:rPr>
          <w:t>https://infourok.ru/metodika-obucheniya-tehnike-igry-v-futbol-4157878.html</w:t>
        </w:r>
      </w:hyperlink>
    </w:p>
    <w:p w14:paraId="4C52A1A4" w14:textId="77777777" w:rsidR="009C0339" w:rsidRPr="003026EB" w:rsidRDefault="009C0339">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6" w:history="1">
        <w:r w:rsidRPr="003026EB">
          <w:rPr>
            <w:rStyle w:val="af5"/>
            <w:sz w:val="28"/>
            <w:lang w:val="en-US"/>
          </w:rPr>
          <w:t>http://www.pervaja.nios.ru/sites/default/files/anatomiya_i_fiziologiya_detey_sh</w:t>
        </w:r>
      </w:hyperlink>
      <w:r w:rsidRPr="003026EB">
        <w:rPr>
          <w:sz w:val="28"/>
          <w:lang w:val="en-US"/>
        </w:rPr>
        <w:t xml:space="preserve">  kolnogo_vozrasta_1.pdf</w:t>
      </w:r>
    </w:p>
    <w:p w14:paraId="190FF6EF" w14:textId="77777777" w:rsidR="009C0339" w:rsidRPr="003026EB" w:rsidRDefault="009C0339">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7" w:history="1">
        <w:r w:rsidRPr="003026EB">
          <w:rPr>
            <w:rStyle w:val="af5"/>
            <w:sz w:val="28"/>
            <w:lang w:val="en-US"/>
          </w:rPr>
          <w:t>https://sportsgroup.ru/letnie-vidyi-sporta/istoriya-futbola.html</w:t>
        </w:r>
      </w:hyperlink>
    </w:p>
    <w:p w14:paraId="1480E6F3" w14:textId="77777777" w:rsidR="009C0339" w:rsidRPr="003026EB" w:rsidRDefault="009C0339">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8" w:history="1">
        <w:r w:rsidRPr="003026EB">
          <w:rPr>
            <w:rStyle w:val="af5"/>
            <w:sz w:val="28"/>
            <w:lang w:val="en-US"/>
          </w:rPr>
          <w:t>https://nsportal.ru/npo-spo/obrazovanie-i-pedagogika/library/2015/07/05/vliyanie-fizicheskih-uprazhneniy-na-organizm</w:t>
        </w:r>
      </w:hyperlink>
    </w:p>
    <w:p w14:paraId="3028ADA1" w14:textId="77777777" w:rsidR="009C0339" w:rsidRPr="003026EB" w:rsidRDefault="009C0339">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hyperlink r:id="rId19" w:history="1">
        <w:r w:rsidRPr="003026EB">
          <w:rPr>
            <w:rStyle w:val="af5"/>
            <w:sz w:val="28"/>
            <w:lang w:val="en-US"/>
          </w:rPr>
          <w:t>https://nsportal.ru/shkola/fizkultura-i-sport/library/2017/09/05/razvitie-volevyh-i-nravstvennyh-kachestv-po-sredstvam</w:t>
        </w:r>
      </w:hyperlink>
    </w:p>
    <w:p w14:paraId="2399B98E" w14:textId="77777777" w:rsidR="009C0339" w:rsidRPr="003026EB" w:rsidRDefault="00000000">
      <w:pPr>
        <w:pStyle w:val="aa"/>
        <w:numPr>
          <w:ilvl w:val="0"/>
          <w:numId w:val="26"/>
        </w:numPr>
        <w:shd w:val="clear" w:color="auto" w:fill="FFFFFF"/>
        <w:tabs>
          <w:tab w:val="left" w:pos="709"/>
          <w:tab w:val="left" w:pos="1276"/>
        </w:tabs>
        <w:spacing w:after="0" w:line="240" w:lineRule="auto"/>
        <w:ind w:left="709" w:right="-56"/>
        <w:contextualSpacing/>
        <w:rPr>
          <w:sz w:val="28"/>
          <w:lang w:val="en-US"/>
        </w:rPr>
      </w:pPr>
      <w:r w:rsidRPr="003026EB">
        <w:rPr>
          <w:sz w:val="28"/>
          <w:lang w:val="en-US"/>
        </w:rPr>
        <w:t>https://sdushor-kotovsk.68edu.ru/docs/infrod/Neobhodimyesvedenijaostroeniiifunkcijahorganizmacheloveka.pdf</w:t>
      </w:r>
    </w:p>
    <w:bookmarkEnd w:id="3"/>
    <w:p w14:paraId="5B703BAD" w14:textId="77777777" w:rsidR="009C0339" w:rsidRPr="003026EB" w:rsidRDefault="009C0339">
      <w:pPr>
        <w:pStyle w:val="aa"/>
        <w:shd w:val="clear" w:color="auto" w:fill="FFFFFF"/>
        <w:tabs>
          <w:tab w:val="left" w:pos="64"/>
          <w:tab w:val="left" w:pos="709"/>
          <w:tab w:val="left" w:pos="1276"/>
        </w:tabs>
        <w:spacing w:after="0" w:line="240" w:lineRule="auto"/>
        <w:ind w:left="426" w:right="-56"/>
        <w:contextualSpacing/>
        <w:rPr>
          <w:sz w:val="28"/>
          <w:lang w:val="en-US"/>
        </w:rPr>
      </w:pPr>
    </w:p>
    <w:p w14:paraId="7BAE336F" w14:textId="77777777" w:rsidR="009C0339" w:rsidRPr="003026EB" w:rsidRDefault="009C0339">
      <w:pPr>
        <w:tabs>
          <w:tab w:val="left" w:pos="1844"/>
          <w:tab w:val="left" w:pos="10632"/>
        </w:tabs>
        <w:spacing w:line="360" w:lineRule="auto"/>
        <w:jc w:val="center"/>
        <w:rPr>
          <w:sz w:val="28"/>
          <w:lang w:val="en-US"/>
        </w:rPr>
      </w:pPr>
    </w:p>
    <w:sectPr w:rsidR="009C0339" w:rsidRPr="003026EB">
      <w:footerReference w:type="first" r:id="rId20"/>
      <w:pgSz w:w="11906" w:h="16838" w:code="9"/>
      <w:pgMar w:top="851" w:right="1133" w:bottom="851"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E81B" w14:textId="77777777" w:rsidR="00F4456E" w:rsidRDefault="00F4456E">
      <w:pPr>
        <w:spacing w:after="0" w:line="240" w:lineRule="auto"/>
      </w:pPr>
      <w:r>
        <w:separator/>
      </w:r>
    </w:p>
  </w:endnote>
  <w:endnote w:type="continuationSeparator" w:id="0">
    <w:p w14:paraId="2A2FA77D" w14:textId="77777777" w:rsidR="00F4456E" w:rsidRDefault="00F4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5C51" w14:textId="77777777" w:rsidR="009C0339" w:rsidRDefault="00000000">
    <w:pPr>
      <w:pStyle w:val="12"/>
      <w:jc w:val="right"/>
    </w:pPr>
    <w:r>
      <w:fldChar w:fldCharType="begin"/>
    </w:r>
    <w:r>
      <w:instrText>PAGE</w:instrText>
    </w:r>
    <w:r>
      <w:fldChar w:fldCharType="separate"/>
    </w:r>
    <w:r>
      <w: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4CBB" w14:textId="77777777" w:rsidR="009C0339" w:rsidRDefault="00000000">
    <w:pPr>
      <w:pStyle w:val="12"/>
      <w:jc w:val="right"/>
    </w:pPr>
    <w:r>
      <w:fldChar w:fldCharType="begin"/>
    </w:r>
    <w:r>
      <w:instrText>PAGE</w:instrText>
    </w:r>
    <w:r>
      <w:fldChar w:fldCharType="separate"/>
    </w:r>
    <w:r>
      <w:t>#</w:t>
    </w:r>
    <w:r>
      <w:rPr>
        <w:noProof/>
      </w:rPr>
      <w:fldChar w:fldCharType="end"/>
    </w:r>
  </w:p>
  <w:p w14:paraId="6C019CBD" w14:textId="77777777" w:rsidR="009C0339" w:rsidRDefault="009C0339">
    <w:pPr>
      <w:pStyle w:val="12"/>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A486" w14:textId="77777777" w:rsidR="00F4456E" w:rsidRDefault="00F4456E">
      <w:pPr>
        <w:spacing w:after="0" w:line="240" w:lineRule="auto"/>
      </w:pPr>
      <w:r>
        <w:separator/>
      </w:r>
    </w:p>
  </w:footnote>
  <w:footnote w:type="continuationSeparator" w:id="0">
    <w:p w14:paraId="18E314F2" w14:textId="77777777" w:rsidR="00F4456E" w:rsidRDefault="00F44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586F014"/>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03"/>
    <w:multiLevelType w:val="multilevel"/>
    <w:tmpl w:val="59B4B7C0"/>
    <w:lvl w:ilvl="0">
      <w:start w:val="1"/>
      <w:numFmt w:val="decimal"/>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4"/>
    <w:multiLevelType w:val="hybridMultilevel"/>
    <w:tmpl w:val="2BCE0DAA"/>
    <w:lvl w:ilvl="0" w:tplc="7C12248C">
      <w:start w:val="1"/>
      <w:numFmt w:val="bullet"/>
      <w:suff w:val="nothing"/>
      <w:lvlText w:val=""/>
      <w:lvlJc w:val="left"/>
      <w:pPr>
        <w:tabs>
          <w:tab w:val="left" w:pos="0"/>
        </w:tabs>
        <w:ind w:left="0" w:firstLine="0"/>
      </w:pPr>
      <w:rPr>
        <w:rFonts w:ascii="Symbol" w:hAnsi="Symbol"/>
      </w:rPr>
    </w:lvl>
    <w:lvl w:ilvl="1" w:tplc="66880992">
      <w:start w:val="1"/>
      <w:numFmt w:val="bullet"/>
      <w:suff w:val="nothing"/>
      <w:lvlText w:val=""/>
      <w:lvlJc w:val="left"/>
      <w:pPr>
        <w:tabs>
          <w:tab w:val="left" w:pos="0"/>
        </w:tabs>
        <w:ind w:left="0" w:firstLine="0"/>
      </w:pPr>
      <w:rPr>
        <w:rFonts w:ascii="Symbol" w:hAnsi="Symbol"/>
      </w:rPr>
    </w:lvl>
    <w:lvl w:ilvl="2" w:tplc="8CDA07A2">
      <w:start w:val="1"/>
      <w:numFmt w:val="bullet"/>
      <w:suff w:val="nothing"/>
      <w:lvlText w:val=""/>
      <w:lvlJc w:val="left"/>
      <w:pPr>
        <w:tabs>
          <w:tab w:val="left" w:pos="0"/>
        </w:tabs>
        <w:ind w:left="0" w:firstLine="0"/>
      </w:pPr>
      <w:rPr>
        <w:rFonts w:ascii="Symbol" w:hAnsi="Symbol"/>
      </w:rPr>
    </w:lvl>
    <w:lvl w:ilvl="3" w:tplc="5380CA58">
      <w:start w:val="1"/>
      <w:numFmt w:val="bullet"/>
      <w:suff w:val="nothing"/>
      <w:lvlText w:val=""/>
      <w:lvlJc w:val="left"/>
      <w:pPr>
        <w:tabs>
          <w:tab w:val="left" w:pos="0"/>
        </w:tabs>
        <w:ind w:left="0" w:firstLine="0"/>
      </w:pPr>
      <w:rPr>
        <w:rFonts w:ascii="Symbol" w:hAnsi="Symbol"/>
      </w:rPr>
    </w:lvl>
    <w:lvl w:ilvl="4" w:tplc="244259DA">
      <w:start w:val="1"/>
      <w:numFmt w:val="bullet"/>
      <w:suff w:val="nothing"/>
      <w:lvlText w:val=""/>
      <w:lvlJc w:val="left"/>
      <w:pPr>
        <w:tabs>
          <w:tab w:val="left" w:pos="0"/>
        </w:tabs>
        <w:ind w:left="0" w:firstLine="0"/>
      </w:pPr>
      <w:rPr>
        <w:rFonts w:ascii="Symbol" w:hAnsi="Symbol"/>
      </w:rPr>
    </w:lvl>
    <w:lvl w:ilvl="5" w:tplc="83A61694">
      <w:start w:val="1"/>
      <w:numFmt w:val="bullet"/>
      <w:suff w:val="nothing"/>
      <w:lvlText w:val=""/>
      <w:lvlJc w:val="left"/>
      <w:pPr>
        <w:tabs>
          <w:tab w:val="left" w:pos="0"/>
        </w:tabs>
        <w:ind w:left="0" w:firstLine="0"/>
      </w:pPr>
      <w:rPr>
        <w:rFonts w:ascii="Symbol" w:hAnsi="Symbol"/>
      </w:rPr>
    </w:lvl>
    <w:lvl w:ilvl="6" w:tplc="B1D26BCC">
      <w:start w:val="1"/>
      <w:numFmt w:val="bullet"/>
      <w:suff w:val="nothing"/>
      <w:lvlText w:val=""/>
      <w:lvlJc w:val="left"/>
      <w:pPr>
        <w:tabs>
          <w:tab w:val="left" w:pos="0"/>
        </w:tabs>
        <w:ind w:left="0" w:firstLine="0"/>
      </w:pPr>
      <w:rPr>
        <w:rFonts w:ascii="Symbol" w:hAnsi="Symbol"/>
      </w:rPr>
    </w:lvl>
    <w:lvl w:ilvl="7" w:tplc="EA30C852">
      <w:start w:val="1"/>
      <w:numFmt w:val="bullet"/>
      <w:suff w:val="nothing"/>
      <w:lvlText w:val=""/>
      <w:lvlJc w:val="left"/>
      <w:pPr>
        <w:tabs>
          <w:tab w:val="left" w:pos="0"/>
        </w:tabs>
        <w:ind w:left="0" w:firstLine="0"/>
      </w:pPr>
      <w:rPr>
        <w:rFonts w:ascii="Symbol" w:hAnsi="Symbol"/>
      </w:rPr>
    </w:lvl>
    <w:lvl w:ilvl="8" w:tplc="6CC40DCC">
      <w:start w:val="1"/>
      <w:numFmt w:val="bullet"/>
      <w:suff w:val="nothing"/>
      <w:lvlText w:val=""/>
      <w:lvlJc w:val="left"/>
      <w:pPr>
        <w:tabs>
          <w:tab w:val="left" w:pos="0"/>
        </w:tabs>
        <w:ind w:left="0" w:firstLine="0"/>
      </w:pPr>
      <w:rPr>
        <w:rFonts w:ascii="Symbol" w:hAnsi="Symbol"/>
      </w:rPr>
    </w:lvl>
  </w:abstractNum>
  <w:abstractNum w:abstractNumId="3" w15:restartNumberingAfterBreak="0">
    <w:nsid w:val="00000007"/>
    <w:multiLevelType w:val="hybridMultilevel"/>
    <w:tmpl w:val="4E7A12C0"/>
    <w:lvl w:ilvl="0" w:tplc="9D4AB392">
      <w:start w:val="1"/>
      <w:numFmt w:val="bullet"/>
      <w:lvlText w:val="-"/>
      <w:lvlJc w:val="left"/>
      <w:pPr>
        <w:tabs>
          <w:tab w:val="left" w:pos="0"/>
        </w:tabs>
        <w:ind w:left="1070" w:hanging="360"/>
      </w:pPr>
      <w:rPr>
        <w:rFonts w:ascii="Times New Roman" w:hAnsi="Times New Roman"/>
      </w:rPr>
    </w:lvl>
    <w:lvl w:ilvl="1" w:tplc="59569180">
      <w:start w:val="1"/>
      <w:numFmt w:val="bullet"/>
      <w:lvlText w:val="o"/>
      <w:lvlJc w:val="left"/>
      <w:pPr>
        <w:tabs>
          <w:tab w:val="left" w:pos="0"/>
        </w:tabs>
        <w:ind w:left="1790" w:hanging="360"/>
      </w:pPr>
      <w:rPr>
        <w:rFonts w:ascii="Courier New" w:hAnsi="Courier New"/>
      </w:rPr>
    </w:lvl>
    <w:lvl w:ilvl="2" w:tplc="5AE68E74">
      <w:start w:val="1"/>
      <w:numFmt w:val="bullet"/>
      <w:lvlText w:val=""/>
      <w:lvlJc w:val="left"/>
      <w:pPr>
        <w:tabs>
          <w:tab w:val="left" w:pos="0"/>
        </w:tabs>
        <w:ind w:left="2510" w:hanging="360"/>
      </w:pPr>
      <w:rPr>
        <w:rFonts w:ascii="Wingdings" w:hAnsi="Wingdings"/>
      </w:rPr>
    </w:lvl>
    <w:lvl w:ilvl="3" w:tplc="7CA649B0">
      <w:start w:val="1"/>
      <w:numFmt w:val="bullet"/>
      <w:lvlText w:val=""/>
      <w:lvlJc w:val="left"/>
      <w:pPr>
        <w:tabs>
          <w:tab w:val="left" w:pos="0"/>
        </w:tabs>
        <w:ind w:left="3230" w:hanging="360"/>
      </w:pPr>
      <w:rPr>
        <w:rFonts w:ascii="Symbol" w:hAnsi="Symbol"/>
      </w:rPr>
    </w:lvl>
    <w:lvl w:ilvl="4" w:tplc="72823F0E">
      <w:start w:val="1"/>
      <w:numFmt w:val="bullet"/>
      <w:lvlText w:val="o"/>
      <w:lvlJc w:val="left"/>
      <w:pPr>
        <w:tabs>
          <w:tab w:val="left" w:pos="0"/>
        </w:tabs>
        <w:ind w:left="3950" w:hanging="360"/>
      </w:pPr>
      <w:rPr>
        <w:rFonts w:ascii="Courier New" w:hAnsi="Courier New"/>
      </w:rPr>
    </w:lvl>
    <w:lvl w:ilvl="5" w:tplc="70C00088">
      <w:start w:val="1"/>
      <w:numFmt w:val="bullet"/>
      <w:lvlText w:val=""/>
      <w:lvlJc w:val="left"/>
      <w:pPr>
        <w:tabs>
          <w:tab w:val="left" w:pos="0"/>
        </w:tabs>
        <w:ind w:left="4670" w:hanging="360"/>
      </w:pPr>
      <w:rPr>
        <w:rFonts w:ascii="Wingdings" w:hAnsi="Wingdings"/>
      </w:rPr>
    </w:lvl>
    <w:lvl w:ilvl="6" w:tplc="DF6A930E">
      <w:start w:val="1"/>
      <w:numFmt w:val="bullet"/>
      <w:lvlText w:val=""/>
      <w:lvlJc w:val="left"/>
      <w:pPr>
        <w:tabs>
          <w:tab w:val="left" w:pos="0"/>
        </w:tabs>
        <w:ind w:left="5390" w:hanging="360"/>
      </w:pPr>
      <w:rPr>
        <w:rFonts w:ascii="Symbol" w:hAnsi="Symbol"/>
      </w:rPr>
    </w:lvl>
    <w:lvl w:ilvl="7" w:tplc="E55C8FAE">
      <w:start w:val="1"/>
      <w:numFmt w:val="bullet"/>
      <w:lvlText w:val="o"/>
      <w:lvlJc w:val="left"/>
      <w:pPr>
        <w:tabs>
          <w:tab w:val="left" w:pos="0"/>
        </w:tabs>
        <w:ind w:left="6110" w:hanging="360"/>
      </w:pPr>
      <w:rPr>
        <w:rFonts w:ascii="Courier New" w:hAnsi="Courier New"/>
      </w:rPr>
    </w:lvl>
    <w:lvl w:ilvl="8" w:tplc="A8AC3896">
      <w:start w:val="1"/>
      <w:numFmt w:val="bullet"/>
      <w:lvlText w:val=""/>
      <w:lvlJc w:val="left"/>
      <w:pPr>
        <w:tabs>
          <w:tab w:val="left" w:pos="0"/>
        </w:tabs>
        <w:ind w:left="6830" w:hanging="360"/>
      </w:pPr>
      <w:rPr>
        <w:rFonts w:ascii="Wingdings" w:hAnsi="Wingdings"/>
      </w:rPr>
    </w:lvl>
  </w:abstractNum>
  <w:abstractNum w:abstractNumId="4" w15:restartNumberingAfterBreak="0">
    <w:nsid w:val="0000000F"/>
    <w:multiLevelType w:val="multilevel"/>
    <w:tmpl w:val="1B7EFB5E"/>
    <w:lvl w:ilvl="0">
      <w:start w:val="1"/>
      <w:numFmt w:val="decimal"/>
      <w:lvlText w:val="%1."/>
      <w:lvlJc w:val="left"/>
      <w:pPr>
        <w:tabs>
          <w:tab w:val="left" w:pos="928"/>
        </w:tabs>
        <w:ind w:left="928" w:hanging="360"/>
      </w:pPr>
    </w:lvl>
    <w:lvl w:ilvl="1">
      <w:start w:val="1"/>
      <w:numFmt w:val="decimal"/>
      <w:lvlText w:val="%2."/>
      <w:lvlJc w:val="left"/>
      <w:pPr>
        <w:tabs>
          <w:tab w:val="left" w:pos="1288"/>
        </w:tabs>
        <w:ind w:left="1288" w:hanging="360"/>
      </w:pPr>
    </w:lvl>
    <w:lvl w:ilvl="2">
      <w:start w:val="1"/>
      <w:numFmt w:val="decimal"/>
      <w:lvlText w:val="%3."/>
      <w:lvlJc w:val="left"/>
      <w:pPr>
        <w:tabs>
          <w:tab w:val="left" w:pos="1648"/>
        </w:tabs>
        <w:ind w:left="1648" w:hanging="360"/>
      </w:pPr>
    </w:lvl>
    <w:lvl w:ilvl="3">
      <w:start w:val="1"/>
      <w:numFmt w:val="decimal"/>
      <w:lvlText w:val="%4."/>
      <w:lvlJc w:val="left"/>
      <w:pPr>
        <w:tabs>
          <w:tab w:val="left" w:pos="2008"/>
        </w:tabs>
        <w:ind w:left="2008" w:hanging="360"/>
      </w:pPr>
    </w:lvl>
    <w:lvl w:ilvl="4">
      <w:start w:val="1"/>
      <w:numFmt w:val="decimal"/>
      <w:lvlText w:val="%5."/>
      <w:lvlJc w:val="left"/>
      <w:pPr>
        <w:tabs>
          <w:tab w:val="left" w:pos="2368"/>
        </w:tabs>
        <w:ind w:left="2368" w:hanging="360"/>
      </w:pPr>
    </w:lvl>
    <w:lvl w:ilvl="5">
      <w:start w:val="1"/>
      <w:numFmt w:val="decimal"/>
      <w:lvlText w:val="%6."/>
      <w:lvlJc w:val="left"/>
      <w:pPr>
        <w:tabs>
          <w:tab w:val="left" w:pos="2728"/>
        </w:tabs>
        <w:ind w:left="2728" w:hanging="360"/>
      </w:pPr>
    </w:lvl>
    <w:lvl w:ilvl="6">
      <w:start w:val="1"/>
      <w:numFmt w:val="decimal"/>
      <w:lvlText w:val="%7."/>
      <w:lvlJc w:val="left"/>
      <w:pPr>
        <w:tabs>
          <w:tab w:val="left" w:pos="3088"/>
        </w:tabs>
        <w:ind w:left="3088" w:hanging="360"/>
      </w:pPr>
    </w:lvl>
    <w:lvl w:ilvl="7">
      <w:start w:val="1"/>
      <w:numFmt w:val="decimal"/>
      <w:lvlText w:val="%8."/>
      <w:lvlJc w:val="left"/>
      <w:pPr>
        <w:tabs>
          <w:tab w:val="left" w:pos="3448"/>
        </w:tabs>
        <w:ind w:left="3448" w:hanging="360"/>
      </w:pPr>
    </w:lvl>
    <w:lvl w:ilvl="8">
      <w:start w:val="1"/>
      <w:numFmt w:val="decimal"/>
      <w:lvlText w:val="%9."/>
      <w:lvlJc w:val="left"/>
      <w:pPr>
        <w:tabs>
          <w:tab w:val="left" w:pos="3808"/>
        </w:tabs>
        <w:ind w:left="3808" w:hanging="360"/>
      </w:pPr>
    </w:lvl>
  </w:abstractNum>
  <w:abstractNum w:abstractNumId="5" w15:restartNumberingAfterBreak="0">
    <w:nsid w:val="097579E6"/>
    <w:multiLevelType w:val="hybridMultilevel"/>
    <w:tmpl w:val="CBE6BE5E"/>
    <w:lvl w:ilvl="0" w:tplc="97C28C3A">
      <w:start w:val="1"/>
      <w:numFmt w:val="bullet"/>
      <w:lvlText w:val=""/>
      <w:lvlJc w:val="left"/>
      <w:pPr>
        <w:tabs>
          <w:tab w:val="left" w:pos="720"/>
        </w:tabs>
        <w:ind w:left="720" w:hanging="360"/>
      </w:pPr>
      <w:rPr>
        <w:rFonts w:ascii="Symbol" w:hAnsi="Symbol"/>
        <w:sz w:val="20"/>
      </w:rPr>
    </w:lvl>
    <w:lvl w:ilvl="1" w:tplc="1F7C60EA">
      <w:start w:val="1"/>
      <w:numFmt w:val="bullet"/>
      <w:lvlText w:val="o"/>
      <w:lvlJc w:val="left"/>
      <w:pPr>
        <w:tabs>
          <w:tab w:val="left" w:pos="1440"/>
        </w:tabs>
        <w:ind w:left="1440" w:hanging="360"/>
      </w:pPr>
      <w:rPr>
        <w:rFonts w:ascii="Courier New" w:hAnsi="Courier New"/>
        <w:sz w:val="20"/>
      </w:rPr>
    </w:lvl>
    <w:lvl w:ilvl="2" w:tplc="882C94D2">
      <w:start w:val="1"/>
      <w:numFmt w:val="bullet"/>
      <w:lvlText w:val=""/>
      <w:lvlJc w:val="left"/>
      <w:pPr>
        <w:tabs>
          <w:tab w:val="left" w:pos="2160"/>
        </w:tabs>
        <w:ind w:left="2160" w:hanging="360"/>
      </w:pPr>
      <w:rPr>
        <w:rFonts w:ascii="Wingdings" w:hAnsi="Wingdings"/>
        <w:sz w:val="20"/>
      </w:rPr>
    </w:lvl>
    <w:lvl w:ilvl="3" w:tplc="D9401F60">
      <w:start w:val="1"/>
      <w:numFmt w:val="bullet"/>
      <w:lvlText w:val=""/>
      <w:lvlJc w:val="left"/>
      <w:pPr>
        <w:tabs>
          <w:tab w:val="left" w:pos="2880"/>
        </w:tabs>
        <w:ind w:left="2880" w:hanging="360"/>
      </w:pPr>
      <w:rPr>
        <w:rFonts w:ascii="Wingdings" w:hAnsi="Wingdings"/>
        <w:sz w:val="20"/>
      </w:rPr>
    </w:lvl>
    <w:lvl w:ilvl="4" w:tplc="134A6EBA">
      <w:start w:val="1"/>
      <w:numFmt w:val="bullet"/>
      <w:lvlText w:val=""/>
      <w:lvlJc w:val="left"/>
      <w:pPr>
        <w:tabs>
          <w:tab w:val="left" w:pos="3600"/>
        </w:tabs>
        <w:ind w:left="3600" w:hanging="360"/>
      </w:pPr>
      <w:rPr>
        <w:rFonts w:ascii="Wingdings" w:hAnsi="Wingdings"/>
        <w:sz w:val="20"/>
      </w:rPr>
    </w:lvl>
    <w:lvl w:ilvl="5" w:tplc="6B24E050">
      <w:start w:val="1"/>
      <w:numFmt w:val="bullet"/>
      <w:lvlText w:val=""/>
      <w:lvlJc w:val="left"/>
      <w:pPr>
        <w:tabs>
          <w:tab w:val="left" w:pos="4320"/>
        </w:tabs>
        <w:ind w:left="4320" w:hanging="360"/>
      </w:pPr>
      <w:rPr>
        <w:rFonts w:ascii="Wingdings" w:hAnsi="Wingdings"/>
        <w:sz w:val="20"/>
      </w:rPr>
    </w:lvl>
    <w:lvl w:ilvl="6" w:tplc="FEC0BEF4">
      <w:start w:val="1"/>
      <w:numFmt w:val="bullet"/>
      <w:lvlText w:val=""/>
      <w:lvlJc w:val="left"/>
      <w:pPr>
        <w:tabs>
          <w:tab w:val="left" w:pos="5040"/>
        </w:tabs>
        <w:ind w:left="5040" w:hanging="360"/>
      </w:pPr>
      <w:rPr>
        <w:rFonts w:ascii="Wingdings" w:hAnsi="Wingdings"/>
        <w:sz w:val="20"/>
      </w:rPr>
    </w:lvl>
    <w:lvl w:ilvl="7" w:tplc="48D2F998">
      <w:start w:val="1"/>
      <w:numFmt w:val="bullet"/>
      <w:lvlText w:val=""/>
      <w:lvlJc w:val="left"/>
      <w:pPr>
        <w:tabs>
          <w:tab w:val="left" w:pos="5760"/>
        </w:tabs>
        <w:ind w:left="5760" w:hanging="360"/>
      </w:pPr>
      <w:rPr>
        <w:rFonts w:ascii="Wingdings" w:hAnsi="Wingdings"/>
        <w:sz w:val="20"/>
      </w:rPr>
    </w:lvl>
    <w:lvl w:ilvl="8" w:tplc="C3E26380">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0C8C0573"/>
    <w:multiLevelType w:val="hybridMultilevel"/>
    <w:tmpl w:val="FC00447A"/>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7" w15:restartNumberingAfterBreak="0">
    <w:nsid w:val="0DBE55CB"/>
    <w:multiLevelType w:val="hybridMultilevel"/>
    <w:tmpl w:val="E5D0ECD0"/>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8" w15:restartNumberingAfterBreak="0">
    <w:nsid w:val="16183C4E"/>
    <w:multiLevelType w:val="hybridMultilevel"/>
    <w:tmpl w:val="E7D2024A"/>
    <w:lvl w:ilvl="0" w:tplc="1E4A3E78">
      <w:start w:val="1"/>
      <w:numFmt w:val="bullet"/>
      <w:lvlText w:val=""/>
      <w:lvlJc w:val="left"/>
      <w:pPr>
        <w:tabs>
          <w:tab w:val="left" w:pos="720"/>
        </w:tabs>
        <w:ind w:left="720" w:hanging="360"/>
      </w:pPr>
      <w:rPr>
        <w:rFonts w:ascii="Symbol" w:hAnsi="Symbol"/>
        <w:sz w:val="20"/>
      </w:rPr>
    </w:lvl>
    <w:lvl w:ilvl="1" w:tplc="148EE690">
      <w:start w:val="1"/>
      <w:numFmt w:val="bullet"/>
      <w:lvlText w:val="o"/>
      <w:lvlJc w:val="left"/>
      <w:pPr>
        <w:tabs>
          <w:tab w:val="left" w:pos="1440"/>
        </w:tabs>
        <w:ind w:left="1440" w:hanging="360"/>
      </w:pPr>
      <w:rPr>
        <w:rFonts w:ascii="Courier New" w:hAnsi="Courier New"/>
        <w:sz w:val="20"/>
      </w:rPr>
    </w:lvl>
    <w:lvl w:ilvl="2" w:tplc="B1D23BEC">
      <w:start w:val="1"/>
      <w:numFmt w:val="bullet"/>
      <w:lvlText w:val=""/>
      <w:lvlJc w:val="left"/>
      <w:pPr>
        <w:tabs>
          <w:tab w:val="left" w:pos="2160"/>
        </w:tabs>
        <w:ind w:left="2160" w:hanging="360"/>
      </w:pPr>
      <w:rPr>
        <w:rFonts w:ascii="Wingdings" w:hAnsi="Wingdings"/>
        <w:sz w:val="20"/>
      </w:rPr>
    </w:lvl>
    <w:lvl w:ilvl="3" w:tplc="37485836">
      <w:start w:val="1"/>
      <w:numFmt w:val="bullet"/>
      <w:lvlText w:val=""/>
      <w:lvlJc w:val="left"/>
      <w:pPr>
        <w:tabs>
          <w:tab w:val="left" w:pos="2880"/>
        </w:tabs>
        <w:ind w:left="2880" w:hanging="360"/>
      </w:pPr>
      <w:rPr>
        <w:rFonts w:ascii="Wingdings" w:hAnsi="Wingdings"/>
        <w:sz w:val="20"/>
      </w:rPr>
    </w:lvl>
    <w:lvl w:ilvl="4" w:tplc="9584793A">
      <w:start w:val="1"/>
      <w:numFmt w:val="bullet"/>
      <w:lvlText w:val=""/>
      <w:lvlJc w:val="left"/>
      <w:pPr>
        <w:tabs>
          <w:tab w:val="left" w:pos="3600"/>
        </w:tabs>
        <w:ind w:left="3600" w:hanging="360"/>
      </w:pPr>
      <w:rPr>
        <w:rFonts w:ascii="Wingdings" w:hAnsi="Wingdings"/>
        <w:sz w:val="20"/>
      </w:rPr>
    </w:lvl>
    <w:lvl w:ilvl="5" w:tplc="33DE5DF8">
      <w:start w:val="1"/>
      <w:numFmt w:val="bullet"/>
      <w:lvlText w:val=""/>
      <w:lvlJc w:val="left"/>
      <w:pPr>
        <w:tabs>
          <w:tab w:val="left" w:pos="4320"/>
        </w:tabs>
        <w:ind w:left="4320" w:hanging="360"/>
      </w:pPr>
      <w:rPr>
        <w:rFonts w:ascii="Wingdings" w:hAnsi="Wingdings"/>
        <w:sz w:val="20"/>
      </w:rPr>
    </w:lvl>
    <w:lvl w:ilvl="6" w:tplc="6B9E2016">
      <w:start w:val="1"/>
      <w:numFmt w:val="bullet"/>
      <w:lvlText w:val=""/>
      <w:lvlJc w:val="left"/>
      <w:pPr>
        <w:tabs>
          <w:tab w:val="left" w:pos="5040"/>
        </w:tabs>
        <w:ind w:left="5040" w:hanging="360"/>
      </w:pPr>
      <w:rPr>
        <w:rFonts w:ascii="Wingdings" w:hAnsi="Wingdings"/>
        <w:sz w:val="20"/>
      </w:rPr>
    </w:lvl>
    <w:lvl w:ilvl="7" w:tplc="462EB714">
      <w:start w:val="1"/>
      <w:numFmt w:val="bullet"/>
      <w:lvlText w:val=""/>
      <w:lvlJc w:val="left"/>
      <w:pPr>
        <w:tabs>
          <w:tab w:val="left" w:pos="5760"/>
        </w:tabs>
        <w:ind w:left="5760" w:hanging="360"/>
      </w:pPr>
      <w:rPr>
        <w:rFonts w:ascii="Wingdings" w:hAnsi="Wingdings"/>
        <w:sz w:val="20"/>
      </w:rPr>
    </w:lvl>
    <w:lvl w:ilvl="8" w:tplc="15FEF934">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164D4128"/>
    <w:multiLevelType w:val="hybridMultilevel"/>
    <w:tmpl w:val="A95CBC62"/>
    <w:lvl w:ilvl="0" w:tplc="71F8CCFE">
      <w:start w:val="1"/>
      <w:numFmt w:val="bullet"/>
      <w:lvlText w:val="-"/>
      <w:lvlJc w:val="left"/>
      <w:pPr>
        <w:ind w:left="1070" w:hanging="360"/>
      </w:pPr>
      <w:rPr>
        <w:rFonts w:ascii="Times New Roman" w:hAnsi="Times New Roman"/>
      </w:rPr>
    </w:lvl>
    <w:lvl w:ilvl="1" w:tplc="BC28BF0A">
      <w:start w:val="1"/>
      <w:numFmt w:val="bullet"/>
      <w:lvlText w:val="o"/>
      <w:lvlJc w:val="left"/>
      <w:pPr>
        <w:ind w:left="1790" w:hanging="360"/>
      </w:pPr>
      <w:rPr>
        <w:rFonts w:ascii="Courier New" w:hAnsi="Courier New"/>
      </w:rPr>
    </w:lvl>
    <w:lvl w:ilvl="2" w:tplc="913C1C78">
      <w:start w:val="1"/>
      <w:numFmt w:val="bullet"/>
      <w:lvlText w:val=""/>
      <w:lvlJc w:val="left"/>
      <w:pPr>
        <w:ind w:left="2510" w:hanging="360"/>
      </w:pPr>
      <w:rPr>
        <w:rFonts w:ascii="Wingdings" w:hAnsi="Wingdings"/>
      </w:rPr>
    </w:lvl>
    <w:lvl w:ilvl="3" w:tplc="98D6EE8C">
      <w:start w:val="1"/>
      <w:numFmt w:val="bullet"/>
      <w:lvlText w:val=""/>
      <w:lvlJc w:val="left"/>
      <w:pPr>
        <w:ind w:left="3230" w:hanging="360"/>
      </w:pPr>
      <w:rPr>
        <w:rFonts w:ascii="Symbol" w:hAnsi="Symbol"/>
      </w:rPr>
    </w:lvl>
    <w:lvl w:ilvl="4" w:tplc="0D9A2F2E">
      <w:start w:val="1"/>
      <w:numFmt w:val="bullet"/>
      <w:lvlText w:val="o"/>
      <w:lvlJc w:val="left"/>
      <w:pPr>
        <w:ind w:left="3950" w:hanging="360"/>
      </w:pPr>
      <w:rPr>
        <w:rFonts w:ascii="Courier New" w:hAnsi="Courier New"/>
      </w:rPr>
    </w:lvl>
    <w:lvl w:ilvl="5" w:tplc="4086A15C">
      <w:start w:val="1"/>
      <w:numFmt w:val="bullet"/>
      <w:lvlText w:val=""/>
      <w:lvlJc w:val="left"/>
      <w:pPr>
        <w:ind w:left="4670" w:hanging="360"/>
      </w:pPr>
      <w:rPr>
        <w:rFonts w:ascii="Wingdings" w:hAnsi="Wingdings"/>
      </w:rPr>
    </w:lvl>
    <w:lvl w:ilvl="6" w:tplc="DA325010">
      <w:start w:val="1"/>
      <w:numFmt w:val="bullet"/>
      <w:lvlText w:val=""/>
      <w:lvlJc w:val="left"/>
      <w:pPr>
        <w:ind w:left="5390" w:hanging="360"/>
      </w:pPr>
      <w:rPr>
        <w:rFonts w:ascii="Symbol" w:hAnsi="Symbol"/>
      </w:rPr>
    </w:lvl>
    <w:lvl w:ilvl="7" w:tplc="05FAC39E">
      <w:start w:val="1"/>
      <w:numFmt w:val="bullet"/>
      <w:lvlText w:val="o"/>
      <w:lvlJc w:val="left"/>
      <w:pPr>
        <w:ind w:left="6110" w:hanging="360"/>
      </w:pPr>
      <w:rPr>
        <w:rFonts w:ascii="Courier New" w:hAnsi="Courier New"/>
      </w:rPr>
    </w:lvl>
    <w:lvl w:ilvl="8" w:tplc="08D4EC70">
      <w:start w:val="1"/>
      <w:numFmt w:val="bullet"/>
      <w:lvlText w:val=""/>
      <w:lvlJc w:val="left"/>
      <w:pPr>
        <w:ind w:left="6830" w:hanging="360"/>
      </w:pPr>
      <w:rPr>
        <w:rFonts w:ascii="Wingdings" w:hAnsi="Wingdings"/>
      </w:rPr>
    </w:lvl>
  </w:abstractNum>
  <w:abstractNum w:abstractNumId="10" w15:restartNumberingAfterBreak="0">
    <w:nsid w:val="17402125"/>
    <w:multiLevelType w:val="hybridMultilevel"/>
    <w:tmpl w:val="1958ADD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1" w15:restartNumberingAfterBreak="0">
    <w:nsid w:val="21BA03E2"/>
    <w:multiLevelType w:val="hybridMultilevel"/>
    <w:tmpl w:val="AD147A3A"/>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2" w15:restartNumberingAfterBreak="0">
    <w:nsid w:val="28B5572B"/>
    <w:multiLevelType w:val="hybridMultilevel"/>
    <w:tmpl w:val="E22098EC"/>
    <w:lvl w:ilvl="0" w:tplc="096A6958">
      <w:start w:val="1"/>
      <w:numFmt w:val="bullet"/>
      <w:lvlText w:val=""/>
      <w:lvlJc w:val="left"/>
      <w:pPr>
        <w:tabs>
          <w:tab w:val="left" w:pos="720"/>
        </w:tabs>
        <w:ind w:left="720" w:hanging="360"/>
      </w:pPr>
      <w:rPr>
        <w:rFonts w:ascii="Symbol" w:hAnsi="Symbol"/>
        <w:sz w:val="20"/>
      </w:rPr>
    </w:lvl>
    <w:lvl w:ilvl="1" w:tplc="B58C588C">
      <w:start w:val="1"/>
      <w:numFmt w:val="bullet"/>
      <w:lvlText w:val="o"/>
      <w:lvlJc w:val="left"/>
      <w:pPr>
        <w:tabs>
          <w:tab w:val="left" w:pos="1440"/>
        </w:tabs>
        <w:ind w:left="1440" w:hanging="360"/>
      </w:pPr>
      <w:rPr>
        <w:rFonts w:ascii="Courier New" w:hAnsi="Courier New"/>
        <w:sz w:val="20"/>
      </w:rPr>
    </w:lvl>
    <w:lvl w:ilvl="2" w:tplc="8E1C57DE">
      <w:start w:val="1"/>
      <w:numFmt w:val="bullet"/>
      <w:lvlText w:val=""/>
      <w:lvlJc w:val="left"/>
      <w:pPr>
        <w:tabs>
          <w:tab w:val="left" w:pos="2160"/>
        </w:tabs>
        <w:ind w:left="2160" w:hanging="360"/>
      </w:pPr>
      <w:rPr>
        <w:rFonts w:ascii="Wingdings" w:hAnsi="Wingdings"/>
        <w:sz w:val="20"/>
      </w:rPr>
    </w:lvl>
    <w:lvl w:ilvl="3" w:tplc="6CE614DA">
      <w:start w:val="1"/>
      <w:numFmt w:val="bullet"/>
      <w:lvlText w:val=""/>
      <w:lvlJc w:val="left"/>
      <w:pPr>
        <w:tabs>
          <w:tab w:val="left" w:pos="2880"/>
        </w:tabs>
        <w:ind w:left="2880" w:hanging="360"/>
      </w:pPr>
      <w:rPr>
        <w:rFonts w:ascii="Wingdings" w:hAnsi="Wingdings"/>
        <w:sz w:val="20"/>
      </w:rPr>
    </w:lvl>
    <w:lvl w:ilvl="4" w:tplc="6B5C48AA">
      <w:start w:val="1"/>
      <w:numFmt w:val="bullet"/>
      <w:lvlText w:val=""/>
      <w:lvlJc w:val="left"/>
      <w:pPr>
        <w:tabs>
          <w:tab w:val="left" w:pos="3600"/>
        </w:tabs>
        <w:ind w:left="3600" w:hanging="360"/>
      </w:pPr>
      <w:rPr>
        <w:rFonts w:ascii="Wingdings" w:hAnsi="Wingdings"/>
        <w:sz w:val="20"/>
      </w:rPr>
    </w:lvl>
    <w:lvl w:ilvl="5" w:tplc="2482F684">
      <w:start w:val="1"/>
      <w:numFmt w:val="bullet"/>
      <w:lvlText w:val=""/>
      <w:lvlJc w:val="left"/>
      <w:pPr>
        <w:tabs>
          <w:tab w:val="left" w:pos="4320"/>
        </w:tabs>
        <w:ind w:left="4320" w:hanging="360"/>
      </w:pPr>
      <w:rPr>
        <w:rFonts w:ascii="Wingdings" w:hAnsi="Wingdings"/>
        <w:sz w:val="20"/>
      </w:rPr>
    </w:lvl>
    <w:lvl w:ilvl="6" w:tplc="AA04D41A">
      <w:start w:val="1"/>
      <w:numFmt w:val="bullet"/>
      <w:lvlText w:val=""/>
      <w:lvlJc w:val="left"/>
      <w:pPr>
        <w:tabs>
          <w:tab w:val="left" w:pos="5040"/>
        </w:tabs>
        <w:ind w:left="5040" w:hanging="360"/>
      </w:pPr>
      <w:rPr>
        <w:rFonts w:ascii="Wingdings" w:hAnsi="Wingdings"/>
        <w:sz w:val="20"/>
      </w:rPr>
    </w:lvl>
    <w:lvl w:ilvl="7" w:tplc="8BA0E15A">
      <w:start w:val="1"/>
      <w:numFmt w:val="bullet"/>
      <w:lvlText w:val=""/>
      <w:lvlJc w:val="left"/>
      <w:pPr>
        <w:tabs>
          <w:tab w:val="left" w:pos="5760"/>
        </w:tabs>
        <w:ind w:left="5760" w:hanging="360"/>
      </w:pPr>
      <w:rPr>
        <w:rFonts w:ascii="Wingdings" w:hAnsi="Wingdings"/>
        <w:sz w:val="20"/>
      </w:rPr>
    </w:lvl>
    <w:lvl w:ilvl="8" w:tplc="CB2A7F62">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295A1B01"/>
    <w:multiLevelType w:val="hybridMultilevel"/>
    <w:tmpl w:val="E0F489D8"/>
    <w:lvl w:ilvl="0" w:tplc="B4FEE832">
      <w:start w:val="1"/>
      <w:numFmt w:val="bullet"/>
      <w:lvlText w:val=""/>
      <w:lvlJc w:val="left"/>
      <w:pPr>
        <w:tabs>
          <w:tab w:val="left" w:pos="720"/>
        </w:tabs>
        <w:ind w:left="720" w:hanging="360"/>
      </w:pPr>
      <w:rPr>
        <w:rFonts w:ascii="Symbol" w:hAnsi="Symbol"/>
      </w:rPr>
    </w:lvl>
    <w:lvl w:ilvl="1" w:tplc="78EC5C5E">
      <w:start w:val="1"/>
      <w:numFmt w:val="decimal"/>
      <w:lvlText w:val="%2."/>
      <w:lvlJc w:val="left"/>
      <w:pPr>
        <w:tabs>
          <w:tab w:val="left" w:pos="1440"/>
        </w:tabs>
        <w:ind w:left="1440" w:hanging="360"/>
      </w:pPr>
    </w:lvl>
    <w:lvl w:ilvl="2" w:tplc="1B38A340">
      <w:start w:val="1"/>
      <w:numFmt w:val="decimal"/>
      <w:lvlText w:val="%3."/>
      <w:lvlJc w:val="left"/>
      <w:pPr>
        <w:tabs>
          <w:tab w:val="left" w:pos="2160"/>
        </w:tabs>
        <w:ind w:left="2160" w:hanging="360"/>
      </w:pPr>
    </w:lvl>
    <w:lvl w:ilvl="3" w:tplc="6674E10C">
      <w:start w:val="1"/>
      <w:numFmt w:val="decimal"/>
      <w:lvlText w:val="%4."/>
      <w:lvlJc w:val="left"/>
      <w:pPr>
        <w:tabs>
          <w:tab w:val="left" w:pos="2880"/>
        </w:tabs>
        <w:ind w:left="2880" w:hanging="360"/>
      </w:pPr>
    </w:lvl>
    <w:lvl w:ilvl="4" w:tplc="39921CA0">
      <w:start w:val="1"/>
      <w:numFmt w:val="decimal"/>
      <w:lvlText w:val="%5."/>
      <w:lvlJc w:val="left"/>
      <w:pPr>
        <w:tabs>
          <w:tab w:val="left" w:pos="3600"/>
        </w:tabs>
        <w:ind w:left="3600" w:hanging="360"/>
      </w:pPr>
    </w:lvl>
    <w:lvl w:ilvl="5" w:tplc="9F006508">
      <w:start w:val="1"/>
      <w:numFmt w:val="decimal"/>
      <w:lvlText w:val="%6."/>
      <w:lvlJc w:val="left"/>
      <w:pPr>
        <w:tabs>
          <w:tab w:val="left" w:pos="4320"/>
        </w:tabs>
        <w:ind w:left="4320" w:hanging="360"/>
      </w:pPr>
    </w:lvl>
    <w:lvl w:ilvl="6" w:tplc="7834EECC">
      <w:start w:val="1"/>
      <w:numFmt w:val="decimal"/>
      <w:lvlText w:val="%7."/>
      <w:lvlJc w:val="left"/>
      <w:pPr>
        <w:tabs>
          <w:tab w:val="left" w:pos="5040"/>
        </w:tabs>
        <w:ind w:left="5040" w:hanging="360"/>
      </w:pPr>
    </w:lvl>
    <w:lvl w:ilvl="7" w:tplc="9CBA0530">
      <w:start w:val="1"/>
      <w:numFmt w:val="decimal"/>
      <w:lvlText w:val="%8."/>
      <w:lvlJc w:val="left"/>
      <w:pPr>
        <w:tabs>
          <w:tab w:val="left" w:pos="5760"/>
        </w:tabs>
        <w:ind w:left="5760" w:hanging="360"/>
      </w:pPr>
    </w:lvl>
    <w:lvl w:ilvl="8" w:tplc="68BC755A">
      <w:start w:val="1"/>
      <w:numFmt w:val="decimal"/>
      <w:lvlText w:val="%9."/>
      <w:lvlJc w:val="left"/>
      <w:pPr>
        <w:tabs>
          <w:tab w:val="left" w:pos="6480"/>
        </w:tabs>
        <w:ind w:left="6480" w:hanging="360"/>
      </w:pPr>
    </w:lvl>
  </w:abstractNum>
  <w:abstractNum w:abstractNumId="14" w15:restartNumberingAfterBreak="0">
    <w:nsid w:val="2BD248A8"/>
    <w:multiLevelType w:val="hybridMultilevel"/>
    <w:tmpl w:val="1584D322"/>
    <w:lvl w:ilvl="0" w:tplc="04190001">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5" w15:restartNumberingAfterBreak="0">
    <w:nsid w:val="2D183E95"/>
    <w:multiLevelType w:val="hybridMultilevel"/>
    <w:tmpl w:val="9F96A4AC"/>
    <w:lvl w:ilvl="0" w:tplc="FFD2D4E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2DD51334"/>
    <w:multiLevelType w:val="hybridMultilevel"/>
    <w:tmpl w:val="59E89492"/>
    <w:lvl w:ilvl="0" w:tplc="1BC49D6A">
      <w:start w:val="1"/>
      <w:numFmt w:val="bullet"/>
      <w:lvlText w:val=""/>
      <w:lvlJc w:val="left"/>
      <w:pPr>
        <w:tabs>
          <w:tab w:val="left" w:pos="360"/>
        </w:tabs>
        <w:ind w:left="360" w:hanging="360"/>
      </w:pPr>
      <w:rPr>
        <w:rFonts w:ascii="Symbol" w:hAnsi="Symbol"/>
        <w:sz w:val="20"/>
      </w:rPr>
    </w:lvl>
    <w:lvl w:ilvl="1" w:tplc="9634B5C8">
      <w:start w:val="1"/>
      <w:numFmt w:val="decimal"/>
      <w:lvlText w:val="%2."/>
      <w:lvlJc w:val="left"/>
      <w:pPr>
        <w:ind w:left="1080" w:hanging="360"/>
      </w:pPr>
      <w:rPr>
        <w:color w:val="00000A"/>
      </w:rPr>
    </w:lvl>
    <w:lvl w:ilvl="2" w:tplc="3C90E194">
      <w:start w:val="1"/>
      <w:numFmt w:val="bullet"/>
      <w:lvlText w:val=""/>
      <w:lvlJc w:val="left"/>
      <w:pPr>
        <w:tabs>
          <w:tab w:val="left" w:pos="1800"/>
        </w:tabs>
        <w:ind w:left="1800" w:hanging="360"/>
      </w:pPr>
      <w:rPr>
        <w:rFonts w:ascii="Wingdings" w:hAnsi="Wingdings"/>
        <w:sz w:val="20"/>
      </w:rPr>
    </w:lvl>
    <w:lvl w:ilvl="3" w:tplc="A9F476C6">
      <w:start w:val="1"/>
      <w:numFmt w:val="bullet"/>
      <w:lvlText w:val=""/>
      <w:lvlJc w:val="left"/>
      <w:pPr>
        <w:tabs>
          <w:tab w:val="left" w:pos="2520"/>
        </w:tabs>
        <w:ind w:left="2520" w:hanging="360"/>
      </w:pPr>
      <w:rPr>
        <w:rFonts w:ascii="Wingdings" w:hAnsi="Wingdings"/>
        <w:sz w:val="20"/>
      </w:rPr>
    </w:lvl>
    <w:lvl w:ilvl="4" w:tplc="FA5678AA">
      <w:start w:val="1"/>
      <w:numFmt w:val="bullet"/>
      <w:lvlText w:val=""/>
      <w:lvlJc w:val="left"/>
      <w:pPr>
        <w:tabs>
          <w:tab w:val="left" w:pos="3240"/>
        </w:tabs>
        <w:ind w:left="3240" w:hanging="360"/>
      </w:pPr>
      <w:rPr>
        <w:rFonts w:ascii="Wingdings" w:hAnsi="Wingdings"/>
        <w:sz w:val="20"/>
      </w:rPr>
    </w:lvl>
    <w:lvl w:ilvl="5" w:tplc="912CD5F6">
      <w:start w:val="1"/>
      <w:numFmt w:val="bullet"/>
      <w:lvlText w:val=""/>
      <w:lvlJc w:val="left"/>
      <w:pPr>
        <w:tabs>
          <w:tab w:val="left" w:pos="3960"/>
        </w:tabs>
        <w:ind w:left="3960" w:hanging="360"/>
      </w:pPr>
      <w:rPr>
        <w:rFonts w:ascii="Wingdings" w:hAnsi="Wingdings"/>
        <w:sz w:val="20"/>
      </w:rPr>
    </w:lvl>
    <w:lvl w:ilvl="6" w:tplc="C7348D22">
      <w:start w:val="1"/>
      <w:numFmt w:val="bullet"/>
      <w:lvlText w:val=""/>
      <w:lvlJc w:val="left"/>
      <w:pPr>
        <w:tabs>
          <w:tab w:val="left" w:pos="4680"/>
        </w:tabs>
        <w:ind w:left="4680" w:hanging="360"/>
      </w:pPr>
      <w:rPr>
        <w:rFonts w:ascii="Wingdings" w:hAnsi="Wingdings"/>
        <w:sz w:val="20"/>
      </w:rPr>
    </w:lvl>
    <w:lvl w:ilvl="7" w:tplc="C93801FC">
      <w:start w:val="1"/>
      <w:numFmt w:val="bullet"/>
      <w:lvlText w:val=""/>
      <w:lvlJc w:val="left"/>
      <w:pPr>
        <w:tabs>
          <w:tab w:val="left" w:pos="5400"/>
        </w:tabs>
        <w:ind w:left="5400" w:hanging="360"/>
      </w:pPr>
      <w:rPr>
        <w:rFonts w:ascii="Wingdings" w:hAnsi="Wingdings"/>
        <w:sz w:val="20"/>
      </w:rPr>
    </w:lvl>
    <w:lvl w:ilvl="8" w:tplc="5DC0FC66">
      <w:start w:val="1"/>
      <w:numFmt w:val="bullet"/>
      <w:lvlText w:val=""/>
      <w:lvlJc w:val="left"/>
      <w:pPr>
        <w:tabs>
          <w:tab w:val="left" w:pos="6120"/>
        </w:tabs>
        <w:ind w:left="6120" w:hanging="360"/>
      </w:pPr>
      <w:rPr>
        <w:rFonts w:ascii="Wingdings" w:hAnsi="Wingdings"/>
        <w:sz w:val="20"/>
      </w:rPr>
    </w:lvl>
  </w:abstractNum>
  <w:abstractNum w:abstractNumId="17" w15:restartNumberingAfterBreak="0">
    <w:nsid w:val="2F1E5FC1"/>
    <w:multiLevelType w:val="hybridMultilevel"/>
    <w:tmpl w:val="718ED646"/>
    <w:lvl w:ilvl="0" w:tplc="F514B4DC">
      <w:start w:val="1"/>
      <w:numFmt w:val="bullet"/>
      <w:lvlText w:val=""/>
      <w:lvlJc w:val="left"/>
      <w:pPr>
        <w:tabs>
          <w:tab w:val="left" w:pos="720"/>
        </w:tabs>
        <w:ind w:left="720" w:hanging="360"/>
      </w:pPr>
      <w:rPr>
        <w:rFonts w:ascii="Symbol" w:hAnsi="Symbol"/>
        <w:sz w:val="20"/>
      </w:rPr>
    </w:lvl>
    <w:lvl w:ilvl="1" w:tplc="E528E46C">
      <w:start w:val="1"/>
      <w:numFmt w:val="bullet"/>
      <w:lvlText w:val="o"/>
      <w:lvlJc w:val="left"/>
      <w:pPr>
        <w:tabs>
          <w:tab w:val="left" w:pos="1440"/>
        </w:tabs>
        <w:ind w:left="1440" w:hanging="360"/>
      </w:pPr>
      <w:rPr>
        <w:rFonts w:ascii="Courier New" w:hAnsi="Courier New"/>
        <w:sz w:val="20"/>
      </w:rPr>
    </w:lvl>
    <w:lvl w:ilvl="2" w:tplc="A8241B74">
      <w:start w:val="1"/>
      <w:numFmt w:val="bullet"/>
      <w:lvlText w:val=""/>
      <w:lvlJc w:val="left"/>
      <w:pPr>
        <w:tabs>
          <w:tab w:val="left" w:pos="2160"/>
        </w:tabs>
        <w:ind w:left="2160" w:hanging="360"/>
      </w:pPr>
      <w:rPr>
        <w:rFonts w:ascii="Wingdings" w:hAnsi="Wingdings"/>
        <w:sz w:val="20"/>
      </w:rPr>
    </w:lvl>
    <w:lvl w:ilvl="3" w:tplc="967ED73C">
      <w:start w:val="1"/>
      <w:numFmt w:val="bullet"/>
      <w:lvlText w:val=""/>
      <w:lvlJc w:val="left"/>
      <w:pPr>
        <w:tabs>
          <w:tab w:val="left" w:pos="2880"/>
        </w:tabs>
        <w:ind w:left="2880" w:hanging="360"/>
      </w:pPr>
      <w:rPr>
        <w:rFonts w:ascii="Wingdings" w:hAnsi="Wingdings"/>
        <w:sz w:val="20"/>
      </w:rPr>
    </w:lvl>
    <w:lvl w:ilvl="4" w:tplc="979CC258">
      <w:start w:val="1"/>
      <w:numFmt w:val="bullet"/>
      <w:lvlText w:val=""/>
      <w:lvlJc w:val="left"/>
      <w:pPr>
        <w:tabs>
          <w:tab w:val="left" w:pos="3600"/>
        </w:tabs>
        <w:ind w:left="3600" w:hanging="360"/>
      </w:pPr>
      <w:rPr>
        <w:rFonts w:ascii="Wingdings" w:hAnsi="Wingdings"/>
        <w:sz w:val="20"/>
      </w:rPr>
    </w:lvl>
    <w:lvl w:ilvl="5" w:tplc="46A21A34">
      <w:start w:val="1"/>
      <w:numFmt w:val="bullet"/>
      <w:lvlText w:val=""/>
      <w:lvlJc w:val="left"/>
      <w:pPr>
        <w:tabs>
          <w:tab w:val="left" w:pos="4320"/>
        </w:tabs>
        <w:ind w:left="4320" w:hanging="360"/>
      </w:pPr>
      <w:rPr>
        <w:rFonts w:ascii="Wingdings" w:hAnsi="Wingdings"/>
        <w:sz w:val="20"/>
      </w:rPr>
    </w:lvl>
    <w:lvl w:ilvl="6" w:tplc="B100018C">
      <w:start w:val="1"/>
      <w:numFmt w:val="bullet"/>
      <w:lvlText w:val=""/>
      <w:lvlJc w:val="left"/>
      <w:pPr>
        <w:tabs>
          <w:tab w:val="left" w:pos="5040"/>
        </w:tabs>
        <w:ind w:left="5040" w:hanging="360"/>
      </w:pPr>
      <w:rPr>
        <w:rFonts w:ascii="Wingdings" w:hAnsi="Wingdings"/>
        <w:sz w:val="20"/>
      </w:rPr>
    </w:lvl>
    <w:lvl w:ilvl="7" w:tplc="AE1050FC">
      <w:start w:val="1"/>
      <w:numFmt w:val="bullet"/>
      <w:lvlText w:val=""/>
      <w:lvlJc w:val="left"/>
      <w:pPr>
        <w:tabs>
          <w:tab w:val="left" w:pos="5760"/>
        </w:tabs>
        <w:ind w:left="5760" w:hanging="360"/>
      </w:pPr>
      <w:rPr>
        <w:rFonts w:ascii="Wingdings" w:hAnsi="Wingdings"/>
        <w:sz w:val="20"/>
      </w:rPr>
    </w:lvl>
    <w:lvl w:ilvl="8" w:tplc="6AA82B10">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30153FB0"/>
    <w:multiLevelType w:val="hybridMultilevel"/>
    <w:tmpl w:val="DF401AC4"/>
    <w:lvl w:ilvl="0" w:tplc="57D04EDA">
      <w:start w:val="1"/>
      <w:numFmt w:val="bullet"/>
      <w:lvlText w:val=""/>
      <w:lvlJc w:val="left"/>
      <w:pPr>
        <w:tabs>
          <w:tab w:val="left" w:pos="720"/>
        </w:tabs>
        <w:ind w:left="720" w:hanging="360"/>
      </w:pPr>
      <w:rPr>
        <w:rFonts w:ascii="Symbol" w:hAnsi="Symbol"/>
        <w:sz w:val="20"/>
      </w:rPr>
    </w:lvl>
    <w:lvl w:ilvl="1" w:tplc="7AFA380C">
      <w:start w:val="1"/>
      <w:numFmt w:val="bullet"/>
      <w:lvlText w:val=""/>
      <w:lvlJc w:val="left"/>
      <w:pPr>
        <w:tabs>
          <w:tab w:val="left" w:pos="1440"/>
        </w:tabs>
        <w:ind w:left="1440" w:hanging="360"/>
      </w:pPr>
      <w:rPr>
        <w:rFonts w:ascii="Symbol" w:hAnsi="Symbol"/>
        <w:sz w:val="20"/>
      </w:rPr>
    </w:lvl>
    <w:lvl w:ilvl="2" w:tplc="6FF8DB90">
      <w:start w:val="1"/>
      <w:numFmt w:val="bullet"/>
      <w:lvlText w:val=""/>
      <w:lvlJc w:val="left"/>
      <w:pPr>
        <w:tabs>
          <w:tab w:val="left" w:pos="2160"/>
        </w:tabs>
        <w:ind w:left="2160" w:hanging="360"/>
      </w:pPr>
      <w:rPr>
        <w:rFonts w:ascii="Symbol" w:hAnsi="Symbol"/>
        <w:sz w:val="20"/>
      </w:rPr>
    </w:lvl>
    <w:lvl w:ilvl="3" w:tplc="A92A446A">
      <w:start w:val="1"/>
      <w:numFmt w:val="bullet"/>
      <w:lvlText w:val=""/>
      <w:lvlJc w:val="left"/>
      <w:pPr>
        <w:tabs>
          <w:tab w:val="left" w:pos="2880"/>
        </w:tabs>
        <w:ind w:left="2880" w:hanging="360"/>
      </w:pPr>
      <w:rPr>
        <w:rFonts w:ascii="Symbol" w:hAnsi="Symbol"/>
        <w:sz w:val="20"/>
      </w:rPr>
    </w:lvl>
    <w:lvl w:ilvl="4" w:tplc="E2A2EC16">
      <w:start w:val="1"/>
      <w:numFmt w:val="bullet"/>
      <w:lvlText w:val=""/>
      <w:lvlJc w:val="left"/>
      <w:pPr>
        <w:tabs>
          <w:tab w:val="left" w:pos="3600"/>
        </w:tabs>
        <w:ind w:left="3600" w:hanging="360"/>
      </w:pPr>
      <w:rPr>
        <w:rFonts w:ascii="Symbol" w:hAnsi="Symbol"/>
        <w:sz w:val="20"/>
      </w:rPr>
    </w:lvl>
    <w:lvl w:ilvl="5" w:tplc="8A30C190">
      <w:start w:val="1"/>
      <w:numFmt w:val="bullet"/>
      <w:lvlText w:val=""/>
      <w:lvlJc w:val="left"/>
      <w:pPr>
        <w:tabs>
          <w:tab w:val="left" w:pos="4320"/>
        </w:tabs>
        <w:ind w:left="4320" w:hanging="360"/>
      </w:pPr>
      <w:rPr>
        <w:rFonts w:ascii="Symbol" w:hAnsi="Symbol"/>
        <w:sz w:val="20"/>
      </w:rPr>
    </w:lvl>
    <w:lvl w:ilvl="6" w:tplc="66A408A8">
      <w:start w:val="1"/>
      <w:numFmt w:val="bullet"/>
      <w:lvlText w:val=""/>
      <w:lvlJc w:val="left"/>
      <w:pPr>
        <w:tabs>
          <w:tab w:val="left" w:pos="5040"/>
        </w:tabs>
        <w:ind w:left="5040" w:hanging="360"/>
      </w:pPr>
      <w:rPr>
        <w:rFonts w:ascii="Symbol" w:hAnsi="Symbol"/>
        <w:sz w:val="20"/>
      </w:rPr>
    </w:lvl>
    <w:lvl w:ilvl="7" w:tplc="625492D4">
      <w:start w:val="1"/>
      <w:numFmt w:val="bullet"/>
      <w:lvlText w:val=""/>
      <w:lvlJc w:val="left"/>
      <w:pPr>
        <w:tabs>
          <w:tab w:val="left" w:pos="5760"/>
        </w:tabs>
        <w:ind w:left="5760" w:hanging="360"/>
      </w:pPr>
      <w:rPr>
        <w:rFonts w:ascii="Symbol" w:hAnsi="Symbol"/>
        <w:sz w:val="20"/>
      </w:rPr>
    </w:lvl>
    <w:lvl w:ilvl="8" w:tplc="7932FD32">
      <w:start w:val="1"/>
      <w:numFmt w:val="bullet"/>
      <w:lvlText w:val=""/>
      <w:lvlJc w:val="left"/>
      <w:pPr>
        <w:tabs>
          <w:tab w:val="left" w:pos="6480"/>
        </w:tabs>
        <w:ind w:left="6480" w:hanging="360"/>
      </w:pPr>
      <w:rPr>
        <w:rFonts w:ascii="Symbol" w:hAnsi="Symbol"/>
        <w:sz w:val="20"/>
      </w:rPr>
    </w:lvl>
  </w:abstractNum>
  <w:abstractNum w:abstractNumId="19" w15:restartNumberingAfterBreak="0">
    <w:nsid w:val="3CA82FE4"/>
    <w:multiLevelType w:val="hybridMultilevel"/>
    <w:tmpl w:val="F4088298"/>
    <w:lvl w:ilvl="0" w:tplc="70F002A2">
      <w:start w:val="1"/>
      <w:numFmt w:val="bullet"/>
      <w:lvlText w:val=""/>
      <w:lvlJc w:val="left"/>
      <w:pPr>
        <w:tabs>
          <w:tab w:val="left" w:pos="720"/>
        </w:tabs>
        <w:ind w:left="720" w:hanging="360"/>
      </w:pPr>
      <w:rPr>
        <w:rFonts w:ascii="Symbol" w:hAnsi="Symbol"/>
        <w:sz w:val="20"/>
      </w:rPr>
    </w:lvl>
    <w:lvl w:ilvl="1" w:tplc="61B4BAA0">
      <w:start w:val="1"/>
      <w:numFmt w:val="bullet"/>
      <w:lvlText w:val="o"/>
      <w:lvlJc w:val="left"/>
      <w:pPr>
        <w:tabs>
          <w:tab w:val="left" w:pos="1440"/>
        </w:tabs>
        <w:ind w:left="1440" w:hanging="360"/>
      </w:pPr>
      <w:rPr>
        <w:rFonts w:ascii="Courier New" w:hAnsi="Courier New"/>
        <w:sz w:val="20"/>
      </w:rPr>
    </w:lvl>
    <w:lvl w:ilvl="2" w:tplc="0BC86360">
      <w:start w:val="1"/>
      <w:numFmt w:val="bullet"/>
      <w:lvlText w:val=""/>
      <w:lvlJc w:val="left"/>
      <w:pPr>
        <w:tabs>
          <w:tab w:val="left" w:pos="2160"/>
        </w:tabs>
        <w:ind w:left="2160" w:hanging="360"/>
      </w:pPr>
      <w:rPr>
        <w:rFonts w:ascii="Wingdings" w:hAnsi="Wingdings"/>
        <w:sz w:val="20"/>
      </w:rPr>
    </w:lvl>
    <w:lvl w:ilvl="3" w:tplc="DAA6991E">
      <w:start w:val="1"/>
      <w:numFmt w:val="bullet"/>
      <w:lvlText w:val=""/>
      <w:lvlJc w:val="left"/>
      <w:pPr>
        <w:tabs>
          <w:tab w:val="left" w:pos="2880"/>
        </w:tabs>
        <w:ind w:left="2880" w:hanging="360"/>
      </w:pPr>
      <w:rPr>
        <w:rFonts w:ascii="Wingdings" w:hAnsi="Wingdings"/>
        <w:sz w:val="20"/>
      </w:rPr>
    </w:lvl>
    <w:lvl w:ilvl="4" w:tplc="BBD6908E">
      <w:start w:val="1"/>
      <w:numFmt w:val="bullet"/>
      <w:lvlText w:val=""/>
      <w:lvlJc w:val="left"/>
      <w:pPr>
        <w:tabs>
          <w:tab w:val="left" w:pos="3600"/>
        </w:tabs>
        <w:ind w:left="3600" w:hanging="360"/>
      </w:pPr>
      <w:rPr>
        <w:rFonts w:ascii="Wingdings" w:hAnsi="Wingdings"/>
        <w:sz w:val="20"/>
      </w:rPr>
    </w:lvl>
    <w:lvl w:ilvl="5" w:tplc="FD040A8E">
      <w:start w:val="1"/>
      <w:numFmt w:val="bullet"/>
      <w:lvlText w:val=""/>
      <w:lvlJc w:val="left"/>
      <w:pPr>
        <w:tabs>
          <w:tab w:val="left" w:pos="4320"/>
        </w:tabs>
        <w:ind w:left="4320" w:hanging="360"/>
      </w:pPr>
      <w:rPr>
        <w:rFonts w:ascii="Wingdings" w:hAnsi="Wingdings"/>
        <w:sz w:val="20"/>
      </w:rPr>
    </w:lvl>
    <w:lvl w:ilvl="6" w:tplc="67B0400C">
      <w:start w:val="1"/>
      <w:numFmt w:val="bullet"/>
      <w:lvlText w:val=""/>
      <w:lvlJc w:val="left"/>
      <w:pPr>
        <w:tabs>
          <w:tab w:val="left" w:pos="5040"/>
        </w:tabs>
        <w:ind w:left="5040" w:hanging="360"/>
      </w:pPr>
      <w:rPr>
        <w:rFonts w:ascii="Wingdings" w:hAnsi="Wingdings"/>
        <w:sz w:val="20"/>
      </w:rPr>
    </w:lvl>
    <w:lvl w:ilvl="7" w:tplc="62E0C988">
      <w:start w:val="1"/>
      <w:numFmt w:val="bullet"/>
      <w:lvlText w:val=""/>
      <w:lvlJc w:val="left"/>
      <w:pPr>
        <w:tabs>
          <w:tab w:val="left" w:pos="5760"/>
        </w:tabs>
        <w:ind w:left="5760" w:hanging="360"/>
      </w:pPr>
      <w:rPr>
        <w:rFonts w:ascii="Wingdings" w:hAnsi="Wingdings"/>
        <w:sz w:val="20"/>
      </w:rPr>
    </w:lvl>
    <w:lvl w:ilvl="8" w:tplc="DF0E9BC4">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3D051848"/>
    <w:multiLevelType w:val="hybridMultilevel"/>
    <w:tmpl w:val="CB96C936"/>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3DB516F5"/>
    <w:multiLevelType w:val="hybridMultilevel"/>
    <w:tmpl w:val="0CD47370"/>
    <w:lvl w:ilvl="0" w:tplc="F9E21F68">
      <w:start w:val="1"/>
      <w:numFmt w:val="bullet"/>
      <w:lvlText w:val=""/>
      <w:lvlJc w:val="left"/>
      <w:pPr>
        <w:tabs>
          <w:tab w:val="left" w:pos="720"/>
        </w:tabs>
        <w:ind w:left="720" w:hanging="360"/>
      </w:pPr>
      <w:rPr>
        <w:rFonts w:ascii="Symbol" w:hAnsi="Symbol"/>
        <w:sz w:val="20"/>
      </w:rPr>
    </w:lvl>
    <w:lvl w:ilvl="1" w:tplc="1C181422">
      <w:start w:val="1"/>
      <w:numFmt w:val="bullet"/>
      <w:lvlText w:val=""/>
      <w:lvlJc w:val="left"/>
      <w:pPr>
        <w:tabs>
          <w:tab w:val="left" w:pos="1440"/>
        </w:tabs>
        <w:ind w:left="1440" w:hanging="360"/>
      </w:pPr>
      <w:rPr>
        <w:rFonts w:ascii="Symbol" w:hAnsi="Symbol"/>
        <w:sz w:val="20"/>
      </w:rPr>
    </w:lvl>
    <w:lvl w:ilvl="2" w:tplc="D65E55D4">
      <w:start w:val="1"/>
      <w:numFmt w:val="bullet"/>
      <w:lvlText w:val=""/>
      <w:lvlJc w:val="left"/>
      <w:pPr>
        <w:tabs>
          <w:tab w:val="left" w:pos="2160"/>
        </w:tabs>
        <w:ind w:left="2160" w:hanging="360"/>
      </w:pPr>
      <w:rPr>
        <w:rFonts w:ascii="Symbol" w:hAnsi="Symbol"/>
        <w:sz w:val="20"/>
      </w:rPr>
    </w:lvl>
    <w:lvl w:ilvl="3" w:tplc="2F62127C">
      <w:start w:val="1"/>
      <w:numFmt w:val="bullet"/>
      <w:lvlText w:val=""/>
      <w:lvlJc w:val="left"/>
      <w:pPr>
        <w:tabs>
          <w:tab w:val="left" w:pos="2880"/>
        </w:tabs>
        <w:ind w:left="2880" w:hanging="360"/>
      </w:pPr>
      <w:rPr>
        <w:rFonts w:ascii="Symbol" w:hAnsi="Symbol"/>
        <w:sz w:val="20"/>
      </w:rPr>
    </w:lvl>
    <w:lvl w:ilvl="4" w:tplc="71E6F886">
      <w:start w:val="1"/>
      <w:numFmt w:val="bullet"/>
      <w:lvlText w:val=""/>
      <w:lvlJc w:val="left"/>
      <w:pPr>
        <w:tabs>
          <w:tab w:val="left" w:pos="3600"/>
        </w:tabs>
        <w:ind w:left="3600" w:hanging="360"/>
      </w:pPr>
      <w:rPr>
        <w:rFonts w:ascii="Symbol" w:hAnsi="Symbol"/>
        <w:sz w:val="20"/>
      </w:rPr>
    </w:lvl>
    <w:lvl w:ilvl="5" w:tplc="C7245EDE">
      <w:start w:val="1"/>
      <w:numFmt w:val="bullet"/>
      <w:lvlText w:val=""/>
      <w:lvlJc w:val="left"/>
      <w:pPr>
        <w:tabs>
          <w:tab w:val="left" w:pos="4320"/>
        </w:tabs>
        <w:ind w:left="4320" w:hanging="360"/>
      </w:pPr>
      <w:rPr>
        <w:rFonts w:ascii="Symbol" w:hAnsi="Symbol"/>
        <w:sz w:val="20"/>
      </w:rPr>
    </w:lvl>
    <w:lvl w:ilvl="6" w:tplc="01986E28">
      <w:start w:val="1"/>
      <w:numFmt w:val="bullet"/>
      <w:lvlText w:val=""/>
      <w:lvlJc w:val="left"/>
      <w:pPr>
        <w:tabs>
          <w:tab w:val="left" w:pos="5040"/>
        </w:tabs>
        <w:ind w:left="5040" w:hanging="360"/>
      </w:pPr>
      <w:rPr>
        <w:rFonts w:ascii="Symbol" w:hAnsi="Symbol"/>
        <w:sz w:val="20"/>
      </w:rPr>
    </w:lvl>
    <w:lvl w:ilvl="7" w:tplc="927AC004">
      <w:start w:val="1"/>
      <w:numFmt w:val="bullet"/>
      <w:lvlText w:val=""/>
      <w:lvlJc w:val="left"/>
      <w:pPr>
        <w:tabs>
          <w:tab w:val="left" w:pos="5760"/>
        </w:tabs>
        <w:ind w:left="5760" w:hanging="360"/>
      </w:pPr>
      <w:rPr>
        <w:rFonts w:ascii="Symbol" w:hAnsi="Symbol"/>
        <w:sz w:val="20"/>
      </w:rPr>
    </w:lvl>
    <w:lvl w:ilvl="8" w:tplc="D0EED6EE">
      <w:start w:val="1"/>
      <w:numFmt w:val="bullet"/>
      <w:lvlText w:val=""/>
      <w:lvlJc w:val="left"/>
      <w:pPr>
        <w:tabs>
          <w:tab w:val="left" w:pos="6480"/>
        </w:tabs>
        <w:ind w:left="6480" w:hanging="360"/>
      </w:pPr>
      <w:rPr>
        <w:rFonts w:ascii="Symbol" w:hAnsi="Symbol"/>
        <w:sz w:val="20"/>
      </w:rPr>
    </w:lvl>
  </w:abstractNum>
  <w:abstractNum w:abstractNumId="22" w15:restartNumberingAfterBreak="0">
    <w:nsid w:val="3FD336F1"/>
    <w:multiLevelType w:val="hybridMultilevel"/>
    <w:tmpl w:val="31608E02"/>
    <w:lvl w:ilvl="0" w:tplc="70028B2C">
      <w:start w:val="1"/>
      <w:numFmt w:val="bullet"/>
      <w:lvlText w:val=""/>
      <w:lvlJc w:val="left"/>
      <w:pPr>
        <w:ind w:left="360" w:hanging="360"/>
      </w:pPr>
      <w:rPr>
        <w:rFonts w:ascii="Symbol" w:hAnsi="Symbol"/>
      </w:rPr>
    </w:lvl>
    <w:lvl w:ilvl="1" w:tplc="B616E8A4">
      <w:start w:val="1"/>
      <w:numFmt w:val="bullet"/>
      <w:lvlText w:val=""/>
      <w:lvlJc w:val="left"/>
      <w:pPr>
        <w:ind w:left="1080" w:hanging="360"/>
      </w:pPr>
      <w:rPr>
        <w:rFonts w:ascii="Symbol" w:hAnsi="Symbol"/>
      </w:rPr>
    </w:lvl>
    <w:lvl w:ilvl="2" w:tplc="831EBCA6">
      <w:start w:val="1"/>
      <w:numFmt w:val="bullet"/>
      <w:lvlText w:val=""/>
      <w:lvlJc w:val="left"/>
      <w:pPr>
        <w:ind w:left="1800" w:hanging="360"/>
      </w:pPr>
      <w:rPr>
        <w:rFonts w:ascii="Wingdings" w:hAnsi="Wingdings"/>
      </w:rPr>
    </w:lvl>
    <w:lvl w:ilvl="3" w:tplc="C27A37BA">
      <w:start w:val="1"/>
      <w:numFmt w:val="bullet"/>
      <w:lvlText w:val=""/>
      <w:lvlJc w:val="left"/>
      <w:pPr>
        <w:ind w:left="2520" w:hanging="360"/>
      </w:pPr>
      <w:rPr>
        <w:rFonts w:ascii="Symbol" w:hAnsi="Symbol"/>
      </w:rPr>
    </w:lvl>
    <w:lvl w:ilvl="4" w:tplc="4A285646">
      <w:start w:val="1"/>
      <w:numFmt w:val="bullet"/>
      <w:lvlText w:val="o"/>
      <w:lvlJc w:val="left"/>
      <w:pPr>
        <w:ind w:left="3240" w:hanging="360"/>
      </w:pPr>
      <w:rPr>
        <w:rFonts w:ascii="Courier New" w:hAnsi="Courier New"/>
      </w:rPr>
    </w:lvl>
    <w:lvl w:ilvl="5" w:tplc="4C42E52E">
      <w:start w:val="1"/>
      <w:numFmt w:val="bullet"/>
      <w:lvlText w:val=""/>
      <w:lvlJc w:val="left"/>
      <w:pPr>
        <w:ind w:left="3960" w:hanging="360"/>
      </w:pPr>
      <w:rPr>
        <w:rFonts w:ascii="Wingdings" w:hAnsi="Wingdings"/>
      </w:rPr>
    </w:lvl>
    <w:lvl w:ilvl="6" w:tplc="A774A518">
      <w:start w:val="1"/>
      <w:numFmt w:val="bullet"/>
      <w:lvlText w:val=""/>
      <w:lvlJc w:val="left"/>
      <w:pPr>
        <w:ind w:left="4680" w:hanging="360"/>
      </w:pPr>
      <w:rPr>
        <w:rFonts w:ascii="Symbol" w:hAnsi="Symbol"/>
      </w:rPr>
    </w:lvl>
    <w:lvl w:ilvl="7" w:tplc="01EACD20">
      <w:start w:val="1"/>
      <w:numFmt w:val="bullet"/>
      <w:lvlText w:val="o"/>
      <w:lvlJc w:val="left"/>
      <w:pPr>
        <w:ind w:left="5400" w:hanging="360"/>
      </w:pPr>
      <w:rPr>
        <w:rFonts w:ascii="Courier New" w:hAnsi="Courier New"/>
      </w:rPr>
    </w:lvl>
    <w:lvl w:ilvl="8" w:tplc="BF5EEFF0">
      <w:start w:val="1"/>
      <w:numFmt w:val="bullet"/>
      <w:lvlText w:val=""/>
      <w:lvlJc w:val="left"/>
      <w:pPr>
        <w:ind w:left="6120" w:hanging="360"/>
      </w:pPr>
      <w:rPr>
        <w:rFonts w:ascii="Wingdings" w:hAnsi="Wingdings"/>
      </w:rPr>
    </w:lvl>
  </w:abstractNum>
  <w:abstractNum w:abstractNumId="23" w15:restartNumberingAfterBreak="0">
    <w:nsid w:val="48D6788A"/>
    <w:multiLevelType w:val="hybridMultilevel"/>
    <w:tmpl w:val="F53A79B0"/>
    <w:lvl w:ilvl="0" w:tplc="E0F6E9B8">
      <w:start w:val="1"/>
      <w:numFmt w:val="bullet"/>
      <w:lvlText w:val=""/>
      <w:lvlJc w:val="left"/>
      <w:pPr>
        <w:tabs>
          <w:tab w:val="left" w:pos="720"/>
        </w:tabs>
        <w:ind w:left="720" w:hanging="360"/>
      </w:pPr>
      <w:rPr>
        <w:rFonts w:ascii="Symbol" w:hAnsi="Symbol"/>
      </w:rPr>
    </w:lvl>
    <w:lvl w:ilvl="1" w:tplc="CA7A3FA4">
      <w:start w:val="1"/>
      <w:numFmt w:val="decimal"/>
      <w:lvlText w:val="%2."/>
      <w:lvlJc w:val="left"/>
      <w:pPr>
        <w:tabs>
          <w:tab w:val="left" w:pos="1440"/>
        </w:tabs>
        <w:ind w:left="1440" w:hanging="360"/>
      </w:pPr>
    </w:lvl>
    <w:lvl w:ilvl="2" w:tplc="C25AAEC6">
      <w:start w:val="1"/>
      <w:numFmt w:val="decimal"/>
      <w:lvlText w:val="%3."/>
      <w:lvlJc w:val="left"/>
      <w:pPr>
        <w:tabs>
          <w:tab w:val="left" w:pos="2160"/>
        </w:tabs>
        <w:ind w:left="2160" w:hanging="360"/>
      </w:pPr>
    </w:lvl>
    <w:lvl w:ilvl="3" w:tplc="83A824EA">
      <w:start w:val="1"/>
      <w:numFmt w:val="decimal"/>
      <w:lvlText w:val="%4."/>
      <w:lvlJc w:val="left"/>
      <w:pPr>
        <w:tabs>
          <w:tab w:val="left" w:pos="2880"/>
        </w:tabs>
        <w:ind w:left="2880" w:hanging="360"/>
      </w:pPr>
    </w:lvl>
    <w:lvl w:ilvl="4" w:tplc="91E0DA8A">
      <w:start w:val="1"/>
      <w:numFmt w:val="decimal"/>
      <w:lvlText w:val="%5."/>
      <w:lvlJc w:val="left"/>
      <w:pPr>
        <w:tabs>
          <w:tab w:val="left" w:pos="3600"/>
        </w:tabs>
        <w:ind w:left="3600" w:hanging="360"/>
      </w:pPr>
    </w:lvl>
    <w:lvl w:ilvl="5" w:tplc="736A483C">
      <w:start w:val="1"/>
      <w:numFmt w:val="decimal"/>
      <w:lvlText w:val="%6."/>
      <w:lvlJc w:val="left"/>
      <w:pPr>
        <w:tabs>
          <w:tab w:val="left" w:pos="4320"/>
        </w:tabs>
        <w:ind w:left="4320" w:hanging="360"/>
      </w:pPr>
    </w:lvl>
    <w:lvl w:ilvl="6" w:tplc="B70A8000">
      <w:start w:val="1"/>
      <w:numFmt w:val="decimal"/>
      <w:lvlText w:val="%7."/>
      <w:lvlJc w:val="left"/>
      <w:pPr>
        <w:tabs>
          <w:tab w:val="left" w:pos="5040"/>
        </w:tabs>
        <w:ind w:left="5040" w:hanging="360"/>
      </w:pPr>
    </w:lvl>
    <w:lvl w:ilvl="7" w:tplc="024ED624">
      <w:start w:val="1"/>
      <w:numFmt w:val="decimal"/>
      <w:lvlText w:val="%8."/>
      <w:lvlJc w:val="left"/>
      <w:pPr>
        <w:tabs>
          <w:tab w:val="left" w:pos="5760"/>
        </w:tabs>
        <w:ind w:left="5760" w:hanging="360"/>
      </w:pPr>
    </w:lvl>
    <w:lvl w:ilvl="8" w:tplc="C638E20E">
      <w:start w:val="1"/>
      <w:numFmt w:val="decimal"/>
      <w:lvlText w:val="%9."/>
      <w:lvlJc w:val="left"/>
      <w:pPr>
        <w:tabs>
          <w:tab w:val="left" w:pos="6480"/>
        </w:tabs>
        <w:ind w:left="6480" w:hanging="360"/>
      </w:pPr>
    </w:lvl>
  </w:abstractNum>
  <w:abstractNum w:abstractNumId="24" w15:restartNumberingAfterBreak="0">
    <w:nsid w:val="4C97047A"/>
    <w:multiLevelType w:val="hybridMultilevel"/>
    <w:tmpl w:val="08003AEE"/>
    <w:lvl w:ilvl="0" w:tplc="2626F1B6">
      <w:start w:val="1"/>
      <w:numFmt w:val="bullet"/>
      <w:lvlText w:val=""/>
      <w:lvlJc w:val="left"/>
      <w:pPr>
        <w:tabs>
          <w:tab w:val="left" w:pos="720"/>
        </w:tabs>
        <w:ind w:left="720" w:hanging="360"/>
      </w:pPr>
      <w:rPr>
        <w:rFonts w:ascii="Symbol" w:hAnsi="Symbol"/>
        <w:sz w:val="20"/>
      </w:rPr>
    </w:lvl>
    <w:lvl w:ilvl="1" w:tplc="7444C150">
      <w:start w:val="1"/>
      <w:numFmt w:val="bullet"/>
      <w:lvlText w:val=""/>
      <w:lvlJc w:val="left"/>
      <w:pPr>
        <w:tabs>
          <w:tab w:val="left" w:pos="1440"/>
        </w:tabs>
        <w:ind w:left="1440" w:hanging="360"/>
      </w:pPr>
      <w:rPr>
        <w:rFonts w:ascii="Symbol" w:hAnsi="Symbol"/>
        <w:sz w:val="20"/>
      </w:rPr>
    </w:lvl>
    <w:lvl w:ilvl="2" w:tplc="BD6EC558">
      <w:start w:val="1"/>
      <w:numFmt w:val="bullet"/>
      <w:lvlText w:val=""/>
      <w:lvlJc w:val="left"/>
      <w:pPr>
        <w:tabs>
          <w:tab w:val="left" w:pos="2160"/>
        </w:tabs>
        <w:ind w:left="2160" w:hanging="360"/>
      </w:pPr>
      <w:rPr>
        <w:rFonts w:ascii="Symbol" w:hAnsi="Symbol"/>
        <w:sz w:val="20"/>
      </w:rPr>
    </w:lvl>
    <w:lvl w:ilvl="3" w:tplc="700268AE">
      <w:start w:val="1"/>
      <w:numFmt w:val="bullet"/>
      <w:lvlText w:val=""/>
      <w:lvlJc w:val="left"/>
      <w:pPr>
        <w:tabs>
          <w:tab w:val="left" w:pos="2880"/>
        </w:tabs>
        <w:ind w:left="2880" w:hanging="360"/>
      </w:pPr>
      <w:rPr>
        <w:rFonts w:ascii="Symbol" w:hAnsi="Symbol"/>
        <w:sz w:val="20"/>
      </w:rPr>
    </w:lvl>
    <w:lvl w:ilvl="4" w:tplc="53F8C6AE">
      <w:start w:val="1"/>
      <w:numFmt w:val="bullet"/>
      <w:lvlText w:val=""/>
      <w:lvlJc w:val="left"/>
      <w:pPr>
        <w:tabs>
          <w:tab w:val="left" w:pos="3600"/>
        </w:tabs>
        <w:ind w:left="3600" w:hanging="360"/>
      </w:pPr>
      <w:rPr>
        <w:rFonts w:ascii="Symbol" w:hAnsi="Symbol"/>
        <w:sz w:val="20"/>
      </w:rPr>
    </w:lvl>
    <w:lvl w:ilvl="5" w:tplc="B36829D4">
      <w:start w:val="1"/>
      <w:numFmt w:val="bullet"/>
      <w:lvlText w:val=""/>
      <w:lvlJc w:val="left"/>
      <w:pPr>
        <w:tabs>
          <w:tab w:val="left" w:pos="4320"/>
        </w:tabs>
        <w:ind w:left="4320" w:hanging="360"/>
      </w:pPr>
      <w:rPr>
        <w:rFonts w:ascii="Symbol" w:hAnsi="Symbol"/>
        <w:sz w:val="20"/>
      </w:rPr>
    </w:lvl>
    <w:lvl w:ilvl="6" w:tplc="F8D6F5CE">
      <w:start w:val="1"/>
      <w:numFmt w:val="bullet"/>
      <w:lvlText w:val=""/>
      <w:lvlJc w:val="left"/>
      <w:pPr>
        <w:tabs>
          <w:tab w:val="left" w:pos="5040"/>
        </w:tabs>
        <w:ind w:left="5040" w:hanging="360"/>
      </w:pPr>
      <w:rPr>
        <w:rFonts w:ascii="Symbol" w:hAnsi="Symbol"/>
        <w:sz w:val="20"/>
      </w:rPr>
    </w:lvl>
    <w:lvl w:ilvl="7" w:tplc="7AD4A288">
      <w:start w:val="1"/>
      <w:numFmt w:val="bullet"/>
      <w:lvlText w:val=""/>
      <w:lvlJc w:val="left"/>
      <w:pPr>
        <w:tabs>
          <w:tab w:val="left" w:pos="5760"/>
        </w:tabs>
        <w:ind w:left="5760" w:hanging="360"/>
      </w:pPr>
      <w:rPr>
        <w:rFonts w:ascii="Symbol" w:hAnsi="Symbol"/>
        <w:sz w:val="20"/>
      </w:rPr>
    </w:lvl>
    <w:lvl w:ilvl="8" w:tplc="B97AFB4E">
      <w:start w:val="1"/>
      <w:numFmt w:val="bullet"/>
      <w:lvlText w:val=""/>
      <w:lvlJc w:val="left"/>
      <w:pPr>
        <w:tabs>
          <w:tab w:val="left" w:pos="6480"/>
        </w:tabs>
        <w:ind w:left="6480" w:hanging="360"/>
      </w:pPr>
      <w:rPr>
        <w:rFonts w:ascii="Symbol" w:hAnsi="Symbol"/>
        <w:sz w:val="20"/>
      </w:rPr>
    </w:lvl>
  </w:abstractNum>
  <w:abstractNum w:abstractNumId="25" w15:restartNumberingAfterBreak="0">
    <w:nsid w:val="502F6499"/>
    <w:multiLevelType w:val="hybridMultilevel"/>
    <w:tmpl w:val="F192F1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3F934D8"/>
    <w:multiLevelType w:val="hybridMultilevel"/>
    <w:tmpl w:val="F3F4A280"/>
    <w:lvl w:ilvl="0" w:tplc="A8C2A0FE">
      <w:start w:val="1"/>
      <w:numFmt w:val="bullet"/>
      <w:lvlText w:val=""/>
      <w:lvlJc w:val="left"/>
      <w:pPr>
        <w:tabs>
          <w:tab w:val="left" w:pos="720"/>
        </w:tabs>
        <w:ind w:left="720" w:hanging="360"/>
      </w:pPr>
      <w:rPr>
        <w:rFonts w:ascii="Symbol" w:hAnsi="Symbol"/>
        <w:sz w:val="20"/>
      </w:rPr>
    </w:lvl>
    <w:lvl w:ilvl="1" w:tplc="B1848E62">
      <w:start w:val="1"/>
      <w:numFmt w:val="bullet"/>
      <w:lvlText w:val="o"/>
      <w:lvlJc w:val="left"/>
      <w:pPr>
        <w:tabs>
          <w:tab w:val="left" w:pos="1440"/>
        </w:tabs>
        <w:ind w:left="1440" w:hanging="360"/>
      </w:pPr>
      <w:rPr>
        <w:rFonts w:ascii="Courier New" w:hAnsi="Courier New"/>
        <w:sz w:val="20"/>
      </w:rPr>
    </w:lvl>
    <w:lvl w:ilvl="2" w:tplc="D9B21756">
      <w:start w:val="1"/>
      <w:numFmt w:val="bullet"/>
      <w:lvlText w:val=""/>
      <w:lvlJc w:val="left"/>
      <w:pPr>
        <w:tabs>
          <w:tab w:val="left" w:pos="2160"/>
        </w:tabs>
        <w:ind w:left="2160" w:hanging="360"/>
      </w:pPr>
      <w:rPr>
        <w:rFonts w:ascii="Wingdings" w:hAnsi="Wingdings"/>
        <w:sz w:val="20"/>
      </w:rPr>
    </w:lvl>
    <w:lvl w:ilvl="3" w:tplc="9BB851A0">
      <w:start w:val="1"/>
      <w:numFmt w:val="bullet"/>
      <w:lvlText w:val=""/>
      <w:lvlJc w:val="left"/>
      <w:pPr>
        <w:tabs>
          <w:tab w:val="left" w:pos="2880"/>
        </w:tabs>
        <w:ind w:left="2880" w:hanging="360"/>
      </w:pPr>
      <w:rPr>
        <w:rFonts w:ascii="Wingdings" w:hAnsi="Wingdings"/>
        <w:sz w:val="20"/>
      </w:rPr>
    </w:lvl>
    <w:lvl w:ilvl="4" w:tplc="00DEC562">
      <w:start w:val="1"/>
      <w:numFmt w:val="bullet"/>
      <w:lvlText w:val=""/>
      <w:lvlJc w:val="left"/>
      <w:pPr>
        <w:tabs>
          <w:tab w:val="left" w:pos="3600"/>
        </w:tabs>
        <w:ind w:left="3600" w:hanging="360"/>
      </w:pPr>
      <w:rPr>
        <w:rFonts w:ascii="Wingdings" w:hAnsi="Wingdings"/>
        <w:sz w:val="20"/>
      </w:rPr>
    </w:lvl>
    <w:lvl w:ilvl="5" w:tplc="DD78DA08">
      <w:start w:val="1"/>
      <w:numFmt w:val="bullet"/>
      <w:lvlText w:val=""/>
      <w:lvlJc w:val="left"/>
      <w:pPr>
        <w:tabs>
          <w:tab w:val="left" w:pos="4320"/>
        </w:tabs>
        <w:ind w:left="4320" w:hanging="360"/>
      </w:pPr>
      <w:rPr>
        <w:rFonts w:ascii="Wingdings" w:hAnsi="Wingdings"/>
        <w:sz w:val="20"/>
      </w:rPr>
    </w:lvl>
    <w:lvl w:ilvl="6" w:tplc="FC7A5EC8">
      <w:start w:val="1"/>
      <w:numFmt w:val="bullet"/>
      <w:lvlText w:val=""/>
      <w:lvlJc w:val="left"/>
      <w:pPr>
        <w:tabs>
          <w:tab w:val="left" w:pos="5040"/>
        </w:tabs>
        <w:ind w:left="5040" w:hanging="360"/>
      </w:pPr>
      <w:rPr>
        <w:rFonts w:ascii="Wingdings" w:hAnsi="Wingdings"/>
        <w:sz w:val="20"/>
      </w:rPr>
    </w:lvl>
    <w:lvl w:ilvl="7" w:tplc="8A4AC43E">
      <w:start w:val="1"/>
      <w:numFmt w:val="bullet"/>
      <w:lvlText w:val=""/>
      <w:lvlJc w:val="left"/>
      <w:pPr>
        <w:tabs>
          <w:tab w:val="left" w:pos="5760"/>
        </w:tabs>
        <w:ind w:left="5760" w:hanging="360"/>
      </w:pPr>
      <w:rPr>
        <w:rFonts w:ascii="Wingdings" w:hAnsi="Wingdings"/>
        <w:sz w:val="20"/>
      </w:rPr>
    </w:lvl>
    <w:lvl w:ilvl="8" w:tplc="351E475A">
      <w:start w:val="1"/>
      <w:numFmt w:val="bullet"/>
      <w:lvlText w:val=""/>
      <w:lvlJc w:val="left"/>
      <w:pPr>
        <w:tabs>
          <w:tab w:val="left" w:pos="6480"/>
        </w:tabs>
        <w:ind w:left="6480" w:hanging="360"/>
      </w:pPr>
      <w:rPr>
        <w:rFonts w:ascii="Wingdings" w:hAnsi="Wingdings"/>
        <w:sz w:val="20"/>
      </w:rPr>
    </w:lvl>
  </w:abstractNum>
  <w:abstractNum w:abstractNumId="27" w15:restartNumberingAfterBreak="0">
    <w:nsid w:val="5B686D7A"/>
    <w:multiLevelType w:val="hybridMultilevel"/>
    <w:tmpl w:val="FF561FE6"/>
    <w:lvl w:ilvl="0" w:tplc="4142F5B2">
      <w:start w:val="1"/>
      <w:numFmt w:val="bullet"/>
      <w:lvlText w:val=""/>
      <w:lvlJc w:val="left"/>
      <w:pPr>
        <w:tabs>
          <w:tab w:val="left" w:pos="720"/>
        </w:tabs>
        <w:ind w:left="720" w:hanging="360"/>
      </w:pPr>
      <w:rPr>
        <w:rFonts w:ascii="Symbol" w:hAnsi="Symbol"/>
        <w:sz w:val="20"/>
      </w:rPr>
    </w:lvl>
    <w:lvl w:ilvl="1" w:tplc="5F500B06">
      <w:start w:val="1"/>
      <w:numFmt w:val="bullet"/>
      <w:lvlText w:val="o"/>
      <w:lvlJc w:val="left"/>
      <w:pPr>
        <w:tabs>
          <w:tab w:val="left" w:pos="1440"/>
        </w:tabs>
        <w:ind w:left="1440" w:hanging="360"/>
      </w:pPr>
      <w:rPr>
        <w:rFonts w:ascii="Courier New" w:hAnsi="Courier New"/>
        <w:sz w:val="20"/>
      </w:rPr>
    </w:lvl>
    <w:lvl w:ilvl="2" w:tplc="2036135E">
      <w:start w:val="1"/>
      <w:numFmt w:val="bullet"/>
      <w:lvlText w:val=""/>
      <w:lvlJc w:val="left"/>
      <w:pPr>
        <w:tabs>
          <w:tab w:val="left" w:pos="2160"/>
        </w:tabs>
        <w:ind w:left="2160" w:hanging="360"/>
      </w:pPr>
      <w:rPr>
        <w:rFonts w:ascii="Wingdings" w:hAnsi="Wingdings"/>
        <w:sz w:val="20"/>
      </w:rPr>
    </w:lvl>
    <w:lvl w:ilvl="3" w:tplc="82DEEE4E">
      <w:start w:val="1"/>
      <w:numFmt w:val="bullet"/>
      <w:lvlText w:val=""/>
      <w:lvlJc w:val="left"/>
      <w:pPr>
        <w:tabs>
          <w:tab w:val="left" w:pos="2880"/>
        </w:tabs>
        <w:ind w:left="2880" w:hanging="360"/>
      </w:pPr>
      <w:rPr>
        <w:rFonts w:ascii="Wingdings" w:hAnsi="Wingdings"/>
        <w:sz w:val="20"/>
      </w:rPr>
    </w:lvl>
    <w:lvl w:ilvl="4" w:tplc="E86C118C">
      <w:start w:val="1"/>
      <w:numFmt w:val="bullet"/>
      <w:lvlText w:val=""/>
      <w:lvlJc w:val="left"/>
      <w:pPr>
        <w:tabs>
          <w:tab w:val="left" w:pos="3600"/>
        </w:tabs>
        <w:ind w:left="3600" w:hanging="360"/>
      </w:pPr>
      <w:rPr>
        <w:rFonts w:ascii="Wingdings" w:hAnsi="Wingdings"/>
        <w:sz w:val="20"/>
      </w:rPr>
    </w:lvl>
    <w:lvl w:ilvl="5" w:tplc="9F200282">
      <w:start w:val="1"/>
      <w:numFmt w:val="bullet"/>
      <w:lvlText w:val=""/>
      <w:lvlJc w:val="left"/>
      <w:pPr>
        <w:tabs>
          <w:tab w:val="left" w:pos="4320"/>
        </w:tabs>
        <w:ind w:left="4320" w:hanging="360"/>
      </w:pPr>
      <w:rPr>
        <w:rFonts w:ascii="Wingdings" w:hAnsi="Wingdings"/>
        <w:sz w:val="20"/>
      </w:rPr>
    </w:lvl>
    <w:lvl w:ilvl="6" w:tplc="7A5EFC7E">
      <w:start w:val="1"/>
      <w:numFmt w:val="bullet"/>
      <w:lvlText w:val=""/>
      <w:lvlJc w:val="left"/>
      <w:pPr>
        <w:tabs>
          <w:tab w:val="left" w:pos="5040"/>
        </w:tabs>
        <w:ind w:left="5040" w:hanging="360"/>
      </w:pPr>
      <w:rPr>
        <w:rFonts w:ascii="Wingdings" w:hAnsi="Wingdings"/>
        <w:sz w:val="20"/>
      </w:rPr>
    </w:lvl>
    <w:lvl w:ilvl="7" w:tplc="00122442">
      <w:start w:val="1"/>
      <w:numFmt w:val="bullet"/>
      <w:lvlText w:val=""/>
      <w:lvlJc w:val="left"/>
      <w:pPr>
        <w:tabs>
          <w:tab w:val="left" w:pos="5760"/>
        </w:tabs>
        <w:ind w:left="5760" w:hanging="360"/>
      </w:pPr>
      <w:rPr>
        <w:rFonts w:ascii="Wingdings" w:hAnsi="Wingdings"/>
        <w:sz w:val="20"/>
      </w:rPr>
    </w:lvl>
    <w:lvl w:ilvl="8" w:tplc="61EE8720">
      <w:start w:val="1"/>
      <w:numFmt w:val="bullet"/>
      <w:lvlText w:val=""/>
      <w:lvlJc w:val="left"/>
      <w:pPr>
        <w:tabs>
          <w:tab w:val="left" w:pos="6480"/>
        </w:tabs>
        <w:ind w:left="6480" w:hanging="360"/>
      </w:pPr>
      <w:rPr>
        <w:rFonts w:ascii="Wingdings" w:hAnsi="Wingdings"/>
        <w:sz w:val="20"/>
      </w:rPr>
    </w:lvl>
  </w:abstractNum>
  <w:abstractNum w:abstractNumId="28" w15:restartNumberingAfterBreak="0">
    <w:nsid w:val="5E7D19C1"/>
    <w:multiLevelType w:val="hybridMultilevel"/>
    <w:tmpl w:val="149045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5E994BE1"/>
    <w:multiLevelType w:val="hybridMultilevel"/>
    <w:tmpl w:val="D5107AEA"/>
    <w:lvl w:ilvl="0" w:tplc="DE063BE2">
      <w:start w:val="1"/>
      <w:numFmt w:val="bullet"/>
      <w:lvlText w:val=""/>
      <w:lvlJc w:val="left"/>
      <w:pPr>
        <w:tabs>
          <w:tab w:val="left" w:pos="720"/>
        </w:tabs>
        <w:ind w:left="720" w:hanging="360"/>
      </w:pPr>
      <w:rPr>
        <w:rFonts w:ascii="Symbol" w:hAnsi="Symbol"/>
        <w:sz w:val="20"/>
      </w:rPr>
    </w:lvl>
    <w:lvl w:ilvl="1" w:tplc="9FCA8986">
      <w:start w:val="1"/>
      <w:numFmt w:val="bullet"/>
      <w:lvlText w:val=""/>
      <w:lvlJc w:val="left"/>
      <w:pPr>
        <w:tabs>
          <w:tab w:val="left" w:pos="1440"/>
        </w:tabs>
        <w:ind w:left="1440" w:hanging="360"/>
      </w:pPr>
      <w:rPr>
        <w:rFonts w:ascii="Symbol" w:hAnsi="Symbol"/>
        <w:sz w:val="20"/>
      </w:rPr>
    </w:lvl>
    <w:lvl w:ilvl="2" w:tplc="83749E88">
      <w:start w:val="1"/>
      <w:numFmt w:val="bullet"/>
      <w:lvlText w:val=""/>
      <w:lvlJc w:val="left"/>
      <w:pPr>
        <w:tabs>
          <w:tab w:val="left" w:pos="2160"/>
        </w:tabs>
        <w:ind w:left="2160" w:hanging="360"/>
      </w:pPr>
      <w:rPr>
        <w:rFonts w:ascii="Symbol" w:hAnsi="Symbol"/>
        <w:sz w:val="20"/>
      </w:rPr>
    </w:lvl>
    <w:lvl w:ilvl="3" w:tplc="38C8C80C">
      <w:start w:val="1"/>
      <w:numFmt w:val="bullet"/>
      <w:lvlText w:val=""/>
      <w:lvlJc w:val="left"/>
      <w:pPr>
        <w:tabs>
          <w:tab w:val="left" w:pos="2880"/>
        </w:tabs>
        <w:ind w:left="2880" w:hanging="360"/>
      </w:pPr>
      <w:rPr>
        <w:rFonts w:ascii="Symbol" w:hAnsi="Symbol"/>
        <w:sz w:val="20"/>
      </w:rPr>
    </w:lvl>
    <w:lvl w:ilvl="4" w:tplc="1EE24514">
      <w:start w:val="1"/>
      <w:numFmt w:val="bullet"/>
      <w:lvlText w:val=""/>
      <w:lvlJc w:val="left"/>
      <w:pPr>
        <w:tabs>
          <w:tab w:val="left" w:pos="3600"/>
        </w:tabs>
        <w:ind w:left="3600" w:hanging="360"/>
      </w:pPr>
      <w:rPr>
        <w:rFonts w:ascii="Symbol" w:hAnsi="Symbol"/>
        <w:sz w:val="20"/>
      </w:rPr>
    </w:lvl>
    <w:lvl w:ilvl="5" w:tplc="64C42BA8">
      <w:start w:val="1"/>
      <w:numFmt w:val="bullet"/>
      <w:lvlText w:val=""/>
      <w:lvlJc w:val="left"/>
      <w:pPr>
        <w:tabs>
          <w:tab w:val="left" w:pos="4320"/>
        </w:tabs>
        <w:ind w:left="4320" w:hanging="360"/>
      </w:pPr>
      <w:rPr>
        <w:rFonts w:ascii="Symbol" w:hAnsi="Symbol"/>
        <w:sz w:val="20"/>
      </w:rPr>
    </w:lvl>
    <w:lvl w:ilvl="6" w:tplc="1708083E">
      <w:start w:val="1"/>
      <w:numFmt w:val="bullet"/>
      <w:lvlText w:val=""/>
      <w:lvlJc w:val="left"/>
      <w:pPr>
        <w:tabs>
          <w:tab w:val="left" w:pos="5040"/>
        </w:tabs>
        <w:ind w:left="5040" w:hanging="360"/>
      </w:pPr>
      <w:rPr>
        <w:rFonts w:ascii="Symbol" w:hAnsi="Symbol"/>
        <w:sz w:val="20"/>
      </w:rPr>
    </w:lvl>
    <w:lvl w:ilvl="7" w:tplc="A54246FA">
      <w:start w:val="1"/>
      <w:numFmt w:val="bullet"/>
      <w:lvlText w:val=""/>
      <w:lvlJc w:val="left"/>
      <w:pPr>
        <w:tabs>
          <w:tab w:val="left" w:pos="5760"/>
        </w:tabs>
        <w:ind w:left="5760" w:hanging="360"/>
      </w:pPr>
      <w:rPr>
        <w:rFonts w:ascii="Symbol" w:hAnsi="Symbol"/>
        <w:sz w:val="20"/>
      </w:rPr>
    </w:lvl>
    <w:lvl w:ilvl="8" w:tplc="33246DE4">
      <w:start w:val="1"/>
      <w:numFmt w:val="bullet"/>
      <w:lvlText w:val=""/>
      <w:lvlJc w:val="left"/>
      <w:pPr>
        <w:tabs>
          <w:tab w:val="left" w:pos="6480"/>
        </w:tabs>
        <w:ind w:left="6480" w:hanging="360"/>
      </w:pPr>
      <w:rPr>
        <w:rFonts w:ascii="Symbol" w:hAnsi="Symbol"/>
        <w:sz w:val="20"/>
      </w:rPr>
    </w:lvl>
  </w:abstractNum>
  <w:abstractNum w:abstractNumId="30" w15:restartNumberingAfterBreak="0">
    <w:nsid w:val="632C5BC0"/>
    <w:multiLevelType w:val="hybridMultilevel"/>
    <w:tmpl w:val="6CF08A1A"/>
    <w:lvl w:ilvl="0" w:tplc="04190001">
      <w:start w:val="1"/>
      <w:numFmt w:val="bullet"/>
      <w:lvlText w:val=""/>
      <w:lvlJc w:val="left"/>
      <w:pPr>
        <w:ind w:left="2138" w:hanging="360"/>
      </w:pPr>
      <w:rPr>
        <w:rFonts w:ascii="Symbol" w:hAnsi="Symbol"/>
      </w:rPr>
    </w:lvl>
    <w:lvl w:ilvl="1" w:tplc="04190003">
      <w:start w:val="1"/>
      <w:numFmt w:val="bullet"/>
      <w:lvlText w:val="o"/>
      <w:lvlJc w:val="left"/>
      <w:pPr>
        <w:ind w:left="2858" w:hanging="360"/>
      </w:pPr>
      <w:rPr>
        <w:rFonts w:ascii="Courier New" w:hAnsi="Courier New"/>
      </w:rPr>
    </w:lvl>
    <w:lvl w:ilvl="2" w:tplc="04190005">
      <w:start w:val="1"/>
      <w:numFmt w:val="bullet"/>
      <w:lvlText w:val=""/>
      <w:lvlJc w:val="left"/>
      <w:pPr>
        <w:ind w:left="3578" w:hanging="360"/>
      </w:pPr>
      <w:rPr>
        <w:rFonts w:ascii="Wingdings" w:hAnsi="Wingdings"/>
      </w:rPr>
    </w:lvl>
    <w:lvl w:ilvl="3" w:tplc="04190001">
      <w:start w:val="1"/>
      <w:numFmt w:val="bullet"/>
      <w:lvlText w:val=""/>
      <w:lvlJc w:val="left"/>
      <w:pPr>
        <w:ind w:left="4298" w:hanging="360"/>
      </w:pPr>
      <w:rPr>
        <w:rFonts w:ascii="Symbol" w:hAnsi="Symbol"/>
      </w:rPr>
    </w:lvl>
    <w:lvl w:ilvl="4" w:tplc="04190003">
      <w:start w:val="1"/>
      <w:numFmt w:val="bullet"/>
      <w:lvlText w:val="o"/>
      <w:lvlJc w:val="left"/>
      <w:pPr>
        <w:ind w:left="5018" w:hanging="360"/>
      </w:pPr>
      <w:rPr>
        <w:rFonts w:ascii="Courier New" w:hAnsi="Courier New"/>
      </w:rPr>
    </w:lvl>
    <w:lvl w:ilvl="5" w:tplc="04190005">
      <w:start w:val="1"/>
      <w:numFmt w:val="bullet"/>
      <w:lvlText w:val=""/>
      <w:lvlJc w:val="left"/>
      <w:pPr>
        <w:ind w:left="5738" w:hanging="360"/>
      </w:pPr>
      <w:rPr>
        <w:rFonts w:ascii="Wingdings" w:hAnsi="Wingdings"/>
      </w:rPr>
    </w:lvl>
    <w:lvl w:ilvl="6" w:tplc="04190001">
      <w:start w:val="1"/>
      <w:numFmt w:val="bullet"/>
      <w:lvlText w:val=""/>
      <w:lvlJc w:val="left"/>
      <w:pPr>
        <w:ind w:left="6458" w:hanging="360"/>
      </w:pPr>
      <w:rPr>
        <w:rFonts w:ascii="Symbol" w:hAnsi="Symbol"/>
      </w:rPr>
    </w:lvl>
    <w:lvl w:ilvl="7" w:tplc="04190003">
      <w:start w:val="1"/>
      <w:numFmt w:val="bullet"/>
      <w:lvlText w:val="o"/>
      <w:lvlJc w:val="left"/>
      <w:pPr>
        <w:ind w:left="7178" w:hanging="360"/>
      </w:pPr>
      <w:rPr>
        <w:rFonts w:ascii="Courier New" w:hAnsi="Courier New"/>
      </w:rPr>
    </w:lvl>
    <w:lvl w:ilvl="8" w:tplc="04190005">
      <w:start w:val="1"/>
      <w:numFmt w:val="bullet"/>
      <w:lvlText w:val=""/>
      <w:lvlJc w:val="left"/>
      <w:pPr>
        <w:ind w:left="7898" w:hanging="360"/>
      </w:pPr>
      <w:rPr>
        <w:rFonts w:ascii="Wingdings" w:hAnsi="Wingdings"/>
      </w:rPr>
    </w:lvl>
  </w:abstractNum>
  <w:abstractNum w:abstractNumId="31" w15:restartNumberingAfterBreak="0">
    <w:nsid w:val="68AB3AF0"/>
    <w:multiLevelType w:val="hybridMultilevel"/>
    <w:tmpl w:val="9934014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6B6968E7"/>
    <w:multiLevelType w:val="hybridMultilevel"/>
    <w:tmpl w:val="736EB7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15:restartNumberingAfterBreak="0">
    <w:nsid w:val="6C1C3EDB"/>
    <w:multiLevelType w:val="hybridMultilevel"/>
    <w:tmpl w:val="12F0BF56"/>
    <w:lvl w:ilvl="0" w:tplc="E46222FA">
      <w:start w:val="1"/>
      <w:numFmt w:val="bullet"/>
      <w:lvlText w:val=""/>
      <w:lvlJc w:val="left"/>
      <w:pPr>
        <w:tabs>
          <w:tab w:val="left" w:pos="720"/>
        </w:tabs>
        <w:ind w:left="720" w:hanging="360"/>
      </w:pPr>
      <w:rPr>
        <w:rFonts w:ascii="Symbol" w:hAnsi="Symbol"/>
        <w:sz w:val="20"/>
      </w:rPr>
    </w:lvl>
    <w:lvl w:ilvl="1" w:tplc="1396A460">
      <w:start w:val="1"/>
      <w:numFmt w:val="bullet"/>
      <w:lvlText w:val="o"/>
      <w:lvlJc w:val="left"/>
      <w:pPr>
        <w:tabs>
          <w:tab w:val="left" w:pos="1440"/>
        </w:tabs>
        <w:ind w:left="1440" w:hanging="360"/>
      </w:pPr>
      <w:rPr>
        <w:rFonts w:ascii="Courier New" w:hAnsi="Courier New"/>
        <w:sz w:val="20"/>
      </w:rPr>
    </w:lvl>
    <w:lvl w:ilvl="2" w:tplc="78AE458A">
      <w:start w:val="1"/>
      <w:numFmt w:val="bullet"/>
      <w:lvlText w:val=""/>
      <w:lvlJc w:val="left"/>
      <w:pPr>
        <w:tabs>
          <w:tab w:val="left" w:pos="2160"/>
        </w:tabs>
        <w:ind w:left="2160" w:hanging="360"/>
      </w:pPr>
      <w:rPr>
        <w:rFonts w:ascii="Wingdings" w:hAnsi="Wingdings"/>
        <w:sz w:val="20"/>
      </w:rPr>
    </w:lvl>
    <w:lvl w:ilvl="3" w:tplc="2BFA6F66">
      <w:start w:val="1"/>
      <w:numFmt w:val="bullet"/>
      <w:lvlText w:val=""/>
      <w:lvlJc w:val="left"/>
      <w:pPr>
        <w:tabs>
          <w:tab w:val="left" w:pos="2880"/>
        </w:tabs>
        <w:ind w:left="2880" w:hanging="360"/>
      </w:pPr>
      <w:rPr>
        <w:rFonts w:ascii="Wingdings" w:hAnsi="Wingdings"/>
        <w:sz w:val="20"/>
      </w:rPr>
    </w:lvl>
    <w:lvl w:ilvl="4" w:tplc="0CE4CA1C">
      <w:start w:val="1"/>
      <w:numFmt w:val="bullet"/>
      <w:lvlText w:val=""/>
      <w:lvlJc w:val="left"/>
      <w:pPr>
        <w:tabs>
          <w:tab w:val="left" w:pos="3600"/>
        </w:tabs>
        <w:ind w:left="3600" w:hanging="360"/>
      </w:pPr>
      <w:rPr>
        <w:rFonts w:ascii="Wingdings" w:hAnsi="Wingdings"/>
        <w:sz w:val="20"/>
      </w:rPr>
    </w:lvl>
    <w:lvl w:ilvl="5" w:tplc="199001F2">
      <w:start w:val="1"/>
      <w:numFmt w:val="bullet"/>
      <w:lvlText w:val=""/>
      <w:lvlJc w:val="left"/>
      <w:pPr>
        <w:tabs>
          <w:tab w:val="left" w:pos="4320"/>
        </w:tabs>
        <w:ind w:left="4320" w:hanging="360"/>
      </w:pPr>
      <w:rPr>
        <w:rFonts w:ascii="Wingdings" w:hAnsi="Wingdings"/>
        <w:sz w:val="20"/>
      </w:rPr>
    </w:lvl>
    <w:lvl w:ilvl="6" w:tplc="E716DE66">
      <w:start w:val="1"/>
      <w:numFmt w:val="bullet"/>
      <w:lvlText w:val=""/>
      <w:lvlJc w:val="left"/>
      <w:pPr>
        <w:tabs>
          <w:tab w:val="left" w:pos="5040"/>
        </w:tabs>
        <w:ind w:left="5040" w:hanging="360"/>
      </w:pPr>
      <w:rPr>
        <w:rFonts w:ascii="Wingdings" w:hAnsi="Wingdings"/>
        <w:sz w:val="20"/>
      </w:rPr>
    </w:lvl>
    <w:lvl w:ilvl="7" w:tplc="6D6408A4">
      <w:start w:val="1"/>
      <w:numFmt w:val="bullet"/>
      <w:lvlText w:val=""/>
      <w:lvlJc w:val="left"/>
      <w:pPr>
        <w:tabs>
          <w:tab w:val="left" w:pos="5760"/>
        </w:tabs>
        <w:ind w:left="5760" w:hanging="360"/>
      </w:pPr>
      <w:rPr>
        <w:rFonts w:ascii="Wingdings" w:hAnsi="Wingdings"/>
        <w:sz w:val="20"/>
      </w:rPr>
    </w:lvl>
    <w:lvl w:ilvl="8" w:tplc="D2EE72CA">
      <w:start w:val="1"/>
      <w:numFmt w:val="bullet"/>
      <w:lvlText w:val=""/>
      <w:lvlJc w:val="left"/>
      <w:pPr>
        <w:tabs>
          <w:tab w:val="left" w:pos="6480"/>
        </w:tabs>
        <w:ind w:left="6480" w:hanging="360"/>
      </w:pPr>
      <w:rPr>
        <w:rFonts w:ascii="Wingdings" w:hAnsi="Wingdings"/>
        <w:sz w:val="20"/>
      </w:rPr>
    </w:lvl>
  </w:abstractNum>
  <w:abstractNum w:abstractNumId="34" w15:restartNumberingAfterBreak="0">
    <w:nsid w:val="75010875"/>
    <w:multiLevelType w:val="hybridMultilevel"/>
    <w:tmpl w:val="12E409C4"/>
    <w:lvl w:ilvl="0" w:tplc="1444C23C">
      <w:start w:val="1"/>
      <w:numFmt w:val="bullet"/>
      <w:lvlText w:val=""/>
      <w:lvlJc w:val="left"/>
      <w:pPr>
        <w:tabs>
          <w:tab w:val="left" w:pos="720"/>
        </w:tabs>
        <w:ind w:left="720" w:hanging="360"/>
      </w:pPr>
      <w:rPr>
        <w:rFonts w:ascii="Symbol" w:hAnsi="Symbol"/>
        <w:sz w:val="20"/>
      </w:rPr>
    </w:lvl>
    <w:lvl w:ilvl="1" w:tplc="FE8E4CE2">
      <w:start w:val="1"/>
      <w:numFmt w:val="bullet"/>
      <w:lvlText w:val="o"/>
      <w:lvlJc w:val="left"/>
      <w:pPr>
        <w:tabs>
          <w:tab w:val="left" w:pos="1440"/>
        </w:tabs>
        <w:ind w:left="1440" w:hanging="360"/>
      </w:pPr>
      <w:rPr>
        <w:rFonts w:ascii="Courier New" w:hAnsi="Courier New"/>
        <w:sz w:val="20"/>
      </w:rPr>
    </w:lvl>
    <w:lvl w:ilvl="2" w:tplc="0E40F9E2">
      <w:start w:val="1"/>
      <w:numFmt w:val="bullet"/>
      <w:lvlText w:val=""/>
      <w:lvlJc w:val="left"/>
      <w:pPr>
        <w:tabs>
          <w:tab w:val="left" w:pos="2160"/>
        </w:tabs>
        <w:ind w:left="2160" w:hanging="360"/>
      </w:pPr>
      <w:rPr>
        <w:rFonts w:ascii="Wingdings" w:hAnsi="Wingdings"/>
        <w:sz w:val="20"/>
      </w:rPr>
    </w:lvl>
    <w:lvl w:ilvl="3" w:tplc="DB9EC7E8">
      <w:start w:val="1"/>
      <w:numFmt w:val="bullet"/>
      <w:lvlText w:val=""/>
      <w:lvlJc w:val="left"/>
      <w:pPr>
        <w:tabs>
          <w:tab w:val="left" w:pos="2880"/>
        </w:tabs>
        <w:ind w:left="2880" w:hanging="360"/>
      </w:pPr>
      <w:rPr>
        <w:rFonts w:ascii="Wingdings" w:hAnsi="Wingdings"/>
        <w:sz w:val="20"/>
      </w:rPr>
    </w:lvl>
    <w:lvl w:ilvl="4" w:tplc="B21A2C16">
      <w:start w:val="1"/>
      <w:numFmt w:val="bullet"/>
      <w:lvlText w:val=""/>
      <w:lvlJc w:val="left"/>
      <w:pPr>
        <w:tabs>
          <w:tab w:val="left" w:pos="3600"/>
        </w:tabs>
        <w:ind w:left="3600" w:hanging="360"/>
      </w:pPr>
      <w:rPr>
        <w:rFonts w:ascii="Wingdings" w:hAnsi="Wingdings"/>
        <w:sz w:val="20"/>
      </w:rPr>
    </w:lvl>
    <w:lvl w:ilvl="5" w:tplc="AC884D66">
      <w:start w:val="1"/>
      <w:numFmt w:val="bullet"/>
      <w:lvlText w:val=""/>
      <w:lvlJc w:val="left"/>
      <w:pPr>
        <w:tabs>
          <w:tab w:val="left" w:pos="4320"/>
        </w:tabs>
        <w:ind w:left="4320" w:hanging="360"/>
      </w:pPr>
      <w:rPr>
        <w:rFonts w:ascii="Wingdings" w:hAnsi="Wingdings"/>
        <w:sz w:val="20"/>
      </w:rPr>
    </w:lvl>
    <w:lvl w:ilvl="6" w:tplc="C4707790">
      <w:start w:val="1"/>
      <w:numFmt w:val="bullet"/>
      <w:lvlText w:val=""/>
      <w:lvlJc w:val="left"/>
      <w:pPr>
        <w:tabs>
          <w:tab w:val="left" w:pos="5040"/>
        </w:tabs>
        <w:ind w:left="5040" w:hanging="360"/>
      </w:pPr>
      <w:rPr>
        <w:rFonts w:ascii="Wingdings" w:hAnsi="Wingdings"/>
        <w:sz w:val="20"/>
      </w:rPr>
    </w:lvl>
    <w:lvl w:ilvl="7" w:tplc="61463C10">
      <w:start w:val="1"/>
      <w:numFmt w:val="bullet"/>
      <w:lvlText w:val=""/>
      <w:lvlJc w:val="left"/>
      <w:pPr>
        <w:tabs>
          <w:tab w:val="left" w:pos="5760"/>
        </w:tabs>
        <w:ind w:left="5760" w:hanging="360"/>
      </w:pPr>
      <w:rPr>
        <w:rFonts w:ascii="Wingdings" w:hAnsi="Wingdings"/>
        <w:sz w:val="20"/>
      </w:rPr>
    </w:lvl>
    <w:lvl w:ilvl="8" w:tplc="C0F611C2">
      <w:start w:val="1"/>
      <w:numFmt w:val="bullet"/>
      <w:lvlText w:val=""/>
      <w:lvlJc w:val="left"/>
      <w:pPr>
        <w:tabs>
          <w:tab w:val="left" w:pos="6480"/>
        </w:tabs>
        <w:ind w:left="6480" w:hanging="360"/>
      </w:pPr>
      <w:rPr>
        <w:rFonts w:ascii="Wingdings" w:hAnsi="Wingdings"/>
        <w:sz w:val="20"/>
      </w:rPr>
    </w:lvl>
  </w:abstractNum>
  <w:abstractNum w:abstractNumId="35" w15:restartNumberingAfterBreak="0">
    <w:nsid w:val="76CA0431"/>
    <w:multiLevelType w:val="hybridMultilevel"/>
    <w:tmpl w:val="8C203E64"/>
    <w:lvl w:ilvl="0" w:tplc="E28A6200">
      <w:start w:val="1"/>
      <w:numFmt w:val="bullet"/>
      <w:lvlText w:val=""/>
      <w:lvlJc w:val="left"/>
      <w:pPr>
        <w:tabs>
          <w:tab w:val="left" w:pos="720"/>
        </w:tabs>
        <w:ind w:left="720" w:hanging="360"/>
      </w:pPr>
      <w:rPr>
        <w:rFonts w:ascii="Symbol" w:hAnsi="Symbol"/>
        <w:sz w:val="20"/>
      </w:rPr>
    </w:lvl>
    <w:lvl w:ilvl="1" w:tplc="09EE4A2E">
      <w:start w:val="1"/>
      <w:numFmt w:val="bullet"/>
      <w:lvlText w:val=""/>
      <w:lvlJc w:val="left"/>
      <w:pPr>
        <w:tabs>
          <w:tab w:val="left" w:pos="1440"/>
        </w:tabs>
        <w:ind w:left="1440" w:hanging="360"/>
      </w:pPr>
      <w:rPr>
        <w:rFonts w:ascii="Symbol" w:hAnsi="Symbol"/>
        <w:sz w:val="20"/>
      </w:rPr>
    </w:lvl>
    <w:lvl w:ilvl="2" w:tplc="475C097E">
      <w:start w:val="1"/>
      <w:numFmt w:val="bullet"/>
      <w:lvlText w:val=""/>
      <w:lvlJc w:val="left"/>
      <w:pPr>
        <w:tabs>
          <w:tab w:val="left" w:pos="2160"/>
        </w:tabs>
        <w:ind w:left="2160" w:hanging="360"/>
      </w:pPr>
      <w:rPr>
        <w:rFonts w:ascii="Symbol" w:hAnsi="Symbol"/>
        <w:sz w:val="20"/>
      </w:rPr>
    </w:lvl>
    <w:lvl w:ilvl="3" w:tplc="8328F9FE">
      <w:start w:val="1"/>
      <w:numFmt w:val="bullet"/>
      <w:lvlText w:val=""/>
      <w:lvlJc w:val="left"/>
      <w:pPr>
        <w:tabs>
          <w:tab w:val="left" w:pos="2880"/>
        </w:tabs>
        <w:ind w:left="2880" w:hanging="360"/>
      </w:pPr>
      <w:rPr>
        <w:rFonts w:ascii="Symbol" w:hAnsi="Symbol"/>
        <w:sz w:val="20"/>
      </w:rPr>
    </w:lvl>
    <w:lvl w:ilvl="4" w:tplc="3D3EE3F0">
      <w:start w:val="1"/>
      <w:numFmt w:val="bullet"/>
      <w:lvlText w:val=""/>
      <w:lvlJc w:val="left"/>
      <w:pPr>
        <w:tabs>
          <w:tab w:val="left" w:pos="3600"/>
        </w:tabs>
        <w:ind w:left="3600" w:hanging="360"/>
      </w:pPr>
      <w:rPr>
        <w:rFonts w:ascii="Symbol" w:hAnsi="Symbol"/>
        <w:sz w:val="20"/>
      </w:rPr>
    </w:lvl>
    <w:lvl w:ilvl="5" w:tplc="0A6ACCBE">
      <w:start w:val="1"/>
      <w:numFmt w:val="bullet"/>
      <w:lvlText w:val=""/>
      <w:lvlJc w:val="left"/>
      <w:pPr>
        <w:tabs>
          <w:tab w:val="left" w:pos="4320"/>
        </w:tabs>
        <w:ind w:left="4320" w:hanging="360"/>
      </w:pPr>
      <w:rPr>
        <w:rFonts w:ascii="Symbol" w:hAnsi="Symbol"/>
        <w:sz w:val="20"/>
      </w:rPr>
    </w:lvl>
    <w:lvl w:ilvl="6" w:tplc="34284F7A">
      <w:start w:val="1"/>
      <w:numFmt w:val="bullet"/>
      <w:lvlText w:val=""/>
      <w:lvlJc w:val="left"/>
      <w:pPr>
        <w:tabs>
          <w:tab w:val="left" w:pos="5040"/>
        </w:tabs>
        <w:ind w:left="5040" w:hanging="360"/>
      </w:pPr>
      <w:rPr>
        <w:rFonts w:ascii="Symbol" w:hAnsi="Symbol"/>
        <w:sz w:val="20"/>
      </w:rPr>
    </w:lvl>
    <w:lvl w:ilvl="7" w:tplc="8F3ED4AC">
      <w:start w:val="1"/>
      <w:numFmt w:val="bullet"/>
      <w:lvlText w:val=""/>
      <w:lvlJc w:val="left"/>
      <w:pPr>
        <w:tabs>
          <w:tab w:val="left" w:pos="5760"/>
        </w:tabs>
        <w:ind w:left="5760" w:hanging="360"/>
      </w:pPr>
      <w:rPr>
        <w:rFonts w:ascii="Symbol" w:hAnsi="Symbol"/>
        <w:sz w:val="20"/>
      </w:rPr>
    </w:lvl>
    <w:lvl w:ilvl="8" w:tplc="8CBC9656">
      <w:start w:val="1"/>
      <w:numFmt w:val="bullet"/>
      <w:lvlText w:val=""/>
      <w:lvlJc w:val="left"/>
      <w:pPr>
        <w:tabs>
          <w:tab w:val="left" w:pos="6480"/>
        </w:tabs>
        <w:ind w:left="6480" w:hanging="360"/>
      </w:pPr>
      <w:rPr>
        <w:rFonts w:ascii="Symbol" w:hAnsi="Symbol"/>
        <w:sz w:val="20"/>
      </w:rPr>
    </w:lvl>
  </w:abstractNum>
  <w:abstractNum w:abstractNumId="36" w15:restartNumberingAfterBreak="0">
    <w:nsid w:val="79C55B40"/>
    <w:multiLevelType w:val="hybridMultilevel"/>
    <w:tmpl w:val="0152298E"/>
    <w:lvl w:ilvl="0" w:tplc="9D5EBCDE">
      <w:start w:val="1"/>
      <w:numFmt w:val="bullet"/>
      <w:lvlText w:val=""/>
      <w:lvlJc w:val="left"/>
      <w:pPr>
        <w:tabs>
          <w:tab w:val="left" w:pos="720"/>
        </w:tabs>
        <w:ind w:left="720" w:hanging="360"/>
      </w:pPr>
      <w:rPr>
        <w:rFonts w:ascii="Symbol" w:hAnsi="Symbol"/>
        <w:sz w:val="20"/>
      </w:rPr>
    </w:lvl>
    <w:lvl w:ilvl="1" w:tplc="26B8DB46">
      <w:start w:val="1"/>
      <w:numFmt w:val="bullet"/>
      <w:lvlText w:val=""/>
      <w:lvlJc w:val="left"/>
      <w:pPr>
        <w:tabs>
          <w:tab w:val="left" w:pos="1440"/>
        </w:tabs>
        <w:ind w:left="1440" w:hanging="360"/>
      </w:pPr>
      <w:rPr>
        <w:rFonts w:ascii="Symbol" w:hAnsi="Symbol"/>
        <w:sz w:val="20"/>
      </w:rPr>
    </w:lvl>
    <w:lvl w:ilvl="2" w:tplc="94F060D4">
      <w:start w:val="1"/>
      <w:numFmt w:val="bullet"/>
      <w:lvlText w:val=""/>
      <w:lvlJc w:val="left"/>
      <w:pPr>
        <w:tabs>
          <w:tab w:val="left" w:pos="2160"/>
        </w:tabs>
        <w:ind w:left="2160" w:hanging="360"/>
      </w:pPr>
      <w:rPr>
        <w:rFonts w:ascii="Symbol" w:hAnsi="Symbol"/>
        <w:sz w:val="20"/>
      </w:rPr>
    </w:lvl>
    <w:lvl w:ilvl="3" w:tplc="35A680EA">
      <w:start w:val="1"/>
      <w:numFmt w:val="bullet"/>
      <w:lvlText w:val=""/>
      <w:lvlJc w:val="left"/>
      <w:pPr>
        <w:tabs>
          <w:tab w:val="left" w:pos="2880"/>
        </w:tabs>
        <w:ind w:left="2880" w:hanging="360"/>
      </w:pPr>
      <w:rPr>
        <w:rFonts w:ascii="Symbol" w:hAnsi="Symbol"/>
        <w:sz w:val="20"/>
      </w:rPr>
    </w:lvl>
    <w:lvl w:ilvl="4" w:tplc="37E8245A">
      <w:start w:val="1"/>
      <w:numFmt w:val="bullet"/>
      <w:lvlText w:val=""/>
      <w:lvlJc w:val="left"/>
      <w:pPr>
        <w:tabs>
          <w:tab w:val="left" w:pos="3600"/>
        </w:tabs>
        <w:ind w:left="3600" w:hanging="360"/>
      </w:pPr>
      <w:rPr>
        <w:rFonts w:ascii="Symbol" w:hAnsi="Symbol"/>
        <w:sz w:val="20"/>
      </w:rPr>
    </w:lvl>
    <w:lvl w:ilvl="5" w:tplc="1458DE94">
      <w:start w:val="1"/>
      <w:numFmt w:val="bullet"/>
      <w:lvlText w:val=""/>
      <w:lvlJc w:val="left"/>
      <w:pPr>
        <w:tabs>
          <w:tab w:val="left" w:pos="4320"/>
        </w:tabs>
        <w:ind w:left="4320" w:hanging="360"/>
      </w:pPr>
      <w:rPr>
        <w:rFonts w:ascii="Symbol" w:hAnsi="Symbol"/>
        <w:sz w:val="20"/>
      </w:rPr>
    </w:lvl>
    <w:lvl w:ilvl="6" w:tplc="6FACA86E">
      <w:start w:val="1"/>
      <w:numFmt w:val="bullet"/>
      <w:lvlText w:val=""/>
      <w:lvlJc w:val="left"/>
      <w:pPr>
        <w:tabs>
          <w:tab w:val="left" w:pos="5040"/>
        </w:tabs>
        <w:ind w:left="5040" w:hanging="360"/>
      </w:pPr>
      <w:rPr>
        <w:rFonts w:ascii="Symbol" w:hAnsi="Symbol"/>
        <w:sz w:val="20"/>
      </w:rPr>
    </w:lvl>
    <w:lvl w:ilvl="7" w:tplc="0A2CACD6">
      <w:start w:val="1"/>
      <w:numFmt w:val="bullet"/>
      <w:lvlText w:val=""/>
      <w:lvlJc w:val="left"/>
      <w:pPr>
        <w:tabs>
          <w:tab w:val="left" w:pos="5760"/>
        </w:tabs>
        <w:ind w:left="5760" w:hanging="360"/>
      </w:pPr>
      <w:rPr>
        <w:rFonts w:ascii="Symbol" w:hAnsi="Symbol"/>
        <w:sz w:val="20"/>
      </w:rPr>
    </w:lvl>
    <w:lvl w:ilvl="8" w:tplc="3816F96A">
      <w:start w:val="1"/>
      <w:numFmt w:val="bullet"/>
      <w:lvlText w:val=""/>
      <w:lvlJc w:val="left"/>
      <w:pPr>
        <w:tabs>
          <w:tab w:val="left" w:pos="6480"/>
        </w:tabs>
        <w:ind w:left="6480" w:hanging="360"/>
      </w:pPr>
      <w:rPr>
        <w:rFonts w:ascii="Symbol" w:hAnsi="Symbol"/>
        <w:sz w:val="20"/>
      </w:rPr>
    </w:lvl>
  </w:abstractNum>
  <w:abstractNum w:abstractNumId="37" w15:restartNumberingAfterBreak="0">
    <w:nsid w:val="7B3C01BE"/>
    <w:multiLevelType w:val="hybridMultilevel"/>
    <w:tmpl w:val="959ADF82"/>
    <w:lvl w:ilvl="0" w:tplc="05FCF022">
      <w:start w:val="1"/>
      <w:numFmt w:val="bullet"/>
      <w:lvlText w:val=""/>
      <w:lvlJc w:val="left"/>
      <w:pPr>
        <w:tabs>
          <w:tab w:val="left" w:pos="720"/>
        </w:tabs>
        <w:ind w:left="720" w:hanging="360"/>
      </w:pPr>
      <w:rPr>
        <w:rFonts w:ascii="Symbol" w:hAnsi="Symbol"/>
        <w:sz w:val="20"/>
      </w:rPr>
    </w:lvl>
    <w:lvl w:ilvl="1" w:tplc="1180C98E">
      <w:start w:val="1"/>
      <w:numFmt w:val="bullet"/>
      <w:lvlText w:val=""/>
      <w:lvlJc w:val="left"/>
      <w:pPr>
        <w:tabs>
          <w:tab w:val="left" w:pos="1440"/>
        </w:tabs>
        <w:ind w:left="1440" w:hanging="360"/>
      </w:pPr>
      <w:rPr>
        <w:rFonts w:ascii="Symbol" w:hAnsi="Symbol"/>
        <w:sz w:val="20"/>
      </w:rPr>
    </w:lvl>
    <w:lvl w:ilvl="2" w:tplc="D9CAA2F2">
      <w:start w:val="1"/>
      <w:numFmt w:val="bullet"/>
      <w:lvlText w:val=""/>
      <w:lvlJc w:val="left"/>
      <w:pPr>
        <w:tabs>
          <w:tab w:val="left" w:pos="2160"/>
        </w:tabs>
        <w:ind w:left="2160" w:hanging="360"/>
      </w:pPr>
      <w:rPr>
        <w:rFonts w:ascii="Symbol" w:hAnsi="Symbol"/>
        <w:sz w:val="20"/>
      </w:rPr>
    </w:lvl>
    <w:lvl w:ilvl="3" w:tplc="B4C0C412">
      <w:start w:val="1"/>
      <w:numFmt w:val="bullet"/>
      <w:lvlText w:val=""/>
      <w:lvlJc w:val="left"/>
      <w:pPr>
        <w:tabs>
          <w:tab w:val="left" w:pos="2880"/>
        </w:tabs>
        <w:ind w:left="2880" w:hanging="360"/>
      </w:pPr>
      <w:rPr>
        <w:rFonts w:ascii="Symbol" w:hAnsi="Symbol"/>
        <w:sz w:val="20"/>
      </w:rPr>
    </w:lvl>
    <w:lvl w:ilvl="4" w:tplc="830022D0">
      <w:start w:val="1"/>
      <w:numFmt w:val="bullet"/>
      <w:lvlText w:val=""/>
      <w:lvlJc w:val="left"/>
      <w:pPr>
        <w:tabs>
          <w:tab w:val="left" w:pos="3600"/>
        </w:tabs>
        <w:ind w:left="3600" w:hanging="360"/>
      </w:pPr>
      <w:rPr>
        <w:rFonts w:ascii="Symbol" w:hAnsi="Symbol"/>
        <w:sz w:val="20"/>
      </w:rPr>
    </w:lvl>
    <w:lvl w:ilvl="5" w:tplc="F0E88242">
      <w:start w:val="1"/>
      <w:numFmt w:val="bullet"/>
      <w:lvlText w:val=""/>
      <w:lvlJc w:val="left"/>
      <w:pPr>
        <w:tabs>
          <w:tab w:val="left" w:pos="4320"/>
        </w:tabs>
        <w:ind w:left="4320" w:hanging="360"/>
      </w:pPr>
      <w:rPr>
        <w:rFonts w:ascii="Symbol" w:hAnsi="Symbol"/>
        <w:sz w:val="20"/>
      </w:rPr>
    </w:lvl>
    <w:lvl w:ilvl="6" w:tplc="8BEC4B52">
      <w:start w:val="1"/>
      <w:numFmt w:val="bullet"/>
      <w:lvlText w:val=""/>
      <w:lvlJc w:val="left"/>
      <w:pPr>
        <w:tabs>
          <w:tab w:val="left" w:pos="5040"/>
        </w:tabs>
        <w:ind w:left="5040" w:hanging="360"/>
      </w:pPr>
      <w:rPr>
        <w:rFonts w:ascii="Symbol" w:hAnsi="Symbol"/>
        <w:sz w:val="20"/>
      </w:rPr>
    </w:lvl>
    <w:lvl w:ilvl="7" w:tplc="DFB2369A">
      <w:start w:val="1"/>
      <w:numFmt w:val="bullet"/>
      <w:lvlText w:val=""/>
      <w:lvlJc w:val="left"/>
      <w:pPr>
        <w:tabs>
          <w:tab w:val="left" w:pos="5760"/>
        </w:tabs>
        <w:ind w:left="5760" w:hanging="360"/>
      </w:pPr>
      <w:rPr>
        <w:rFonts w:ascii="Symbol" w:hAnsi="Symbol"/>
        <w:sz w:val="20"/>
      </w:rPr>
    </w:lvl>
    <w:lvl w:ilvl="8" w:tplc="155001E4">
      <w:start w:val="1"/>
      <w:numFmt w:val="bullet"/>
      <w:lvlText w:val=""/>
      <w:lvlJc w:val="left"/>
      <w:pPr>
        <w:tabs>
          <w:tab w:val="left" w:pos="6480"/>
        </w:tabs>
        <w:ind w:left="6480" w:hanging="360"/>
      </w:pPr>
      <w:rPr>
        <w:rFonts w:ascii="Symbol" w:hAnsi="Symbol"/>
        <w:sz w:val="20"/>
      </w:rPr>
    </w:lvl>
  </w:abstractNum>
  <w:abstractNum w:abstractNumId="38" w15:restartNumberingAfterBreak="0">
    <w:nsid w:val="7CA75C7D"/>
    <w:multiLevelType w:val="hybridMultilevel"/>
    <w:tmpl w:val="778EF87E"/>
    <w:lvl w:ilvl="0" w:tplc="447CA6AE">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9" w15:restartNumberingAfterBreak="0">
    <w:nsid w:val="7E096AF3"/>
    <w:multiLevelType w:val="hybridMultilevel"/>
    <w:tmpl w:val="C4D0EA70"/>
    <w:lvl w:ilvl="0" w:tplc="7F32404A">
      <w:start w:val="1"/>
      <w:numFmt w:val="bullet"/>
      <w:lvlText w:val=""/>
      <w:lvlJc w:val="left"/>
      <w:pPr>
        <w:tabs>
          <w:tab w:val="left" w:pos="64"/>
        </w:tabs>
        <w:ind w:left="64" w:firstLine="0"/>
      </w:pPr>
      <w:rPr>
        <w:rFonts w:ascii="Symbol" w:hAnsi="Symbol"/>
        <w:b w:val="0"/>
        <w:i w:val="0"/>
        <w:strike w:val="0"/>
        <w:color w:val="000000"/>
        <w:sz w:val="24"/>
        <w:u w:val="none" w:color="000000"/>
      </w:rPr>
    </w:lvl>
    <w:lvl w:ilvl="1" w:tplc="E4ECBAA6">
      <w:start w:val="1"/>
      <w:numFmt w:val="bullet"/>
      <w:suff w:val="nothing"/>
      <w:lvlText w:val=""/>
      <w:lvlJc w:val="left"/>
      <w:pPr>
        <w:tabs>
          <w:tab w:val="left" w:pos="64"/>
        </w:tabs>
        <w:ind w:left="64" w:firstLine="0"/>
      </w:pPr>
      <w:rPr>
        <w:rFonts w:ascii="Symbol" w:hAnsi="Symbol"/>
      </w:rPr>
    </w:lvl>
    <w:lvl w:ilvl="2" w:tplc="20F854A2">
      <w:start w:val="1"/>
      <w:numFmt w:val="bullet"/>
      <w:suff w:val="nothing"/>
      <w:lvlText w:val=""/>
      <w:lvlJc w:val="left"/>
      <w:pPr>
        <w:tabs>
          <w:tab w:val="left" w:pos="64"/>
        </w:tabs>
        <w:ind w:left="64" w:firstLine="0"/>
      </w:pPr>
      <w:rPr>
        <w:rFonts w:ascii="Symbol" w:hAnsi="Symbol"/>
      </w:rPr>
    </w:lvl>
    <w:lvl w:ilvl="3" w:tplc="1FECE8C4">
      <w:start w:val="1"/>
      <w:numFmt w:val="bullet"/>
      <w:suff w:val="nothing"/>
      <w:lvlText w:val=""/>
      <w:lvlJc w:val="left"/>
      <w:pPr>
        <w:tabs>
          <w:tab w:val="left" w:pos="64"/>
        </w:tabs>
        <w:ind w:left="64" w:firstLine="0"/>
      </w:pPr>
      <w:rPr>
        <w:rFonts w:ascii="Symbol" w:hAnsi="Symbol"/>
      </w:rPr>
    </w:lvl>
    <w:lvl w:ilvl="4" w:tplc="45F2C29A">
      <w:start w:val="1"/>
      <w:numFmt w:val="bullet"/>
      <w:suff w:val="nothing"/>
      <w:lvlText w:val=""/>
      <w:lvlJc w:val="left"/>
      <w:pPr>
        <w:tabs>
          <w:tab w:val="left" w:pos="64"/>
        </w:tabs>
        <w:ind w:left="64" w:firstLine="0"/>
      </w:pPr>
      <w:rPr>
        <w:rFonts w:ascii="Symbol" w:hAnsi="Symbol"/>
      </w:rPr>
    </w:lvl>
    <w:lvl w:ilvl="5" w:tplc="1AD8295E">
      <w:start w:val="1"/>
      <w:numFmt w:val="bullet"/>
      <w:suff w:val="nothing"/>
      <w:lvlText w:val=""/>
      <w:lvlJc w:val="left"/>
      <w:pPr>
        <w:tabs>
          <w:tab w:val="left" w:pos="64"/>
        </w:tabs>
        <w:ind w:left="64" w:firstLine="0"/>
      </w:pPr>
      <w:rPr>
        <w:rFonts w:ascii="Symbol" w:hAnsi="Symbol"/>
      </w:rPr>
    </w:lvl>
    <w:lvl w:ilvl="6" w:tplc="7612EB94">
      <w:start w:val="1"/>
      <w:numFmt w:val="bullet"/>
      <w:suff w:val="nothing"/>
      <w:lvlText w:val=""/>
      <w:lvlJc w:val="left"/>
      <w:pPr>
        <w:tabs>
          <w:tab w:val="left" w:pos="64"/>
        </w:tabs>
        <w:ind w:left="64" w:firstLine="0"/>
      </w:pPr>
      <w:rPr>
        <w:rFonts w:ascii="Symbol" w:hAnsi="Symbol"/>
      </w:rPr>
    </w:lvl>
    <w:lvl w:ilvl="7" w:tplc="18561904">
      <w:start w:val="1"/>
      <w:numFmt w:val="bullet"/>
      <w:suff w:val="nothing"/>
      <w:lvlText w:val=""/>
      <w:lvlJc w:val="left"/>
      <w:pPr>
        <w:tabs>
          <w:tab w:val="left" w:pos="64"/>
        </w:tabs>
        <w:ind w:left="64" w:firstLine="0"/>
      </w:pPr>
      <w:rPr>
        <w:rFonts w:ascii="Symbol" w:hAnsi="Symbol"/>
      </w:rPr>
    </w:lvl>
    <w:lvl w:ilvl="8" w:tplc="304093F6">
      <w:start w:val="1"/>
      <w:numFmt w:val="bullet"/>
      <w:suff w:val="nothing"/>
      <w:lvlText w:val=""/>
      <w:lvlJc w:val="left"/>
      <w:pPr>
        <w:tabs>
          <w:tab w:val="left" w:pos="64"/>
        </w:tabs>
        <w:ind w:left="64" w:firstLine="0"/>
      </w:pPr>
      <w:rPr>
        <w:rFonts w:ascii="Symbol" w:hAnsi="Symbol"/>
      </w:rPr>
    </w:lvl>
  </w:abstractNum>
  <w:num w:numId="1" w16cid:durableId="1685354232">
    <w:abstractNumId w:val="0"/>
    <w:lvlOverride w:ilvl="0">
      <w:lvl w:ilvl="0">
        <w:start w:val="1"/>
        <w:numFmt w:val="bullet"/>
        <w:lvlText w:val=""/>
        <w:legacy w:legacy="1" w:legacySpace="0" w:legacyIndent="360"/>
        <w:lvlJc w:val="left"/>
        <w:rPr>
          <w:rFonts w:ascii="Symbol" w:hAnsi="Symbol"/>
        </w:rPr>
      </w:lvl>
    </w:lvlOverride>
  </w:num>
  <w:num w:numId="2" w16cid:durableId="1739015479">
    <w:abstractNumId w:val="11"/>
  </w:num>
  <w:num w:numId="3" w16cid:durableId="72168997">
    <w:abstractNumId w:val="2"/>
  </w:num>
  <w:num w:numId="4" w16cid:durableId="1834644048">
    <w:abstractNumId w:val="1"/>
  </w:num>
  <w:num w:numId="5" w16cid:durableId="1722249360">
    <w:abstractNumId w:val="7"/>
  </w:num>
  <w:num w:numId="6" w16cid:durableId="1567380534">
    <w:abstractNumId w:val="31"/>
  </w:num>
  <w:num w:numId="7" w16cid:durableId="228806752">
    <w:abstractNumId w:val="20"/>
  </w:num>
  <w:num w:numId="8" w16cid:durableId="556357208">
    <w:abstractNumId w:val="10"/>
  </w:num>
  <w:num w:numId="9" w16cid:durableId="808548242">
    <w:abstractNumId w:val="4"/>
  </w:num>
  <w:num w:numId="10" w16cid:durableId="132137025">
    <w:abstractNumId w:val="12"/>
  </w:num>
  <w:num w:numId="11" w16cid:durableId="1776754824">
    <w:abstractNumId w:val="27"/>
  </w:num>
  <w:num w:numId="12" w16cid:durableId="968511951">
    <w:abstractNumId w:val="34"/>
  </w:num>
  <w:num w:numId="13" w16cid:durableId="1563833224">
    <w:abstractNumId w:val="19"/>
  </w:num>
  <w:num w:numId="14" w16cid:durableId="287398967">
    <w:abstractNumId w:val="26"/>
  </w:num>
  <w:num w:numId="15" w16cid:durableId="1271553103">
    <w:abstractNumId w:val="33"/>
  </w:num>
  <w:num w:numId="16" w16cid:durableId="1918007565">
    <w:abstractNumId w:val="5"/>
  </w:num>
  <w:num w:numId="17" w16cid:durableId="1816990551">
    <w:abstractNumId w:val="17"/>
  </w:num>
  <w:num w:numId="18" w16cid:durableId="789590177">
    <w:abstractNumId w:val="14"/>
  </w:num>
  <w:num w:numId="19" w16cid:durableId="1957832784">
    <w:abstractNumId w:val="38"/>
  </w:num>
  <w:num w:numId="20" w16cid:durableId="1851597534">
    <w:abstractNumId w:val="32"/>
  </w:num>
  <w:num w:numId="21" w16cid:durableId="32001166">
    <w:abstractNumId w:val="25"/>
  </w:num>
  <w:num w:numId="22" w16cid:durableId="575749141">
    <w:abstractNumId w:val="22"/>
  </w:num>
  <w:num w:numId="23" w16cid:durableId="1636832503">
    <w:abstractNumId w:val="30"/>
  </w:num>
  <w:num w:numId="24" w16cid:durableId="1454444669">
    <w:abstractNumId w:val="13"/>
  </w:num>
  <w:num w:numId="25" w16cid:durableId="1517038189">
    <w:abstractNumId w:val="23"/>
  </w:num>
  <w:num w:numId="26" w16cid:durableId="292713574">
    <w:abstractNumId w:val="39"/>
  </w:num>
  <w:num w:numId="27" w16cid:durableId="185288270">
    <w:abstractNumId w:val="18"/>
  </w:num>
  <w:num w:numId="28" w16cid:durableId="478114520">
    <w:abstractNumId w:val="37"/>
  </w:num>
  <w:num w:numId="29" w16cid:durableId="1593197703">
    <w:abstractNumId w:val="21"/>
  </w:num>
  <w:num w:numId="30" w16cid:durableId="156653952">
    <w:abstractNumId w:val="36"/>
  </w:num>
  <w:num w:numId="31" w16cid:durableId="468285863">
    <w:abstractNumId w:val="16"/>
  </w:num>
  <w:num w:numId="32" w16cid:durableId="787970095">
    <w:abstractNumId w:val="8"/>
  </w:num>
  <w:num w:numId="33" w16cid:durableId="1668508827">
    <w:abstractNumId w:val="9"/>
  </w:num>
  <w:num w:numId="34" w16cid:durableId="1752040070">
    <w:abstractNumId w:val="15"/>
  </w:num>
  <w:num w:numId="35" w16cid:durableId="1127578080">
    <w:abstractNumId w:val="28"/>
  </w:num>
  <w:num w:numId="36" w16cid:durableId="339818466">
    <w:abstractNumId w:val="6"/>
  </w:num>
  <w:num w:numId="37" w16cid:durableId="1148597080">
    <w:abstractNumId w:val="24"/>
  </w:num>
  <w:num w:numId="38" w16cid:durableId="1442141675">
    <w:abstractNumId w:val="35"/>
  </w:num>
  <w:num w:numId="39" w16cid:durableId="1003776124">
    <w:abstractNumId w:val="29"/>
  </w:num>
  <w:num w:numId="40" w16cid:durableId="850874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0339"/>
    <w:rsid w:val="00036DB7"/>
    <w:rsid w:val="000B6291"/>
    <w:rsid w:val="000C01E6"/>
    <w:rsid w:val="00154CBC"/>
    <w:rsid w:val="003026EB"/>
    <w:rsid w:val="00573F20"/>
    <w:rsid w:val="00683653"/>
    <w:rsid w:val="008B7CB7"/>
    <w:rsid w:val="009C0339"/>
    <w:rsid w:val="00A661FD"/>
    <w:rsid w:val="00F44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E9F3"/>
  <w15:docId w15:val="{B0E918E9-247A-4A6C-9E64-843666EE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2">
    <w:name w:val="heading 2"/>
    <w:basedOn w:val="a"/>
    <w:next w:val="a"/>
    <w:link w:val="20"/>
    <w:uiPriority w:val="9"/>
    <w:semiHidden/>
    <w:unhideWhenUsed/>
    <w:qFormat/>
    <w:pPr>
      <w:keepNext/>
      <w:keepLines/>
      <w:spacing w:before="40" w:after="0" w:line="259" w:lineRule="auto"/>
      <w:outlineLvl w:val="1"/>
    </w:pPr>
    <w:rPr>
      <w:color w:val="365F9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hAnsi="Liberation Sans"/>
      <w:sz w:val="28"/>
    </w:rPr>
  </w:style>
  <w:style w:type="paragraph" w:styleId="a3">
    <w:name w:val="Body Text"/>
    <w:basedOn w:val="a"/>
    <w:pPr>
      <w:spacing w:after="140" w:line="288" w:lineRule="auto"/>
    </w:pPr>
  </w:style>
  <w:style w:type="paragraph" w:styleId="a4">
    <w:name w:val="List"/>
    <w:basedOn w:val="a3"/>
  </w:style>
  <w:style w:type="paragraph" w:customStyle="1" w:styleId="10">
    <w:name w:val="Название объекта1"/>
    <w:basedOn w:val="a"/>
    <w:qFormat/>
    <w:pPr>
      <w:suppressLineNumbers/>
      <w:spacing w:before="120" w:after="120"/>
    </w:pPr>
    <w:rPr>
      <w:i/>
      <w:sz w:val="24"/>
    </w:rPr>
  </w:style>
  <w:style w:type="paragraph" w:styleId="a5">
    <w:name w:val="index heading"/>
    <w:basedOn w:val="a"/>
    <w:qFormat/>
    <w:pPr>
      <w:suppressLineNumbers/>
    </w:pPr>
  </w:style>
  <w:style w:type="paragraph" w:customStyle="1" w:styleId="c32c10">
    <w:name w:val="c32 c10"/>
    <w:basedOn w:val="a"/>
    <w:qFormat/>
    <w:pPr>
      <w:spacing w:before="280" w:after="280" w:line="240" w:lineRule="auto"/>
    </w:pPr>
    <w:rPr>
      <w:rFonts w:ascii="Times New Roman" w:hAnsi="Times New Roman"/>
      <w:sz w:val="24"/>
    </w:rPr>
  </w:style>
  <w:style w:type="paragraph" w:customStyle="1" w:styleId="c10">
    <w:name w:val="c10"/>
    <w:basedOn w:val="a"/>
    <w:qFormat/>
    <w:pPr>
      <w:spacing w:before="280" w:after="280" w:line="240" w:lineRule="auto"/>
    </w:pPr>
    <w:rPr>
      <w:rFonts w:ascii="Times New Roman" w:hAnsi="Times New Roman"/>
      <w:sz w:val="24"/>
    </w:rPr>
  </w:style>
  <w:style w:type="paragraph" w:customStyle="1" w:styleId="c47c10">
    <w:name w:val="c47 c10"/>
    <w:basedOn w:val="a"/>
    <w:qFormat/>
    <w:pPr>
      <w:spacing w:before="280" w:after="280" w:line="240" w:lineRule="auto"/>
    </w:pPr>
    <w:rPr>
      <w:rFonts w:ascii="Times New Roman" w:hAnsi="Times New Roman"/>
      <w:sz w:val="24"/>
    </w:rPr>
  </w:style>
  <w:style w:type="paragraph" w:customStyle="1" w:styleId="c10c47">
    <w:name w:val="c10 c47"/>
    <w:basedOn w:val="a"/>
    <w:qFormat/>
    <w:pPr>
      <w:spacing w:before="280" w:after="280" w:line="240" w:lineRule="auto"/>
    </w:pPr>
    <w:rPr>
      <w:rFonts w:ascii="Times New Roman" w:hAnsi="Times New Roman"/>
      <w:sz w:val="24"/>
    </w:rPr>
  </w:style>
  <w:style w:type="paragraph" w:customStyle="1" w:styleId="c10c32">
    <w:name w:val="c10 c32"/>
    <w:basedOn w:val="a"/>
    <w:qFormat/>
    <w:pPr>
      <w:spacing w:before="280" w:after="280" w:line="240" w:lineRule="auto"/>
    </w:pPr>
    <w:rPr>
      <w:rFonts w:ascii="Times New Roman" w:hAnsi="Times New Roman"/>
      <w:sz w:val="24"/>
    </w:rPr>
  </w:style>
  <w:style w:type="paragraph" w:customStyle="1" w:styleId="c10c38">
    <w:name w:val="c10 c38"/>
    <w:basedOn w:val="a"/>
    <w:qFormat/>
    <w:pPr>
      <w:spacing w:before="280" w:after="280" w:line="240" w:lineRule="auto"/>
    </w:pPr>
    <w:rPr>
      <w:rFonts w:ascii="Times New Roman" w:hAnsi="Times New Roman"/>
      <w:sz w:val="24"/>
    </w:rPr>
  </w:style>
  <w:style w:type="paragraph" w:customStyle="1" w:styleId="c5">
    <w:name w:val="c5"/>
    <w:basedOn w:val="a"/>
    <w:qFormat/>
    <w:pPr>
      <w:spacing w:before="280" w:after="280" w:line="240" w:lineRule="auto"/>
    </w:pPr>
    <w:rPr>
      <w:rFonts w:ascii="Times New Roman" w:hAnsi="Times New Roman"/>
      <w:sz w:val="24"/>
    </w:rPr>
  </w:style>
  <w:style w:type="paragraph" w:customStyle="1" w:styleId="c5c38">
    <w:name w:val="c5 c38"/>
    <w:basedOn w:val="a"/>
    <w:qFormat/>
    <w:pPr>
      <w:spacing w:before="280" w:after="280" w:line="240" w:lineRule="auto"/>
    </w:pPr>
    <w:rPr>
      <w:rFonts w:ascii="Times New Roman" w:hAnsi="Times New Roman"/>
      <w:sz w:val="24"/>
    </w:rPr>
  </w:style>
  <w:style w:type="paragraph" w:customStyle="1" w:styleId="c4">
    <w:name w:val="c4"/>
    <w:basedOn w:val="a"/>
    <w:qFormat/>
    <w:pPr>
      <w:spacing w:before="280" w:after="280" w:line="240" w:lineRule="auto"/>
    </w:pPr>
    <w:rPr>
      <w:rFonts w:ascii="Times New Roman" w:hAnsi="Times New Roman"/>
      <w:sz w:val="24"/>
    </w:rPr>
  </w:style>
  <w:style w:type="paragraph" w:customStyle="1" w:styleId="c2">
    <w:name w:val="c2"/>
    <w:basedOn w:val="a"/>
    <w:qFormat/>
    <w:pPr>
      <w:spacing w:before="280" w:after="280" w:line="240" w:lineRule="auto"/>
    </w:pPr>
    <w:rPr>
      <w:rFonts w:ascii="Times New Roman" w:hAnsi="Times New Roman"/>
      <w:sz w:val="24"/>
    </w:rPr>
  </w:style>
  <w:style w:type="paragraph" w:customStyle="1" w:styleId="c5c61">
    <w:name w:val="c5 c61"/>
    <w:basedOn w:val="a"/>
    <w:qFormat/>
    <w:pPr>
      <w:spacing w:before="280" w:after="280" w:line="240" w:lineRule="auto"/>
    </w:pPr>
    <w:rPr>
      <w:rFonts w:ascii="Times New Roman" w:hAnsi="Times New Roman"/>
      <w:sz w:val="24"/>
    </w:rPr>
  </w:style>
  <w:style w:type="paragraph" w:customStyle="1" w:styleId="c4c51">
    <w:name w:val="c4 c51"/>
    <w:basedOn w:val="a"/>
    <w:qFormat/>
    <w:pPr>
      <w:spacing w:before="280" w:after="280" w:line="240" w:lineRule="auto"/>
    </w:pPr>
    <w:rPr>
      <w:rFonts w:ascii="Times New Roman" w:hAnsi="Times New Roman"/>
      <w:sz w:val="24"/>
    </w:rPr>
  </w:style>
  <w:style w:type="paragraph" w:customStyle="1" w:styleId="c22c10">
    <w:name w:val="c22 c10"/>
    <w:basedOn w:val="a"/>
    <w:qFormat/>
    <w:pPr>
      <w:spacing w:before="280" w:after="280" w:line="240" w:lineRule="auto"/>
    </w:pPr>
    <w:rPr>
      <w:rFonts w:ascii="Times New Roman" w:hAnsi="Times New Roman"/>
      <w:sz w:val="24"/>
    </w:rPr>
  </w:style>
  <w:style w:type="paragraph" w:customStyle="1" w:styleId="c22c10c45">
    <w:name w:val="c22 c10 c45"/>
    <w:basedOn w:val="a"/>
    <w:qFormat/>
    <w:pPr>
      <w:spacing w:before="280" w:after="280" w:line="240" w:lineRule="auto"/>
    </w:pPr>
    <w:rPr>
      <w:rFonts w:ascii="Times New Roman" w:hAnsi="Times New Roman"/>
      <w:sz w:val="24"/>
    </w:rPr>
  </w:style>
  <w:style w:type="paragraph" w:customStyle="1" w:styleId="c22c10c49">
    <w:name w:val="c22 c10 c49"/>
    <w:basedOn w:val="a"/>
    <w:qFormat/>
    <w:pPr>
      <w:spacing w:before="280" w:after="280" w:line="240" w:lineRule="auto"/>
    </w:pPr>
    <w:rPr>
      <w:rFonts w:ascii="Times New Roman" w:hAnsi="Times New Roman"/>
      <w:sz w:val="24"/>
    </w:rPr>
  </w:style>
  <w:style w:type="paragraph" w:customStyle="1" w:styleId="c10c22">
    <w:name w:val="c10 c22"/>
    <w:basedOn w:val="a"/>
    <w:qFormat/>
    <w:pPr>
      <w:spacing w:before="280" w:after="280" w:line="240" w:lineRule="auto"/>
    </w:pPr>
    <w:rPr>
      <w:rFonts w:ascii="Times New Roman" w:hAnsi="Times New Roman"/>
      <w:sz w:val="24"/>
    </w:rPr>
  </w:style>
  <w:style w:type="paragraph" w:customStyle="1" w:styleId="c40c10">
    <w:name w:val="c40 c10"/>
    <w:basedOn w:val="a"/>
    <w:qFormat/>
    <w:pPr>
      <w:spacing w:before="280" w:after="280" w:line="240" w:lineRule="auto"/>
    </w:pPr>
    <w:rPr>
      <w:rFonts w:ascii="Times New Roman" w:hAnsi="Times New Roman"/>
      <w:sz w:val="24"/>
    </w:rPr>
  </w:style>
  <w:style w:type="paragraph" w:customStyle="1" w:styleId="c10c52">
    <w:name w:val="c10 c52"/>
    <w:basedOn w:val="a"/>
    <w:qFormat/>
    <w:pPr>
      <w:spacing w:before="280" w:after="280" w:line="240" w:lineRule="auto"/>
    </w:pPr>
    <w:rPr>
      <w:rFonts w:ascii="Times New Roman" w:hAnsi="Times New Roman"/>
      <w:sz w:val="24"/>
    </w:rPr>
  </w:style>
  <w:style w:type="paragraph" w:customStyle="1" w:styleId="c10c40">
    <w:name w:val="c10 c40"/>
    <w:basedOn w:val="a"/>
    <w:qFormat/>
    <w:pPr>
      <w:spacing w:before="280" w:after="280" w:line="240" w:lineRule="auto"/>
    </w:pPr>
    <w:rPr>
      <w:rFonts w:ascii="Times New Roman" w:hAnsi="Times New Roman"/>
      <w:sz w:val="24"/>
    </w:rPr>
  </w:style>
  <w:style w:type="paragraph" w:customStyle="1" w:styleId="c4c54">
    <w:name w:val="c4 c54"/>
    <w:basedOn w:val="a"/>
    <w:qFormat/>
    <w:pPr>
      <w:spacing w:before="280" w:after="280" w:line="240" w:lineRule="auto"/>
    </w:pPr>
    <w:rPr>
      <w:rFonts w:ascii="Times New Roman" w:hAnsi="Times New Roman"/>
      <w:sz w:val="24"/>
    </w:rPr>
  </w:style>
  <w:style w:type="paragraph" w:customStyle="1" w:styleId="c32c10c58">
    <w:name w:val="c32 c10 c58"/>
    <w:basedOn w:val="a"/>
    <w:qFormat/>
    <w:pPr>
      <w:spacing w:before="280" w:after="280" w:line="240" w:lineRule="auto"/>
    </w:pPr>
    <w:rPr>
      <w:rFonts w:ascii="Times New Roman" w:hAnsi="Times New Roman"/>
      <w:sz w:val="24"/>
    </w:rPr>
  </w:style>
  <w:style w:type="paragraph" w:customStyle="1" w:styleId="c20c10">
    <w:name w:val="c20 c10"/>
    <w:basedOn w:val="a"/>
    <w:qFormat/>
    <w:pPr>
      <w:spacing w:before="280" w:after="280" w:line="240" w:lineRule="auto"/>
    </w:pPr>
    <w:rPr>
      <w:rFonts w:ascii="Times New Roman" w:hAnsi="Times New Roman"/>
      <w:sz w:val="24"/>
    </w:rPr>
  </w:style>
  <w:style w:type="paragraph" w:customStyle="1" w:styleId="c28c32c10">
    <w:name w:val="c28 c32 c10"/>
    <w:basedOn w:val="a"/>
    <w:qFormat/>
    <w:pPr>
      <w:spacing w:before="280" w:after="280" w:line="240" w:lineRule="auto"/>
    </w:pPr>
    <w:rPr>
      <w:rFonts w:ascii="Times New Roman" w:hAnsi="Times New Roman"/>
      <w:sz w:val="24"/>
    </w:rPr>
  </w:style>
  <w:style w:type="paragraph" w:customStyle="1" w:styleId="c29c10">
    <w:name w:val="c29 c10"/>
    <w:basedOn w:val="a"/>
    <w:qFormat/>
    <w:pPr>
      <w:spacing w:before="280" w:after="280" w:line="240" w:lineRule="auto"/>
    </w:pPr>
    <w:rPr>
      <w:rFonts w:ascii="Times New Roman" w:hAnsi="Times New Roman"/>
      <w:sz w:val="24"/>
    </w:rPr>
  </w:style>
  <w:style w:type="paragraph" w:customStyle="1" w:styleId="c10c28">
    <w:name w:val="c10 c28"/>
    <w:basedOn w:val="a"/>
    <w:qFormat/>
    <w:pPr>
      <w:spacing w:before="280" w:after="280" w:line="240" w:lineRule="auto"/>
    </w:pPr>
    <w:rPr>
      <w:rFonts w:ascii="Times New Roman" w:hAnsi="Times New Roman"/>
      <w:sz w:val="24"/>
    </w:rPr>
  </w:style>
  <w:style w:type="paragraph" w:customStyle="1" w:styleId="c56c32c10">
    <w:name w:val="c56 c32 c10"/>
    <w:basedOn w:val="a"/>
    <w:qFormat/>
    <w:pPr>
      <w:spacing w:before="280" w:after="280" w:line="240" w:lineRule="auto"/>
    </w:pPr>
    <w:rPr>
      <w:rFonts w:ascii="Times New Roman" w:hAnsi="Times New Roman"/>
      <w:sz w:val="24"/>
    </w:rPr>
  </w:style>
  <w:style w:type="paragraph" w:customStyle="1" w:styleId="c32c10c56">
    <w:name w:val="c32 c10 c56"/>
    <w:basedOn w:val="a"/>
    <w:qFormat/>
    <w:pPr>
      <w:spacing w:before="280" w:after="280" w:line="240" w:lineRule="auto"/>
    </w:pPr>
    <w:rPr>
      <w:rFonts w:ascii="Times New Roman" w:hAnsi="Times New Roman"/>
      <w:sz w:val="24"/>
    </w:rPr>
  </w:style>
  <w:style w:type="paragraph" w:customStyle="1" w:styleId="c23c10">
    <w:name w:val="c23 c10"/>
    <w:basedOn w:val="a"/>
    <w:qFormat/>
    <w:pPr>
      <w:spacing w:before="280" w:after="280" w:line="240" w:lineRule="auto"/>
    </w:pPr>
    <w:rPr>
      <w:rFonts w:ascii="Times New Roman" w:hAnsi="Times New Roman"/>
      <w:sz w:val="24"/>
    </w:rPr>
  </w:style>
  <w:style w:type="paragraph" w:customStyle="1" w:styleId="c24c10">
    <w:name w:val="c24 c10"/>
    <w:basedOn w:val="a"/>
    <w:qFormat/>
    <w:pPr>
      <w:spacing w:before="280" w:after="280" w:line="240" w:lineRule="auto"/>
    </w:pPr>
    <w:rPr>
      <w:rFonts w:ascii="Times New Roman" w:hAnsi="Times New Roman"/>
      <w:sz w:val="24"/>
    </w:rPr>
  </w:style>
  <w:style w:type="paragraph" w:customStyle="1" w:styleId="c28c10">
    <w:name w:val="c28 c10"/>
    <w:basedOn w:val="a"/>
    <w:qFormat/>
    <w:pPr>
      <w:spacing w:before="280" w:after="280" w:line="240" w:lineRule="auto"/>
    </w:pPr>
    <w:rPr>
      <w:rFonts w:ascii="Times New Roman" w:hAnsi="Times New Roman"/>
      <w:sz w:val="24"/>
    </w:rPr>
  </w:style>
  <w:style w:type="paragraph" w:customStyle="1" w:styleId="c10c31">
    <w:name w:val="c10 c31"/>
    <w:basedOn w:val="a"/>
    <w:qFormat/>
    <w:pPr>
      <w:spacing w:before="280" w:after="280" w:line="240" w:lineRule="auto"/>
    </w:pPr>
    <w:rPr>
      <w:rFonts w:ascii="Times New Roman" w:hAnsi="Times New Roman"/>
      <w:sz w:val="24"/>
    </w:rPr>
  </w:style>
  <w:style w:type="paragraph" w:customStyle="1" w:styleId="c31c10">
    <w:name w:val="c31 c10"/>
    <w:basedOn w:val="a"/>
    <w:qFormat/>
    <w:pPr>
      <w:spacing w:before="280" w:after="280" w:line="240" w:lineRule="auto"/>
    </w:pPr>
    <w:rPr>
      <w:rFonts w:ascii="Times New Roman" w:hAnsi="Times New Roman"/>
      <w:sz w:val="24"/>
    </w:rPr>
  </w:style>
  <w:style w:type="paragraph" w:customStyle="1" w:styleId="c10c29">
    <w:name w:val="c10 c29"/>
    <w:basedOn w:val="a"/>
    <w:qFormat/>
    <w:pPr>
      <w:spacing w:before="280" w:after="280" w:line="240" w:lineRule="auto"/>
    </w:pPr>
    <w:rPr>
      <w:rFonts w:ascii="Times New Roman" w:hAnsi="Times New Roman"/>
      <w:sz w:val="24"/>
    </w:rPr>
  </w:style>
  <w:style w:type="paragraph" w:customStyle="1" w:styleId="c32c10c57">
    <w:name w:val="c32 c10 c57"/>
    <w:basedOn w:val="a"/>
    <w:qFormat/>
    <w:pPr>
      <w:spacing w:before="280" w:after="280" w:line="240" w:lineRule="auto"/>
    </w:pPr>
    <w:rPr>
      <w:rFonts w:ascii="Times New Roman" w:hAnsi="Times New Roman"/>
      <w:sz w:val="24"/>
    </w:rPr>
  </w:style>
  <w:style w:type="paragraph" w:customStyle="1" w:styleId="c32c10c43">
    <w:name w:val="c32 c10 c43"/>
    <w:basedOn w:val="a"/>
    <w:qFormat/>
    <w:pPr>
      <w:spacing w:before="280" w:after="280" w:line="240" w:lineRule="auto"/>
    </w:pPr>
    <w:rPr>
      <w:rFonts w:ascii="Times New Roman" w:hAnsi="Times New Roman"/>
      <w:sz w:val="24"/>
    </w:rPr>
  </w:style>
  <w:style w:type="paragraph" w:customStyle="1" w:styleId="c10c55">
    <w:name w:val="c10 c55"/>
    <w:basedOn w:val="a"/>
    <w:qFormat/>
    <w:pPr>
      <w:spacing w:before="280" w:after="280" w:line="240" w:lineRule="auto"/>
    </w:pPr>
    <w:rPr>
      <w:rFonts w:ascii="Times New Roman" w:hAnsi="Times New Roman"/>
      <w:sz w:val="24"/>
    </w:rPr>
  </w:style>
  <w:style w:type="paragraph" w:customStyle="1" w:styleId="c32c10c50">
    <w:name w:val="c32 c10 c50"/>
    <w:basedOn w:val="a"/>
    <w:qFormat/>
    <w:pPr>
      <w:spacing w:before="280" w:after="280" w:line="240" w:lineRule="auto"/>
    </w:pPr>
    <w:rPr>
      <w:rFonts w:ascii="Times New Roman" w:hAnsi="Times New Roman"/>
      <w:sz w:val="24"/>
    </w:rPr>
  </w:style>
  <w:style w:type="paragraph" w:customStyle="1" w:styleId="c50c32c10">
    <w:name w:val="c50 c32 c10"/>
    <w:basedOn w:val="a"/>
    <w:qFormat/>
    <w:pPr>
      <w:spacing w:before="280" w:after="280" w:line="240" w:lineRule="auto"/>
    </w:pPr>
    <w:rPr>
      <w:rFonts w:ascii="Times New Roman" w:hAnsi="Times New Roman"/>
      <w:sz w:val="24"/>
    </w:rPr>
  </w:style>
  <w:style w:type="paragraph" w:customStyle="1" w:styleId="c10c20">
    <w:name w:val="c10 c20"/>
    <w:basedOn w:val="a"/>
    <w:qFormat/>
    <w:pPr>
      <w:spacing w:before="280" w:after="280" w:line="240" w:lineRule="auto"/>
    </w:pPr>
    <w:rPr>
      <w:rFonts w:ascii="Times New Roman" w:hAnsi="Times New Roman"/>
      <w:sz w:val="24"/>
    </w:rPr>
  </w:style>
  <w:style w:type="paragraph" w:customStyle="1" w:styleId="c43c32c10">
    <w:name w:val="c43 c32 c10"/>
    <w:basedOn w:val="a"/>
    <w:qFormat/>
    <w:pPr>
      <w:spacing w:before="280" w:after="280" w:line="240" w:lineRule="auto"/>
    </w:pPr>
    <w:rPr>
      <w:rFonts w:ascii="Times New Roman" w:hAnsi="Times New Roman"/>
      <w:sz w:val="24"/>
    </w:rPr>
  </w:style>
  <w:style w:type="paragraph" w:customStyle="1" w:styleId="c10c23">
    <w:name w:val="c10 c23"/>
    <w:basedOn w:val="a"/>
    <w:qFormat/>
    <w:pPr>
      <w:spacing w:before="280" w:after="280" w:line="240" w:lineRule="auto"/>
    </w:pPr>
    <w:rPr>
      <w:rFonts w:ascii="Times New Roman" w:hAnsi="Times New Roman"/>
      <w:sz w:val="24"/>
    </w:rPr>
  </w:style>
  <w:style w:type="paragraph" w:customStyle="1" w:styleId="c10c24">
    <w:name w:val="c10 c24"/>
    <w:basedOn w:val="a"/>
    <w:qFormat/>
    <w:pPr>
      <w:spacing w:before="280" w:after="280" w:line="240" w:lineRule="auto"/>
    </w:pPr>
    <w:rPr>
      <w:rFonts w:ascii="Times New Roman" w:hAnsi="Times New Roman"/>
      <w:sz w:val="24"/>
    </w:rPr>
  </w:style>
  <w:style w:type="paragraph" w:customStyle="1" w:styleId="c32c10c62">
    <w:name w:val="c32 c10 c62"/>
    <w:basedOn w:val="a"/>
    <w:qFormat/>
    <w:pPr>
      <w:spacing w:before="280" w:after="280" w:line="240" w:lineRule="auto"/>
    </w:pPr>
    <w:rPr>
      <w:rFonts w:ascii="Times New Roman" w:hAnsi="Times New Roman"/>
      <w:sz w:val="24"/>
    </w:rPr>
  </w:style>
  <w:style w:type="paragraph" w:customStyle="1" w:styleId="c32c30c10">
    <w:name w:val="c32 c30 c10"/>
    <w:basedOn w:val="a"/>
    <w:qFormat/>
    <w:pPr>
      <w:spacing w:before="280" w:after="280" w:line="240" w:lineRule="auto"/>
    </w:pPr>
    <w:rPr>
      <w:rFonts w:ascii="Times New Roman" w:hAnsi="Times New Roman"/>
      <w:sz w:val="24"/>
    </w:rPr>
  </w:style>
  <w:style w:type="paragraph" w:customStyle="1" w:styleId="c4c30">
    <w:name w:val="c4 c30"/>
    <w:basedOn w:val="a"/>
    <w:qFormat/>
    <w:pPr>
      <w:spacing w:before="280" w:after="280" w:line="240" w:lineRule="auto"/>
    </w:pPr>
    <w:rPr>
      <w:rFonts w:ascii="Times New Roman" w:hAnsi="Times New Roman"/>
      <w:sz w:val="24"/>
    </w:rPr>
  </w:style>
  <w:style w:type="paragraph" w:customStyle="1" w:styleId="c10c13">
    <w:name w:val="c10 c13"/>
    <w:basedOn w:val="a"/>
    <w:qFormat/>
    <w:pPr>
      <w:spacing w:before="280" w:after="280" w:line="240" w:lineRule="auto"/>
    </w:pPr>
    <w:rPr>
      <w:rFonts w:ascii="Times New Roman" w:hAnsi="Times New Roman"/>
      <w:sz w:val="24"/>
    </w:rPr>
  </w:style>
  <w:style w:type="paragraph" w:customStyle="1" w:styleId="c10c27">
    <w:name w:val="c10 c27"/>
    <w:basedOn w:val="a"/>
    <w:qFormat/>
    <w:pPr>
      <w:spacing w:before="280" w:after="280" w:line="240" w:lineRule="auto"/>
    </w:pPr>
    <w:rPr>
      <w:rFonts w:ascii="Times New Roman" w:hAnsi="Times New Roman"/>
      <w:sz w:val="24"/>
    </w:rPr>
  </w:style>
  <w:style w:type="paragraph" w:customStyle="1" w:styleId="c39c10">
    <w:name w:val="c39 c10"/>
    <w:basedOn w:val="a"/>
    <w:qFormat/>
    <w:pPr>
      <w:spacing w:before="280" w:after="280" w:line="240" w:lineRule="auto"/>
    </w:pPr>
    <w:rPr>
      <w:rFonts w:ascii="Times New Roman" w:hAnsi="Times New Roman"/>
      <w:sz w:val="24"/>
    </w:rPr>
  </w:style>
  <w:style w:type="paragraph" w:styleId="a6">
    <w:name w:val="List Paragraph"/>
    <w:basedOn w:val="a"/>
    <w:link w:val="a7"/>
    <w:qFormat/>
    <w:pPr>
      <w:ind w:left="720"/>
      <w:contextualSpacing/>
    </w:pPr>
  </w:style>
  <w:style w:type="paragraph" w:styleId="a8">
    <w:name w:val="Balloon Text"/>
    <w:basedOn w:val="a"/>
    <w:qFormat/>
    <w:pPr>
      <w:spacing w:after="0" w:line="240" w:lineRule="auto"/>
    </w:pPr>
    <w:rPr>
      <w:rFonts w:ascii="Segoe UI" w:hAnsi="Segoe UI"/>
      <w:sz w:val="18"/>
    </w:rPr>
  </w:style>
  <w:style w:type="paragraph" w:styleId="a9">
    <w:name w:val="Plain Text"/>
    <w:basedOn w:val="a"/>
    <w:qFormat/>
    <w:pPr>
      <w:spacing w:after="0" w:line="240" w:lineRule="auto"/>
    </w:pPr>
    <w:rPr>
      <w:rFonts w:ascii="Courier New" w:hAnsi="Courier New"/>
      <w:sz w:val="20"/>
    </w:rPr>
  </w:style>
  <w:style w:type="paragraph" w:customStyle="1" w:styleId="FR3">
    <w:name w:val="FR3"/>
    <w:qFormat/>
    <w:pPr>
      <w:widowControl w:val="0"/>
      <w:spacing w:line="360" w:lineRule="auto"/>
      <w:ind w:left="80"/>
      <w:jc w:val="center"/>
    </w:pPr>
    <w:rPr>
      <w:rFonts w:ascii="Arial" w:hAnsi="Arial"/>
      <w:color w:val="00000A"/>
      <w:sz w:val="22"/>
    </w:rPr>
  </w:style>
  <w:style w:type="paragraph" w:customStyle="1" w:styleId="11">
    <w:name w:val="Верхний колонтитул1"/>
    <w:basedOn w:val="a"/>
    <w:pPr>
      <w:tabs>
        <w:tab w:val="center" w:pos="4677"/>
        <w:tab w:val="right" w:pos="9355"/>
      </w:tabs>
    </w:pPr>
  </w:style>
  <w:style w:type="paragraph" w:customStyle="1" w:styleId="12">
    <w:name w:val="Нижний колонтитул1"/>
    <w:basedOn w:val="a"/>
    <w:pPr>
      <w:tabs>
        <w:tab w:val="center" w:pos="4677"/>
        <w:tab w:val="right" w:pos="9355"/>
      </w:tabs>
    </w:pPr>
  </w:style>
  <w:style w:type="paragraph" w:customStyle="1" w:styleId="Style2">
    <w:name w:val="Style2"/>
    <w:basedOn w:val="a"/>
    <w:qFormat/>
    <w:pPr>
      <w:widowControl w:val="0"/>
      <w:spacing w:after="0" w:line="238" w:lineRule="exact"/>
      <w:ind w:firstLine="394"/>
      <w:jc w:val="both"/>
    </w:pPr>
    <w:rPr>
      <w:rFonts w:ascii="Times New Roman" w:hAnsi="Times New Roman"/>
      <w:sz w:val="24"/>
    </w:rPr>
  </w:style>
  <w:style w:type="paragraph" w:customStyle="1" w:styleId="13">
    <w:name w:val="Обычный1"/>
    <w:qFormat/>
    <w:pPr>
      <w:widowControl w:val="0"/>
      <w:suppressAutoHyphens/>
      <w:spacing w:line="100" w:lineRule="atLeast"/>
    </w:pPr>
    <w:rPr>
      <w:rFonts w:ascii="Times New Roman" w:hAnsi="Times New Roman"/>
      <w:color w:val="00000A"/>
      <w:sz w:val="24"/>
    </w:rPr>
  </w:style>
  <w:style w:type="paragraph" w:customStyle="1" w:styleId="Default">
    <w:name w:val="Default"/>
    <w:qFormat/>
    <w:pPr>
      <w:jc w:val="center"/>
    </w:pPr>
    <w:rPr>
      <w:rFonts w:ascii="Times New Roman" w:hAnsi="Times New Roman"/>
      <w:color w:val="000000"/>
      <w:sz w:val="24"/>
    </w:rPr>
  </w:style>
  <w:style w:type="paragraph" w:customStyle="1" w:styleId="14">
    <w:name w:val="Абзац списка1"/>
    <w:basedOn w:val="a"/>
    <w:qFormat/>
    <w:pPr>
      <w:suppressAutoHyphens/>
      <w:ind w:left="720"/>
    </w:pPr>
  </w:style>
  <w:style w:type="paragraph" w:styleId="aa">
    <w:name w:val="Normal (Web)"/>
    <w:basedOn w:val="a"/>
    <w:qFormat/>
    <w:rPr>
      <w:rFonts w:ascii="Times New Roman" w:hAnsi="Times New Roman"/>
      <w:sz w:val="24"/>
    </w:rPr>
  </w:style>
  <w:style w:type="paragraph" w:styleId="ab">
    <w:name w:val="No Spacing"/>
    <w:qFormat/>
    <w:rPr>
      <w:color w:val="00000A"/>
      <w:sz w:val="22"/>
    </w:rPr>
  </w:style>
  <w:style w:type="paragraph" w:styleId="21">
    <w:name w:val="Body Text Indent 2"/>
    <w:basedOn w:val="a"/>
    <w:qFormat/>
    <w:pPr>
      <w:spacing w:after="0" w:line="240" w:lineRule="auto"/>
      <w:ind w:firstLine="851"/>
      <w:jc w:val="both"/>
    </w:pPr>
    <w:rPr>
      <w:rFonts w:ascii="Times New Roman" w:hAnsi="Times New Roman"/>
      <w:b/>
      <w:sz w:val="32"/>
    </w:rPr>
  </w:style>
  <w:style w:type="paragraph" w:customStyle="1" w:styleId="ac">
    <w:name w:val="Содержимое врезки"/>
    <w:basedOn w:val="a"/>
    <w:qFormat/>
  </w:style>
  <w:style w:type="paragraph" w:customStyle="1" w:styleId="ad">
    <w:name w:val="Содержимое таблицы"/>
    <w:basedOn w:val="a"/>
    <w:qFormat/>
  </w:style>
  <w:style w:type="paragraph" w:customStyle="1" w:styleId="ae">
    <w:name w:val="Заголовок таблицы"/>
    <w:basedOn w:val="ad"/>
    <w:qFormat/>
  </w:style>
  <w:style w:type="paragraph" w:styleId="af">
    <w:name w:val="header"/>
    <w:basedOn w:val="a"/>
    <w:link w:val="af0"/>
    <w:pPr>
      <w:tabs>
        <w:tab w:val="center" w:pos="4677"/>
        <w:tab w:val="right" w:pos="9355"/>
      </w:tabs>
    </w:pPr>
    <w:rPr>
      <w:color w:val="auto"/>
    </w:rPr>
  </w:style>
  <w:style w:type="paragraph" w:styleId="af1">
    <w:name w:val="footer"/>
    <w:basedOn w:val="a"/>
    <w:link w:val="af2"/>
    <w:pPr>
      <w:tabs>
        <w:tab w:val="center" w:pos="4677"/>
        <w:tab w:val="right" w:pos="9355"/>
      </w:tabs>
    </w:pPr>
    <w:rPr>
      <w:color w:val="auto"/>
    </w:rPr>
  </w:style>
  <w:style w:type="paragraph" w:customStyle="1" w:styleId="c8">
    <w:name w:val="c8"/>
    <w:basedOn w:val="a"/>
    <w:pPr>
      <w:spacing w:before="100" w:beforeAutospacing="1" w:after="100" w:afterAutospacing="1" w:line="240" w:lineRule="auto"/>
    </w:pPr>
    <w:rPr>
      <w:rFonts w:ascii="Times New Roman" w:hAnsi="Times New Roman"/>
      <w:color w:val="auto"/>
      <w:sz w:val="24"/>
    </w:rPr>
  </w:style>
  <w:style w:type="paragraph" w:customStyle="1" w:styleId="c27">
    <w:name w:val="c27"/>
    <w:basedOn w:val="a"/>
    <w:pPr>
      <w:spacing w:before="100" w:beforeAutospacing="1" w:after="100" w:afterAutospacing="1" w:line="240" w:lineRule="auto"/>
    </w:pPr>
    <w:rPr>
      <w:rFonts w:ascii="Times New Roman" w:hAnsi="Times New Roman"/>
      <w:color w:val="auto"/>
      <w:sz w:val="24"/>
    </w:rPr>
  </w:style>
  <w:style w:type="paragraph" w:customStyle="1" w:styleId="c23">
    <w:name w:val="c23"/>
    <w:basedOn w:val="a"/>
    <w:pPr>
      <w:spacing w:before="100" w:beforeAutospacing="1" w:after="100" w:afterAutospacing="1" w:line="240" w:lineRule="auto"/>
    </w:pPr>
    <w:rPr>
      <w:rFonts w:ascii="Times New Roman" w:hAnsi="Times New Roman"/>
      <w:color w:val="auto"/>
      <w:sz w:val="24"/>
    </w:rPr>
  </w:style>
  <w:style w:type="paragraph" w:customStyle="1" w:styleId="c17">
    <w:name w:val="c17"/>
    <w:basedOn w:val="a"/>
    <w:pPr>
      <w:spacing w:before="100" w:beforeAutospacing="1" w:after="100" w:afterAutospacing="1" w:line="240" w:lineRule="auto"/>
    </w:pPr>
    <w:rPr>
      <w:rFonts w:ascii="Times New Roman" w:hAnsi="Times New Roman"/>
      <w:color w:val="auto"/>
      <w:sz w:val="24"/>
    </w:rPr>
  </w:style>
  <w:style w:type="paragraph" w:customStyle="1" w:styleId="ConsPlusNormal">
    <w:name w:val="ConsPlusNormal"/>
    <w:rPr>
      <w:rFonts w:ascii="Arial" w:hAnsi="Arial"/>
    </w:rPr>
  </w:style>
  <w:style w:type="paragraph" w:customStyle="1" w:styleId="Standard">
    <w:name w:val="Standard"/>
    <w:qFormat/>
    <w:pPr>
      <w:suppressAutoHyphens/>
      <w:spacing w:after="200" w:line="276" w:lineRule="auto"/>
    </w:pPr>
    <w:rPr>
      <w:color w:val="00000A"/>
      <w:sz w:val="22"/>
    </w:rPr>
  </w:style>
  <w:style w:type="paragraph" w:customStyle="1" w:styleId="TableParagraph">
    <w:name w:val="Table Paragraph"/>
    <w:basedOn w:val="a"/>
    <w:qFormat/>
    <w:pPr>
      <w:widowControl w:val="0"/>
      <w:spacing w:after="0" w:line="240" w:lineRule="auto"/>
    </w:pPr>
    <w:rPr>
      <w:rFonts w:ascii="Times New Roman" w:hAnsi="Times New Roman"/>
      <w:color w:val="auto"/>
    </w:rPr>
  </w:style>
  <w:style w:type="paragraph" w:customStyle="1" w:styleId="c3">
    <w:name w:val="c3"/>
    <w:basedOn w:val="a"/>
    <w:pPr>
      <w:spacing w:before="100" w:beforeAutospacing="1" w:after="100" w:afterAutospacing="1" w:line="240" w:lineRule="auto"/>
    </w:pPr>
    <w:rPr>
      <w:rFonts w:ascii="Times New Roman" w:hAnsi="Times New Roman"/>
      <w:color w:val="auto"/>
      <w:sz w:val="24"/>
    </w:rPr>
  </w:style>
  <w:style w:type="paragraph" w:customStyle="1" w:styleId="15">
    <w:name w:val="Обычный (Интернет)1"/>
    <w:basedOn w:val="a"/>
    <w:pPr>
      <w:suppressAutoHyphens/>
    </w:pPr>
    <w:rPr>
      <w:rFonts w:ascii="Times New Roman" w:hAnsi="Times New Roman"/>
      <w:sz w:val="24"/>
    </w:rPr>
  </w:style>
  <w:style w:type="paragraph" w:customStyle="1" w:styleId="af3">
    <w:name w:val="Текст_документа"/>
    <w:basedOn w:val="a"/>
    <w:pPr>
      <w:suppressAutoHyphens/>
      <w:spacing w:after="0" w:line="360" w:lineRule="auto"/>
      <w:ind w:firstLine="567"/>
      <w:jc w:val="both"/>
    </w:pPr>
    <w:rPr>
      <w:rFonts w:ascii="Times New Roman" w:hAnsi="Times New Roman"/>
      <w:color w:val="000000"/>
      <w:sz w:val="28"/>
      <w:shd w:val="clear" w:color="auto" w:fill="FFFFFF"/>
    </w:rPr>
  </w:style>
  <w:style w:type="character" w:styleId="af4">
    <w:name w:val="line number"/>
    <w:basedOn w:val="a0"/>
    <w:semiHidden/>
  </w:style>
  <w:style w:type="character" w:styleId="af5">
    <w:name w:val="Hyperlink"/>
    <w:rPr>
      <w:color w:val="0563C1"/>
      <w:u w:val="single"/>
    </w:rPr>
  </w:style>
  <w:style w:type="character" w:customStyle="1" w:styleId="c0">
    <w:name w:val="c0"/>
    <w:basedOn w:val="a0"/>
    <w:qFormat/>
  </w:style>
  <w:style w:type="character" w:customStyle="1" w:styleId="c0c7">
    <w:name w:val="c0 c7"/>
    <w:basedOn w:val="a0"/>
    <w:qFormat/>
  </w:style>
  <w:style w:type="character" w:customStyle="1" w:styleId="c11c7">
    <w:name w:val="c11 c7"/>
    <w:basedOn w:val="a0"/>
    <w:qFormat/>
  </w:style>
  <w:style w:type="character" w:customStyle="1" w:styleId="c0c60">
    <w:name w:val="c0 c60"/>
    <w:basedOn w:val="a0"/>
    <w:qFormat/>
  </w:style>
  <w:style w:type="character" w:customStyle="1" w:styleId="c9c0">
    <w:name w:val="c9 c0"/>
    <w:basedOn w:val="a0"/>
    <w:qFormat/>
  </w:style>
  <w:style w:type="character" w:customStyle="1" w:styleId="c15c0">
    <w:name w:val="c15 c0"/>
    <w:basedOn w:val="a0"/>
    <w:qFormat/>
  </w:style>
  <w:style w:type="character" w:customStyle="1" w:styleId="c15c9c0">
    <w:name w:val="c15 c9 c0"/>
    <w:basedOn w:val="a0"/>
    <w:qFormat/>
  </w:style>
  <w:style w:type="character" w:customStyle="1" w:styleId="c15c0c7">
    <w:name w:val="c15 c0 c7"/>
    <w:basedOn w:val="a0"/>
    <w:qFormat/>
  </w:style>
  <w:style w:type="character" w:customStyle="1" w:styleId="c11">
    <w:name w:val="c11"/>
    <w:basedOn w:val="a0"/>
    <w:qFormat/>
  </w:style>
  <w:style w:type="character" w:customStyle="1" w:styleId="c9c0c7">
    <w:name w:val="c9 c0 c7"/>
    <w:basedOn w:val="a0"/>
    <w:qFormat/>
  </w:style>
  <w:style w:type="character" w:customStyle="1" w:styleId="c15c7c34">
    <w:name w:val="c15 c7 c34"/>
    <w:basedOn w:val="a0"/>
    <w:qFormat/>
  </w:style>
  <w:style w:type="character" w:customStyle="1" w:styleId="c0c15">
    <w:name w:val="c0 c15"/>
    <w:basedOn w:val="a0"/>
    <w:qFormat/>
  </w:style>
  <w:style w:type="character" w:customStyle="1" w:styleId="c0c9">
    <w:name w:val="c0 c9"/>
    <w:basedOn w:val="a0"/>
    <w:qFormat/>
  </w:style>
  <w:style w:type="character" w:customStyle="1" w:styleId="c7c34">
    <w:name w:val="c7 c34"/>
    <w:basedOn w:val="a0"/>
    <w:qFormat/>
  </w:style>
  <w:style w:type="character" w:customStyle="1" w:styleId="c6">
    <w:name w:val="c6"/>
    <w:basedOn w:val="a0"/>
    <w:qFormat/>
  </w:style>
  <w:style w:type="character" w:customStyle="1" w:styleId="af6">
    <w:name w:val="Текст выноски Знак"/>
    <w:qFormat/>
    <w:rPr>
      <w:rFonts w:ascii="Segoe UI" w:hAnsi="Segoe UI"/>
      <w:sz w:val="18"/>
    </w:rPr>
  </w:style>
  <w:style w:type="character" w:customStyle="1" w:styleId="af7">
    <w:name w:val="Текст Знак"/>
    <w:qFormat/>
    <w:rPr>
      <w:rFonts w:ascii="Courier New" w:hAnsi="Courier New"/>
    </w:rPr>
  </w:style>
  <w:style w:type="character" w:customStyle="1" w:styleId="af0">
    <w:name w:val="Верхний колонтитул Знак"/>
    <w:link w:val="af"/>
    <w:qFormat/>
    <w:rPr>
      <w:color w:val="auto"/>
    </w:rPr>
  </w:style>
  <w:style w:type="character" w:customStyle="1" w:styleId="af2">
    <w:name w:val="Нижний колонтитул Знак"/>
    <w:link w:val="af1"/>
    <w:qFormat/>
    <w:rPr>
      <w:color w:val="auto"/>
    </w:rPr>
  </w:style>
  <w:style w:type="character" w:styleId="af8">
    <w:name w:val="Strong"/>
    <w:qFormat/>
    <w:rPr>
      <w:b/>
    </w:rPr>
  </w:style>
  <w:style w:type="character" w:customStyle="1" w:styleId="apple-converted-space">
    <w:name w:val="apple-converted-space"/>
    <w:qFormat/>
  </w:style>
  <w:style w:type="character" w:customStyle="1" w:styleId="16">
    <w:name w:val="Основной шрифт абзаца1"/>
    <w:qFormat/>
  </w:style>
  <w:style w:type="character" w:customStyle="1" w:styleId="-">
    <w:name w:val="Интернет-ссылка"/>
    <w:rPr>
      <w:color w:val="0563C1"/>
      <w:u w:val="single"/>
    </w:rPr>
  </w:style>
  <w:style w:type="character" w:customStyle="1" w:styleId="22">
    <w:name w:val="Основной текст с отступом 2 Знак"/>
    <w:basedOn w:val="a0"/>
    <w:qFormat/>
    <w:rPr>
      <w:rFonts w:ascii="Times New Roman" w:hAnsi="Times New Roman"/>
      <w:b/>
      <w:sz w:val="32"/>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00000A"/>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rPr>
      <w:rFonts w:ascii="Times New Roman" w:hAnsi="Times New Roman"/>
      <w:sz w:val="28"/>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sz w:val="28"/>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sz w:val="28"/>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b/>
      <w:sz w:val="28"/>
    </w:rPr>
  </w:style>
  <w:style w:type="character" w:customStyle="1" w:styleId="ListLabel34">
    <w:name w:val="ListLabel 34"/>
    <w:qFormat/>
    <w:rPr>
      <w:sz w:val="28"/>
    </w:rPr>
  </w:style>
  <w:style w:type="character" w:customStyle="1" w:styleId="ListLabel35">
    <w:name w:val="ListLabel 35"/>
    <w:qFormat/>
    <w:rPr>
      <w:sz w:val="28"/>
    </w:rPr>
  </w:style>
  <w:style w:type="character" w:customStyle="1" w:styleId="ListLabel36">
    <w:name w:val="ListLabel 36"/>
    <w:qFormat/>
    <w:rPr>
      <w:sz w:val="28"/>
    </w:rPr>
  </w:style>
  <w:style w:type="character" w:customStyle="1" w:styleId="ListLabel37">
    <w:name w:val="ListLabel 37"/>
    <w:qFormat/>
    <w:rPr>
      <w:sz w:val="28"/>
    </w:rPr>
  </w:style>
  <w:style w:type="character" w:customStyle="1" w:styleId="ListLabel38">
    <w:name w:val="ListLabel 38"/>
    <w:qFormat/>
    <w:rPr>
      <w:sz w:val="28"/>
    </w:rPr>
  </w:style>
  <w:style w:type="character" w:customStyle="1" w:styleId="ListLabel39">
    <w:name w:val="ListLabel 39"/>
    <w:qFormat/>
    <w:rPr>
      <w:sz w:val="28"/>
    </w:rPr>
  </w:style>
  <w:style w:type="character" w:customStyle="1" w:styleId="ListLabel40">
    <w:name w:val="ListLabel 40"/>
    <w:qFormat/>
    <w:rPr>
      <w:sz w:val="28"/>
    </w:rPr>
  </w:style>
  <w:style w:type="character" w:customStyle="1" w:styleId="ListLabel41">
    <w:name w:val="ListLabel 41"/>
    <w:qFormat/>
    <w:rPr>
      <w:sz w:val="28"/>
    </w:rPr>
  </w:style>
  <w:style w:type="character" w:customStyle="1" w:styleId="ListLabel42">
    <w:name w:val="ListLabel 42"/>
    <w:qFormat/>
    <w:rPr>
      <w:b/>
      <w:sz w:val="28"/>
    </w:rPr>
  </w:style>
  <w:style w:type="character" w:customStyle="1" w:styleId="ListLabel43">
    <w:name w:val="ListLabel 43"/>
    <w:qFormat/>
    <w:rPr>
      <w:b w:val="0"/>
      <w:i w:val="0"/>
      <w:strike w:val="0"/>
      <w:color w:val="000000"/>
      <w:sz w:val="24"/>
      <w:u w:val="none"/>
      <w:shd w:val="clear" w:color="auto" w:fill="FFFFFF"/>
      <w:vertAlign w:val="baseline"/>
    </w:rPr>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rFonts w:ascii="Times New Roman" w:hAnsi="Times New Roman"/>
      <w:sz w:val="28"/>
    </w:rPr>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rPr>
      <w:rFonts w:ascii="Times New Roman" w:hAnsi="Times New Roman"/>
      <w:sz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rFonts w:ascii="Times New Roman" w:hAnsi="Times New Roman"/>
      <w:sz w:val="28"/>
    </w:rPr>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rPr>
      <w:rFonts w:ascii="Times New Roman" w:hAnsi="Times New Roman"/>
      <w:sz w:val="28"/>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rPr>
      <w:sz w:val="28"/>
    </w:rPr>
  </w:style>
  <w:style w:type="character" w:customStyle="1" w:styleId="ListLabel86">
    <w:name w:val="ListLabel 86"/>
    <w:qFormat/>
    <w:rPr>
      <w:sz w:val="28"/>
    </w:rPr>
  </w:style>
  <w:style w:type="character" w:customStyle="1" w:styleId="ListLabel87">
    <w:name w:val="ListLabel 87"/>
    <w:qFormat/>
    <w:rPr>
      <w:sz w:val="28"/>
    </w:rPr>
  </w:style>
  <w:style w:type="character" w:customStyle="1" w:styleId="ListLabel88">
    <w:name w:val="ListLabel 88"/>
    <w:qFormat/>
    <w:rPr>
      <w:b/>
      <w:sz w:val="28"/>
    </w:rPr>
  </w:style>
  <w:style w:type="character" w:customStyle="1" w:styleId="ListLabel89">
    <w:name w:val="ListLabel 89"/>
    <w:qFormat/>
    <w:rPr>
      <w:sz w:val="28"/>
    </w:rPr>
  </w:style>
  <w:style w:type="character" w:customStyle="1" w:styleId="ListLabel90">
    <w:name w:val="ListLabel 90"/>
    <w:qFormat/>
    <w:rPr>
      <w:sz w:val="28"/>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sz w:val="28"/>
    </w:rPr>
  </w:style>
  <w:style w:type="character" w:customStyle="1" w:styleId="ListLabel94">
    <w:name w:val="ListLabel 94"/>
    <w:qFormat/>
    <w:rPr>
      <w:sz w:val="28"/>
    </w:rPr>
  </w:style>
  <w:style w:type="character" w:customStyle="1" w:styleId="ListLabel95">
    <w:name w:val="ListLabel 95"/>
    <w:qFormat/>
    <w:rPr>
      <w:sz w:val="28"/>
    </w:rPr>
  </w:style>
  <w:style w:type="character" w:customStyle="1" w:styleId="ListLabel96">
    <w:name w:val="ListLabel 96"/>
    <w:qFormat/>
    <w:rPr>
      <w:sz w:val="28"/>
    </w:rPr>
  </w:style>
  <w:style w:type="character" w:customStyle="1" w:styleId="ListLabel97">
    <w:name w:val="ListLabel 97"/>
    <w:qFormat/>
    <w:rPr>
      <w:b/>
      <w:sz w:val="28"/>
    </w:rPr>
  </w:style>
  <w:style w:type="character" w:customStyle="1" w:styleId="ListLabel98">
    <w:name w:val="ListLabel 98"/>
    <w:qFormat/>
    <w:rPr>
      <w:rFonts w:ascii="Times New Roman" w:hAnsi="Times New Roman"/>
      <w:sz w:val="28"/>
    </w:rPr>
  </w:style>
  <w:style w:type="character" w:customStyle="1" w:styleId="ListLabel99">
    <w:name w:val="ListLabel 99"/>
    <w:qFormat/>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rPr>
      <w:rFonts w:ascii="Times New Roman" w:hAnsi="Times New Roman"/>
      <w:sz w:val="28"/>
    </w:rPr>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rPr>
      <w:rFonts w:ascii="Times New Roman" w:hAnsi="Times New Roman"/>
      <w:sz w:val="28"/>
    </w:rPr>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rPr>
      <w:sz w:val="28"/>
    </w:rPr>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rPr>
      <w:sz w:val="28"/>
    </w:rPr>
  </w:style>
  <w:style w:type="character" w:customStyle="1" w:styleId="ListLabel135">
    <w:name w:val="ListLabel 135"/>
    <w:qFormat/>
    <w:rPr>
      <w:sz w:val="28"/>
    </w:rPr>
  </w:style>
  <w:style w:type="character" w:customStyle="1" w:styleId="ListLabel136">
    <w:name w:val="ListLabel 136"/>
    <w:qFormat/>
    <w:rPr>
      <w:sz w:val="28"/>
    </w:rPr>
  </w:style>
  <w:style w:type="character" w:customStyle="1" w:styleId="ListLabel137">
    <w:name w:val="ListLabel 137"/>
    <w:qFormat/>
    <w:rPr>
      <w:b/>
      <w:sz w:val="28"/>
    </w:rPr>
  </w:style>
  <w:style w:type="character" w:customStyle="1" w:styleId="ListLabel138">
    <w:name w:val="ListLabel 138"/>
    <w:qFormat/>
    <w:rPr>
      <w:sz w:val="28"/>
    </w:rPr>
  </w:style>
  <w:style w:type="character" w:customStyle="1" w:styleId="ListLabel139">
    <w:name w:val="ListLabel 139"/>
    <w:qFormat/>
    <w:rPr>
      <w:sz w:val="28"/>
    </w:rPr>
  </w:style>
  <w:style w:type="character" w:customStyle="1" w:styleId="ListLabel140">
    <w:name w:val="ListLabel 140"/>
    <w:qFormat/>
    <w:rPr>
      <w:sz w:val="28"/>
    </w:rPr>
  </w:style>
  <w:style w:type="character" w:customStyle="1" w:styleId="ListLabel141">
    <w:name w:val="ListLabel 141"/>
    <w:qFormat/>
    <w:rPr>
      <w:sz w:val="28"/>
    </w:rPr>
  </w:style>
  <w:style w:type="character" w:customStyle="1" w:styleId="ListLabel142">
    <w:name w:val="ListLabel 142"/>
    <w:qFormat/>
    <w:rPr>
      <w:sz w:val="28"/>
    </w:rPr>
  </w:style>
  <w:style w:type="character" w:customStyle="1" w:styleId="ListLabel143">
    <w:name w:val="ListLabel 143"/>
    <w:qFormat/>
    <w:rPr>
      <w:sz w:val="28"/>
    </w:rPr>
  </w:style>
  <w:style w:type="character" w:customStyle="1" w:styleId="ListLabel144">
    <w:name w:val="ListLabel 144"/>
    <w:qFormat/>
    <w:rPr>
      <w:sz w:val="28"/>
    </w:rPr>
  </w:style>
  <w:style w:type="character" w:customStyle="1" w:styleId="ListLabel145">
    <w:name w:val="ListLabel 145"/>
    <w:qFormat/>
    <w:rPr>
      <w:sz w:val="28"/>
    </w:rPr>
  </w:style>
  <w:style w:type="character" w:customStyle="1" w:styleId="ListLabel146">
    <w:name w:val="ListLabel 146"/>
    <w:qFormat/>
    <w:rPr>
      <w:b/>
      <w:sz w:val="28"/>
    </w:rPr>
  </w:style>
  <w:style w:type="character" w:customStyle="1" w:styleId="ListLabel147">
    <w:name w:val="ListLabel 147"/>
    <w:qFormat/>
    <w:rPr>
      <w:rFonts w:ascii="Times New Roman" w:hAnsi="Times New Roman"/>
      <w:b/>
      <w:sz w:val="28"/>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rPr>
      <w:rFonts w:ascii="Times New Roman" w:hAnsi="Times New Roman"/>
      <w:sz w:val="28"/>
    </w:rPr>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rPr>
      <w:rFonts w:ascii="Times New Roman" w:hAnsi="Times New Roman"/>
      <w:sz w:val="28"/>
    </w:rPr>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rPr>
      <w:sz w:val="28"/>
    </w:rPr>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rPr>
      <w:sz w:val="28"/>
    </w:rPr>
  </w:style>
  <w:style w:type="character" w:customStyle="1" w:styleId="ListLabel184">
    <w:name w:val="ListLabel 184"/>
    <w:qFormat/>
    <w:rPr>
      <w:sz w:val="28"/>
    </w:rPr>
  </w:style>
  <w:style w:type="character" w:customStyle="1" w:styleId="ListLabel185">
    <w:name w:val="ListLabel 185"/>
    <w:qFormat/>
    <w:rPr>
      <w:sz w:val="28"/>
    </w:rPr>
  </w:style>
  <w:style w:type="character" w:customStyle="1" w:styleId="ListLabel186">
    <w:name w:val="ListLabel 186"/>
    <w:qFormat/>
    <w:rPr>
      <w:b/>
      <w:sz w:val="28"/>
    </w:rPr>
  </w:style>
  <w:style w:type="character" w:customStyle="1" w:styleId="ListLabel187">
    <w:name w:val="ListLabel 187"/>
    <w:qFormat/>
    <w:rPr>
      <w:sz w:val="28"/>
    </w:rPr>
  </w:style>
  <w:style w:type="character" w:customStyle="1" w:styleId="ListLabel188">
    <w:name w:val="ListLabel 188"/>
    <w:qFormat/>
    <w:rPr>
      <w:sz w:val="28"/>
    </w:rPr>
  </w:style>
  <w:style w:type="character" w:customStyle="1" w:styleId="ListLabel189">
    <w:name w:val="ListLabel 189"/>
    <w:qFormat/>
    <w:rPr>
      <w:sz w:val="28"/>
    </w:rPr>
  </w:style>
  <w:style w:type="character" w:customStyle="1" w:styleId="ListLabel190">
    <w:name w:val="ListLabel 190"/>
    <w:qFormat/>
    <w:rPr>
      <w:sz w:val="28"/>
    </w:rPr>
  </w:style>
  <w:style w:type="character" w:customStyle="1" w:styleId="ListLabel191">
    <w:name w:val="ListLabel 191"/>
    <w:qFormat/>
    <w:rPr>
      <w:sz w:val="28"/>
    </w:rPr>
  </w:style>
  <w:style w:type="character" w:customStyle="1" w:styleId="ListLabel192">
    <w:name w:val="ListLabel 192"/>
    <w:qFormat/>
    <w:rPr>
      <w:sz w:val="28"/>
    </w:rPr>
  </w:style>
  <w:style w:type="character" w:customStyle="1" w:styleId="ListLabel193">
    <w:name w:val="ListLabel 193"/>
    <w:qFormat/>
    <w:rPr>
      <w:sz w:val="28"/>
    </w:rPr>
  </w:style>
  <w:style w:type="character" w:customStyle="1" w:styleId="ListLabel194">
    <w:name w:val="ListLabel 194"/>
    <w:qFormat/>
    <w:rPr>
      <w:sz w:val="28"/>
    </w:rPr>
  </w:style>
  <w:style w:type="character" w:customStyle="1" w:styleId="ListLabel195">
    <w:name w:val="ListLabel 195"/>
    <w:qFormat/>
    <w:rPr>
      <w:b/>
      <w:sz w:val="28"/>
    </w:rPr>
  </w:style>
  <w:style w:type="character" w:customStyle="1" w:styleId="ListLabel196">
    <w:name w:val="ListLabel 196"/>
    <w:qFormat/>
    <w:rPr>
      <w:rFonts w:ascii="Times New Roman" w:hAnsi="Times New Roman"/>
      <w:b/>
      <w:sz w:val="28"/>
    </w:rPr>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af9">
    <w:name w:val="Маркеры списка"/>
    <w:qFormat/>
    <w:rPr>
      <w:rFonts w:ascii="OpenSymbol" w:hAnsi="OpenSymbol"/>
    </w:rPr>
  </w:style>
  <w:style w:type="character" w:customStyle="1" w:styleId="afa">
    <w:name w:val="Выделение жирным"/>
    <w:qFormat/>
    <w:rPr>
      <w:b/>
    </w:rPr>
  </w:style>
  <w:style w:type="character" w:customStyle="1" w:styleId="afb">
    <w:name w:val="Символ нумерации"/>
    <w:qFormat/>
  </w:style>
  <w:style w:type="character" w:customStyle="1" w:styleId="ListLabel205">
    <w:name w:val="ListLabel 205"/>
    <w:qFormat/>
    <w:rPr>
      <w:rFonts w:ascii="Times New Roman" w:hAnsi="Times New Roman"/>
      <w:sz w:val="28"/>
    </w:rPr>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rPr>
      <w:rFonts w:ascii="Times New Roman" w:hAnsi="Times New Roman"/>
      <w:sz w:val="28"/>
    </w:rPr>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style>
  <w:style w:type="character" w:customStyle="1" w:styleId="ListLabel220">
    <w:name w:val="ListLabel 220"/>
    <w:qFormat/>
  </w:style>
  <w:style w:type="character" w:customStyle="1" w:styleId="ListLabel221">
    <w:name w:val="ListLabel 221"/>
    <w:qFormat/>
  </w:style>
  <w:style w:type="character" w:customStyle="1" w:styleId="ListLabel222">
    <w:name w:val="ListLabel 222"/>
    <w:qFormat/>
  </w:style>
  <w:style w:type="character" w:customStyle="1" w:styleId="ListLabel223">
    <w:name w:val="ListLabel 223"/>
    <w:qFormat/>
    <w:rPr>
      <w:sz w:val="28"/>
    </w:rPr>
  </w:style>
  <w:style w:type="character" w:customStyle="1" w:styleId="ListLabel224">
    <w:name w:val="ListLabel 224"/>
    <w:qFormat/>
  </w:style>
  <w:style w:type="character" w:customStyle="1" w:styleId="ListLabel225">
    <w:name w:val="ListLabel 225"/>
    <w:qFormat/>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sz w:val="28"/>
    </w:rPr>
  </w:style>
  <w:style w:type="character" w:customStyle="1" w:styleId="ListLabel233">
    <w:name w:val="ListLabel 233"/>
    <w:qFormat/>
    <w:rPr>
      <w:sz w:val="28"/>
    </w:rPr>
  </w:style>
  <w:style w:type="character" w:customStyle="1" w:styleId="ListLabel234">
    <w:name w:val="ListLabel 234"/>
    <w:qFormat/>
    <w:rPr>
      <w:sz w:val="28"/>
    </w:rPr>
  </w:style>
  <w:style w:type="character" w:customStyle="1" w:styleId="ListLabel235">
    <w:name w:val="ListLabel 235"/>
    <w:qFormat/>
    <w:rPr>
      <w:b/>
      <w:sz w:val="28"/>
    </w:rPr>
  </w:style>
  <w:style w:type="character" w:customStyle="1" w:styleId="ListLabel236">
    <w:name w:val="ListLabel 236"/>
    <w:qFormat/>
    <w:rPr>
      <w:sz w:val="28"/>
    </w:rPr>
  </w:style>
  <w:style w:type="character" w:customStyle="1" w:styleId="ListLabel237">
    <w:name w:val="ListLabel 237"/>
    <w:qFormat/>
    <w:rPr>
      <w:sz w:val="28"/>
    </w:rPr>
  </w:style>
  <w:style w:type="character" w:customStyle="1" w:styleId="ListLabel238">
    <w:name w:val="ListLabel 238"/>
    <w:qFormat/>
    <w:rPr>
      <w:sz w:val="28"/>
    </w:rPr>
  </w:style>
  <w:style w:type="character" w:customStyle="1" w:styleId="ListLabel239">
    <w:name w:val="ListLabel 239"/>
    <w:qFormat/>
    <w:rPr>
      <w:sz w:val="28"/>
    </w:rPr>
  </w:style>
  <w:style w:type="character" w:customStyle="1" w:styleId="ListLabel240">
    <w:name w:val="ListLabel 240"/>
    <w:qFormat/>
    <w:rPr>
      <w:sz w:val="28"/>
    </w:rPr>
  </w:style>
  <w:style w:type="character" w:customStyle="1" w:styleId="ListLabel241">
    <w:name w:val="ListLabel 241"/>
    <w:qFormat/>
    <w:rPr>
      <w:sz w:val="28"/>
    </w:rPr>
  </w:style>
  <w:style w:type="character" w:customStyle="1" w:styleId="ListLabel242">
    <w:name w:val="ListLabel 242"/>
    <w:qFormat/>
    <w:rPr>
      <w:sz w:val="28"/>
    </w:rPr>
  </w:style>
  <w:style w:type="character" w:customStyle="1" w:styleId="ListLabel243">
    <w:name w:val="ListLabel 243"/>
    <w:qFormat/>
    <w:rPr>
      <w:sz w:val="28"/>
    </w:rPr>
  </w:style>
  <w:style w:type="character" w:customStyle="1" w:styleId="ListLabel244">
    <w:name w:val="ListLabel 244"/>
    <w:qFormat/>
    <w:rPr>
      <w:b/>
      <w:sz w:val="28"/>
    </w:rPr>
  </w:style>
  <w:style w:type="character" w:customStyle="1" w:styleId="ListLabel245">
    <w:name w:val="ListLabel 245"/>
    <w:qFormat/>
    <w:rPr>
      <w:rFonts w:ascii="Times New Roman" w:hAnsi="Times New Roman"/>
      <w:b/>
      <w:sz w:val="28"/>
    </w:rPr>
  </w:style>
  <w:style w:type="character" w:customStyle="1" w:styleId="ListLabel246">
    <w:name w:val="ListLabel 246"/>
    <w:qFormat/>
  </w:style>
  <w:style w:type="character" w:customStyle="1" w:styleId="ListLabel247">
    <w:name w:val="ListLabel 247"/>
    <w:qFormat/>
  </w:style>
  <w:style w:type="character" w:customStyle="1" w:styleId="ListLabel248">
    <w:name w:val="ListLabel 248"/>
    <w:qFormat/>
  </w:style>
  <w:style w:type="character" w:customStyle="1" w:styleId="ListLabel249">
    <w:name w:val="ListLabel 249"/>
    <w:qFormat/>
  </w:style>
  <w:style w:type="character" w:customStyle="1" w:styleId="ListLabel250">
    <w:name w:val="ListLabel 250"/>
    <w:qFormat/>
  </w:style>
  <w:style w:type="character" w:customStyle="1" w:styleId="ListLabel251">
    <w:name w:val="ListLabel 251"/>
    <w:qFormat/>
  </w:style>
  <w:style w:type="character" w:customStyle="1" w:styleId="ListLabel252">
    <w:name w:val="ListLabel 252"/>
    <w:qFormat/>
  </w:style>
  <w:style w:type="character" w:customStyle="1" w:styleId="ListLabel253">
    <w:name w:val="ListLabel 253"/>
    <w:qFormat/>
  </w:style>
  <w:style w:type="character" w:customStyle="1" w:styleId="ListLabel254">
    <w:name w:val="ListLabel 254"/>
    <w:qFormat/>
  </w:style>
  <w:style w:type="character" w:customStyle="1" w:styleId="ListLabel255">
    <w:name w:val="ListLabel 255"/>
    <w:qFormat/>
  </w:style>
  <w:style w:type="character" w:customStyle="1" w:styleId="ListLabel256">
    <w:name w:val="ListLabel 256"/>
    <w:qFormat/>
  </w:style>
  <w:style w:type="character" w:customStyle="1" w:styleId="ListLabel257">
    <w:name w:val="ListLabel 257"/>
    <w:qFormat/>
  </w:style>
  <w:style w:type="character" w:customStyle="1" w:styleId="ListLabel258">
    <w:name w:val="ListLabel 258"/>
    <w:qFormat/>
  </w:style>
  <w:style w:type="character" w:customStyle="1" w:styleId="ListLabel259">
    <w:name w:val="ListLabel 259"/>
    <w:qFormat/>
  </w:style>
  <w:style w:type="character" w:customStyle="1" w:styleId="ListLabel260">
    <w:name w:val="ListLabel 260"/>
    <w:qFormat/>
  </w:style>
  <w:style w:type="character" w:customStyle="1" w:styleId="ListLabel261">
    <w:name w:val="ListLabel 261"/>
    <w:qFormat/>
  </w:style>
  <w:style w:type="character" w:customStyle="1" w:styleId="ListLabel262">
    <w:name w:val="ListLabel 262"/>
    <w:qFormat/>
  </w:style>
  <w:style w:type="character" w:customStyle="1" w:styleId="ListLabel263">
    <w:name w:val="ListLabel 263"/>
    <w:qFormat/>
    <w:rPr>
      <w:rFonts w:ascii="Times New Roman" w:hAnsi="Times New Roman"/>
      <w:sz w:val="28"/>
    </w:rPr>
  </w:style>
  <w:style w:type="character" w:customStyle="1" w:styleId="ListLabel264">
    <w:name w:val="ListLabel 264"/>
    <w:qFormat/>
  </w:style>
  <w:style w:type="character" w:customStyle="1" w:styleId="ListLabel265">
    <w:name w:val="ListLabel 265"/>
    <w:qFormat/>
  </w:style>
  <w:style w:type="character" w:customStyle="1" w:styleId="ListLabel266">
    <w:name w:val="ListLabel 266"/>
    <w:qFormat/>
  </w:style>
  <w:style w:type="character" w:customStyle="1" w:styleId="ListLabel267">
    <w:name w:val="ListLabel 267"/>
    <w:qFormat/>
  </w:style>
  <w:style w:type="character" w:customStyle="1" w:styleId="ListLabel268">
    <w:name w:val="ListLabel 268"/>
    <w:qFormat/>
  </w:style>
  <w:style w:type="character" w:customStyle="1" w:styleId="ListLabel269">
    <w:name w:val="ListLabel 269"/>
    <w:qFormat/>
  </w:style>
  <w:style w:type="character" w:customStyle="1" w:styleId="ListLabel270">
    <w:name w:val="ListLabel 270"/>
    <w:qFormat/>
  </w:style>
  <w:style w:type="character" w:customStyle="1" w:styleId="ListLabel271">
    <w:name w:val="ListLabel 271"/>
    <w:qFormat/>
  </w:style>
  <w:style w:type="character" w:customStyle="1" w:styleId="ListLabel272">
    <w:name w:val="ListLabel 272"/>
    <w:qFormat/>
    <w:rPr>
      <w:rFonts w:ascii="Times New Roman" w:hAnsi="Times New Roman"/>
      <w:sz w:val="28"/>
    </w:rPr>
  </w:style>
  <w:style w:type="character" w:customStyle="1" w:styleId="ListLabel273">
    <w:name w:val="ListLabel 273"/>
    <w:qFormat/>
  </w:style>
  <w:style w:type="character" w:customStyle="1" w:styleId="ListLabel274">
    <w:name w:val="ListLabel 274"/>
    <w:qFormat/>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style>
  <w:style w:type="character" w:customStyle="1" w:styleId="ListLabel278">
    <w:name w:val="ListLabel 278"/>
    <w:qFormat/>
  </w:style>
  <w:style w:type="character" w:customStyle="1" w:styleId="ListLabel279">
    <w:name w:val="ListLabel 279"/>
    <w:qFormat/>
  </w:style>
  <w:style w:type="character" w:customStyle="1" w:styleId="ListLabel280">
    <w:name w:val="ListLabel 280"/>
    <w:qFormat/>
  </w:style>
  <w:style w:type="character" w:customStyle="1" w:styleId="ListLabel281">
    <w:name w:val="ListLabel 281"/>
    <w:qFormat/>
    <w:rPr>
      <w:sz w:val="28"/>
    </w:rPr>
  </w:style>
  <w:style w:type="character" w:customStyle="1" w:styleId="ListLabel282">
    <w:name w:val="ListLabel 282"/>
    <w:qFormat/>
  </w:style>
  <w:style w:type="character" w:customStyle="1" w:styleId="ListLabel283">
    <w:name w:val="ListLabel 283"/>
    <w:qFormat/>
  </w:style>
  <w:style w:type="character" w:customStyle="1" w:styleId="ListLabel284">
    <w:name w:val="ListLabel 284"/>
    <w:qFormat/>
  </w:style>
  <w:style w:type="character" w:customStyle="1" w:styleId="ListLabel285">
    <w:name w:val="ListLabel 285"/>
    <w:qFormat/>
  </w:style>
  <w:style w:type="character" w:customStyle="1" w:styleId="ListLabel286">
    <w:name w:val="ListLabel 286"/>
    <w:qFormat/>
  </w:style>
  <w:style w:type="character" w:customStyle="1" w:styleId="ListLabel287">
    <w:name w:val="ListLabel 287"/>
    <w:qFormat/>
  </w:style>
  <w:style w:type="character" w:customStyle="1" w:styleId="ListLabel288">
    <w:name w:val="ListLabel 288"/>
    <w:qFormat/>
  </w:style>
  <w:style w:type="character" w:customStyle="1" w:styleId="ListLabel289">
    <w:name w:val="ListLabel 289"/>
    <w:qFormat/>
  </w:style>
  <w:style w:type="character" w:customStyle="1" w:styleId="ListLabel290">
    <w:name w:val="ListLabel 290"/>
    <w:qFormat/>
    <w:rPr>
      <w:sz w:val="28"/>
    </w:rPr>
  </w:style>
  <w:style w:type="character" w:customStyle="1" w:styleId="ListLabel291">
    <w:name w:val="ListLabel 291"/>
    <w:qFormat/>
    <w:rPr>
      <w:sz w:val="28"/>
    </w:rPr>
  </w:style>
  <w:style w:type="character" w:customStyle="1" w:styleId="ListLabel292">
    <w:name w:val="ListLabel 292"/>
    <w:qFormat/>
    <w:rPr>
      <w:sz w:val="28"/>
    </w:rPr>
  </w:style>
  <w:style w:type="character" w:customStyle="1" w:styleId="ListLabel293">
    <w:name w:val="ListLabel 293"/>
    <w:qFormat/>
    <w:rPr>
      <w:b/>
      <w:sz w:val="28"/>
    </w:rPr>
  </w:style>
  <w:style w:type="character" w:customStyle="1" w:styleId="ListLabel294">
    <w:name w:val="ListLabel 294"/>
    <w:qFormat/>
    <w:rPr>
      <w:sz w:val="28"/>
    </w:rPr>
  </w:style>
  <w:style w:type="character" w:customStyle="1" w:styleId="ListLabel295">
    <w:name w:val="ListLabel 295"/>
    <w:qFormat/>
    <w:rPr>
      <w:sz w:val="28"/>
    </w:rPr>
  </w:style>
  <w:style w:type="character" w:customStyle="1" w:styleId="ListLabel296">
    <w:name w:val="ListLabel 296"/>
    <w:qFormat/>
    <w:rPr>
      <w:sz w:val="28"/>
    </w:rPr>
  </w:style>
  <w:style w:type="character" w:customStyle="1" w:styleId="ListLabel297">
    <w:name w:val="ListLabel 297"/>
    <w:qFormat/>
    <w:rPr>
      <w:sz w:val="28"/>
    </w:rPr>
  </w:style>
  <w:style w:type="character" w:customStyle="1" w:styleId="ListLabel298">
    <w:name w:val="ListLabel 298"/>
    <w:qFormat/>
    <w:rPr>
      <w:sz w:val="28"/>
    </w:rPr>
  </w:style>
  <w:style w:type="character" w:customStyle="1" w:styleId="ListLabel299">
    <w:name w:val="ListLabel 299"/>
    <w:qFormat/>
    <w:rPr>
      <w:sz w:val="28"/>
    </w:rPr>
  </w:style>
  <w:style w:type="character" w:customStyle="1" w:styleId="ListLabel300">
    <w:name w:val="ListLabel 300"/>
    <w:qFormat/>
    <w:rPr>
      <w:sz w:val="28"/>
    </w:rPr>
  </w:style>
  <w:style w:type="character" w:customStyle="1" w:styleId="ListLabel301">
    <w:name w:val="ListLabel 301"/>
    <w:qFormat/>
    <w:rPr>
      <w:sz w:val="28"/>
    </w:rPr>
  </w:style>
  <w:style w:type="character" w:customStyle="1" w:styleId="ListLabel302">
    <w:name w:val="ListLabel 302"/>
    <w:qFormat/>
    <w:rPr>
      <w:b/>
      <w:sz w:val="28"/>
    </w:rPr>
  </w:style>
  <w:style w:type="character" w:customStyle="1" w:styleId="ListLabel303">
    <w:name w:val="ListLabel 303"/>
    <w:qFormat/>
    <w:rPr>
      <w:rFonts w:ascii="Times New Roman" w:hAnsi="Times New Roman"/>
      <w:b/>
      <w:sz w:val="28"/>
    </w:rPr>
  </w:style>
  <w:style w:type="character" w:customStyle="1" w:styleId="ListLabel304">
    <w:name w:val="ListLabel 304"/>
    <w:qFormat/>
  </w:style>
  <w:style w:type="character" w:customStyle="1" w:styleId="ListLabel305">
    <w:name w:val="ListLabel 305"/>
    <w:qFormat/>
  </w:style>
  <w:style w:type="character" w:customStyle="1" w:styleId="ListLabel306">
    <w:name w:val="ListLabel 306"/>
    <w:qFormat/>
  </w:style>
  <w:style w:type="character" w:customStyle="1" w:styleId="ListLabel307">
    <w:name w:val="ListLabel 307"/>
    <w:qFormat/>
  </w:style>
  <w:style w:type="character" w:customStyle="1" w:styleId="ListLabel308">
    <w:name w:val="ListLabel 308"/>
    <w:qFormat/>
  </w:style>
  <w:style w:type="character" w:customStyle="1" w:styleId="ListLabel309">
    <w:name w:val="ListLabel 309"/>
    <w:qFormat/>
  </w:style>
  <w:style w:type="character" w:customStyle="1" w:styleId="ListLabel310">
    <w:name w:val="ListLabel 310"/>
    <w:qFormat/>
  </w:style>
  <w:style w:type="character" w:customStyle="1" w:styleId="ListLabel311">
    <w:name w:val="ListLabel 311"/>
    <w:qFormat/>
  </w:style>
  <w:style w:type="character" w:customStyle="1" w:styleId="ListLabel312">
    <w:name w:val="ListLabel 312"/>
    <w:qFormat/>
  </w:style>
  <w:style w:type="character" w:customStyle="1" w:styleId="ListLabel313">
    <w:name w:val="ListLabel 313"/>
    <w:qFormat/>
  </w:style>
  <w:style w:type="character" w:customStyle="1" w:styleId="ListLabel314">
    <w:name w:val="ListLabel 314"/>
    <w:qFormat/>
  </w:style>
  <w:style w:type="character" w:customStyle="1" w:styleId="ListLabel315">
    <w:name w:val="ListLabel 315"/>
    <w:qFormat/>
  </w:style>
  <w:style w:type="character" w:customStyle="1" w:styleId="ListLabel316">
    <w:name w:val="ListLabel 316"/>
    <w:qFormat/>
  </w:style>
  <w:style w:type="character" w:customStyle="1" w:styleId="ListLabel317">
    <w:name w:val="ListLabel 317"/>
    <w:qFormat/>
  </w:style>
  <w:style w:type="character" w:customStyle="1" w:styleId="ListLabel318">
    <w:name w:val="ListLabel 318"/>
    <w:qFormat/>
  </w:style>
  <w:style w:type="character" w:customStyle="1" w:styleId="ListLabel319">
    <w:name w:val="ListLabel 319"/>
    <w:qFormat/>
  </w:style>
  <w:style w:type="character" w:customStyle="1" w:styleId="ListLabel320">
    <w:name w:val="ListLabel 320"/>
    <w:qFormat/>
  </w:style>
  <w:style w:type="character" w:customStyle="1" w:styleId="17">
    <w:name w:val="Верхний колонтитул Знак1"/>
    <w:basedOn w:val="a0"/>
    <w:semiHidden/>
    <w:rPr>
      <w:color w:val="00000A"/>
      <w:sz w:val="22"/>
    </w:rPr>
  </w:style>
  <w:style w:type="character" w:customStyle="1" w:styleId="18">
    <w:name w:val="Нижний колонтитул Знак1"/>
    <w:basedOn w:val="a0"/>
    <w:semiHidden/>
    <w:rPr>
      <w:color w:val="00000A"/>
      <w:sz w:val="22"/>
    </w:rPr>
  </w:style>
  <w:style w:type="character" w:customStyle="1" w:styleId="c1">
    <w:name w:val="c1"/>
    <w:basedOn w:val="a0"/>
  </w:style>
  <w:style w:type="character" w:customStyle="1" w:styleId="c55">
    <w:name w:val="c55"/>
    <w:basedOn w:val="a0"/>
  </w:style>
  <w:style w:type="character" w:customStyle="1" w:styleId="block-info-serpleft">
    <w:name w:val="block-info-serp__left"/>
  </w:style>
  <w:style w:type="character" w:customStyle="1" w:styleId="mw-headline">
    <w:name w:val="mw-headline"/>
    <w:basedOn w:val="a0"/>
    <w:qFormat/>
  </w:style>
  <w:style w:type="character" w:customStyle="1" w:styleId="hl">
    <w:name w:val="hl"/>
  </w:style>
  <w:style w:type="character" w:customStyle="1" w:styleId="c168">
    <w:name w:val="c168"/>
    <w:basedOn w:val="a0"/>
  </w:style>
  <w:style w:type="character" w:customStyle="1" w:styleId="20">
    <w:name w:val="Заголовок 2 Знак"/>
    <w:basedOn w:val="a0"/>
    <w:link w:val="2"/>
    <w:rPr>
      <w:color w:val="365F91"/>
      <w:sz w:val="26"/>
    </w:rPr>
  </w:style>
  <w:style w:type="character" w:customStyle="1" w:styleId="19">
    <w:name w:val="Неразрешенное упоминание1"/>
    <w:basedOn w:val="a0"/>
    <w:semiHidden/>
    <w:rPr>
      <w:color w:val="605E5C"/>
      <w:shd w:val="clear" w:color="auto" w:fill="E1DFDD"/>
    </w:rPr>
  </w:style>
  <w:style w:type="character" w:styleId="afc">
    <w:name w:val="FollowedHyperlink"/>
    <w:basedOn w:val="a0"/>
    <w:semiHidden/>
    <w:rPr>
      <w:color w:val="800080"/>
      <w:u w:val="single"/>
    </w:rPr>
  </w:style>
  <w:style w:type="character" w:customStyle="1" w:styleId="a7">
    <w:name w:val="Абзац списка Знак"/>
    <w:link w:val="a6"/>
  </w:style>
  <w:style w:type="character" w:customStyle="1" w:styleId="23">
    <w:name w:val="Неразрешенное упоминание2"/>
    <w:basedOn w:val="a0"/>
    <w:semiHidden/>
    <w:rPr>
      <w:color w:val="605E5C"/>
      <w:shd w:val="clear" w:color="auto" w:fill="E1DFDD"/>
    </w:rPr>
  </w:style>
  <w:style w:type="table" w:styleId="1a">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qFormat/>
    <w:pPr>
      <w:widowControl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udwood.net/1038964/pedagogika/rol_mesto_fizicheskoy_kultury_formirovanii_lichnostnyh_kachestv" TargetMode="External"/><Relationship Id="rId18" Type="http://schemas.openxmlformats.org/officeDocument/2006/relationships/hyperlink" Target="https://nsportal.ru/npo-spo/obrazovanie-i-pedagogika/library/2015/07/05/vliyanie-fizicheskih-uprazhneniy-na-organiz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uss.dvfu.ru/e-%20publications/2018/vozrast_anatomiya_fiziologiya_i_gigiena_2018.pdf" TargetMode="External"/><Relationship Id="rId17" Type="http://schemas.openxmlformats.org/officeDocument/2006/relationships/hyperlink" Target="https://sportsgroup.ru/letnie-vidyi-sporta/istoriya-futbola.html" TargetMode="External"/><Relationship Id="rId2" Type="http://schemas.openxmlformats.org/officeDocument/2006/relationships/styles" Target="styles.xml"/><Relationship Id="rId16" Type="http://schemas.openxmlformats.org/officeDocument/2006/relationships/hyperlink" Target="http://www.pervaja.nios.ru/sites/default/files/anatomiya_i_fiziologiya_detey_s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opedia.su/10_56366_fiziologicheskie-osnovi-zanyatiy-po-fizicheskoy-kulture-i-sportivnoy-trenirovke.html" TargetMode="External"/><Relationship Id="rId5" Type="http://schemas.openxmlformats.org/officeDocument/2006/relationships/footnotes" Target="footnotes.xml"/><Relationship Id="rId15" Type="http://schemas.openxmlformats.org/officeDocument/2006/relationships/hyperlink" Target="https://infourok.ru/metodika-obucheniya-tehnike-igry-v-futbol-4157878.html" TargetMode="External"/><Relationship Id="rId10" Type="http://schemas.openxmlformats.org/officeDocument/2006/relationships/hyperlink" Target="http://2dip.su/%D1%81%D0%BF%D0%B8%D1%81%D0%BE%D0%BA_%D0%BB%D0%B8%D1%82%D0%B5%D1%80%D0%B0%D1%82%D1%83%D1%80%D1%8B/5067" TargetMode="External"/><Relationship Id="rId19" Type="http://schemas.openxmlformats.org/officeDocument/2006/relationships/hyperlink" Target="https://nsportal.ru/shkola/fizkultura-i-sport/library/2017/09/05/razvitie-volevyh-i-nravstvennyh-kachestv-po-sredstvam" TargetMode="External"/><Relationship Id="rId4" Type="http://schemas.openxmlformats.org/officeDocument/2006/relationships/webSettings" Target="webSettings.xml"/><Relationship Id="rId9" Type="http://schemas.openxmlformats.org/officeDocument/2006/relationships/hyperlink" Target="http://2dip.su/%D1%81%D0%BF%D0%B8%D1%81%D0%BE%D0%BA_%D0%BB%D0%B8%D1%82%D0%B5%D1%80%D0%B0%D1%82%D1%83%D1%80%D1%8B/5072" TargetMode="External"/><Relationship Id="rId14" Type="http://schemas.openxmlformats.org/officeDocument/2006/relationships/hyperlink" Target="https://bstudy.net/729667/sport/fiziologicheskie_osnovy_fizicheskoy_kultur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7903</Words>
  <Characters>45052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2025-08-13T11:30:00Z</cp:lastPrinted>
  <dcterms:created xsi:type="dcterms:W3CDTF">2025-08-13T11:08:00Z</dcterms:created>
  <dcterms:modified xsi:type="dcterms:W3CDTF">2025-08-13T11:33:00Z</dcterms:modified>
</cp:coreProperties>
</file>