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8FEF6" w14:textId="77777777" w:rsidR="00F17CDC" w:rsidRDefault="00F17CDC" w:rsidP="00F17CDC">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Муниципальное автономное учреждение</w:t>
      </w:r>
    </w:p>
    <w:p w14:paraId="281A1077" w14:textId="77777777" w:rsidR="00F17CDC" w:rsidRDefault="00F17CDC" w:rsidP="00F17CDC">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дополнительного образования </w:t>
      </w:r>
    </w:p>
    <w:p w14:paraId="0AF66AB1" w14:textId="77777777" w:rsidR="00F17CDC" w:rsidRDefault="00F17CDC" w:rsidP="00F17CDC">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 </w:t>
      </w:r>
      <w:proofErr w:type="spellStart"/>
      <w:r>
        <w:rPr>
          <w:rFonts w:ascii="Times New Roman" w:eastAsia="Calibri" w:hAnsi="Times New Roman"/>
          <w:sz w:val="28"/>
          <w:szCs w:val="28"/>
        </w:rPr>
        <w:t>Детско</w:t>
      </w:r>
      <w:proofErr w:type="spellEnd"/>
      <w:r>
        <w:rPr>
          <w:rFonts w:ascii="Times New Roman" w:eastAsia="Calibri" w:hAnsi="Times New Roman"/>
          <w:sz w:val="28"/>
          <w:szCs w:val="28"/>
        </w:rPr>
        <w:t xml:space="preserve"> - юношеская спортивная школа «Янтарь»</w:t>
      </w:r>
    </w:p>
    <w:p w14:paraId="6ACC19BE" w14:textId="7F8B211E" w:rsidR="00F17CDC" w:rsidRDefault="00F17CDC" w:rsidP="00F17CDC">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w:t>
      </w:r>
    </w:p>
    <w:p w14:paraId="33048FCD" w14:textId="77777777" w:rsidR="00F17CDC" w:rsidRDefault="00F17CDC" w:rsidP="00F17CDC">
      <w:pPr>
        <w:tabs>
          <w:tab w:val="left" w:pos="1496"/>
        </w:tabs>
        <w:spacing w:after="0" w:line="240" w:lineRule="auto"/>
        <w:jc w:val="center"/>
        <w:rPr>
          <w:rFonts w:ascii="Times New Roman" w:eastAsia="Calibri" w:hAnsi="Times New Roman"/>
          <w:sz w:val="28"/>
          <w:szCs w:val="28"/>
        </w:rPr>
      </w:pPr>
    </w:p>
    <w:p w14:paraId="510D7607" w14:textId="77777777" w:rsidR="00F17CDC" w:rsidRDefault="00F17CDC" w:rsidP="00F17CDC">
      <w:pPr>
        <w:tabs>
          <w:tab w:val="left" w:pos="1496"/>
        </w:tabs>
        <w:spacing w:after="0" w:line="240" w:lineRule="auto"/>
        <w:jc w:val="center"/>
        <w:rPr>
          <w:rFonts w:ascii="Times New Roman" w:eastAsia="Calibri" w:hAnsi="Times New Roman"/>
          <w:sz w:val="28"/>
          <w:szCs w:val="28"/>
        </w:rPr>
      </w:pPr>
    </w:p>
    <w:tbl>
      <w:tblPr>
        <w:tblW w:w="11235" w:type="dxa"/>
        <w:tblLayout w:type="fixed"/>
        <w:tblCellMar>
          <w:top w:w="55" w:type="dxa"/>
          <w:left w:w="55" w:type="dxa"/>
          <w:bottom w:w="55" w:type="dxa"/>
          <w:right w:w="55" w:type="dxa"/>
        </w:tblCellMar>
        <w:tblLook w:val="04A0" w:firstRow="1" w:lastRow="0" w:firstColumn="1" w:lastColumn="0" w:noHBand="0" w:noVBand="1"/>
      </w:tblPr>
      <w:tblGrid>
        <w:gridCol w:w="5531"/>
        <w:gridCol w:w="5704"/>
      </w:tblGrid>
      <w:tr w:rsidR="00F17CDC" w14:paraId="42C9DE96" w14:textId="77777777" w:rsidTr="00F17CDC">
        <w:trPr>
          <w:trHeight w:val="1"/>
        </w:trPr>
        <w:tc>
          <w:tcPr>
            <w:tcW w:w="5531" w:type="dxa"/>
            <w:shd w:val="clear" w:color="auto" w:fill="FFFFFF"/>
            <w:hideMark/>
          </w:tcPr>
          <w:p w14:paraId="0C75BA1F" w14:textId="77777777" w:rsidR="00F17CDC" w:rsidRDefault="00F17CDC">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РАССМОТРЕНО:</w:t>
            </w:r>
          </w:p>
          <w:p w14:paraId="1B71E6FE" w14:textId="77777777" w:rsidR="00F17CDC" w:rsidRDefault="00F17CDC">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на заседании педагогического совета</w:t>
            </w:r>
          </w:p>
          <w:p w14:paraId="7BB76CCC" w14:textId="77777777" w:rsidR="00F17CDC" w:rsidRDefault="00F17CDC">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«29»  </w:t>
            </w:r>
            <w:r>
              <w:rPr>
                <w:rFonts w:ascii="Times New Roman" w:eastAsia="Calibri" w:hAnsi="Times New Roman"/>
                <w:sz w:val="28"/>
                <w:szCs w:val="28"/>
                <w:u w:val="single"/>
              </w:rPr>
              <w:t xml:space="preserve">мая </w:t>
            </w:r>
            <w:r>
              <w:rPr>
                <w:rFonts w:ascii="Times New Roman" w:eastAsia="Calibri" w:hAnsi="Times New Roman"/>
                <w:sz w:val="28"/>
                <w:szCs w:val="28"/>
              </w:rPr>
              <w:t xml:space="preserve"> 2025г.                                                                                                                </w:t>
            </w:r>
          </w:p>
          <w:p w14:paraId="46D5B5BC" w14:textId="77777777" w:rsidR="00F17CDC" w:rsidRDefault="00F17CDC">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протокол № </w:t>
            </w:r>
            <w:r>
              <w:rPr>
                <w:rFonts w:ascii="Times New Roman" w:eastAsia="Calibri" w:hAnsi="Times New Roman"/>
                <w:sz w:val="28"/>
                <w:szCs w:val="28"/>
                <w:u w:val="single"/>
              </w:rPr>
              <w:t xml:space="preserve">3 </w:t>
            </w:r>
          </w:p>
        </w:tc>
        <w:tc>
          <w:tcPr>
            <w:tcW w:w="5704" w:type="dxa"/>
            <w:shd w:val="clear" w:color="auto" w:fill="FFFFFF"/>
            <w:hideMark/>
          </w:tcPr>
          <w:p w14:paraId="0FA9CF3B" w14:textId="77777777" w:rsidR="00F17CDC" w:rsidRDefault="00F17CDC">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УТВЕРЖДЕНО</w:t>
            </w:r>
          </w:p>
          <w:p w14:paraId="007FCD6C" w14:textId="77777777" w:rsidR="00F17CDC" w:rsidRDefault="00F17CDC">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Приказом директора</w:t>
            </w:r>
          </w:p>
          <w:p w14:paraId="41F86A8C" w14:textId="77777777" w:rsidR="00F17CDC" w:rsidRDefault="00F17CDC">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МАУ ДО ДЮСШ «Янтарь» </w:t>
            </w:r>
          </w:p>
          <w:p w14:paraId="721C4D2E" w14:textId="77777777" w:rsidR="00F17CDC" w:rsidRDefault="00F17CDC">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  </w:t>
            </w:r>
            <w:r>
              <w:rPr>
                <w:rFonts w:ascii="Times New Roman" w:eastAsia="Calibri" w:hAnsi="Times New Roman"/>
                <w:sz w:val="28"/>
                <w:szCs w:val="28"/>
                <w:u w:val="single"/>
              </w:rPr>
              <w:t xml:space="preserve">4  </w:t>
            </w:r>
            <w:r>
              <w:rPr>
                <w:rFonts w:ascii="Times New Roman" w:eastAsia="Calibri" w:hAnsi="Times New Roman"/>
                <w:sz w:val="28"/>
                <w:szCs w:val="28"/>
              </w:rPr>
              <w:t xml:space="preserve">от   </w:t>
            </w:r>
            <w:r>
              <w:rPr>
                <w:rFonts w:ascii="Times New Roman" w:eastAsia="Calibri" w:hAnsi="Times New Roman"/>
                <w:sz w:val="28"/>
                <w:szCs w:val="28"/>
                <w:u w:val="single"/>
              </w:rPr>
              <w:t>16.06.2025г.</w:t>
            </w:r>
            <w:r>
              <w:rPr>
                <w:rFonts w:ascii="Times New Roman" w:eastAsia="Calibri" w:hAnsi="Times New Roman"/>
                <w:sz w:val="28"/>
                <w:szCs w:val="28"/>
              </w:rPr>
              <w:t xml:space="preserve"> </w:t>
            </w:r>
          </w:p>
        </w:tc>
      </w:tr>
    </w:tbl>
    <w:p w14:paraId="729B897F" w14:textId="77777777" w:rsidR="00385734" w:rsidRDefault="00385734" w:rsidP="00385734">
      <w:pPr>
        <w:tabs>
          <w:tab w:val="left" w:pos="1496"/>
        </w:tabs>
        <w:spacing w:after="0" w:line="240" w:lineRule="auto"/>
        <w:jc w:val="center"/>
        <w:rPr>
          <w:rFonts w:ascii="Times New Roman" w:hAnsi="Times New Roman"/>
          <w:b/>
          <w:sz w:val="28"/>
          <w:szCs w:val="28"/>
        </w:rPr>
      </w:pPr>
    </w:p>
    <w:p w14:paraId="53F6C911" w14:textId="77777777" w:rsidR="00385734" w:rsidRDefault="00385734" w:rsidP="00385734">
      <w:pPr>
        <w:tabs>
          <w:tab w:val="left" w:pos="1496"/>
        </w:tabs>
        <w:spacing w:after="0" w:line="240" w:lineRule="auto"/>
        <w:jc w:val="center"/>
        <w:rPr>
          <w:rFonts w:ascii="Times New Roman" w:hAnsi="Times New Roman"/>
          <w:b/>
          <w:sz w:val="28"/>
          <w:szCs w:val="28"/>
        </w:rPr>
      </w:pPr>
    </w:p>
    <w:p w14:paraId="51762D28" w14:textId="27FDC48E" w:rsidR="00385734" w:rsidRDefault="00385734" w:rsidP="00385734">
      <w:pPr>
        <w:tabs>
          <w:tab w:val="left" w:pos="1496"/>
        </w:tabs>
        <w:spacing w:after="0" w:line="240" w:lineRule="auto"/>
        <w:jc w:val="center"/>
        <w:rPr>
          <w:rFonts w:ascii="Times New Roman" w:hAnsi="Times New Roman"/>
          <w:b/>
          <w:sz w:val="28"/>
          <w:szCs w:val="28"/>
        </w:rPr>
      </w:pPr>
    </w:p>
    <w:p w14:paraId="4D6A4E02" w14:textId="77777777" w:rsidR="00385734" w:rsidRDefault="00385734" w:rsidP="00385734">
      <w:pPr>
        <w:tabs>
          <w:tab w:val="left" w:pos="1496"/>
        </w:tabs>
        <w:spacing w:after="0" w:line="240" w:lineRule="auto"/>
        <w:jc w:val="center"/>
        <w:rPr>
          <w:rFonts w:ascii="Times New Roman" w:hAnsi="Times New Roman"/>
          <w:b/>
          <w:sz w:val="28"/>
          <w:szCs w:val="28"/>
        </w:rPr>
      </w:pPr>
    </w:p>
    <w:p w14:paraId="3DAF2E86" w14:textId="77777777" w:rsidR="00385734" w:rsidRDefault="00385734" w:rsidP="00385734">
      <w:pPr>
        <w:tabs>
          <w:tab w:val="left" w:pos="1496"/>
        </w:tabs>
        <w:spacing w:after="0" w:line="240" w:lineRule="auto"/>
        <w:jc w:val="center"/>
        <w:rPr>
          <w:rFonts w:ascii="Times New Roman" w:hAnsi="Times New Roman"/>
          <w:b/>
          <w:sz w:val="28"/>
          <w:szCs w:val="28"/>
        </w:rPr>
      </w:pPr>
    </w:p>
    <w:p w14:paraId="5FC37A47" w14:textId="77777777" w:rsidR="006E1519" w:rsidRDefault="006E1519" w:rsidP="006E1519">
      <w:pPr>
        <w:tabs>
          <w:tab w:val="left" w:pos="1496"/>
        </w:tabs>
        <w:spacing w:after="0" w:line="240" w:lineRule="auto"/>
        <w:jc w:val="center"/>
        <w:rPr>
          <w:rFonts w:ascii="Times New Roman" w:hAnsi="Times New Roman"/>
          <w:b/>
          <w:sz w:val="28"/>
          <w:szCs w:val="28"/>
        </w:rPr>
      </w:pPr>
    </w:p>
    <w:p w14:paraId="6936E356" w14:textId="77777777" w:rsidR="006E1519" w:rsidRDefault="006E1519" w:rsidP="006E1519">
      <w:pPr>
        <w:tabs>
          <w:tab w:val="left" w:pos="1496"/>
        </w:tabs>
        <w:spacing w:after="0" w:line="240" w:lineRule="auto"/>
        <w:jc w:val="center"/>
        <w:rPr>
          <w:rFonts w:ascii="Times New Roman" w:hAnsi="Times New Roman"/>
          <w:sz w:val="28"/>
          <w:szCs w:val="28"/>
        </w:rPr>
      </w:pPr>
      <w:r>
        <w:rPr>
          <w:rFonts w:ascii="Times New Roman" w:hAnsi="Times New Roman"/>
          <w:sz w:val="28"/>
          <w:szCs w:val="28"/>
        </w:rPr>
        <w:t>РАБОЧАЯ   ПРОГРАММА</w:t>
      </w:r>
    </w:p>
    <w:p w14:paraId="033F4943" w14:textId="6A9AB801" w:rsidR="00746A6B" w:rsidRDefault="00B8115F" w:rsidP="00746A6B">
      <w:pPr>
        <w:pStyle w:val="ae"/>
        <w:jc w:val="center"/>
        <w:rPr>
          <w:bCs/>
          <w:sz w:val="28"/>
          <w:szCs w:val="28"/>
        </w:rPr>
      </w:pPr>
      <w:r>
        <w:rPr>
          <w:bCs/>
          <w:sz w:val="28"/>
          <w:szCs w:val="28"/>
        </w:rPr>
        <w:t>группы</w:t>
      </w:r>
      <w:r w:rsidR="00746A6B">
        <w:rPr>
          <w:bCs/>
          <w:sz w:val="28"/>
          <w:szCs w:val="28"/>
        </w:rPr>
        <w:t xml:space="preserve"> </w:t>
      </w:r>
      <w:r w:rsidR="00B4348B">
        <w:rPr>
          <w:bCs/>
          <w:sz w:val="28"/>
          <w:szCs w:val="28"/>
        </w:rPr>
        <w:t xml:space="preserve"> начальной подготовки</w:t>
      </w:r>
      <w:r w:rsidR="00F1068D">
        <w:rPr>
          <w:bCs/>
          <w:sz w:val="28"/>
          <w:szCs w:val="28"/>
        </w:rPr>
        <w:t xml:space="preserve"> </w:t>
      </w:r>
      <w:r w:rsidR="006220FB">
        <w:rPr>
          <w:bCs/>
          <w:sz w:val="28"/>
          <w:szCs w:val="28"/>
        </w:rPr>
        <w:t>3</w:t>
      </w:r>
      <w:r w:rsidR="00746A6B">
        <w:rPr>
          <w:bCs/>
          <w:sz w:val="28"/>
          <w:szCs w:val="28"/>
        </w:rPr>
        <w:t xml:space="preserve"> года обучения</w:t>
      </w:r>
    </w:p>
    <w:p w14:paraId="330F7F15" w14:textId="171F7B9B" w:rsidR="00746A6B" w:rsidRPr="00746A6B" w:rsidRDefault="00746A6B" w:rsidP="00746A6B">
      <w:pPr>
        <w:tabs>
          <w:tab w:val="left" w:pos="1496"/>
        </w:tabs>
        <w:spacing w:after="0" w:line="240" w:lineRule="auto"/>
        <w:jc w:val="center"/>
        <w:rPr>
          <w:rFonts w:ascii="Times New Roman" w:hAnsi="Times New Roman"/>
          <w:bCs/>
          <w:sz w:val="28"/>
          <w:szCs w:val="28"/>
        </w:rPr>
      </w:pPr>
      <w:r>
        <w:rPr>
          <w:rFonts w:ascii="Times New Roman" w:hAnsi="Times New Roman"/>
          <w:bCs/>
          <w:sz w:val="28"/>
          <w:szCs w:val="28"/>
        </w:rPr>
        <w:t>по дополнительной программе спортивной подготовки</w:t>
      </w:r>
    </w:p>
    <w:p w14:paraId="581B4200" w14:textId="77777777" w:rsidR="006E1519" w:rsidRDefault="006E1519" w:rsidP="006E1519">
      <w:pPr>
        <w:tabs>
          <w:tab w:val="left" w:pos="1496"/>
        </w:tabs>
        <w:spacing w:after="0" w:line="240" w:lineRule="auto"/>
        <w:jc w:val="center"/>
        <w:rPr>
          <w:rFonts w:ascii="Times New Roman" w:hAnsi="Times New Roman"/>
          <w:sz w:val="28"/>
          <w:szCs w:val="28"/>
        </w:rPr>
      </w:pPr>
      <w:r>
        <w:rPr>
          <w:rFonts w:ascii="Times New Roman" w:hAnsi="Times New Roman"/>
          <w:sz w:val="28"/>
          <w:szCs w:val="28"/>
        </w:rPr>
        <w:t>«Акробатический рок-н-ролл»</w:t>
      </w:r>
    </w:p>
    <w:p w14:paraId="28BFE260" w14:textId="77777777" w:rsidR="006E1519" w:rsidRDefault="006E1519" w:rsidP="006E1519">
      <w:pPr>
        <w:tabs>
          <w:tab w:val="left" w:pos="1496"/>
        </w:tabs>
        <w:spacing w:after="0" w:line="240" w:lineRule="auto"/>
        <w:jc w:val="center"/>
        <w:rPr>
          <w:rFonts w:ascii="Times New Roman" w:hAnsi="Times New Roman"/>
          <w:sz w:val="28"/>
          <w:szCs w:val="28"/>
        </w:rPr>
      </w:pPr>
    </w:p>
    <w:p w14:paraId="645C57B0" w14:textId="77777777" w:rsidR="006E1519" w:rsidRDefault="006E1519" w:rsidP="006E1519">
      <w:pPr>
        <w:pStyle w:val="ae"/>
        <w:rPr>
          <w:bCs/>
          <w:sz w:val="28"/>
          <w:szCs w:val="28"/>
        </w:rPr>
      </w:pPr>
    </w:p>
    <w:p w14:paraId="459CDA79" w14:textId="77777777" w:rsidR="006E1519" w:rsidRDefault="006E1519" w:rsidP="006E1519">
      <w:pPr>
        <w:pStyle w:val="ae"/>
        <w:rPr>
          <w:sz w:val="28"/>
          <w:szCs w:val="28"/>
          <w:u w:val="single"/>
        </w:rPr>
      </w:pPr>
    </w:p>
    <w:p w14:paraId="276EF7D0" w14:textId="77777777" w:rsidR="006E1519" w:rsidRDefault="006E1519" w:rsidP="006E1519">
      <w:pPr>
        <w:pStyle w:val="ae"/>
        <w:rPr>
          <w:sz w:val="28"/>
          <w:szCs w:val="28"/>
        </w:rPr>
      </w:pPr>
    </w:p>
    <w:p w14:paraId="6725AAE5" w14:textId="77777777" w:rsidR="006E1519" w:rsidRDefault="006E1519" w:rsidP="006E1519">
      <w:pPr>
        <w:pStyle w:val="ae"/>
        <w:rPr>
          <w:sz w:val="28"/>
          <w:szCs w:val="28"/>
        </w:rPr>
      </w:pPr>
    </w:p>
    <w:p w14:paraId="2B1A0635" w14:textId="77777777" w:rsidR="006E1519" w:rsidRDefault="006E1519" w:rsidP="006E1519">
      <w:pPr>
        <w:pStyle w:val="ae"/>
        <w:rPr>
          <w:sz w:val="28"/>
          <w:szCs w:val="28"/>
        </w:rPr>
      </w:pPr>
    </w:p>
    <w:p w14:paraId="206CF220" w14:textId="7BC55F63" w:rsidR="006E1519" w:rsidRDefault="006E1519" w:rsidP="006E1519">
      <w:pPr>
        <w:pStyle w:val="ae"/>
        <w:jc w:val="center"/>
        <w:rPr>
          <w:sz w:val="28"/>
          <w:szCs w:val="28"/>
        </w:rPr>
      </w:pPr>
      <w:r>
        <w:rPr>
          <w:sz w:val="28"/>
          <w:szCs w:val="28"/>
        </w:rPr>
        <w:t xml:space="preserve">                                                                     Программу составил:</w:t>
      </w:r>
    </w:p>
    <w:p w14:paraId="0E918B6C" w14:textId="3F8D16AD" w:rsidR="006E1519" w:rsidRDefault="007550EB" w:rsidP="007550EB">
      <w:pPr>
        <w:pStyle w:val="ae"/>
        <w:jc w:val="center"/>
        <w:rPr>
          <w:sz w:val="28"/>
          <w:szCs w:val="28"/>
        </w:rPr>
      </w:pPr>
      <w:r>
        <w:rPr>
          <w:sz w:val="28"/>
          <w:szCs w:val="28"/>
        </w:rPr>
        <w:t xml:space="preserve">                                                                        </w:t>
      </w:r>
      <w:r w:rsidR="006E1519">
        <w:rPr>
          <w:sz w:val="28"/>
          <w:szCs w:val="28"/>
        </w:rPr>
        <w:t xml:space="preserve">Тренер-преподаватель- </w:t>
      </w:r>
    </w:p>
    <w:p w14:paraId="009E60E4" w14:textId="42293B9A" w:rsidR="006E1519" w:rsidRDefault="006E1519" w:rsidP="006E1519">
      <w:pPr>
        <w:pStyle w:val="ae"/>
        <w:rPr>
          <w:sz w:val="28"/>
          <w:szCs w:val="28"/>
        </w:rPr>
      </w:pPr>
      <w:r>
        <w:rPr>
          <w:sz w:val="28"/>
          <w:szCs w:val="28"/>
        </w:rPr>
        <w:t xml:space="preserve">                                                                                   Сер</w:t>
      </w:r>
      <w:r w:rsidR="00B8115F">
        <w:rPr>
          <w:sz w:val="28"/>
          <w:szCs w:val="28"/>
        </w:rPr>
        <w:t>ёгина Ольга Фёдоровна</w:t>
      </w:r>
      <w:r>
        <w:rPr>
          <w:sz w:val="28"/>
          <w:szCs w:val="28"/>
        </w:rPr>
        <w:t xml:space="preserve">. </w:t>
      </w:r>
    </w:p>
    <w:p w14:paraId="56F7B636" w14:textId="77777777" w:rsidR="006E1519" w:rsidRDefault="006E1519" w:rsidP="006E1519">
      <w:pPr>
        <w:pStyle w:val="ae"/>
        <w:rPr>
          <w:sz w:val="28"/>
          <w:szCs w:val="28"/>
        </w:rPr>
      </w:pPr>
    </w:p>
    <w:p w14:paraId="781615F9" w14:textId="77777777" w:rsidR="006E1519" w:rsidRDefault="006E1519" w:rsidP="006E1519">
      <w:pPr>
        <w:pStyle w:val="ae"/>
        <w:rPr>
          <w:sz w:val="28"/>
          <w:szCs w:val="28"/>
        </w:rPr>
      </w:pPr>
    </w:p>
    <w:p w14:paraId="0255ED64" w14:textId="77777777" w:rsidR="006E1519" w:rsidRDefault="006E1519" w:rsidP="006E1519">
      <w:pPr>
        <w:pStyle w:val="ae"/>
        <w:rPr>
          <w:sz w:val="28"/>
          <w:szCs w:val="28"/>
        </w:rPr>
      </w:pPr>
    </w:p>
    <w:p w14:paraId="3580D997" w14:textId="77777777" w:rsidR="006E1519" w:rsidRDefault="006E1519" w:rsidP="006E1519">
      <w:pPr>
        <w:pStyle w:val="ae"/>
        <w:rPr>
          <w:sz w:val="28"/>
          <w:szCs w:val="28"/>
        </w:rPr>
      </w:pPr>
    </w:p>
    <w:p w14:paraId="2B283B8B" w14:textId="77777777" w:rsidR="006E1519" w:rsidRDefault="006E1519" w:rsidP="006E1519">
      <w:pPr>
        <w:pStyle w:val="ae"/>
        <w:rPr>
          <w:sz w:val="28"/>
          <w:szCs w:val="28"/>
        </w:rPr>
      </w:pPr>
    </w:p>
    <w:p w14:paraId="41810B21" w14:textId="7118BA2B" w:rsidR="006E1519" w:rsidRDefault="006E1519" w:rsidP="006E1519">
      <w:pPr>
        <w:pStyle w:val="ae"/>
        <w:rPr>
          <w:sz w:val="28"/>
          <w:szCs w:val="28"/>
        </w:rPr>
      </w:pPr>
    </w:p>
    <w:p w14:paraId="5CAB0578" w14:textId="77777777" w:rsidR="00385734" w:rsidRDefault="00385734" w:rsidP="006E1519">
      <w:pPr>
        <w:pStyle w:val="ae"/>
        <w:rPr>
          <w:sz w:val="28"/>
          <w:szCs w:val="28"/>
        </w:rPr>
      </w:pPr>
    </w:p>
    <w:p w14:paraId="0FD4BC41" w14:textId="77777777" w:rsidR="00B4348B" w:rsidRDefault="00B4348B" w:rsidP="006E1519">
      <w:pPr>
        <w:pStyle w:val="ae"/>
        <w:rPr>
          <w:sz w:val="28"/>
          <w:szCs w:val="28"/>
        </w:rPr>
      </w:pPr>
    </w:p>
    <w:p w14:paraId="08AB6334" w14:textId="77777777" w:rsidR="00B4348B" w:rsidRDefault="00B4348B" w:rsidP="006E1519">
      <w:pPr>
        <w:pStyle w:val="ae"/>
        <w:rPr>
          <w:sz w:val="28"/>
          <w:szCs w:val="28"/>
        </w:rPr>
      </w:pPr>
    </w:p>
    <w:p w14:paraId="3094217C" w14:textId="77777777" w:rsidR="00746A6B" w:rsidRDefault="00746A6B" w:rsidP="006E1519">
      <w:pPr>
        <w:tabs>
          <w:tab w:val="left" w:pos="1496"/>
        </w:tabs>
        <w:jc w:val="center"/>
        <w:rPr>
          <w:rFonts w:ascii="Times New Roman" w:hAnsi="Times New Roman"/>
          <w:sz w:val="28"/>
          <w:szCs w:val="28"/>
        </w:rPr>
      </w:pPr>
    </w:p>
    <w:p w14:paraId="3CF81366" w14:textId="77777777" w:rsidR="00746A6B" w:rsidRDefault="00746A6B" w:rsidP="006E1519">
      <w:pPr>
        <w:tabs>
          <w:tab w:val="left" w:pos="1496"/>
        </w:tabs>
        <w:jc w:val="center"/>
        <w:rPr>
          <w:rFonts w:ascii="Times New Roman" w:hAnsi="Times New Roman"/>
          <w:sz w:val="28"/>
          <w:szCs w:val="28"/>
        </w:rPr>
      </w:pPr>
    </w:p>
    <w:p w14:paraId="60D4A33A" w14:textId="47092D78" w:rsidR="006E1519" w:rsidRPr="00E22CDD" w:rsidRDefault="006E1519" w:rsidP="00E22CDD">
      <w:pPr>
        <w:tabs>
          <w:tab w:val="left" w:pos="1496"/>
        </w:tabs>
        <w:spacing w:after="0" w:line="240" w:lineRule="auto"/>
        <w:jc w:val="center"/>
        <w:rPr>
          <w:rFonts w:ascii="Times New Roman" w:hAnsi="Times New Roman"/>
          <w:sz w:val="28"/>
          <w:szCs w:val="28"/>
        </w:rPr>
      </w:pPr>
      <w:r>
        <w:rPr>
          <w:rFonts w:ascii="Times New Roman" w:hAnsi="Times New Roman"/>
          <w:sz w:val="28"/>
          <w:szCs w:val="28"/>
        </w:rPr>
        <w:t>г.</w:t>
      </w:r>
      <w:r w:rsidR="007550EB">
        <w:rPr>
          <w:rFonts w:ascii="Times New Roman" w:hAnsi="Times New Roman"/>
          <w:sz w:val="28"/>
          <w:szCs w:val="28"/>
        </w:rPr>
        <w:t xml:space="preserve"> </w:t>
      </w:r>
      <w:r>
        <w:rPr>
          <w:rFonts w:ascii="Times New Roman" w:hAnsi="Times New Roman"/>
          <w:sz w:val="28"/>
          <w:szCs w:val="28"/>
        </w:rPr>
        <w:t>Зеленоградск</w:t>
      </w:r>
      <w:r w:rsidR="007550EB">
        <w:rPr>
          <w:rFonts w:ascii="Times New Roman" w:hAnsi="Times New Roman"/>
          <w:sz w:val="28"/>
          <w:szCs w:val="28"/>
        </w:rPr>
        <w:t xml:space="preserve">, </w:t>
      </w:r>
      <w:r>
        <w:rPr>
          <w:rFonts w:ascii="Times New Roman" w:hAnsi="Times New Roman"/>
          <w:sz w:val="28"/>
          <w:szCs w:val="28"/>
        </w:rPr>
        <w:t>202</w:t>
      </w:r>
      <w:r w:rsidR="00F83930">
        <w:rPr>
          <w:rFonts w:ascii="Times New Roman" w:hAnsi="Times New Roman"/>
          <w:sz w:val="28"/>
          <w:szCs w:val="28"/>
        </w:rPr>
        <w:t xml:space="preserve">5 </w:t>
      </w:r>
      <w:r>
        <w:rPr>
          <w:rFonts w:ascii="Times New Roman" w:hAnsi="Times New Roman"/>
          <w:sz w:val="28"/>
          <w:szCs w:val="28"/>
        </w:rPr>
        <w:t>г.</w:t>
      </w:r>
    </w:p>
    <w:p w14:paraId="5886CA00" w14:textId="3B087AFE" w:rsidR="006E1519" w:rsidRPr="00746A6B" w:rsidRDefault="00746A6B" w:rsidP="00E22CDD">
      <w:pPr>
        <w:spacing w:after="0" w:line="240" w:lineRule="auto"/>
        <w:ind w:left="284" w:right="282"/>
        <w:rPr>
          <w:rFonts w:ascii="Times New Roman" w:hAnsi="Times New Roman"/>
          <w:sz w:val="28"/>
          <w:szCs w:val="28"/>
        </w:rPr>
      </w:pPr>
      <w:r w:rsidRPr="00247B57">
        <w:rPr>
          <w:rStyle w:val="12"/>
          <w:rFonts w:ascii="Times New Roman" w:hAnsi="Times New Roman"/>
          <w:b/>
          <w:bCs/>
          <w:sz w:val="28"/>
          <w:szCs w:val="28"/>
        </w:rPr>
        <w:lastRenderedPageBreak/>
        <w:t xml:space="preserve">Характеристика </w:t>
      </w:r>
      <w:r>
        <w:rPr>
          <w:rStyle w:val="12"/>
          <w:rFonts w:ascii="Times New Roman" w:hAnsi="Times New Roman"/>
          <w:b/>
          <w:bCs/>
          <w:sz w:val="28"/>
          <w:szCs w:val="28"/>
        </w:rPr>
        <w:t>акробатического рок-н-ролла</w:t>
      </w:r>
      <w:r w:rsidRPr="00247B57">
        <w:rPr>
          <w:rStyle w:val="12"/>
          <w:rFonts w:ascii="Times New Roman" w:hAnsi="Times New Roman"/>
          <w:b/>
          <w:bCs/>
          <w:sz w:val="28"/>
          <w:szCs w:val="28"/>
        </w:rPr>
        <w:t>, как средства физического воспитания:</w:t>
      </w:r>
    </w:p>
    <w:p w14:paraId="46004B59" w14:textId="04CD275C" w:rsidR="006E1519" w:rsidRDefault="006E1519" w:rsidP="006E1519">
      <w:pPr>
        <w:pStyle w:val="ae"/>
        <w:jc w:val="both"/>
        <w:rPr>
          <w:sz w:val="28"/>
          <w:szCs w:val="28"/>
        </w:rPr>
      </w:pPr>
      <w:r>
        <w:rPr>
          <w:sz w:val="28"/>
          <w:szCs w:val="28"/>
        </w:rPr>
        <w:t xml:space="preserve">             Акробатический рок – н – ролл как вид спорта включает в себя акробатические и танцевальные элементы. Сочетание нескольких дисциплин позволяет разнообразить объём выполняемых упражнений, комплексно воздействуя на функциональные системы и физические качества обучающихся.   Рок – н – ролл – парный танец. Партнёры (юноша и девушка) под музыкальное сопровождение в высоком темпе должны выполнить набор обязательных упражнений (техника ног, акробатика), составляющих композицию. Ритм рок–н–ролла рассчитан на передачу инерции занимающихся, согласованность, синхронность выполнения акробатических трюков и танцевальных элементов. Занятия акробатическим рок – н – роллом доступны всем желающим. Обучение хореографии, музыкальной грамоте, акробатике, актёрскому мастерству позволяет не только всесторонне развивать спортсмена, но и воспитывать всесторонне развитую личность.   Выполнение многообразия упражнений хорошо развивает чувство ритма, реакцию, координацию, дыхание, делая спортсмена более пластичным, выразительным, способствуя непроизвольному становлению наиболее рациональной техники движений. Акробатический рок-н-ролл, как вид спорта, сочетает в себе и танцевальные и акробатические элементы. Для успешного выполнения акробатических элементов при исполнении соревновательной программы акробатического рок-н-ролла и партнеру </w:t>
      </w:r>
      <w:r w:rsidR="00B8115F">
        <w:rPr>
          <w:sz w:val="28"/>
          <w:szCs w:val="28"/>
        </w:rPr>
        <w:br/>
      </w:r>
      <w:r>
        <w:rPr>
          <w:sz w:val="28"/>
          <w:szCs w:val="28"/>
        </w:rPr>
        <w:t xml:space="preserve">и партнерше необходимы дополнительные, в том числе специальные физические нагрузки.  Важнейшее место в системе подготовки начинающих спортсменов акробатического рок-н-ролла занимает техническая подготовка, связанная, прежде всего, с освоением большого круга постепенно, систематически усложняющихся и совершенствующихся упражнений. </w:t>
      </w:r>
      <w:r w:rsidR="00B8115F">
        <w:rPr>
          <w:sz w:val="28"/>
          <w:szCs w:val="28"/>
        </w:rPr>
        <w:br/>
      </w:r>
      <w:r>
        <w:rPr>
          <w:sz w:val="28"/>
          <w:szCs w:val="28"/>
        </w:rPr>
        <w:t xml:space="preserve">В свою очередь, хореографическая подготовка представляет собой систему овладения двигательной «школой», формирующей навыки ритмически упорядоченного движения, координации, рабочей осанки, стилевой культуры, без которой в акробатическом рок-н-ролле </w:t>
      </w:r>
      <w:r w:rsidR="00B8115F">
        <w:rPr>
          <w:sz w:val="28"/>
          <w:szCs w:val="28"/>
        </w:rPr>
        <w:t>невозможно</w:t>
      </w:r>
      <w:r>
        <w:rPr>
          <w:sz w:val="28"/>
          <w:szCs w:val="28"/>
        </w:rPr>
        <w:t xml:space="preserve"> никакое серьезное прогрессирование на начальных этапах подготовки и достижения высокого </w:t>
      </w:r>
      <w:r w:rsidR="00B8115F">
        <w:rPr>
          <w:sz w:val="28"/>
          <w:szCs w:val="28"/>
        </w:rPr>
        <w:t>результата на</w:t>
      </w:r>
      <w:r>
        <w:rPr>
          <w:sz w:val="28"/>
          <w:szCs w:val="28"/>
        </w:rPr>
        <w:t xml:space="preserve"> последующих этапах. </w:t>
      </w:r>
      <w:r w:rsidR="00331CB2">
        <w:rPr>
          <w:sz w:val="28"/>
          <w:szCs w:val="28"/>
        </w:rPr>
        <w:t>Исполнение акробатических</w:t>
      </w:r>
      <w:r>
        <w:rPr>
          <w:sz w:val="28"/>
          <w:szCs w:val="28"/>
        </w:rPr>
        <w:t xml:space="preserve"> </w:t>
      </w:r>
      <w:r w:rsidR="00331CB2">
        <w:rPr>
          <w:sz w:val="28"/>
          <w:szCs w:val="28"/>
        </w:rPr>
        <w:t>элементов с различными танцевальными</w:t>
      </w:r>
      <w:r>
        <w:rPr>
          <w:sz w:val="28"/>
          <w:szCs w:val="28"/>
        </w:rPr>
        <w:t xml:space="preserve"> </w:t>
      </w:r>
      <w:r w:rsidR="00331CB2">
        <w:rPr>
          <w:sz w:val="28"/>
          <w:szCs w:val="28"/>
        </w:rPr>
        <w:t>элементами помогает</w:t>
      </w:r>
      <w:r>
        <w:rPr>
          <w:sz w:val="28"/>
          <w:szCs w:val="28"/>
        </w:rPr>
        <w:t xml:space="preserve"> занятия хореографией и акробатикой. Эти занятия способствуют развитию </w:t>
      </w:r>
      <w:r w:rsidR="00B8115F">
        <w:rPr>
          <w:sz w:val="28"/>
          <w:szCs w:val="28"/>
        </w:rPr>
        <w:br/>
      </w:r>
      <w:r>
        <w:rPr>
          <w:sz w:val="28"/>
          <w:szCs w:val="28"/>
        </w:rPr>
        <w:t xml:space="preserve">у спортсмена чувства дисциплинированности и ответственности друг перед другом в процессе исполнения акробатических элементов. </w:t>
      </w:r>
    </w:p>
    <w:p w14:paraId="3B477C63" w14:textId="5E34B5C6" w:rsidR="00E22CDD" w:rsidRDefault="00E22CDD" w:rsidP="00E22CDD">
      <w:pPr>
        <w:pStyle w:val="ae"/>
        <w:ind w:firstLine="709"/>
        <w:jc w:val="both"/>
        <w:rPr>
          <w:sz w:val="28"/>
          <w:szCs w:val="28"/>
        </w:rPr>
      </w:pPr>
      <w:r>
        <w:rPr>
          <w:sz w:val="28"/>
          <w:szCs w:val="28"/>
        </w:rPr>
        <w:t xml:space="preserve">В программе содержится необходимый минимум технических, танцевальных, акробатических, хореографических и общефизических упражнений, которыми должны овладеть обучающиеся на различных этапах подготовки. Даны конкретные методические рекомендации по организации </w:t>
      </w:r>
      <w:r w:rsidR="00B8115F">
        <w:rPr>
          <w:sz w:val="28"/>
          <w:szCs w:val="28"/>
        </w:rPr>
        <w:br/>
      </w:r>
      <w:r>
        <w:rPr>
          <w:sz w:val="28"/>
          <w:szCs w:val="28"/>
        </w:rPr>
        <w:t xml:space="preserve">и планированию учебно-тренировочной работы на разных ее этапах, отбора, комплектования учебных групп в зависимости от возраста, уровня развития физических качеств от специальных особенностей занимающихся. Одним из </w:t>
      </w:r>
      <w:r>
        <w:rPr>
          <w:sz w:val="28"/>
          <w:szCs w:val="28"/>
        </w:rPr>
        <w:lastRenderedPageBreak/>
        <w:t>основных направлений работы спортивных школ, спортивных клубов и иных физкультурно-спортивных организаций акробатического рок-н-ролла является – создание крепкого, дружного коллектива, успешно выступающего на различных</w:t>
      </w:r>
      <w:r w:rsidR="009754C9">
        <w:rPr>
          <w:sz w:val="28"/>
          <w:szCs w:val="28"/>
        </w:rPr>
        <w:t xml:space="preserve"> соревнованиях.</w:t>
      </w:r>
    </w:p>
    <w:p w14:paraId="407BB656" w14:textId="77777777" w:rsidR="00E22CDD" w:rsidRDefault="00E22CDD" w:rsidP="00E22CDD">
      <w:pPr>
        <w:spacing w:line="240" w:lineRule="auto"/>
        <w:ind w:firstLine="709"/>
        <w:jc w:val="both"/>
        <w:rPr>
          <w:rFonts w:eastAsia="Calibri"/>
          <w:b/>
          <w:bCs/>
          <w:sz w:val="28"/>
          <w:szCs w:val="28"/>
          <w:lang w:eastAsia="en-US"/>
        </w:rPr>
      </w:pPr>
    </w:p>
    <w:p w14:paraId="650EC8F2" w14:textId="77777777" w:rsidR="00E22CDD" w:rsidRPr="00E22CDD" w:rsidRDefault="00E22CDD" w:rsidP="00E22CDD">
      <w:pPr>
        <w:spacing w:line="240" w:lineRule="auto"/>
        <w:jc w:val="both"/>
        <w:rPr>
          <w:rFonts w:ascii="Times New Roman" w:eastAsia="Calibri" w:hAnsi="Times New Roman"/>
          <w:b/>
          <w:bCs/>
          <w:sz w:val="28"/>
          <w:szCs w:val="28"/>
          <w:lang w:eastAsia="en-US"/>
        </w:rPr>
      </w:pPr>
      <w:r w:rsidRPr="00E22CDD">
        <w:rPr>
          <w:rFonts w:ascii="Times New Roman" w:eastAsia="Calibri" w:hAnsi="Times New Roman"/>
          <w:b/>
          <w:bCs/>
          <w:sz w:val="28"/>
          <w:szCs w:val="28"/>
          <w:lang w:eastAsia="en-US"/>
        </w:rPr>
        <w:t>Структура системы спортивной подготовки в акробатическом рок-н-ролле:</w:t>
      </w:r>
    </w:p>
    <w:p w14:paraId="31294EDA" w14:textId="033FE59A" w:rsidR="00E22CDD" w:rsidRDefault="00E22CDD" w:rsidP="00E22CDD">
      <w:pPr>
        <w:pStyle w:val="ae"/>
        <w:jc w:val="both"/>
        <w:rPr>
          <w:rFonts w:eastAsia="Calibri"/>
          <w:sz w:val="28"/>
          <w:szCs w:val="28"/>
          <w:lang w:eastAsia="en-US"/>
        </w:rPr>
      </w:pPr>
      <w:r>
        <w:rPr>
          <w:rFonts w:eastAsia="Calibri"/>
          <w:sz w:val="28"/>
          <w:szCs w:val="28"/>
          <w:lang w:eastAsia="en-US"/>
        </w:rPr>
        <w:t>Спортивная подготовка спортсменов акробатического рок-н-ролла — многолетний целенаправленный процесс, представляющий собой единую организационную систему, обеспечивающую преемственность задач, средств, методов, форм подготовки спортсменов всех возрастных групп.</w:t>
      </w:r>
    </w:p>
    <w:p w14:paraId="5F081134" w14:textId="77777777" w:rsidR="00E22CDD" w:rsidRPr="00E22CDD" w:rsidRDefault="00E22CDD" w:rsidP="00E22CDD">
      <w:pPr>
        <w:spacing w:after="0" w:line="240" w:lineRule="auto"/>
        <w:ind w:firstLine="709"/>
        <w:jc w:val="both"/>
        <w:rPr>
          <w:rFonts w:ascii="Times New Roman" w:eastAsia="Calibri" w:hAnsi="Times New Roman"/>
          <w:sz w:val="28"/>
          <w:szCs w:val="28"/>
          <w:lang w:val="de-DE" w:eastAsia="en-US"/>
        </w:rPr>
      </w:pPr>
      <w:r w:rsidRPr="00E22CDD">
        <w:rPr>
          <w:rFonts w:ascii="Times New Roman" w:eastAsia="Calibri" w:hAnsi="Times New Roman"/>
          <w:sz w:val="28"/>
          <w:szCs w:val="28"/>
          <w:lang w:eastAsia="en-US"/>
        </w:rPr>
        <w:t>Изучение программного материала рассчитано на двух этапах спортивной подготовки:</w:t>
      </w:r>
    </w:p>
    <w:p w14:paraId="5388ED87" w14:textId="3205AB0A" w:rsidR="00E22CDD" w:rsidRPr="00E22CDD" w:rsidRDefault="00E22CDD">
      <w:pPr>
        <w:numPr>
          <w:ilvl w:val="0"/>
          <w:numId w:val="1"/>
        </w:numPr>
        <w:tabs>
          <w:tab w:val="left" w:pos="1134"/>
        </w:tabs>
        <w:spacing w:after="0" w:line="240" w:lineRule="auto"/>
        <w:ind w:left="0" w:firstLine="709"/>
        <w:contextualSpacing/>
        <w:jc w:val="both"/>
        <w:rPr>
          <w:rFonts w:ascii="Times New Roman" w:eastAsia="Calibri" w:hAnsi="Times New Roman"/>
          <w:bCs/>
          <w:iCs/>
          <w:sz w:val="28"/>
          <w:szCs w:val="28"/>
          <w:lang w:eastAsia="en-US"/>
        </w:rPr>
      </w:pPr>
      <w:r w:rsidRPr="00E22CDD">
        <w:rPr>
          <w:rFonts w:ascii="Times New Roman" w:eastAsia="Calibri" w:hAnsi="Times New Roman"/>
          <w:bCs/>
          <w:iCs/>
          <w:sz w:val="28"/>
          <w:szCs w:val="28"/>
          <w:lang w:eastAsia="en-US"/>
        </w:rPr>
        <w:t>начальной подготовки (2-3</w:t>
      </w:r>
      <w:r w:rsidR="00B8115F">
        <w:rPr>
          <w:rFonts w:ascii="Times New Roman" w:eastAsia="Calibri" w:hAnsi="Times New Roman"/>
          <w:bCs/>
          <w:iCs/>
          <w:sz w:val="28"/>
          <w:szCs w:val="28"/>
          <w:lang w:eastAsia="en-US"/>
        </w:rPr>
        <w:t xml:space="preserve"> </w:t>
      </w:r>
      <w:r w:rsidRPr="00E22CDD">
        <w:rPr>
          <w:rFonts w:ascii="Times New Roman" w:eastAsia="Calibri" w:hAnsi="Times New Roman"/>
          <w:bCs/>
          <w:iCs/>
          <w:sz w:val="28"/>
          <w:szCs w:val="28"/>
          <w:lang w:eastAsia="en-US"/>
        </w:rPr>
        <w:t>года),</w:t>
      </w:r>
    </w:p>
    <w:p w14:paraId="470D34A0" w14:textId="67158769" w:rsidR="00E22CDD" w:rsidRPr="00E22CDD" w:rsidRDefault="00E22CDD">
      <w:pPr>
        <w:numPr>
          <w:ilvl w:val="0"/>
          <w:numId w:val="1"/>
        </w:numPr>
        <w:tabs>
          <w:tab w:val="left" w:pos="1134"/>
        </w:tabs>
        <w:spacing w:after="0" w:line="240" w:lineRule="auto"/>
        <w:ind w:left="0" w:firstLine="709"/>
        <w:contextualSpacing/>
        <w:jc w:val="both"/>
        <w:rPr>
          <w:rFonts w:ascii="Times New Roman" w:eastAsia="Calibri" w:hAnsi="Times New Roman"/>
          <w:bCs/>
          <w:iCs/>
          <w:sz w:val="28"/>
          <w:szCs w:val="28"/>
          <w:lang w:eastAsia="en-US"/>
        </w:rPr>
      </w:pPr>
      <w:r w:rsidRPr="00E22CDD">
        <w:rPr>
          <w:rFonts w:ascii="Times New Roman" w:eastAsia="Calibri" w:hAnsi="Times New Roman"/>
          <w:bCs/>
          <w:iCs/>
          <w:sz w:val="28"/>
          <w:szCs w:val="28"/>
          <w:lang w:eastAsia="en-US"/>
        </w:rPr>
        <w:t>тренировочный (этап спортивной специализации), предусматривающий два</w:t>
      </w:r>
      <w:r w:rsidR="00DF1444">
        <w:rPr>
          <w:rFonts w:ascii="Times New Roman" w:eastAsia="Calibri" w:hAnsi="Times New Roman"/>
          <w:bCs/>
          <w:iCs/>
          <w:sz w:val="28"/>
          <w:szCs w:val="28"/>
          <w:lang w:eastAsia="en-US"/>
        </w:rPr>
        <w:t xml:space="preserve"> </w:t>
      </w:r>
      <w:r w:rsidRPr="00E22CDD">
        <w:rPr>
          <w:rFonts w:ascii="Times New Roman" w:eastAsia="Calibri" w:hAnsi="Times New Roman"/>
          <w:bCs/>
          <w:iCs/>
          <w:sz w:val="28"/>
          <w:szCs w:val="28"/>
          <w:lang w:eastAsia="en-US"/>
        </w:rPr>
        <w:t>периода обучения — период начальной специализации (2 года) и период углубленной специализации (3 года).</w:t>
      </w:r>
    </w:p>
    <w:p w14:paraId="60A8BD22" w14:textId="77777777" w:rsidR="00E22CDD" w:rsidRDefault="00E22CDD" w:rsidP="00E22CDD">
      <w:pPr>
        <w:spacing w:after="0" w:line="240" w:lineRule="auto"/>
        <w:jc w:val="both"/>
        <w:rPr>
          <w:rFonts w:ascii="Times New Roman" w:eastAsia="Calibri" w:hAnsi="Times New Roman"/>
          <w:bCs/>
          <w:color w:val="000000"/>
          <w:sz w:val="28"/>
          <w:szCs w:val="28"/>
          <w:lang w:eastAsia="en-US"/>
        </w:rPr>
      </w:pPr>
      <w:r w:rsidRPr="00E22CDD">
        <w:rPr>
          <w:rFonts w:ascii="Times New Roman" w:eastAsia="Calibri" w:hAnsi="Times New Roman"/>
          <w:bCs/>
          <w:color w:val="000000"/>
          <w:sz w:val="28"/>
          <w:szCs w:val="28"/>
          <w:lang w:eastAsia="en-US"/>
        </w:rPr>
        <w:t>Продолжительность этапов спортивной подготовки, минимальный возраст для зачисления на этапы спортивной подготовки и минимальная наполняемость групп.</w:t>
      </w:r>
    </w:p>
    <w:p w14:paraId="50AB0621" w14:textId="77777777" w:rsidR="00E22CDD" w:rsidRDefault="00E22CDD" w:rsidP="00E22CDD">
      <w:pPr>
        <w:tabs>
          <w:tab w:val="left" w:pos="1134"/>
        </w:tabs>
        <w:suppressAutoHyphens/>
        <w:spacing w:after="0" w:line="240" w:lineRule="auto"/>
        <w:jc w:val="both"/>
        <w:rPr>
          <w:rFonts w:ascii="Times New Roman" w:hAnsi="Times New Roman"/>
          <w:b/>
          <w:i/>
          <w:sz w:val="28"/>
          <w:szCs w:val="28"/>
          <w:lang w:eastAsia="ar-SA"/>
        </w:rPr>
      </w:pPr>
      <w:r>
        <w:rPr>
          <w:rFonts w:ascii="Times New Roman" w:hAnsi="Times New Roman"/>
          <w:b/>
          <w:i/>
          <w:sz w:val="28"/>
          <w:szCs w:val="28"/>
          <w:lang w:eastAsia="ar-SA"/>
        </w:rPr>
        <w:t>Способы определения результативности:</w:t>
      </w:r>
    </w:p>
    <w:p w14:paraId="4C170DE8" w14:textId="1BDAD0B2" w:rsidR="00E22CDD" w:rsidRDefault="00E22CDD">
      <w:pPr>
        <w:numPr>
          <w:ilvl w:val="0"/>
          <w:numId w:val="2"/>
        </w:numPr>
        <w:tabs>
          <w:tab w:val="left" w:pos="142"/>
        </w:tabs>
        <w:suppressAutoHyphens/>
        <w:autoSpaceDE w:val="0"/>
        <w:autoSpaceDN w:val="0"/>
        <w:adjustRightInd w:val="0"/>
        <w:spacing w:after="0" w:line="240" w:lineRule="auto"/>
        <w:ind w:left="0" w:firstLine="0"/>
        <w:jc w:val="both"/>
        <w:rPr>
          <w:rFonts w:ascii="Times New Roman" w:hAnsi="Times New Roman"/>
          <w:color w:val="000000"/>
          <w:sz w:val="28"/>
          <w:szCs w:val="28"/>
        </w:rPr>
      </w:pPr>
      <w:r>
        <w:rPr>
          <w:rFonts w:ascii="Times New Roman" w:hAnsi="Times New Roman"/>
          <w:color w:val="000000"/>
          <w:sz w:val="28"/>
          <w:szCs w:val="28"/>
        </w:rPr>
        <w:t>тестирование по общей, специальной физической подготовки;</w:t>
      </w:r>
    </w:p>
    <w:p w14:paraId="2B7D6908" w14:textId="77777777" w:rsidR="00E22CDD" w:rsidRDefault="00E22CDD">
      <w:pPr>
        <w:numPr>
          <w:ilvl w:val="0"/>
          <w:numId w:val="2"/>
        </w:numPr>
        <w:tabs>
          <w:tab w:val="left" w:pos="142"/>
        </w:tabs>
        <w:suppressAutoHyphens/>
        <w:autoSpaceDE w:val="0"/>
        <w:autoSpaceDN w:val="0"/>
        <w:adjustRightInd w:val="0"/>
        <w:spacing w:after="0" w:line="240" w:lineRule="auto"/>
        <w:ind w:left="0" w:firstLine="0"/>
        <w:jc w:val="both"/>
        <w:rPr>
          <w:rFonts w:ascii="Times New Roman" w:hAnsi="Times New Roman"/>
          <w:color w:val="000000"/>
          <w:sz w:val="28"/>
          <w:szCs w:val="28"/>
        </w:rPr>
      </w:pPr>
      <w:r>
        <w:rPr>
          <w:rFonts w:ascii="Times New Roman" w:hAnsi="Times New Roman"/>
          <w:color w:val="000000"/>
          <w:sz w:val="28"/>
          <w:szCs w:val="28"/>
        </w:rPr>
        <w:t>выступление на соревнованиях.</w:t>
      </w:r>
    </w:p>
    <w:p w14:paraId="136DB316" w14:textId="414F9B74" w:rsidR="00E22CDD" w:rsidRPr="00E22CDD" w:rsidRDefault="00E22CDD" w:rsidP="00E22CDD">
      <w:pPr>
        <w:tabs>
          <w:tab w:val="left" w:pos="142"/>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Основная форма подведения итогов реализации программы – промежуточная аттестация.</w:t>
      </w:r>
    </w:p>
    <w:p w14:paraId="727C07AA" w14:textId="5FF4CDF1" w:rsidR="00E22CDD" w:rsidRDefault="00E22CDD" w:rsidP="00E22CDD">
      <w:pPr>
        <w:shd w:val="clear" w:color="auto" w:fill="FFFFFF"/>
        <w:tabs>
          <w:tab w:val="left" w:pos="0"/>
        </w:tabs>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Объем программы: </w:t>
      </w:r>
      <w:r w:rsidR="009754C9">
        <w:rPr>
          <w:rFonts w:ascii="Times New Roman" w:hAnsi="Times New Roman"/>
          <w:sz w:val="28"/>
          <w:szCs w:val="28"/>
          <w:lang w:eastAsia="ar-SA"/>
        </w:rPr>
        <w:t>41</w:t>
      </w:r>
      <w:r>
        <w:rPr>
          <w:rFonts w:ascii="Times New Roman" w:hAnsi="Times New Roman"/>
          <w:sz w:val="28"/>
          <w:szCs w:val="28"/>
          <w:lang w:eastAsia="ar-SA"/>
        </w:rPr>
        <w:t>6 часов</w:t>
      </w:r>
    </w:p>
    <w:p w14:paraId="1B3EF933" w14:textId="4B3F22E6" w:rsidR="00E22CDD" w:rsidRDefault="00E22CDD" w:rsidP="00E22CDD">
      <w:pPr>
        <w:shd w:val="clear" w:color="auto" w:fill="FFFFFF"/>
        <w:tabs>
          <w:tab w:val="left" w:pos="0"/>
        </w:tabs>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Режим занятий – </w:t>
      </w:r>
      <w:r w:rsidR="009754C9">
        <w:rPr>
          <w:rFonts w:ascii="Times New Roman" w:hAnsi="Times New Roman"/>
          <w:sz w:val="28"/>
          <w:szCs w:val="28"/>
          <w:lang w:eastAsia="ar-SA"/>
        </w:rPr>
        <w:t>4</w:t>
      </w:r>
      <w:r>
        <w:rPr>
          <w:rFonts w:ascii="Times New Roman" w:hAnsi="Times New Roman"/>
          <w:sz w:val="28"/>
          <w:szCs w:val="28"/>
          <w:lang w:eastAsia="ar-SA"/>
        </w:rPr>
        <w:t xml:space="preserve"> раз</w:t>
      </w:r>
      <w:r w:rsidR="009754C9">
        <w:rPr>
          <w:rFonts w:ascii="Times New Roman" w:hAnsi="Times New Roman"/>
          <w:sz w:val="28"/>
          <w:szCs w:val="28"/>
          <w:lang w:eastAsia="ar-SA"/>
        </w:rPr>
        <w:t>а</w:t>
      </w:r>
      <w:r>
        <w:rPr>
          <w:rFonts w:ascii="Times New Roman" w:hAnsi="Times New Roman"/>
          <w:sz w:val="28"/>
          <w:szCs w:val="28"/>
          <w:lang w:eastAsia="ar-SA"/>
        </w:rPr>
        <w:t xml:space="preserve"> в неделю по </w:t>
      </w:r>
      <w:r w:rsidR="009754C9">
        <w:rPr>
          <w:rFonts w:ascii="Times New Roman" w:hAnsi="Times New Roman"/>
          <w:sz w:val="28"/>
          <w:szCs w:val="28"/>
          <w:lang w:eastAsia="ar-SA"/>
        </w:rPr>
        <w:t>2</w:t>
      </w:r>
      <w:r>
        <w:rPr>
          <w:rFonts w:ascii="Times New Roman" w:hAnsi="Times New Roman"/>
          <w:sz w:val="28"/>
          <w:szCs w:val="28"/>
          <w:lang w:eastAsia="ar-SA"/>
        </w:rPr>
        <w:t xml:space="preserve"> астрономических часа.</w:t>
      </w:r>
    </w:p>
    <w:p w14:paraId="6D4023D1" w14:textId="77777777" w:rsidR="00E22CDD" w:rsidRPr="00E22CDD" w:rsidRDefault="00E22CDD" w:rsidP="00E22CDD">
      <w:pPr>
        <w:spacing w:after="0" w:line="240" w:lineRule="auto"/>
        <w:jc w:val="both"/>
        <w:rPr>
          <w:rFonts w:ascii="Times New Roman" w:eastAsia="Calibri" w:hAnsi="Times New Roman"/>
          <w:bCs/>
          <w:color w:val="000000"/>
          <w:sz w:val="28"/>
          <w:szCs w:val="28"/>
          <w:lang w:eastAsia="en-US"/>
        </w:rPr>
      </w:pPr>
    </w:p>
    <w:p w14:paraId="70F974C7" w14:textId="77777777" w:rsidR="006E1519" w:rsidRDefault="006E1519" w:rsidP="006E1519">
      <w:pPr>
        <w:rPr>
          <w:rFonts w:ascii="Times New Roman" w:hAnsi="Times New Roman"/>
          <w:sz w:val="24"/>
          <w:szCs w:val="24"/>
          <w:highlight w:val="white"/>
        </w:rPr>
      </w:pPr>
    </w:p>
    <w:p w14:paraId="2D01DD05" w14:textId="77777777" w:rsidR="006E1519" w:rsidRDefault="006E1519" w:rsidP="006E1519">
      <w:pPr>
        <w:pStyle w:val="ae"/>
        <w:jc w:val="center"/>
        <w:rPr>
          <w:b/>
          <w:highlight w:val="white"/>
        </w:rPr>
        <w:sectPr w:rsidR="006E1519">
          <w:footerReference w:type="default" r:id="rId8"/>
          <w:pgSz w:w="11906" w:h="16838"/>
          <w:pgMar w:top="1134" w:right="851" w:bottom="1134" w:left="1701" w:header="709" w:footer="709" w:gutter="0"/>
          <w:cols w:space="708"/>
          <w:docGrid w:linePitch="360"/>
        </w:sectPr>
      </w:pPr>
    </w:p>
    <w:tbl>
      <w:tblPr>
        <w:tblStyle w:val="13"/>
        <w:tblpPr w:leftFromText="180" w:rightFromText="180" w:vertAnchor="page" w:horzAnchor="margin" w:tblpXSpec="center" w:tblpY="680"/>
        <w:tblW w:w="15871" w:type="dxa"/>
        <w:tblLayout w:type="fixed"/>
        <w:tblLook w:val="04A0" w:firstRow="1" w:lastRow="0" w:firstColumn="1" w:lastColumn="0" w:noHBand="0" w:noVBand="1"/>
      </w:tblPr>
      <w:tblGrid>
        <w:gridCol w:w="660"/>
        <w:gridCol w:w="416"/>
        <w:gridCol w:w="418"/>
        <w:gridCol w:w="81"/>
        <w:gridCol w:w="336"/>
        <w:gridCol w:w="104"/>
        <w:gridCol w:w="452"/>
        <w:gridCol w:w="438"/>
        <w:gridCol w:w="597"/>
        <w:gridCol w:w="429"/>
        <w:gridCol w:w="420"/>
        <w:gridCol w:w="111"/>
        <w:gridCol w:w="487"/>
        <w:gridCol w:w="557"/>
        <w:gridCol w:w="589"/>
        <w:gridCol w:w="603"/>
        <w:gridCol w:w="557"/>
        <w:gridCol w:w="574"/>
        <w:gridCol w:w="557"/>
        <w:gridCol w:w="429"/>
        <w:gridCol w:w="472"/>
        <w:gridCol w:w="557"/>
        <w:gridCol w:w="61"/>
        <w:gridCol w:w="496"/>
        <w:gridCol w:w="561"/>
        <w:gridCol w:w="420"/>
        <w:gridCol w:w="557"/>
        <w:gridCol w:w="511"/>
        <w:gridCol w:w="493"/>
        <w:gridCol w:w="483"/>
        <w:gridCol w:w="419"/>
        <w:gridCol w:w="415"/>
        <w:gridCol w:w="72"/>
        <w:gridCol w:w="486"/>
        <w:gridCol w:w="88"/>
        <w:gridCol w:w="472"/>
        <w:gridCol w:w="493"/>
      </w:tblGrid>
      <w:tr w:rsidR="00FB7D90" w:rsidRPr="00FB7D90" w14:paraId="2510E1B0" w14:textId="77777777" w:rsidTr="00740285">
        <w:trPr>
          <w:trHeight w:val="558"/>
        </w:trPr>
        <w:tc>
          <w:tcPr>
            <w:tcW w:w="660" w:type="dxa"/>
          </w:tcPr>
          <w:p w14:paraId="1517D931" w14:textId="77777777" w:rsidR="00FB7D90" w:rsidRPr="00FB7D90" w:rsidRDefault="00FB7D90" w:rsidP="00FB7D90">
            <w:pPr>
              <w:spacing w:after="0" w:line="240" w:lineRule="auto"/>
              <w:jc w:val="center"/>
              <w:rPr>
                <w:rFonts w:ascii="Times New Roman" w:eastAsia="Calibri" w:hAnsi="Times New Roman"/>
                <w:color w:val="FF0000"/>
                <w:sz w:val="20"/>
                <w:szCs w:val="20"/>
              </w:rPr>
            </w:pPr>
          </w:p>
        </w:tc>
        <w:tc>
          <w:tcPr>
            <w:tcW w:w="2245" w:type="dxa"/>
            <w:gridSpan w:val="7"/>
          </w:tcPr>
          <w:p w14:paraId="4EF3EA3E" w14:textId="77777777" w:rsidR="00FB7D90" w:rsidRPr="00FB7D90" w:rsidRDefault="00FB7D90" w:rsidP="00FB7D90">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Сентябрь</w:t>
            </w:r>
          </w:p>
          <w:p w14:paraId="7E6E2443" w14:textId="77777777" w:rsidR="00FB7D90" w:rsidRPr="00FB7D90" w:rsidRDefault="00FB7D90" w:rsidP="00FB7D90">
            <w:pPr>
              <w:spacing w:after="0" w:line="240" w:lineRule="auto"/>
              <w:jc w:val="center"/>
              <w:rPr>
                <w:rFonts w:ascii="Times New Roman" w:eastAsia="Calibri" w:hAnsi="Times New Roman"/>
                <w:sz w:val="20"/>
                <w:szCs w:val="20"/>
              </w:rPr>
            </w:pPr>
          </w:p>
        </w:tc>
        <w:tc>
          <w:tcPr>
            <w:tcW w:w="2601" w:type="dxa"/>
            <w:gridSpan w:val="6"/>
          </w:tcPr>
          <w:p w14:paraId="62721314" w14:textId="77777777" w:rsidR="00FB7D90" w:rsidRPr="00FB7D90" w:rsidRDefault="00FB7D90" w:rsidP="00FB7D90">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Октябрь</w:t>
            </w:r>
          </w:p>
        </w:tc>
        <w:tc>
          <w:tcPr>
            <w:tcW w:w="2880" w:type="dxa"/>
            <w:gridSpan w:val="5"/>
          </w:tcPr>
          <w:p w14:paraId="4D52C01B" w14:textId="77777777" w:rsidR="00FB7D90" w:rsidRPr="00FB7D90" w:rsidRDefault="00FB7D90" w:rsidP="00FB7D90">
            <w:pPr>
              <w:spacing w:after="0" w:line="240" w:lineRule="auto"/>
              <w:jc w:val="center"/>
              <w:rPr>
                <w:rFonts w:ascii="Times New Roman" w:eastAsia="Calibri" w:hAnsi="Times New Roman"/>
                <w:color w:val="FF0000"/>
                <w:sz w:val="20"/>
                <w:szCs w:val="20"/>
              </w:rPr>
            </w:pPr>
            <w:r w:rsidRPr="00FB7D90">
              <w:rPr>
                <w:rFonts w:ascii="Times New Roman" w:eastAsia="Calibri" w:hAnsi="Times New Roman"/>
                <w:sz w:val="20"/>
                <w:szCs w:val="20"/>
              </w:rPr>
              <w:t>Ноябрь</w:t>
            </w:r>
          </w:p>
        </w:tc>
        <w:tc>
          <w:tcPr>
            <w:tcW w:w="2576" w:type="dxa"/>
            <w:gridSpan w:val="6"/>
          </w:tcPr>
          <w:p w14:paraId="7AA09D7A" w14:textId="77777777" w:rsidR="00FB7D90" w:rsidRPr="00F32249" w:rsidRDefault="00FB7D90" w:rsidP="00FB7D90">
            <w:pPr>
              <w:spacing w:after="0" w:line="240" w:lineRule="auto"/>
              <w:jc w:val="center"/>
              <w:rPr>
                <w:rFonts w:ascii="Times New Roman" w:eastAsia="Calibri" w:hAnsi="Times New Roman"/>
                <w:sz w:val="20"/>
                <w:szCs w:val="20"/>
              </w:rPr>
            </w:pPr>
            <w:r w:rsidRPr="00F32249">
              <w:rPr>
                <w:rFonts w:ascii="Times New Roman" w:eastAsia="Calibri" w:hAnsi="Times New Roman"/>
                <w:sz w:val="20"/>
                <w:szCs w:val="20"/>
              </w:rPr>
              <w:t>Декабрь</w:t>
            </w:r>
          </w:p>
        </w:tc>
        <w:tc>
          <w:tcPr>
            <w:tcW w:w="2464" w:type="dxa"/>
            <w:gridSpan w:val="5"/>
          </w:tcPr>
          <w:p w14:paraId="7EC65112" w14:textId="77777777" w:rsidR="00FB7D90" w:rsidRPr="00FB7D90" w:rsidRDefault="00FB7D90" w:rsidP="00FB7D90">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Январь</w:t>
            </w:r>
          </w:p>
        </w:tc>
        <w:tc>
          <w:tcPr>
            <w:tcW w:w="2445" w:type="dxa"/>
            <w:gridSpan w:val="7"/>
          </w:tcPr>
          <w:p w14:paraId="19211435" w14:textId="77777777" w:rsidR="00FB7D90" w:rsidRPr="00FB7D90" w:rsidRDefault="00FB7D90" w:rsidP="00FB7D90">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Февраль</w:t>
            </w:r>
          </w:p>
        </w:tc>
      </w:tr>
      <w:tr w:rsidR="00331CB2" w:rsidRPr="00FB7D90" w14:paraId="0E6BE9B7" w14:textId="77777777" w:rsidTr="00331CB2">
        <w:tc>
          <w:tcPr>
            <w:tcW w:w="660" w:type="dxa"/>
          </w:tcPr>
          <w:p w14:paraId="13AEEBC4" w14:textId="77777777" w:rsidR="00331CB2" w:rsidRPr="00FB7D90"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Неделя</w:t>
            </w:r>
          </w:p>
        </w:tc>
        <w:tc>
          <w:tcPr>
            <w:tcW w:w="416" w:type="dxa"/>
          </w:tcPr>
          <w:p w14:paraId="659102F6"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072B7734"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3E9677AE" w14:textId="27C6B0B9" w:rsidR="00331CB2" w:rsidRPr="00FB7D90" w:rsidRDefault="00F83930" w:rsidP="00331CB2">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7</w:t>
            </w:r>
          </w:p>
        </w:tc>
        <w:tc>
          <w:tcPr>
            <w:tcW w:w="418" w:type="dxa"/>
          </w:tcPr>
          <w:p w14:paraId="3CFFE9DB" w14:textId="371B913A" w:rsidR="00331CB2" w:rsidRPr="00C573F4"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40BB5B7D"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5CE37AF9" w14:textId="6EC6DEA1"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r w:rsidR="00F83930">
              <w:rPr>
                <w:rFonts w:ascii="Times New Roman" w:eastAsia="Calibri" w:hAnsi="Times New Roman"/>
                <w:sz w:val="20"/>
                <w:szCs w:val="20"/>
              </w:rPr>
              <w:t>4</w:t>
            </w:r>
          </w:p>
        </w:tc>
        <w:tc>
          <w:tcPr>
            <w:tcW w:w="417" w:type="dxa"/>
            <w:gridSpan w:val="2"/>
          </w:tcPr>
          <w:p w14:paraId="64D5DBAD" w14:textId="66631D95" w:rsidR="00331CB2" w:rsidRPr="00C573F4"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sidR="00F83930">
              <w:rPr>
                <w:rFonts w:ascii="Times New Roman" w:eastAsia="Calibri" w:hAnsi="Times New Roman"/>
                <w:sz w:val="20"/>
                <w:szCs w:val="20"/>
              </w:rPr>
              <w:t>5</w:t>
            </w:r>
          </w:p>
          <w:p w14:paraId="7B595E73"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14A991F6" w14:textId="6706CA0B" w:rsidR="00331CB2" w:rsidRPr="00FB7D90" w:rsidRDefault="00331CB2" w:rsidP="00331CB2">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2</w:t>
            </w:r>
            <w:r w:rsidR="00F83930">
              <w:rPr>
                <w:rFonts w:ascii="Times New Roman" w:eastAsia="Calibri" w:hAnsi="Times New Roman"/>
                <w:sz w:val="20"/>
                <w:szCs w:val="20"/>
              </w:rPr>
              <w:t>1</w:t>
            </w:r>
          </w:p>
        </w:tc>
        <w:tc>
          <w:tcPr>
            <w:tcW w:w="556" w:type="dxa"/>
            <w:gridSpan w:val="2"/>
          </w:tcPr>
          <w:p w14:paraId="6BD0EFA1" w14:textId="35C42944" w:rsidR="00331CB2" w:rsidRPr="00C573F4"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F83930">
              <w:rPr>
                <w:rFonts w:ascii="Times New Roman" w:eastAsia="Calibri" w:hAnsi="Times New Roman"/>
                <w:sz w:val="20"/>
                <w:szCs w:val="20"/>
              </w:rPr>
              <w:t>2</w:t>
            </w:r>
          </w:p>
          <w:p w14:paraId="4985EB73"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48C44575" w14:textId="6E67F886" w:rsidR="00331CB2" w:rsidRPr="00FB7D90" w:rsidRDefault="00F83930" w:rsidP="00331CB2">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28</w:t>
            </w:r>
          </w:p>
        </w:tc>
        <w:tc>
          <w:tcPr>
            <w:tcW w:w="438" w:type="dxa"/>
          </w:tcPr>
          <w:p w14:paraId="24D125CA" w14:textId="77777777" w:rsidR="00331CB2"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5CB597C0" w14:textId="77777777" w:rsidR="00F83930"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BE6A9DB" w14:textId="2DB96433" w:rsidR="00F83930" w:rsidRPr="00F83930"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597" w:type="dxa"/>
          </w:tcPr>
          <w:p w14:paraId="1C8C3ED1"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4B52A387"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6179829" w14:textId="3D505EEC" w:rsidR="00331CB2" w:rsidRPr="00FB7D90" w:rsidRDefault="00710C7E" w:rsidP="00331CB2">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5</w:t>
            </w:r>
          </w:p>
        </w:tc>
        <w:tc>
          <w:tcPr>
            <w:tcW w:w="429" w:type="dxa"/>
          </w:tcPr>
          <w:p w14:paraId="2B944DE7" w14:textId="3BD86A09" w:rsidR="00331CB2" w:rsidRPr="00C573F4"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737D739A"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1F12F48" w14:textId="650418D1" w:rsidR="00331CB2" w:rsidRPr="00710C7E"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sidR="00710C7E">
              <w:rPr>
                <w:rFonts w:ascii="Times New Roman" w:eastAsia="Calibri" w:hAnsi="Times New Roman"/>
                <w:sz w:val="20"/>
                <w:szCs w:val="20"/>
              </w:rPr>
              <w:t>2</w:t>
            </w:r>
          </w:p>
        </w:tc>
        <w:tc>
          <w:tcPr>
            <w:tcW w:w="420" w:type="dxa"/>
          </w:tcPr>
          <w:p w14:paraId="1CF1E719" w14:textId="4686A7E0" w:rsidR="00331CB2" w:rsidRPr="00C573F4"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sidR="00710C7E">
              <w:rPr>
                <w:rFonts w:ascii="Times New Roman" w:eastAsia="Calibri" w:hAnsi="Times New Roman"/>
                <w:sz w:val="20"/>
                <w:szCs w:val="20"/>
              </w:rPr>
              <w:t>3</w:t>
            </w:r>
          </w:p>
          <w:p w14:paraId="073B631B"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0E36DEBA" w14:textId="2182C176" w:rsidR="00331CB2" w:rsidRPr="00710C7E"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98" w:type="dxa"/>
            <w:gridSpan w:val="2"/>
          </w:tcPr>
          <w:p w14:paraId="2059F666" w14:textId="4FE4587C" w:rsidR="00331CB2" w:rsidRPr="00C573F4"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sidR="00710C7E">
              <w:rPr>
                <w:rFonts w:ascii="Times New Roman" w:eastAsia="Calibri" w:hAnsi="Times New Roman"/>
                <w:sz w:val="20"/>
                <w:szCs w:val="20"/>
              </w:rPr>
              <w:t>0</w:t>
            </w:r>
          </w:p>
          <w:p w14:paraId="364E7AC0"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C0D8972" w14:textId="168DEB62"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2</w:t>
            </w:r>
            <w:r w:rsidR="00710C7E">
              <w:rPr>
                <w:rFonts w:ascii="Times New Roman" w:eastAsia="Calibri" w:hAnsi="Times New Roman"/>
                <w:sz w:val="20"/>
                <w:szCs w:val="20"/>
              </w:rPr>
              <w:t>6</w:t>
            </w:r>
          </w:p>
        </w:tc>
        <w:tc>
          <w:tcPr>
            <w:tcW w:w="557" w:type="dxa"/>
          </w:tcPr>
          <w:p w14:paraId="24B5F786" w14:textId="55A70AAE" w:rsidR="00331CB2" w:rsidRPr="00C573F4" w:rsidRDefault="00331CB2" w:rsidP="00331CB2">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w:t>
            </w:r>
            <w:r w:rsidR="00710C7E">
              <w:rPr>
                <w:rFonts w:ascii="Times New Roman" w:eastAsia="Calibri" w:hAnsi="Times New Roman"/>
                <w:color w:val="000000" w:themeColor="text1"/>
                <w:sz w:val="20"/>
                <w:szCs w:val="20"/>
              </w:rPr>
              <w:t>7</w:t>
            </w:r>
          </w:p>
          <w:p w14:paraId="73E59044" w14:textId="77777777" w:rsidR="00331CB2" w:rsidRPr="00FB7D90" w:rsidRDefault="00331CB2" w:rsidP="00331CB2">
            <w:pPr>
              <w:spacing w:after="0" w:line="240" w:lineRule="auto"/>
              <w:jc w:val="center"/>
              <w:rPr>
                <w:rFonts w:ascii="Times New Roman" w:eastAsia="Calibri" w:hAnsi="Times New Roman"/>
                <w:color w:val="000000" w:themeColor="text1"/>
                <w:sz w:val="20"/>
                <w:szCs w:val="20"/>
                <w:lang w:val="en-US"/>
              </w:rPr>
            </w:pPr>
            <w:r w:rsidRPr="00FB7D90">
              <w:rPr>
                <w:rFonts w:ascii="Times New Roman" w:eastAsia="Calibri" w:hAnsi="Times New Roman"/>
                <w:color w:val="000000" w:themeColor="text1"/>
                <w:sz w:val="20"/>
                <w:szCs w:val="20"/>
                <w:lang w:val="en-US"/>
              </w:rPr>
              <w:t>-</w:t>
            </w:r>
          </w:p>
          <w:p w14:paraId="277D32A6" w14:textId="48DC7092" w:rsidR="00331CB2" w:rsidRPr="00FB7D90" w:rsidRDefault="00331CB2" w:rsidP="00331CB2">
            <w:pPr>
              <w:spacing w:after="0" w:line="240" w:lineRule="auto"/>
              <w:jc w:val="center"/>
              <w:rPr>
                <w:rFonts w:ascii="Times New Roman" w:eastAsia="Calibri" w:hAnsi="Times New Roman"/>
                <w:color w:val="000000" w:themeColor="text1"/>
                <w:sz w:val="20"/>
                <w:szCs w:val="20"/>
                <w:lang w:val="en-US"/>
              </w:rPr>
            </w:pPr>
            <w:r w:rsidRPr="00FB7D90">
              <w:rPr>
                <w:rFonts w:ascii="Times New Roman" w:eastAsia="Calibri" w:hAnsi="Times New Roman"/>
                <w:color w:val="000000" w:themeColor="text1"/>
                <w:sz w:val="20"/>
                <w:szCs w:val="20"/>
                <w:lang w:val="en-US"/>
              </w:rPr>
              <w:t>31</w:t>
            </w:r>
          </w:p>
        </w:tc>
        <w:tc>
          <w:tcPr>
            <w:tcW w:w="589" w:type="dxa"/>
          </w:tcPr>
          <w:p w14:paraId="2345BEBD"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45B31DD2"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142AC289" w14:textId="338383AC" w:rsidR="00331CB2" w:rsidRPr="00FB7D90" w:rsidRDefault="00710C7E" w:rsidP="00331CB2">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2</w:t>
            </w:r>
          </w:p>
        </w:tc>
        <w:tc>
          <w:tcPr>
            <w:tcW w:w="603" w:type="dxa"/>
          </w:tcPr>
          <w:p w14:paraId="435AC023" w14:textId="6D2CB93F" w:rsidR="00331CB2" w:rsidRPr="00C573F4"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0B89D75C"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F70FB6B" w14:textId="599C48DC" w:rsidR="00331CB2" w:rsidRPr="00710C7E"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tc>
        <w:tc>
          <w:tcPr>
            <w:tcW w:w="557" w:type="dxa"/>
          </w:tcPr>
          <w:p w14:paraId="31526321" w14:textId="3D133B1D" w:rsidR="00331CB2" w:rsidRPr="00C573F4"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sidR="00710C7E">
              <w:rPr>
                <w:rFonts w:ascii="Times New Roman" w:eastAsia="Calibri" w:hAnsi="Times New Roman"/>
                <w:sz w:val="20"/>
                <w:szCs w:val="20"/>
              </w:rPr>
              <w:t>0</w:t>
            </w:r>
          </w:p>
          <w:p w14:paraId="40B1C6B9"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603AC71E" w14:textId="2B5D1B4E"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r w:rsidR="00710C7E">
              <w:rPr>
                <w:rFonts w:ascii="Times New Roman" w:eastAsia="Calibri" w:hAnsi="Times New Roman"/>
                <w:sz w:val="20"/>
                <w:szCs w:val="20"/>
              </w:rPr>
              <w:t>6</w:t>
            </w:r>
          </w:p>
        </w:tc>
        <w:tc>
          <w:tcPr>
            <w:tcW w:w="574" w:type="dxa"/>
          </w:tcPr>
          <w:p w14:paraId="2A17F45C" w14:textId="02B4455B" w:rsidR="00331CB2" w:rsidRPr="00C573F4"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710C7E">
              <w:rPr>
                <w:rFonts w:ascii="Times New Roman" w:eastAsia="Calibri" w:hAnsi="Times New Roman"/>
                <w:sz w:val="20"/>
                <w:szCs w:val="20"/>
              </w:rPr>
              <w:t>7</w:t>
            </w:r>
          </w:p>
          <w:p w14:paraId="740648D5"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1C3A4DF3" w14:textId="0D0BCECB"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2</w:t>
            </w:r>
            <w:r w:rsidR="00710C7E">
              <w:rPr>
                <w:rFonts w:ascii="Times New Roman" w:eastAsia="Calibri" w:hAnsi="Times New Roman"/>
                <w:sz w:val="20"/>
                <w:szCs w:val="20"/>
              </w:rPr>
              <w:t>3</w:t>
            </w:r>
          </w:p>
        </w:tc>
        <w:tc>
          <w:tcPr>
            <w:tcW w:w="557" w:type="dxa"/>
          </w:tcPr>
          <w:p w14:paraId="27776C0A" w14:textId="08BFB15B" w:rsidR="00331CB2" w:rsidRPr="00C573F4"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sidR="00710C7E">
              <w:rPr>
                <w:rFonts w:ascii="Times New Roman" w:eastAsia="Calibri" w:hAnsi="Times New Roman"/>
                <w:sz w:val="20"/>
                <w:szCs w:val="20"/>
              </w:rPr>
              <w:t>4</w:t>
            </w:r>
          </w:p>
          <w:p w14:paraId="2B78860A"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75E4DBC" w14:textId="49BAEF45"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30</w:t>
            </w:r>
          </w:p>
        </w:tc>
        <w:tc>
          <w:tcPr>
            <w:tcW w:w="429" w:type="dxa"/>
          </w:tcPr>
          <w:p w14:paraId="1BA12532"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101CB779"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006CAAC2" w14:textId="09BC3875" w:rsidR="00331CB2" w:rsidRPr="00FB7D90" w:rsidRDefault="00710C7E" w:rsidP="00331CB2">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7</w:t>
            </w:r>
          </w:p>
        </w:tc>
        <w:tc>
          <w:tcPr>
            <w:tcW w:w="472" w:type="dxa"/>
          </w:tcPr>
          <w:p w14:paraId="57D7A12C" w14:textId="52DC43B1" w:rsidR="00331CB2" w:rsidRPr="00C573F4"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064EF353"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3D7CB3E8" w14:textId="7CCDB1CE"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r w:rsidR="00710C7E">
              <w:rPr>
                <w:rFonts w:ascii="Times New Roman" w:eastAsia="Calibri" w:hAnsi="Times New Roman"/>
                <w:sz w:val="20"/>
                <w:szCs w:val="20"/>
              </w:rPr>
              <w:t>4</w:t>
            </w:r>
          </w:p>
        </w:tc>
        <w:tc>
          <w:tcPr>
            <w:tcW w:w="557" w:type="dxa"/>
          </w:tcPr>
          <w:p w14:paraId="221889E4" w14:textId="62235163" w:rsidR="00331CB2" w:rsidRPr="002F362C"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sidR="00710C7E">
              <w:rPr>
                <w:rFonts w:ascii="Times New Roman" w:eastAsia="Calibri" w:hAnsi="Times New Roman"/>
                <w:sz w:val="20"/>
                <w:szCs w:val="20"/>
              </w:rPr>
              <w:t>5</w:t>
            </w:r>
          </w:p>
          <w:p w14:paraId="226EA81A"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7210ADB" w14:textId="1F825F19" w:rsidR="00331CB2" w:rsidRPr="00FB7D90" w:rsidRDefault="00331CB2" w:rsidP="00331CB2">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2</w:t>
            </w:r>
            <w:r w:rsidR="00710C7E">
              <w:rPr>
                <w:rFonts w:ascii="Times New Roman" w:eastAsia="Calibri" w:hAnsi="Times New Roman"/>
                <w:sz w:val="20"/>
                <w:szCs w:val="20"/>
              </w:rPr>
              <w:t>1</w:t>
            </w:r>
          </w:p>
        </w:tc>
        <w:tc>
          <w:tcPr>
            <w:tcW w:w="557" w:type="dxa"/>
            <w:gridSpan w:val="2"/>
          </w:tcPr>
          <w:p w14:paraId="0649691B" w14:textId="4056374F" w:rsidR="00331CB2" w:rsidRPr="0085768E" w:rsidRDefault="00331CB2" w:rsidP="00331CB2">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sidR="00710C7E">
              <w:rPr>
                <w:rFonts w:ascii="Times New Roman" w:eastAsia="Calibri" w:hAnsi="Times New Roman"/>
                <w:sz w:val="20"/>
                <w:szCs w:val="20"/>
              </w:rPr>
              <w:t>2</w:t>
            </w:r>
          </w:p>
          <w:p w14:paraId="4951DAFE" w14:textId="77777777" w:rsidR="00331CB2" w:rsidRPr="0085768E" w:rsidRDefault="00331CB2" w:rsidP="00331CB2">
            <w:pPr>
              <w:spacing w:after="0" w:line="240" w:lineRule="auto"/>
              <w:jc w:val="center"/>
              <w:rPr>
                <w:rFonts w:ascii="Times New Roman" w:eastAsia="Calibri" w:hAnsi="Times New Roman"/>
                <w:sz w:val="20"/>
                <w:szCs w:val="20"/>
                <w:lang w:val="en-US"/>
              </w:rPr>
            </w:pPr>
            <w:r w:rsidRPr="0085768E">
              <w:rPr>
                <w:rFonts w:ascii="Times New Roman" w:eastAsia="Calibri" w:hAnsi="Times New Roman"/>
                <w:sz w:val="20"/>
                <w:szCs w:val="20"/>
                <w:lang w:val="en-US"/>
              </w:rPr>
              <w:t>-</w:t>
            </w:r>
          </w:p>
          <w:p w14:paraId="7C546869" w14:textId="51FB4DFE" w:rsidR="00331CB2" w:rsidRPr="0085768E" w:rsidRDefault="00331CB2" w:rsidP="00331CB2">
            <w:pPr>
              <w:spacing w:after="0" w:line="240" w:lineRule="auto"/>
              <w:jc w:val="center"/>
              <w:rPr>
                <w:rFonts w:ascii="Times New Roman" w:eastAsia="Calibri" w:hAnsi="Times New Roman"/>
                <w:sz w:val="20"/>
                <w:szCs w:val="20"/>
                <w:lang w:val="en-US"/>
              </w:rPr>
            </w:pPr>
            <w:r w:rsidRPr="0085768E">
              <w:rPr>
                <w:rFonts w:ascii="Times New Roman" w:eastAsia="Calibri" w:hAnsi="Times New Roman"/>
                <w:sz w:val="20"/>
                <w:szCs w:val="20"/>
                <w:lang w:val="en-US"/>
              </w:rPr>
              <w:t>2</w:t>
            </w:r>
            <w:r w:rsidR="00710C7E">
              <w:rPr>
                <w:rFonts w:ascii="Times New Roman" w:eastAsia="Calibri" w:hAnsi="Times New Roman"/>
                <w:sz w:val="20"/>
                <w:szCs w:val="20"/>
              </w:rPr>
              <w:t>8</w:t>
            </w:r>
          </w:p>
        </w:tc>
        <w:tc>
          <w:tcPr>
            <w:tcW w:w="561" w:type="dxa"/>
          </w:tcPr>
          <w:p w14:paraId="3A53DFE2" w14:textId="7A9139DD" w:rsidR="00331CB2" w:rsidRPr="002F362C"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3EC0BB8A"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3083D169" w14:textId="02E78031"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31</w:t>
            </w:r>
          </w:p>
        </w:tc>
        <w:tc>
          <w:tcPr>
            <w:tcW w:w="420" w:type="dxa"/>
          </w:tcPr>
          <w:p w14:paraId="1D02ABEF"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0A8AB667"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3A12A89B" w14:textId="3B71E2DE" w:rsidR="00331CB2" w:rsidRPr="00FB7D90" w:rsidRDefault="00077A6C" w:rsidP="00331CB2">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4</w:t>
            </w:r>
          </w:p>
        </w:tc>
        <w:tc>
          <w:tcPr>
            <w:tcW w:w="557" w:type="dxa"/>
          </w:tcPr>
          <w:p w14:paraId="1550BB06" w14:textId="2E266CC9" w:rsidR="00331CB2" w:rsidRPr="002F362C"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552391C2"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12C771C" w14:textId="084FCFCC"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r w:rsidR="00077A6C">
              <w:rPr>
                <w:rFonts w:ascii="Times New Roman" w:eastAsia="Calibri" w:hAnsi="Times New Roman"/>
                <w:sz w:val="20"/>
                <w:szCs w:val="20"/>
              </w:rPr>
              <w:t>1</w:t>
            </w:r>
          </w:p>
        </w:tc>
        <w:tc>
          <w:tcPr>
            <w:tcW w:w="511" w:type="dxa"/>
          </w:tcPr>
          <w:p w14:paraId="15D0C796" w14:textId="4884D073" w:rsidR="00331CB2" w:rsidRPr="002F362C"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sidR="00077A6C">
              <w:rPr>
                <w:rFonts w:ascii="Times New Roman" w:eastAsia="Calibri" w:hAnsi="Times New Roman"/>
                <w:sz w:val="20"/>
                <w:szCs w:val="20"/>
              </w:rPr>
              <w:t>2</w:t>
            </w:r>
          </w:p>
          <w:p w14:paraId="05857A52"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1AD43369" w14:textId="1B26E324" w:rsidR="00331CB2" w:rsidRPr="00FB7D90" w:rsidRDefault="00331CB2" w:rsidP="00331CB2">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1</w:t>
            </w:r>
            <w:r w:rsidR="00077A6C">
              <w:rPr>
                <w:rFonts w:ascii="Times New Roman" w:eastAsia="Calibri" w:hAnsi="Times New Roman"/>
                <w:sz w:val="20"/>
                <w:szCs w:val="20"/>
              </w:rPr>
              <w:t>8</w:t>
            </w:r>
          </w:p>
        </w:tc>
        <w:tc>
          <w:tcPr>
            <w:tcW w:w="493" w:type="dxa"/>
          </w:tcPr>
          <w:p w14:paraId="480FFC2B" w14:textId="356472EC" w:rsidR="00331CB2" w:rsidRPr="00077A6C"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2849DDAE"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4E9A199A" w14:textId="463A11AD"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2</w:t>
            </w:r>
            <w:r w:rsidR="00077A6C">
              <w:rPr>
                <w:rFonts w:ascii="Times New Roman" w:eastAsia="Calibri" w:hAnsi="Times New Roman"/>
                <w:sz w:val="20"/>
                <w:szCs w:val="20"/>
              </w:rPr>
              <w:t>5</w:t>
            </w:r>
          </w:p>
        </w:tc>
        <w:tc>
          <w:tcPr>
            <w:tcW w:w="483" w:type="dxa"/>
          </w:tcPr>
          <w:p w14:paraId="7FF2A1BB" w14:textId="6CB3E25D" w:rsidR="00331CB2" w:rsidRPr="002F362C"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sidR="00077A6C">
              <w:rPr>
                <w:rFonts w:ascii="Times New Roman" w:eastAsia="Calibri" w:hAnsi="Times New Roman"/>
                <w:sz w:val="20"/>
                <w:szCs w:val="20"/>
              </w:rPr>
              <w:t>6</w:t>
            </w:r>
          </w:p>
          <w:p w14:paraId="1A3383AA"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615BB8EA" w14:textId="454EC6A2"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31</w:t>
            </w:r>
          </w:p>
        </w:tc>
        <w:tc>
          <w:tcPr>
            <w:tcW w:w="419" w:type="dxa"/>
          </w:tcPr>
          <w:p w14:paraId="10653734" w14:textId="4A4BF38A" w:rsidR="00331CB2" w:rsidRPr="00FB7D90" w:rsidRDefault="00331CB2" w:rsidP="00331CB2">
            <w:pPr>
              <w:spacing w:after="0" w:line="240" w:lineRule="auto"/>
              <w:jc w:val="center"/>
              <w:rPr>
                <w:rFonts w:ascii="Times New Roman" w:eastAsia="Calibri" w:hAnsi="Times New Roman"/>
                <w:sz w:val="20"/>
                <w:szCs w:val="20"/>
                <w:lang w:val="en-US"/>
              </w:rPr>
            </w:pPr>
          </w:p>
        </w:tc>
        <w:tc>
          <w:tcPr>
            <w:tcW w:w="415" w:type="dxa"/>
          </w:tcPr>
          <w:p w14:paraId="19054741" w14:textId="2467BB29" w:rsidR="00331CB2" w:rsidRPr="002F362C"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7A8B4D9E"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6294ED54" w14:textId="70C8A809" w:rsidR="00331CB2" w:rsidRPr="00FB7D90" w:rsidRDefault="00740285" w:rsidP="00331CB2">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8</w:t>
            </w:r>
          </w:p>
        </w:tc>
        <w:tc>
          <w:tcPr>
            <w:tcW w:w="558" w:type="dxa"/>
            <w:gridSpan w:val="2"/>
          </w:tcPr>
          <w:p w14:paraId="208DAF80" w14:textId="4543DC58" w:rsidR="00331CB2" w:rsidRPr="00740285"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76927AF8"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4FDD557B" w14:textId="2E75AD54"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r w:rsidR="00740285">
              <w:rPr>
                <w:rFonts w:ascii="Times New Roman" w:eastAsia="Calibri" w:hAnsi="Times New Roman"/>
                <w:sz w:val="20"/>
                <w:szCs w:val="20"/>
              </w:rPr>
              <w:t>5</w:t>
            </w:r>
          </w:p>
        </w:tc>
        <w:tc>
          <w:tcPr>
            <w:tcW w:w="560" w:type="dxa"/>
            <w:gridSpan w:val="2"/>
          </w:tcPr>
          <w:p w14:paraId="3C59A485" w14:textId="25E572F3" w:rsidR="00331CB2" w:rsidRPr="00EF3D7B"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sidR="00740285">
              <w:rPr>
                <w:rFonts w:ascii="Times New Roman" w:eastAsia="Calibri" w:hAnsi="Times New Roman"/>
                <w:sz w:val="20"/>
                <w:szCs w:val="20"/>
              </w:rPr>
              <w:t>6</w:t>
            </w:r>
          </w:p>
          <w:p w14:paraId="560965F8"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37C3BDE5" w14:textId="00038AB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2</w:t>
            </w:r>
            <w:r w:rsidR="00740285">
              <w:rPr>
                <w:rFonts w:ascii="Times New Roman" w:eastAsia="Calibri" w:hAnsi="Times New Roman"/>
                <w:sz w:val="20"/>
                <w:szCs w:val="20"/>
              </w:rPr>
              <w:t>2</w:t>
            </w:r>
          </w:p>
        </w:tc>
        <w:tc>
          <w:tcPr>
            <w:tcW w:w="493" w:type="dxa"/>
          </w:tcPr>
          <w:p w14:paraId="596052F1" w14:textId="7FC0CB70" w:rsidR="00331CB2" w:rsidRPr="003346ED"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sidR="00740285">
              <w:rPr>
                <w:rFonts w:ascii="Times New Roman" w:eastAsia="Calibri" w:hAnsi="Times New Roman"/>
                <w:sz w:val="20"/>
                <w:szCs w:val="20"/>
              </w:rPr>
              <w:t>3</w:t>
            </w:r>
          </w:p>
          <w:p w14:paraId="5F5AD8B1" w14:textId="77777777"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FA595AC" w14:textId="3B37E2C8" w:rsidR="00331CB2" w:rsidRPr="00FB7D90" w:rsidRDefault="00331CB2" w:rsidP="00331CB2">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2</w:t>
            </w:r>
            <w:r>
              <w:rPr>
                <w:rFonts w:ascii="Times New Roman" w:eastAsia="Calibri" w:hAnsi="Times New Roman"/>
                <w:sz w:val="20"/>
                <w:szCs w:val="20"/>
              </w:rPr>
              <w:t>8</w:t>
            </w:r>
          </w:p>
        </w:tc>
      </w:tr>
      <w:tr w:rsidR="00331CB2" w:rsidRPr="00FB7D90" w14:paraId="4CB81693" w14:textId="77777777" w:rsidTr="00331CB2">
        <w:trPr>
          <w:trHeight w:val="957"/>
        </w:trPr>
        <w:tc>
          <w:tcPr>
            <w:tcW w:w="660" w:type="dxa"/>
          </w:tcPr>
          <w:p w14:paraId="5CF1B944" w14:textId="77777777" w:rsidR="00331CB2" w:rsidRPr="00FB7D90"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Учебные дни</w:t>
            </w:r>
          </w:p>
        </w:tc>
        <w:tc>
          <w:tcPr>
            <w:tcW w:w="416" w:type="dxa"/>
          </w:tcPr>
          <w:p w14:paraId="3CF87739" w14:textId="77777777" w:rsidR="00F83930"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6A03DC62" w14:textId="58A7EB3D"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462D1710" w14:textId="4ADAA07F"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49211119" w14:textId="3904B392" w:rsidR="00331CB2" w:rsidRPr="00FB7D90"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56F38B4B" w14:textId="5B5F0264" w:rsidR="00331CB2" w:rsidRPr="00FB7D90" w:rsidRDefault="00331CB2" w:rsidP="00331CB2">
            <w:pPr>
              <w:spacing w:after="0" w:line="240" w:lineRule="auto"/>
              <w:jc w:val="center"/>
              <w:rPr>
                <w:rFonts w:ascii="Times New Roman" w:eastAsia="Calibri" w:hAnsi="Times New Roman"/>
                <w:sz w:val="20"/>
                <w:szCs w:val="20"/>
              </w:rPr>
            </w:pPr>
          </w:p>
        </w:tc>
        <w:tc>
          <w:tcPr>
            <w:tcW w:w="418" w:type="dxa"/>
          </w:tcPr>
          <w:p w14:paraId="5CB586B4" w14:textId="77777777" w:rsidR="00F83930"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67FA9B0C" w14:textId="1986A004"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2BDA31EB" w14:textId="2E7E7D28" w:rsidR="00331CB2" w:rsidRPr="00FB7D90" w:rsidRDefault="00331CB2" w:rsidP="00F83930">
            <w:pPr>
              <w:spacing w:after="0" w:line="240" w:lineRule="auto"/>
              <w:jc w:val="center"/>
              <w:rPr>
                <w:rFonts w:ascii="Times New Roman" w:eastAsia="Calibri" w:hAnsi="Times New Roman"/>
                <w:sz w:val="20"/>
                <w:szCs w:val="20"/>
              </w:rPr>
            </w:pPr>
            <w:r>
              <w:rPr>
                <w:rFonts w:ascii="Times New Roman" w:eastAsia="Calibri" w:hAnsi="Times New Roman"/>
                <w:sz w:val="20"/>
                <w:szCs w:val="20"/>
              </w:rPr>
              <w:t>101</w:t>
            </w:r>
            <w:r w:rsidR="00F83930">
              <w:rPr>
                <w:rFonts w:ascii="Times New Roman" w:eastAsia="Calibri" w:hAnsi="Times New Roman"/>
                <w:sz w:val="20"/>
                <w:szCs w:val="20"/>
              </w:rPr>
              <w:t>2</w:t>
            </w:r>
          </w:p>
        </w:tc>
        <w:tc>
          <w:tcPr>
            <w:tcW w:w="417" w:type="dxa"/>
            <w:gridSpan w:val="2"/>
          </w:tcPr>
          <w:p w14:paraId="0D2FA9C4" w14:textId="51E5CDBD" w:rsidR="00331CB2"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r w:rsidR="00331CB2">
              <w:rPr>
                <w:rFonts w:ascii="Times New Roman" w:eastAsia="Calibri" w:hAnsi="Times New Roman"/>
                <w:sz w:val="20"/>
                <w:szCs w:val="20"/>
              </w:rPr>
              <w:t>16</w:t>
            </w:r>
          </w:p>
          <w:p w14:paraId="54888996" w14:textId="18554857"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13AD9919" w14:textId="32029F67" w:rsidR="00331CB2" w:rsidRPr="00FB7D90" w:rsidRDefault="00331CB2" w:rsidP="00F83930">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F83930">
              <w:rPr>
                <w:rFonts w:ascii="Times New Roman" w:eastAsia="Calibri" w:hAnsi="Times New Roman"/>
                <w:sz w:val="20"/>
                <w:szCs w:val="20"/>
              </w:rPr>
              <w:t>9</w:t>
            </w:r>
          </w:p>
        </w:tc>
        <w:tc>
          <w:tcPr>
            <w:tcW w:w="556" w:type="dxa"/>
            <w:gridSpan w:val="2"/>
          </w:tcPr>
          <w:p w14:paraId="0DAA5F15" w14:textId="77777777" w:rsidR="00F83930"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2E034EB8" w14:textId="2657B43D"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5A6ECBD5" w14:textId="45908079"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51062645" w14:textId="24BB6450" w:rsidR="00331CB2" w:rsidRPr="00FB7D90" w:rsidRDefault="00331CB2" w:rsidP="00F83930">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F83930">
              <w:rPr>
                <w:rFonts w:ascii="Times New Roman" w:eastAsia="Calibri" w:hAnsi="Times New Roman"/>
                <w:sz w:val="20"/>
                <w:szCs w:val="20"/>
              </w:rPr>
              <w:t>6</w:t>
            </w:r>
          </w:p>
        </w:tc>
        <w:tc>
          <w:tcPr>
            <w:tcW w:w="438" w:type="dxa"/>
          </w:tcPr>
          <w:p w14:paraId="77898018" w14:textId="77777777" w:rsidR="00331CB2" w:rsidRDefault="00F83930" w:rsidP="00331CB2">
            <w:pPr>
              <w:spacing w:after="0" w:line="240" w:lineRule="auto"/>
              <w:rPr>
                <w:rFonts w:ascii="Times New Roman" w:eastAsia="Calibri" w:hAnsi="Times New Roman"/>
                <w:sz w:val="20"/>
                <w:szCs w:val="20"/>
              </w:rPr>
            </w:pPr>
            <w:r>
              <w:rPr>
                <w:rFonts w:ascii="Times New Roman" w:eastAsia="Calibri" w:hAnsi="Times New Roman"/>
                <w:sz w:val="20"/>
                <w:szCs w:val="20"/>
              </w:rPr>
              <w:t>29</w:t>
            </w:r>
          </w:p>
          <w:p w14:paraId="28CB9936" w14:textId="43BBB8D0" w:rsidR="00F83930" w:rsidRPr="00FB7D90" w:rsidRDefault="00F83930" w:rsidP="00331CB2">
            <w:pPr>
              <w:spacing w:after="0" w:line="240" w:lineRule="auto"/>
              <w:rPr>
                <w:rFonts w:ascii="Times New Roman" w:eastAsia="Calibri" w:hAnsi="Times New Roman"/>
                <w:sz w:val="20"/>
                <w:szCs w:val="20"/>
              </w:rPr>
            </w:pPr>
            <w:r>
              <w:rPr>
                <w:rFonts w:ascii="Times New Roman" w:eastAsia="Calibri" w:hAnsi="Times New Roman"/>
                <w:sz w:val="20"/>
                <w:szCs w:val="20"/>
              </w:rPr>
              <w:t>30</w:t>
            </w:r>
          </w:p>
        </w:tc>
        <w:tc>
          <w:tcPr>
            <w:tcW w:w="597" w:type="dxa"/>
          </w:tcPr>
          <w:p w14:paraId="445E7E99" w14:textId="77777777" w:rsidR="00710C7E"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3CEB6AF9" w14:textId="7B6A9EE4" w:rsidR="00331CB2" w:rsidRPr="00FB7D90"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5CC7F862" w14:textId="60C1CC5F" w:rsidR="00331CB2" w:rsidRPr="00FB7D90" w:rsidRDefault="00331CB2" w:rsidP="00331CB2">
            <w:pPr>
              <w:spacing w:after="0" w:line="240" w:lineRule="auto"/>
              <w:jc w:val="center"/>
              <w:rPr>
                <w:rFonts w:ascii="Times New Roman" w:eastAsia="Calibri" w:hAnsi="Times New Roman"/>
                <w:sz w:val="20"/>
                <w:szCs w:val="20"/>
              </w:rPr>
            </w:pPr>
          </w:p>
        </w:tc>
        <w:tc>
          <w:tcPr>
            <w:tcW w:w="429" w:type="dxa"/>
          </w:tcPr>
          <w:p w14:paraId="22E64E6E" w14:textId="77777777" w:rsidR="00710C7E"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28467E88" w14:textId="7D75951C"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3370EAB1" w14:textId="6EB57655" w:rsidR="00331CB2" w:rsidRPr="00FB7D90" w:rsidRDefault="00331CB2" w:rsidP="00710C7E">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67F78026" w14:textId="33BEC9FF" w:rsidR="00331CB2" w:rsidRPr="00FB7D90"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sidR="00710C7E">
              <w:rPr>
                <w:rFonts w:ascii="Times New Roman" w:eastAsia="Calibri" w:hAnsi="Times New Roman"/>
                <w:sz w:val="20"/>
                <w:szCs w:val="20"/>
              </w:rPr>
              <w:t>0</w:t>
            </w:r>
          </w:p>
        </w:tc>
        <w:tc>
          <w:tcPr>
            <w:tcW w:w="420" w:type="dxa"/>
          </w:tcPr>
          <w:p w14:paraId="3A8E2CCC" w14:textId="721CE5A1" w:rsidR="00331CB2"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r w:rsidR="00331CB2">
              <w:rPr>
                <w:rFonts w:ascii="Times New Roman" w:eastAsia="Calibri" w:hAnsi="Times New Roman"/>
                <w:sz w:val="20"/>
                <w:szCs w:val="20"/>
              </w:rPr>
              <w:t>14</w:t>
            </w:r>
          </w:p>
          <w:p w14:paraId="66CFBD42" w14:textId="6FB0941C"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322621B9" w14:textId="45E7B34B" w:rsidR="00331CB2" w:rsidRPr="00FB7D90"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sidR="00710C7E">
              <w:rPr>
                <w:rFonts w:ascii="Times New Roman" w:eastAsia="Calibri" w:hAnsi="Times New Roman"/>
                <w:sz w:val="20"/>
                <w:szCs w:val="20"/>
              </w:rPr>
              <w:t>7</w:t>
            </w:r>
          </w:p>
        </w:tc>
        <w:tc>
          <w:tcPr>
            <w:tcW w:w="598" w:type="dxa"/>
            <w:gridSpan w:val="2"/>
          </w:tcPr>
          <w:p w14:paraId="1705F9CF" w14:textId="77777777" w:rsidR="00710C7E"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66AC4697" w14:textId="721B2922"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7A1CEDC9" w14:textId="64CADF20" w:rsidR="00331CB2" w:rsidRPr="00FB7D90" w:rsidRDefault="00331CB2" w:rsidP="00710C7E">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58E68F24" w14:textId="5B47BF83" w:rsidR="00331CB2" w:rsidRPr="00FB7D90"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sidR="00710C7E">
              <w:rPr>
                <w:rFonts w:ascii="Times New Roman" w:eastAsia="Calibri" w:hAnsi="Times New Roman"/>
                <w:sz w:val="20"/>
                <w:szCs w:val="20"/>
              </w:rPr>
              <w:t>4</w:t>
            </w:r>
          </w:p>
        </w:tc>
        <w:tc>
          <w:tcPr>
            <w:tcW w:w="557" w:type="dxa"/>
          </w:tcPr>
          <w:p w14:paraId="32889E9D" w14:textId="77777777" w:rsidR="00710C7E" w:rsidRDefault="00710C7E" w:rsidP="00331CB2">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5189E49B" w14:textId="50323E30" w:rsidR="00331CB2" w:rsidRDefault="00331CB2" w:rsidP="00331CB2">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28</w:t>
            </w:r>
          </w:p>
          <w:p w14:paraId="025B4829" w14:textId="3546D220" w:rsidR="00331CB2" w:rsidRDefault="00331CB2" w:rsidP="00331CB2">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29</w:t>
            </w:r>
          </w:p>
          <w:p w14:paraId="5D52C262" w14:textId="4A3EA928" w:rsidR="00331CB2" w:rsidRPr="00FB7D90" w:rsidRDefault="00331CB2" w:rsidP="00331CB2">
            <w:pPr>
              <w:spacing w:after="0" w:line="240" w:lineRule="auto"/>
              <w:jc w:val="center"/>
              <w:rPr>
                <w:rFonts w:ascii="Times New Roman" w:eastAsia="Calibri" w:hAnsi="Times New Roman"/>
                <w:color w:val="000000" w:themeColor="text1"/>
                <w:sz w:val="20"/>
                <w:szCs w:val="20"/>
              </w:rPr>
            </w:pPr>
            <w:r w:rsidRPr="00FB7D90">
              <w:rPr>
                <w:rFonts w:ascii="Times New Roman" w:eastAsia="Calibri" w:hAnsi="Times New Roman"/>
                <w:color w:val="000000" w:themeColor="text1"/>
                <w:sz w:val="20"/>
                <w:szCs w:val="20"/>
              </w:rPr>
              <w:t>3</w:t>
            </w:r>
            <w:r w:rsidR="00710C7E">
              <w:rPr>
                <w:rFonts w:ascii="Times New Roman" w:eastAsia="Calibri" w:hAnsi="Times New Roman"/>
                <w:color w:val="000000" w:themeColor="text1"/>
                <w:sz w:val="20"/>
                <w:szCs w:val="20"/>
              </w:rPr>
              <w:t>1</w:t>
            </w:r>
          </w:p>
        </w:tc>
        <w:tc>
          <w:tcPr>
            <w:tcW w:w="589" w:type="dxa"/>
          </w:tcPr>
          <w:p w14:paraId="6D81EEA6" w14:textId="52DB39C0" w:rsidR="00331CB2" w:rsidRPr="00FB7D90" w:rsidRDefault="00331CB2" w:rsidP="00710C7E">
            <w:pPr>
              <w:spacing w:after="0" w:line="240" w:lineRule="auto"/>
              <w:jc w:val="center"/>
              <w:rPr>
                <w:rFonts w:ascii="Times New Roman" w:eastAsia="Calibri" w:hAnsi="Times New Roman"/>
                <w:bCs/>
                <w:sz w:val="20"/>
                <w:szCs w:val="20"/>
              </w:rPr>
            </w:pPr>
          </w:p>
          <w:p w14:paraId="1D2DEFAD" w14:textId="77777777" w:rsidR="00331CB2" w:rsidRPr="00FB7D90" w:rsidRDefault="00331CB2" w:rsidP="00331CB2">
            <w:pPr>
              <w:spacing w:after="0" w:line="240" w:lineRule="auto"/>
              <w:jc w:val="center"/>
              <w:rPr>
                <w:rFonts w:ascii="Times New Roman" w:eastAsia="Calibri" w:hAnsi="Times New Roman"/>
                <w:bCs/>
                <w:sz w:val="20"/>
                <w:szCs w:val="20"/>
              </w:rPr>
            </w:pPr>
          </w:p>
        </w:tc>
        <w:tc>
          <w:tcPr>
            <w:tcW w:w="603" w:type="dxa"/>
          </w:tcPr>
          <w:p w14:paraId="55822356" w14:textId="77777777" w:rsidR="00ED0AD8" w:rsidRDefault="00ED0AD8" w:rsidP="00077A6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w:t>
            </w:r>
          </w:p>
          <w:p w14:paraId="4CD9D394" w14:textId="1906409B" w:rsidR="00331CB2" w:rsidRDefault="00331CB2" w:rsidP="00077A6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5</w:t>
            </w:r>
          </w:p>
          <w:p w14:paraId="1A4B0F5C" w14:textId="77777777" w:rsidR="00E81EA6" w:rsidRDefault="00331CB2" w:rsidP="00E81EA6">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7</w:t>
            </w:r>
          </w:p>
          <w:p w14:paraId="2292DD2B" w14:textId="4148A0BB" w:rsidR="00E81EA6" w:rsidRDefault="00E81EA6" w:rsidP="00E81EA6">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8</w:t>
            </w:r>
          </w:p>
          <w:p w14:paraId="1B875B22" w14:textId="773B841F" w:rsidR="00331CB2" w:rsidRPr="00FB7D90" w:rsidRDefault="00331CB2" w:rsidP="00710C7E">
            <w:pPr>
              <w:spacing w:after="0" w:line="240" w:lineRule="auto"/>
              <w:jc w:val="center"/>
              <w:rPr>
                <w:rFonts w:ascii="Times New Roman" w:eastAsia="Calibri" w:hAnsi="Times New Roman"/>
                <w:bCs/>
                <w:sz w:val="20"/>
                <w:szCs w:val="20"/>
              </w:rPr>
            </w:pPr>
          </w:p>
        </w:tc>
        <w:tc>
          <w:tcPr>
            <w:tcW w:w="557" w:type="dxa"/>
          </w:tcPr>
          <w:p w14:paraId="0D08BACC" w14:textId="77777777" w:rsidR="00710C7E" w:rsidRDefault="00710C7E"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p w14:paraId="490869B9" w14:textId="3D51FAA1"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11</w:t>
            </w:r>
          </w:p>
          <w:p w14:paraId="62CCBAF7" w14:textId="4C7589CB" w:rsidR="00331CB2" w:rsidRPr="00FB7D90" w:rsidRDefault="00331CB2" w:rsidP="00710C7E">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2DA3F4D1" w14:textId="6C2DA6A9" w:rsidR="00331CB2" w:rsidRPr="00FB7D90" w:rsidRDefault="00331CB2" w:rsidP="00331CB2">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1</w:t>
            </w:r>
            <w:r w:rsidR="00710C7E">
              <w:rPr>
                <w:rFonts w:ascii="Times New Roman" w:eastAsia="Calibri" w:hAnsi="Times New Roman"/>
                <w:bCs/>
                <w:sz w:val="20"/>
                <w:szCs w:val="20"/>
              </w:rPr>
              <w:t>4</w:t>
            </w:r>
          </w:p>
        </w:tc>
        <w:tc>
          <w:tcPr>
            <w:tcW w:w="574" w:type="dxa"/>
          </w:tcPr>
          <w:p w14:paraId="4CD5FC19" w14:textId="77777777" w:rsidR="00710C7E" w:rsidRDefault="00710C7E"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17</w:t>
            </w:r>
          </w:p>
          <w:p w14:paraId="767A6BBD" w14:textId="1B84B30F"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p w14:paraId="5C96B013" w14:textId="0B155052"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19</w:t>
            </w:r>
          </w:p>
          <w:p w14:paraId="322C9607" w14:textId="62A9F5B3" w:rsidR="00331CB2" w:rsidRPr="00FB7D90" w:rsidRDefault="00331CB2" w:rsidP="00710C7E">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2</w:t>
            </w:r>
            <w:r w:rsidR="00710C7E">
              <w:rPr>
                <w:rFonts w:ascii="Times New Roman" w:eastAsia="Calibri" w:hAnsi="Times New Roman"/>
                <w:bCs/>
                <w:sz w:val="20"/>
                <w:szCs w:val="20"/>
              </w:rPr>
              <w:t>1</w:t>
            </w:r>
          </w:p>
        </w:tc>
        <w:tc>
          <w:tcPr>
            <w:tcW w:w="557" w:type="dxa"/>
          </w:tcPr>
          <w:p w14:paraId="45091FF9" w14:textId="77777777" w:rsidR="00710C7E" w:rsidRDefault="00710C7E"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24</w:t>
            </w:r>
          </w:p>
          <w:p w14:paraId="15C5C72F" w14:textId="0BE4010E"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25</w:t>
            </w:r>
          </w:p>
          <w:p w14:paraId="5F77262C" w14:textId="1E1BBB4C" w:rsidR="00331CB2" w:rsidRPr="00FB7D90" w:rsidRDefault="00331CB2" w:rsidP="00710C7E">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r w:rsidR="00710C7E">
              <w:rPr>
                <w:rFonts w:ascii="Times New Roman" w:eastAsia="Calibri" w:hAnsi="Times New Roman"/>
                <w:bCs/>
                <w:sz w:val="20"/>
                <w:szCs w:val="20"/>
              </w:rPr>
              <w:t>6</w:t>
            </w:r>
          </w:p>
          <w:p w14:paraId="7900467D" w14:textId="27AD9010" w:rsidR="00331CB2" w:rsidRPr="00FB7D90" w:rsidRDefault="00331CB2" w:rsidP="00331CB2">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2</w:t>
            </w:r>
            <w:r w:rsidR="00710C7E">
              <w:rPr>
                <w:rFonts w:ascii="Times New Roman" w:eastAsia="Calibri" w:hAnsi="Times New Roman"/>
                <w:bCs/>
                <w:sz w:val="20"/>
                <w:szCs w:val="20"/>
              </w:rPr>
              <w:t>8</w:t>
            </w:r>
          </w:p>
          <w:p w14:paraId="381CD7A2" w14:textId="0EA67896" w:rsidR="00331CB2" w:rsidRPr="00FB7D90" w:rsidRDefault="00331CB2" w:rsidP="00331CB2">
            <w:pPr>
              <w:spacing w:after="0" w:line="240" w:lineRule="auto"/>
              <w:jc w:val="center"/>
              <w:rPr>
                <w:rFonts w:ascii="Times New Roman" w:eastAsia="Calibri" w:hAnsi="Times New Roman"/>
                <w:bCs/>
                <w:sz w:val="20"/>
                <w:szCs w:val="20"/>
              </w:rPr>
            </w:pPr>
          </w:p>
        </w:tc>
        <w:tc>
          <w:tcPr>
            <w:tcW w:w="429" w:type="dxa"/>
          </w:tcPr>
          <w:p w14:paraId="79534B7D" w14:textId="77777777" w:rsidR="00077A6C"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1A9D27D1" w14:textId="4D275777"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5DB39353" w14:textId="4D27BCD4"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097F14A4" w14:textId="6A2E91AC" w:rsidR="00331CB2" w:rsidRPr="00FB7D90"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3DD1FAD1" w14:textId="6ACB53C1" w:rsidR="00331CB2" w:rsidRPr="00FB7D90" w:rsidRDefault="00331CB2" w:rsidP="00331CB2">
            <w:pPr>
              <w:spacing w:after="0" w:line="240" w:lineRule="auto"/>
              <w:jc w:val="center"/>
              <w:rPr>
                <w:rFonts w:ascii="Times New Roman" w:eastAsia="Calibri" w:hAnsi="Times New Roman"/>
                <w:sz w:val="20"/>
                <w:szCs w:val="20"/>
              </w:rPr>
            </w:pPr>
          </w:p>
        </w:tc>
        <w:tc>
          <w:tcPr>
            <w:tcW w:w="472" w:type="dxa"/>
          </w:tcPr>
          <w:p w14:paraId="269ADD7D" w14:textId="77777777" w:rsidR="00077A6C"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34B99239" w14:textId="5C28DC5E"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1BF6EC5E" w14:textId="47464974"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28DF30B3" w14:textId="2DF586A1" w:rsidR="00331CB2" w:rsidRPr="00FB7D90"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077A6C">
              <w:rPr>
                <w:rFonts w:ascii="Times New Roman" w:eastAsia="Calibri" w:hAnsi="Times New Roman"/>
                <w:sz w:val="20"/>
                <w:szCs w:val="20"/>
              </w:rPr>
              <w:t>2</w:t>
            </w:r>
          </w:p>
        </w:tc>
        <w:tc>
          <w:tcPr>
            <w:tcW w:w="557" w:type="dxa"/>
          </w:tcPr>
          <w:p w14:paraId="42ED8A03" w14:textId="10ED10D9" w:rsidR="00331CB2"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15 </w:t>
            </w:r>
            <w:r w:rsidR="00331CB2">
              <w:rPr>
                <w:rFonts w:ascii="Times New Roman" w:eastAsia="Calibri" w:hAnsi="Times New Roman"/>
                <w:sz w:val="20"/>
                <w:szCs w:val="20"/>
              </w:rPr>
              <w:t>16</w:t>
            </w:r>
          </w:p>
          <w:p w14:paraId="0CBEFBEF" w14:textId="77139150"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051419EB" w14:textId="233DC160" w:rsidR="00331CB2" w:rsidRPr="00FB7D90"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57" w:type="dxa"/>
            <w:gridSpan w:val="2"/>
          </w:tcPr>
          <w:p w14:paraId="7731424F" w14:textId="77777777" w:rsidR="00077A6C"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74E8109B" w14:textId="51F9CCC3" w:rsidR="00331CB2" w:rsidRPr="0085768E" w:rsidRDefault="00331CB2" w:rsidP="00331CB2">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23</w:t>
            </w:r>
          </w:p>
          <w:p w14:paraId="05D1FEFA" w14:textId="181F2A20" w:rsidR="00331CB2" w:rsidRPr="0085768E" w:rsidRDefault="00331CB2" w:rsidP="00077A6C">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24</w:t>
            </w:r>
          </w:p>
          <w:p w14:paraId="166C7A04" w14:textId="55186D94" w:rsidR="00331CB2" w:rsidRPr="0085768E" w:rsidRDefault="00331CB2" w:rsidP="00331CB2">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sidR="00077A6C">
              <w:rPr>
                <w:rFonts w:ascii="Times New Roman" w:eastAsia="Calibri" w:hAnsi="Times New Roman"/>
                <w:sz w:val="20"/>
                <w:szCs w:val="20"/>
              </w:rPr>
              <w:t>6</w:t>
            </w:r>
          </w:p>
        </w:tc>
        <w:tc>
          <w:tcPr>
            <w:tcW w:w="561" w:type="dxa"/>
          </w:tcPr>
          <w:p w14:paraId="65D432A7" w14:textId="77777777" w:rsidR="00077A6C"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5035D265" w14:textId="4FAAC855"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3D5D736B" w14:textId="6FB01881" w:rsidR="00331CB2" w:rsidRPr="00FB7D90" w:rsidRDefault="00331CB2" w:rsidP="00077A6C">
            <w:pPr>
              <w:spacing w:after="0" w:line="240" w:lineRule="auto"/>
              <w:rPr>
                <w:rFonts w:ascii="Times New Roman" w:eastAsia="Calibri" w:hAnsi="Times New Roman"/>
                <w:sz w:val="20"/>
                <w:szCs w:val="20"/>
              </w:rPr>
            </w:pPr>
          </w:p>
        </w:tc>
        <w:tc>
          <w:tcPr>
            <w:tcW w:w="420" w:type="dxa"/>
          </w:tcPr>
          <w:p w14:paraId="43745A06" w14:textId="77777777" w:rsidR="00331CB2" w:rsidRPr="00ED0AD8" w:rsidRDefault="00331CB2" w:rsidP="00331CB2">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2</w:t>
            </w:r>
          </w:p>
          <w:p w14:paraId="6D99A059" w14:textId="77777777" w:rsidR="00331CB2" w:rsidRPr="00ED0AD8" w:rsidRDefault="00331CB2" w:rsidP="00331CB2">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3</w:t>
            </w:r>
          </w:p>
          <w:p w14:paraId="40C9B127" w14:textId="54551AA1" w:rsidR="00331CB2" w:rsidRPr="00ED0AD8" w:rsidRDefault="00331CB2" w:rsidP="00331CB2">
            <w:pPr>
              <w:spacing w:after="0" w:line="240" w:lineRule="auto"/>
              <w:jc w:val="center"/>
              <w:rPr>
                <w:rFonts w:ascii="Times New Roman" w:eastAsia="Calibri" w:hAnsi="Times New Roman"/>
                <w:bCs/>
                <w:sz w:val="20"/>
                <w:szCs w:val="20"/>
              </w:rPr>
            </w:pPr>
          </w:p>
        </w:tc>
        <w:tc>
          <w:tcPr>
            <w:tcW w:w="557" w:type="dxa"/>
          </w:tcPr>
          <w:p w14:paraId="19E568B9" w14:textId="77777777" w:rsidR="00ED0AD8" w:rsidRPr="00ED0AD8" w:rsidRDefault="00ED0AD8" w:rsidP="00331CB2">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5</w:t>
            </w:r>
          </w:p>
          <w:p w14:paraId="35903126" w14:textId="7F41C9BE" w:rsidR="00331CB2" w:rsidRDefault="00331CB2" w:rsidP="00331CB2">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6</w:t>
            </w:r>
          </w:p>
          <w:p w14:paraId="3A9A51C3" w14:textId="4D3F7843" w:rsidR="00E81EA6" w:rsidRPr="00ED0AD8" w:rsidRDefault="00E81EA6"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8</w:t>
            </w:r>
          </w:p>
          <w:p w14:paraId="5F23223C" w14:textId="79AA0F94" w:rsidR="00331CB2" w:rsidRPr="00ED0AD8" w:rsidRDefault="00ED0AD8" w:rsidP="00ED0AD8">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9</w:t>
            </w:r>
          </w:p>
        </w:tc>
        <w:tc>
          <w:tcPr>
            <w:tcW w:w="511" w:type="dxa"/>
          </w:tcPr>
          <w:p w14:paraId="1B47DF61" w14:textId="784CCA5A" w:rsidR="00331CB2" w:rsidRDefault="00740285"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r w:rsidR="00331CB2">
              <w:rPr>
                <w:rFonts w:ascii="Times New Roman" w:eastAsia="Calibri" w:hAnsi="Times New Roman"/>
                <w:bCs/>
                <w:sz w:val="20"/>
                <w:szCs w:val="20"/>
              </w:rPr>
              <w:t>13</w:t>
            </w:r>
          </w:p>
          <w:p w14:paraId="499734D6" w14:textId="5C0A866F"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14</w:t>
            </w:r>
          </w:p>
          <w:p w14:paraId="0FF06825" w14:textId="15F06BAA" w:rsidR="00331CB2" w:rsidRPr="00FB7D90" w:rsidRDefault="00331CB2" w:rsidP="00331CB2">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1</w:t>
            </w:r>
            <w:r w:rsidR="00740285">
              <w:rPr>
                <w:rFonts w:ascii="Times New Roman" w:eastAsia="Calibri" w:hAnsi="Times New Roman"/>
                <w:bCs/>
                <w:sz w:val="20"/>
                <w:szCs w:val="20"/>
              </w:rPr>
              <w:t>6</w:t>
            </w:r>
          </w:p>
        </w:tc>
        <w:tc>
          <w:tcPr>
            <w:tcW w:w="493" w:type="dxa"/>
          </w:tcPr>
          <w:p w14:paraId="30B837DA" w14:textId="113A6ACB" w:rsidR="00331CB2" w:rsidRDefault="00740285" w:rsidP="0074028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19</w:t>
            </w:r>
            <w:r w:rsidR="00331CB2">
              <w:rPr>
                <w:rFonts w:ascii="Times New Roman" w:eastAsia="Calibri" w:hAnsi="Times New Roman"/>
                <w:bCs/>
                <w:sz w:val="20"/>
                <w:szCs w:val="20"/>
              </w:rPr>
              <w:t>20</w:t>
            </w:r>
          </w:p>
          <w:p w14:paraId="2DF6AAA9" w14:textId="2B7C1AB6" w:rsidR="00331CB2" w:rsidRDefault="00331CB2" w:rsidP="0074028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21</w:t>
            </w:r>
          </w:p>
          <w:p w14:paraId="06EFA6CF" w14:textId="2AF49E49" w:rsidR="00331CB2" w:rsidRPr="00FB7D90" w:rsidRDefault="00740285" w:rsidP="00740285">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p w14:paraId="72BB0D95" w14:textId="24E6437F" w:rsidR="00331CB2" w:rsidRPr="00FB7D90" w:rsidRDefault="00331CB2" w:rsidP="00331CB2">
            <w:pPr>
              <w:spacing w:after="0" w:line="240" w:lineRule="auto"/>
              <w:rPr>
                <w:rFonts w:ascii="Times New Roman" w:eastAsia="Calibri" w:hAnsi="Times New Roman"/>
                <w:bCs/>
                <w:sz w:val="20"/>
                <w:szCs w:val="20"/>
              </w:rPr>
            </w:pPr>
          </w:p>
        </w:tc>
        <w:tc>
          <w:tcPr>
            <w:tcW w:w="483" w:type="dxa"/>
          </w:tcPr>
          <w:p w14:paraId="2E7ACA44" w14:textId="48598477" w:rsidR="00331CB2" w:rsidRDefault="00740285"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r w:rsidR="00331CB2">
              <w:rPr>
                <w:rFonts w:ascii="Times New Roman" w:eastAsia="Calibri" w:hAnsi="Times New Roman"/>
                <w:bCs/>
                <w:sz w:val="20"/>
                <w:szCs w:val="20"/>
              </w:rPr>
              <w:t>27</w:t>
            </w:r>
          </w:p>
          <w:p w14:paraId="3B7ACE58" w14:textId="60115E86"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28</w:t>
            </w:r>
          </w:p>
          <w:p w14:paraId="53552F80" w14:textId="1611F32E" w:rsidR="00331CB2" w:rsidRPr="00FB7D90" w:rsidRDefault="00331CB2" w:rsidP="00331CB2">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3</w:t>
            </w:r>
            <w:r w:rsidR="00740285">
              <w:rPr>
                <w:rFonts w:ascii="Times New Roman" w:eastAsia="Calibri" w:hAnsi="Times New Roman"/>
                <w:bCs/>
                <w:sz w:val="20"/>
                <w:szCs w:val="20"/>
              </w:rPr>
              <w:t>0</w:t>
            </w:r>
          </w:p>
        </w:tc>
        <w:tc>
          <w:tcPr>
            <w:tcW w:w="419" w:type="dxa"/>
          </w:tcPr>
          <w:p w14:paraId="53B6DE11" w14:textId="77777777" w:rsidR="00331CB2" w:rsidRPr="00FB7D90" w:rsidRDefault="00331CB2" w:rsidP="00331CB2">
            <w:pPr>
              <w:spacing w:after="0" w:line="240" w:lineRule="auto"/>
              <w:jc w:val="center"/>
              <w:rPr>
                <w:rFonts w:ascii="Times New Roman" w:eastAsia="Calibri" w:hAnsi="Times New Roman"/>
                <w:sz w:val="20"/>
                <w:szCs w:val="20"/>
              </w:rPr>
            </w:pPr>
          </w:p>
          <w:p w14:paraId="0DFFFB9B" w14:textId="27331060" w:rsidR="00331CB2" w:rsidRPr="00FB7D90" w:rsidRDefault="00331CB2" w:rsidP="00331CB2">
            <w:pPr>
              <w:spacing w:after="0" w:line="240" w:lineRule="auto"/>
              <w:jc w:val="center"/>
              <w:rPr>
                <w:rFonts w:ascii="Times New Roman" w:eastAsia="Calibri" w:hAnsi="Times New Roman"/>
                <w:sz w:val="20"/>
                <w:szCs w:val="20"/>
              </w:rPr>
            </w:pPr>
          </w:p>
        </w:tc>
        <w:tc>
          <w:tcPr>
            <w:tcW w:w="415" w:type="dxa"/>
          </w:tcPr>
          <w:p w14:paraId="472CF3ED" w14:textId="77777777" w:rsidR="00740285"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18439B9E" w14:textId="17162242"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74B5C048" w14:textId="07006B59" w:rsidR="00331CB2" w:rsidRPr="00FB7D90" w:rsidRDefault="00331CB2" w:rsidP="00740285">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705550F3" w14:textId="7466DD93" w:rsidR="00331CB2" w:rsidRPr="00FB7D90"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558" w:type="dxa"/>
            <w:gridSpan w:val="2"/>
          </w:tcPr>
          <w:p w14:paraId="0F0801EC" w14:textId="77777777" w:rsidR="00740285"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570C2753" w14:textId="5AC9E94C"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084D8C26" w14:textId="3C3B1502" w:rsidR="00331CB2" w:rsidRPr="00FB7D90" w:rsidRDefault="00331CB2" w:rsidP="00740285">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6F09EFB1" w14:textId="4EAEF19E" w:rsidR="00331CB2" w:rsidRPr="00FB7D90"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sidR="00740285">
              <w:rPr>
                <w:rFonts w:ascii="Times New Roman" w:eastAsia="Calibri" w:hAnsi="Times New Roman"/>
                <w:sz w:val="20"/>
                <w:szCs w:val="20"/>
              </w:rPr>
              <w:t>3</w:t>
            </w:r>
          </w:p>
        </w:tc>
        <w:tc>
          <w:tcPr>
            <w:tcW w:w="560" w:type="dxa"/>
            <w:gridSpan w:val="2"/>
          </w:tcPr>
          <w:p w14:paraId="4D7E8A10" w14:textId="77777777" w:rsidR="00740285"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538DC337" w14:textId="3F5C2830"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0086F917" w14:textId="46A55451" w:rsidR="00331CB2" w:rsidRPr="00FB7D90" w:rsidRDefault="00331CB2" w:rsidP="00740285">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36DC2C2B" w14:textId="5DF8C370" w:rsidR="00331CB2" w:rsidRPr="00FB7D90"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sidR="00740285">
              <w:rPr>
                <w:rFonts w:ascii="Times New Roman" w:eastAsia="Calibri" w:hAnsi="Times New Roman"/>
                <w:sz w:val="20"/>
                <w:szCs w:val="20"/>
              </w:rPr>
              <w:t>0</w:t>
            </w:r>
          </w:p>
        </w:tc>
        <w:tc>
          <w:tcPr>
            <w:tcW w:w="493" w:type="dxa"/>
          </w:tcPr>
          <w:p w14:paraId="2A73C4C8" w14:textId="365256EE"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3650ECF2" w14:textId="78723A06" w:rsidR="00331CB2" w:rsidRPr="00FB7D90" w:rsidRDefault="00331CB2" w:rsidP="00740285">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599ED3E8" w14:textId="24B19413" w:rsidR="00331CB2" w:rsidRPr="00FB7D90"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sidR="00E81EA6">
              <w:rPr>
                <w:rFonts w:ascii="Times New Roman" w:eastAsia="Calibri" w:hAnsi="Times New Roman"/>
                <w:sz w:val="20"/>
                <w:szCs w:val="20"/>
              </w:rPr>
              <w:t>627</w:t>
            </w:r>
          </w:p>
          <w:p w14:paraId="28DD4BF7" w14:textId="639E2BFF" w:rsidR="00331CB2" w:rsidRPr="00FB7D90" w:rsidRDefault="00331CB2" w:rsidP="00331CB2">
            <w:pPr>
              <w:spacing w:after="0" w:line="240" w:lineRule="auto"/>
              <w:jc w:val="center"/>
              <w:rPr>
                <w:rFonts w:ascii="Times New Roman" w:eastAsia="Calibri" w:hAnsi="Times New Roman"/>
                <w:sz w:val="20"/>
                <w:szCs w:val="20"/>
              </w:rPr>
            </w:pPr>
          </w:p>
        </w:tc>
      </w:tr>
      <w:tr w:rsidR="00331CB2" w:rsidRPr="00FB7D90" w14:paraId="080E50E4" w14:textId="77777777" w:rsidTr="00331CB2">
        <w:trPr>
          <w:trHeight w:val="598"/>
        </w:trPr>
        <w:tc>
          <w:tcPr>
            <w:tcW w:w="660" w:type="dxa"/>
          </w:tcPr>
          <w:p w14:paraId="4D46E90E" w14:textId="77777777" w:rsidR="00331CB2" w:rsidRPr="00FB7D90" w:rsidRDefault="00331CB2" w:rsidP="00331CB2">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Выходные дни</w:t>
            </w:r>
          </w:p>
        </w:tc>
        <w:tc>
          <w:tcPr>
            <w:tcW w:w="416" w:type="dxa"/>
          </w:tcPr>
          <w:p w14:paraId="603F1D7B" w14:textId="78B76EAA" w:rsidR="00331CB2"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726E985B" w14:textId="17D7CDB4" w:rsidR="00F83930"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3467AE41" w14:textId="596A0D02" w:rsidR="00331CB2" w:rsidRPr="00FB7D90" w:rsidRDefault="00331CB2" w:rsidP="00F83930">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18" w:type="dxa"/>
          </w:tcPr>
          <w:p w14:paraId="47F618FA" w14:textId="77777777" w:rsidR="00F83930"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68525CB8" w14:textId="0ED60F32"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F83930">
              <w:rPr>
                <w:rFonts w:ascii="Times New Roman" w:eastAsia="Calibri" w:hAnsi="Times New Roman"/>
                <w:sz w:val="20"/>
                <w:szCs w:val="20"/>
              </w:rPr>
              <w:t>3</w:t>
            </w:r>
          </w:p>
          <w:p w14:paraId="0894CA3C" w14:textId="3D9FE08F" w:rsidR="00331CB2" w:rsidRPr="00FB7D90" w:rsidRDefault="00331CB2" w:rsidP="00F83930">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417" w:type="dxa"/>
            <w:gridSpan w:val="2"/>
          </w:tcPr>
          <w:p w14:paraId="0135C530" w14:textId="783B38F6"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F83930">
              <w:rPr>
                <w:rFonts w:ascii="Times New Roman" w:eastAsia="Calibri" w:hAnsi="Times New Roman"/>
                <w:sz w:val="20"/>
                <w:szCs w:val="20"/>
              </w:rPr>
              <w:t>8</w:t>
            </w:r>
          </w:p>
          <w:p w14:paraId="47D9CB53" w14:textId="5C7CBC70" w:rsidR="00F83930"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4F1F125F" w14:textId="375B8A4D" w:rsidR="00331CB2" w:rsidRPr="00FB7D90" w:rsidRDefault="00331CB2" w:rsidP="00F83930">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556" w:type="dxa"/>
            <w:gridSpan w:val="2"/>
          </w:tcPr>
          <w:p w14:paraId="1D9B8F1D" w14:textId="77777777" w:rsidR="00F83930" w:rsidRDefault="00F83930"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6BAB7881" w14:textId="7B7DA122"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F83930">
              <w:rPr>
                <w:rFonts w:ascii="Times New Roman" w:eastAsia="Calibri" w:hAnsi="Times New Roman"/>
                <w:sz w:val="20"/>
                <w:szCs w:val="20"/>
              </w:rPr>
              <w:t>7</w:t>
            </w:r>
          </w:p>
          <w:p w14:paraId="7610B7A7" w14:textId="62389BCA" w:rsidR="00331CB2" w:rsidRPr="00FB7D90" w:rsidRDefault="00331CB2" w:rsidP="00710C7E">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438" w:type="dxa"/>
          </w:tcPr>
          <w:p w14:paraId="7A626625" w14:textId="57F80803" w:rsidR="00331CB2" w:rsidRPr="00110ABA" w:rsidRDefault="00331CB2" w:rsidP="00331CB2">
            <w:pPr>
              <w:spacing w:after="0" w:line="240" w:lineRule="auto"/>
              <w:rPr>
                <w:rFonts w:ascii="Times New Roman" w:eastAsia="Calibri" w:hAnsi="Times New Roman"/>
                <w:sz w:val="20"/>
                <w:szCs w:val="20"/>
              </w:rPr>
            </w:pPr>
          </w:p>
        </w:tc>
        <w:tc>
          <w:tcPr>
            <w:tcW w:w="597" w:type="dxa"/>
          </w:tcPr>
          <w:p w14:paraId="733A74AC" w14:textId="3A7872EC" w:rsidR="00331CB2"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07A049AA" w14:textId="2B36A5CC" w:rsidR="00710C7E"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249ADFF9" w14:textId="77777777"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05ACFC5E" w14:textId="61582D6F" w:rsidR="00331CB2" w:rsidRPr="00FB7D90" w:rsidRDefault="00331CB2" w:rsidP="00710C7E">
            <w:pPr>
              <w:spacing w:after="0" w:line="240" w:lineRule="auto"/>
              <w:rPr>
                <w:rFonts w:ascii="Times New Roman" w:eastAsia="Calibri" w:hAnsi="Times New Roman"/>
                <w:sz w:val="20"/>
                <w:szCs w:val="20"/>
              </w:rPr>
            </w:pPr>
          </w:p>
        </w:tc>
        <w:tc>
          <w:tcPr>
            <w:tcW w:w="429" w:type="dxa"/>
          </w:tcPr>
          <w:p w14:paraId="51626A9E" w14:textId="7EE61FB6" w:rsidR="00331CB2"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194E7BF5" w14:textId="65E8F91B" w:rsidR="00710C7E" w:rsidRDefault="00710C7E"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585A5BB1" w14:textId="226D9D4F" w:rsidR="00331CB2" w:rsidRPr="00FB7D90" w:rsidRDefault="00331CB2" w:rsidP="00710C7E">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420" w:type="dxa"/>
          </w:tcPr>
          <w:p w14:paraId="4AE434A1" w14:textId="05CE5DD9"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710C7E">
              <w:rPr>
                <w:rFonts w:ascii="Times New Roman" w:eastAsia="Calibri" w:hAnsi="Times New Roman"/>
                <w:sz w:val="20"/>
                <w:szCs w:val="20"/>
              </w:rPr>
              <w:t>6</w:t>
            </w:r>
          </w:p>
          <w:p w14:paraId="1D7C8253" w14:textId="758AD4BF" w:rsidR="00331CB2" w:rsidRPr="00FB7D90"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710C7E">
              <w:rPr>
                <w:rFonts w:ascii="Times New Roman" w:eastAsia="Calibri" w:hAnsi="Times New Roman"/>
                <w:sz w:val="20"/>
                <w:szCs w:val="20"/>
              </w:rPr>
              <w:t>819</w:t>
            </w:r>
          </w:p>
        </w:tc>
        <w:tc>
          <w:tcPr>
            <w:tcW w:w="598" w:type="dxa"/>
            <w:gridSpan w:val="2"/>
          </w:tcPr>
          <w:p w14:paraId="295B05E6" w14:textId="6DB1C60D"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710C7E">
              <w:rPr>
                <w:rFonts w:ascii="Times New Roman" w:eastAsia="Calibri" w:hAnsi="Times New Roman"/>
                <w:sz w:val="20"/>
                <w:szCs w:val="20"/>
              </w:rPr>
              <w:t>3</w:t>
            </w:r>
          </w:p>
          <w:p w14:paraId="23FE033A" w14:textId="3FA06930"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710C7E">
              <w:rPr>
                <w:rFonts w:ascii="Times New Roman" w:eastAsia="Calibri" w:hAnsi="Times New Roman"/>
                <w:sz w:val="20"/>
                <w:szCs w:val="20"/>
              </w:rPr>
              <w:t>5</w:t>
            </w:r>
          </w:p>
          <w:p w14:paraId="4CA068A4" w14:textId="2686EDCD" w:rsidR="00331CB2" w:rsidRPr="00FB7D90"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710C7E">
              <w:rPr>
                <w:rFonts w:ascii="Times New Roman" w:eastAsia="Calibri" w:hAnsi="Times New Roman"/>
                <w:sz w:val="20"/>
                <w:szCs w:val="20"/>
              </w:rPr>
              <w:t>6</w:t>
            </w:r>
          </w:p>
        </w:tc>
        <w:tc>
          <w:tcPr>
            <w:tcW w:w="557" w:type="dxa"/>
          </w:tcPr>
          <w:p w14:paraId="40DB4826" w14:textId="647C3A58" w:rsidR="00331CB2" w:rsidRPr="00331CB2" w:rsidRDefault="00331CB2" w:rsidP="00331CB2">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w:t>
            </w:r>
            <w:r w:rsidR="00710C7E">
              <w:rPr>
                <w:rFonts w:ascii="Times New Roman" w:eastAsia="Calibri" w:hAnsi="Times New Roman"/>
                <w:color w:val="000000" w:themeColor="text1"/>
                <w:sz w:val="20"/>
                <w:szCs w:val="20"/>
              </w:rPr>
              <w:t>0</w:t>
            </w:r>
          </w:p>
        </w:tc>
        <w:tc>
          <w:tcPr>
            <w:tcW w:w="589" w:type="dxa"/>
          </w:tcPr>
          <w:p w14:paraId="3CCF89B0" w14:textId="77777777" w:rsidR="00077A6C" w:rsidRDefault="00077A6C" w:rsidP="00710C7E">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p>
          <w:p w14:paraId="376BBB36" w14:textId="15F6EC2F" w:rsidR="00331CB2" w:rsidRPr="00FB7D90" w:rsidRDefault="00331CB2" w:rsidP="00710C7E">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p>
        </w:tc>
        <w:tc>
          <w:tcPr>
            <w:tcW w:w="603" w:type="dxa"/>
          </w:tcPr>
          <w:p w14:paraId="38C7F584" w14:textId="77777777" w:rsidR="00E81EA6" w:rsidRDefault="00E81EA6" w:rsidP="00E81EA6">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4</w:t>
            </w:r>
          </w:p>
          <w:p w14:paraId="4B1012E3" w14:textId="42B16CBA" w:rsidR="00077A6C" w:rsidRDefault="00077A6C"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6</w:t>
            </w:r>
          </w:p>
          <w:p w14:paraId="3AF9E58D" w14:textId="65271197" w:rsidR="00331CB2" w:rsidRPr="00FB7D90" w:rsidRDefault="00331CB2" w:rsidP="00710C7E">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9</w:t>
            </w:r>
          </w:p>
        </w:tc>
        <w:tc>
          <w:tcPr>
            <w:tcW w:w="557" w:type="dxa"/>
          </w:tcPr>
          <w:p w14:paraId="2AAA3A7E" w14:textId="77777777" w:rsidR="00710C7E" w:rsidRDefault="00710C7E"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3BE0E229" w14:textId="1B6FCA22"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r w:rsidR="00710C7E">
              <w:rPr>
                <w:rFonts w:ascii="Times New Roman" w:eastAsia="Calibri" w:hAnsi="Times New Roman"/>
                <w:bCs/>
                <w:sz w:val="20"/>
                <w:szCs w:val="20"/>
              </w:rPr>
              <w:t>5</w:t>
            </w:r>
          </w:p>
          <w:p w14:paraId="1FE83162" w14:textId="026AB303" w:rsidR="00331CB2" w:rsidRPr="00FB7D90" w:rsidRDefault="00331CB2" w:rsidP="00710C7E">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16</w:t>
            </w:r>
          </w:p>
        </w:tc>
        <w:tc>
          <w:tcPr>
            <w:tcW w:w="574" w:type="dxa"/>
          </w:tcPr>
          <w:p w14:paraId="584AAA0B" w14:textId="1BE4679F"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r w:rsidR="00710C7E">
              <w:rPr>
                <w:rFonts w:ascii="Times New Roman" w:eastAsia="Calibri" w:hAnsi="Times New Roman"/>
                <w:bCs/>
                <w:sz w:val="20"/>
                <w:szCs w:val="20"/>
              </w:rPr>
              <w:t>0</w:t>
            </w:r>
          </w:p>
          <w:p w14:paraId="436A3CAA" w14:textId="42D33F2F"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r w:rsidR="00710C7E">
              <w:rPr>
                <w:rFonts w:ascii="Times New Roman" w:eastAsia="Calibri" w:hAnsi="Times New Roman"/>
                <w:bCs/>
                <w:sz w:val="20"/>
                <w:szCs w:val="20"/>
              </w:rPr>
              <w:t>2</w:t>
            </w:r>
          </w:p>
          <w:p w14:paraId="29BB4A4E" w14:textId="56392FCE" w:rsidR="00331CB2" w:rsidRPr="00FB7D90"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r w:rsidR="00710C7E">
              <w:rPr>
                <w:rFonts w:ascii="Times New Roman" w:eastAsia="Calibri" w:hAnsi="Times New Roman"/>
                <w:bCs/>
                <w:sz w:val="20"/>
                <w:szCs w:val="20"/>
              </w:rPr>
              <w:t>3</w:t>
            </w:r>
          </w:p>
        </w:tc>
        <w:tc>
          <w:tcPr>
            <w:tcW w:w="557" w:type="dxa"/>
          </w:tcPr>
          <w:p w14:paraId="6CA1DCA0" w14:textId="77777777" w:rsidR="00710C7E" w:rsidRDefault="00710C7E"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27</w:t>
            </w:r>
          </w:p>
          <w:p w14:paraId="56F71BF2" w14:textId="6173E9B7"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r w:rsidR="00710C7E">
              <w:rPr>
                <w:rFonts w:ascii="Times New Roman" w:eastAsia="Calibri" w:hAnsi="Times New Roman"/>
                <w:bCs/>
                <w:sz w:val="20"/>
                <w:szCs w:val="20"/>
              </w:rPr>
              <w:t>9</w:t>
            </w:r>
          </w:p>
          <w:p w14:paraId="111E53AD" w14:textId="60F80793" w:rsidR="00331CB2" w:rsidRPr="009A76B0"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30</w:t>
            </w:r>
          </w:p>
        </w:tc>
        <w:tc>
          <w:tcPr>
            <w:tcW w:w="429" w:type="dxa"/>
          </w:tcPr>
          <w:p w14:paraId="608B6D5D" w14:textId="2DA8FE4F" w:rsidR="00331CB2"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3A27580F" w14:textId="126A096D" w:rsidR="00077A6C"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537CD64F" w14:textId="37345375" w:rsidR="00331CB2" w:rsidRPr="00FB7D90" w:rsidRDefault="00331CB2" w:rsidP="00077A6C">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72" w:type="dxa"/>
          </w:tcPr>
          <w:p w14:paraId="173038DB" w14:textId="47C02E0B"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077A6C">
              <w:rPr>
                <w:rFonts w:ascii="Times New Roman" w:eastAsia="Calibri" w:hAnsi="Times New Roman"/>
                <w:sz w:val="20"/>
                <w:szCs w:val="20"/>
              </w:rPr>
              <w:t>1</w:t>
            </w:r>
          </w:p>
          <w:p w14:paraId="22B486EE" w14:textId="2D15E703" w:rsidR="00077A6C" w:rsidRDefault="00077A6C"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773672F5" w14:textId="5D2CC5A8" w:rsidR="00331CB2" w:rsidRPr="00FB7D90" w:rsidRDefault="00331CB2" w:rsidP="00077A6C">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557" w:type="dxa"/>
          </w:tcPr>
          <w:p w14:paraId="4E018F29" w14:textId="3F5C2542"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077A6C">
              <w:rPr>
                <w:rFonts w:ascii="Times New Roman" w:eastAsia="Calibri" w:hAnsi="Times New Roman"/>
                <w:sz w:val="20"/>
                <w:szCs w:val="20"/>
              </w:rPr>
              <w:t>8</w:t>
            </w:r>
          </w:p>
          <w:p w14:paraId="2CDDE66C" w14:textId="344F17CA"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077A6C">
              <w:rPr>
                <w:rFonts w:ascii="Times New Roman" w:eastAsia="Calibri" w:hAnsi="Times New Roman"/>
                <w:sz w:val="20"/>
                <w:szCs w:val="20"/>
              </w:rPr>
              <w:t>0</w:t>
            </w:r>
          </w:p>
          <w:p w14:paraId="7EE50E2C" w14:textId="7C76D084" w:rsidR="00331CB2" w:rsidRPr="00FB7D90"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077A6C">
              <w:rPr>
                <w:rFonts w:ascii="Times New Roman" w:eastAsia="Calibri" w:hAnsi="Times New Roman"/>
                <w:sz w:val="20"/>
                <w:szCs w:val="20"/>
              </w:rPr>
              <w:t>1</w:t>
            </w:r>
          </w:p>
        </w:tc>
        <w:tc>
          <w:tcPr>
            <w:tcW w:w="557" w:type="dxa"/>
            <w:gridSpan w:val="2"/>
          </w:tcPr>
          <w:p w14:paraId="5A6A4476" w14:textId="556BAD88" w:rsidR="00331CB2" w:rsidRPr="0085768E" w:rsidRDefault="00331CB2" w:rsidP="00331CB2">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sidR="00077A6C">
              <w:rPr>
                <w:rFonts w:ascii="Times New Roman" w:eastAsia="Calibri" w:hAnsi="Times New Roman"/>
                <w:sz w:val="20"/>
                <w:szCs w:val="20"/>
              </w:rPr>
              <w:t>5</w:t>
            </w:r>
          </w:p>
          <w:p w14:paraId="39D1592E" w14:textId="09C6B433" w:rsidR="00331CB2" w:rsidRPr="0085768E" w:rsidRDefault="00331CB2" w:rsidP="00331CB2">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sidR="00077A6C">
              <w:rPr>
                <w:rFonts w:ascii="Times New Roman" w:eastAsia="Calibri" w:hAnsi="Times New Roman"/>
                <w:sz w:val="20"/>
                <w:szCs w:val="20"/>
              </w:rPr>
              <w:t>7</w:t>
            </w:r>
          </w:p>
          <w:p w14:paraId="345DA0DA" w14:textId="20E155A0" w:rsidR="00331CB2" w:rsidRPr="0085768E" w:rsidRDefault="00331CB2" w:rsidP="00331CB2">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sidR="00077A6C">
              <w:rPr>
                <w:rFonts w:ascii="Times New Roman" w:eastAsia="Calibri" w:hAnsi="Times New Roman"/>
                <w:sz w:val="20"/>
                <w:szCs w:val="20"/>
              </w:rPr>
              <w:t>8</w:t>
            </w:r>
          </w:p>
        </w:tc>
        <w:tc>
          <w:tcPr>
            <w:tcW w:w="561" w:type="dxa"/>
          </w:tcPr>
          <w:p w14:paraId="06F09035" w14:textId="5E0DCF6C" w:rsidR="00331CB2" w:rsidRPr="00FB7D90" w:rsidRDefault="00077A6C" w:rsidP="00331CB2">
            <w:pPr>
              <w:spacing w:after="0" w:line="240" w:lineRule="auto"/>
              <w:rPr>
                <w:rFonts w:ascii="Times New Roman" w:eastAsia="Calibri" w:hAnsi="Times New Roman"/>
                <w:sz w:val="20"/>
                <w:szCs w:val="20"/>
              </w:rPr>
            </w:pPr>
            <w:r>
              <w:rPr>
                <w:rFonts w:ascii="Times New Roman" w:eastAsia="Calibri" w:hAnsi="Times New Roman"/>
                <w:sz w:val="20"/>
                <w:szCs w:val="20"/>
              </w:rPr>
              <w:t>31</w:t>
            </w:r>
          </w:p>
        </w:tc>
        <w:tc>
          <w:tcPr>
            <w:tcW w:w="420" w:type="dxa"/>
          </w:tcPr>
          <w:p w14:paraId="3C776505" w14:textId="77777777" w:rsidR="00331CB2" w:rsidRPr="00ED0AD8" w:rsidRDefault="00331CB2" w:rsidP="00331CB2">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1</w:t>
            </w:r>
          </w:p>
          <w:p w14:paraId="6870841D" w14:textId="3F8933B6" w:rsidR="00331CB2" w:rsidRPr="00ED0AD8" w:rsidRDefault="00331CB2" w:rsidP="00331CB2">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4</w:t>
            </w:r>
          </w:p>
          <w:p w14:paraId="00DDC857" w14:textId="3D106870" w:rsidR="00331CB2" w:rsidRPr="00ED0AD8" w:rsidRDefault="00331CB2" w:rsidP="00ED0AD8">
            <w:pPr>
              <w:spacing w:after="0" w:line="240" w:lineRule="auto"/>
              <w:rPr>
                <w:rFonts w:ascii="Times New Roman" w:eastAsia="Calibri" w:hAnsi="Times New Roman"/>
                <w:bCs/>
                <w:sz w:val="20"/>
                <w:szCs w:val="20"/>
              </w:rPr>
            </w:pPr>
          </w:p>
        </w:tc>
        <w:tc>
          <w:tcPr>
            <w:tcW w:w="557" w:type="dxa"/>
          </w:tcPr>
          <w:p w14:paraId="1484918B" w14:textId="77777777" w:rsidR="00E81EA6" w:rsidRPr="00ED0AD8" w:rsidRDefault="00E81EA6" w:rsidP="00E81EA6">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7</w:t>
            </w:r>
          </w:p>
          <w:p w14:paraId="2FF6E6B0" w14:textId="517B3DA7" w:rsidR="00ED0AD8" w:rsidRPr="00ED0AD8" w:rsidRDefault="00ED0AD8" w:rsidP="00331CB2">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10</w:t>
            </w:r>
          </w:p>
          <w:p w14:paraId="575B6468" w14:textId="0BA4C509" w:rsidR="00331CB2" w:rsidRPr="00ED0AD8" w:rsidRDefault="00331CB2" w:rsidP="00ED0AD8">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11</w:t>
            </w:r>
          </w:p>
        </w:tc>
        <w:tc>
          <w:tcPr>
            <w:tcW w:w="511" w:type="dxa"/>
          </w:tcPr>
          <w:p w14:paraId="07182108" w14:textId="2CB96A64"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r w:rsidR="00740285">
              <w:rPr>
                <w:rFonts w:ascii="Times New Roman" w:eastAsia="Calibri" w:hAnsi="Times New Roman"/>
                <w:bCs/>
                <w:sz w:val="20"/>
                <w:szCs w:val="20"/>
              </w:rPr>
              <w:t>5</w:t>
            </w:r>
          </w:p>
          <w:p w14:paraId="43B7E1BC" w14:textId="2CB33C54" w:rsidR="00331CB2"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r w:rsidR="00740285">
              <w:rPr>
                <w:rFonts w:ascii="Times New Roman" w:eastAsia="Calibri" w:hAnsi="Times New Roman"/>
                <w:bCs/>
                <w:sz w:val="20"/>
                <w:szCs w:val="20"/>
              </w:rPr>
              <w:t>7</w:t>
            </w:r>
          </w:p>
          <w:p w14:paraId="6827C977" w14:textId="691E0AD1" w:rsidR="00331CB2" w:rsidRPr="00FB7D90"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r w:rsidR="00740285">
              <w:rPr>
                <w:rFonts w:ascii="Times New Roman" w:eastAsia="Calibri" w:hAnsi="Times New Roman"/>
                <w:bCs/>
                <w:sz w:val="20"/>
                <w:szCs w:val="20"/>
              </w:rPr>
              <w:t>8</w:t>
            </w:r>
          </w:p>
        </w:tc>
        <w:tc>
          <w:tcPr>
            <w:tcW w:w="493" w:type="dxa"/>
          </w:tcPr>
          <w:p w14:paraId="5968BDCF" w14:textId="01C49CE0" w:rsidR="00331CB2" w:rsidRPr="00FB7D90" w:rsidRDefault="00331CB2" w:rsidP="00331CB2">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r w:rsidR="00740285">
              <w:rPr>
                <w:rFonts w:ascii="Times New Roman" w:eastAsia="Calibri" w:hAnsi="Times New Roman"/>
                <w:bCs/>
                <w:sz w:val="20"/>
                <w:szCs w:val="20"/>
              </w:rPr>
              <w:t>2</w:t>
            </w:r>
            <w:r>
              <w:rPr>
                <w:rFonts w:ascii="Times New Roman" w:eastAsia="Calibri" w:hAnsi="Times New Roman"/>
                <w:bCs/>
                <w:sz w:val="20"/>
                <w:szCs w:val="20"/>
              </w:rPr>
              <w:t>2</w:t>
            </w:r>
            <w:r w:rsidR="00740285">
              <w:rPr>
                <w:rFonts w:ascii="Times New Roman" w:eastAsia="Calibri" w:hAnsi="Times New Roman"/>
                <w:bCs/>
                <w:sz w:val="20"/>
                <w:szCs w:val="20"/>
              </w:rPr>
              <w:t>4</w:t>
            </w:r>
            <w:r>
              <w:rPr>
                <w:rFonts w:ascii="Times New Roman" w:eastAsia="Calibri" w:hAnsi="Times New Roman"/>
                <w:bCs/>
                <w:sz w:val="20"/>
                <w:szCs w:val="20"/>
              </w:rPr>
              <w:t>2</w:t>
            </w:r>
            <w:r w:rsidR="00740285">
              <w:rPr>
                <w:rFonts w:ascii="Times New Roman" w:eastAsia="Calibri" w:hAnsi="Times New Roman"/>
                <w:bCs/>
                <w:sz w:val="20"/>
                <w:szCs w:val="20"/>
              </w:rPr>
              <w:t>5</w:t>
            </w:r>
          </w:p>
        </w:tc>
        <w:tc>
          <w:tcPr>
            <w:tcW w:w="483" w:type="dxa"/>
          </w:tcPr>
          <w:p w14:paraId="22469767" w14:textId="50DE59A4" w:rsidR="00331CB2" w:rsidRPr="00FB7D90" w:rsidRDefault="00740285" w:rsidP="00331CB2">
            <w:pPr>
              <w:spacing w:after="0" w:line="240" w:lineRule="auto"/>
              <w:jc w:val="center"/>
              <w:rPr>
                <w:rFonts w:ascii="Times New Roman" w:eastAsia="Calibri" w:hAnsi="Times New Roman"/>
                <w:bCs/>
                <w:sz w:val="20"/>
                <w:szCs w:val="20"/>
                <w:lang w:val="en-US"/>
              </w:rPr>
            </w:pPr>
            <w:r>
              <w:rPr>
                <w:rFonts w:ascii="Times New Roman" w:eastAsia="Calibri" w:hAnsi="Times New Roman"/>
                <w:bCs/>
                <w:sz w:val="20"/>
                <w:szCs w:val="20"/>
              </w:rPr>
              <w:t>29</w:t>
            </w:r>
            <w:r w:rsidR="00331CB2">
              <w:rPr>
                <w:rFonts w:ascii="Times New Roman" w:eastAsia="Calibri" w:hAnsi="Times New Roman"/>
                <w:bCs/>
                <w:sz w:val="20"/>
                <w:szCs w:val="20"/>
              </w:rPr>
              <w:t>3</w:t>
            </w:r>
            <w:r>
              <w:rPr>
                <w:rFonts w:ascii="Times New Roman" w:eastAsia="Calibri" w:hAnsi="Times New Roman"/>
                <w:bCs/>
                <w:sz w:val="20"/>
                <w:szCs w:val="20"/>
              </w:rPr>
              <w:t>1</w:t>
            </w:r>
          </w:p>
        </w:tc>
        <w:tc>
          <w:tcPr>
            <w:tcW w:w="419" w:type="dxa"/>
          </w:tcPr>
          <w:p w14:paraId="092AFECC" w14:textId="49AAE9AD" w:rsidR="00331CB2" w:rsidRPr="00FB7D90" w:rsidRDefault="00331CB2" w:rsidP="00331CB2">
            <w:pPr>
              <w:spacing w:after="0" w:line="240" w:lineRule="auto"/>
              <w:jc w:val="center"/>
              <w:rPr>
                <w:rFonts w:ascii="Times New Roman" w:eastAsia="Calibri" w:hAnsi="Times New Roman"/>
                <w:sz w:val="20"/>
                <w:szCs w:val="20"/>
              </w:rPr>
            </w:pPr>
          </w:p>
        </w:tc>
        <w:tc>
          <w:tcPr>
            <w:tcW w:w="415" w:type="dxa"/>
          </w:tcPr>
          <w:p w14:paraId="27BEFB9E" w14:textId="77777777" w:rsidR="00740285"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356E0CA5" w14:textId="4E33793D" w:rsidR="00331CB2"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2C9C8799" w14:textId="0C0AC636" w:rsidR="00740285"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517D8A50" w14:textId="6C34A6A8" w:rsidR="00331CB2" w:rsidRPr="00FB7D90" w:rsidRDefault="00331CB2" w:rsidP="00740285">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58" w:type="dxa"/>
            <w:gridSpan w:val="2"/>
          </w:tcPr>
          <w:p w14:paraId="65D6D640" w14:textId="227F1065" w:rsidR="00331CB2" w:rsidRDefault="00331CB2"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740285">
              <w:rPr>
                <w:rFonts w:ascii="Times New Roman" w:eastAsia="Calibri" w:hAnsi="Times New Roman"/>
                <w:sz w:val="20"/>
                <w:szCs w:val="20"/>
              </w:rPr>
              <w:t>2</w:t>
            </w:r>
          </w:p>
          <w:p w14:paraId="6B5F2797" w14:textId="67057197" w:rsidR="00740285"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582FED5D" w14:textId="1B42A59A" w:rsidR="00331CB2" w:rsidRPr="00FB7D90" w:rsidRDefault="00331CB2" w:rsidP="00740285">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tc>
        <w:tc>
          <w:tcPr>
            <w:tcW w:w="560" w:type="dxa"/>
            <w:gridSpan w:val="2"/>
          </w:tcPr>
          <w:p w14:paraId="2A6204C0" w14:textId="38418CFC" w:rsidR="00740285" w:rsidRDefault="00740285" w:rsidP="00740285">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347A9132" w14:textId="453E6B1E" w:rsidR="00331CB2" w:rsidRDefault="00331CB2" w:rsidP="00740285">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r w:rsidR="00740285">
              <w:rPr>
                <w:rFonts w:ascii="Times New Roman" w:eastAsia="Calibri" w:hAnsi="Times New Roman"/>
                <w:sz w:val="20"/>
                <w:szCs w:val="20"/>
              </w:rPr>
              <w:t>1</w:t>
            </w:r>
          </w:p>
          <w:p w14:paraId="41B1DB82" w14:textId="48387086" w:rsidR="00331CB2" w:rsidRPr="00FB7D90" w:rsidRDefault="00331CB2" w:rsidP="00740285">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tc>
        <w:tc>
          <w:tcPr>
            <w:tcW w:w="493" w:type="dxa"/>
          </w:tcPr>
          <w:p w14:paraId="40664EB4" w14:textId="28BB43E0" w:rsidR="00331CB2" w:rsidRDefault="00E81EA6"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5F3ED215" w14:textId="296FC923" w:rsidR="00740285" w:rsidRPr="00FB7D90" w:rsidRDefault="00740285" w:rsidP="00331CB2">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r>
      <w:tr w:rsidR="00FB7D90" w:rsidRPr="00FB7D90" w14:paraId="4AB8010E" w14:textId="77777777" w:rsidTr="00331CB2">
        <w:trPr>
          <w:trHeight w:val="892"/>
        </w:trPr>
        <w:tc>
          <w:tcPr>
            <w:tcW w:w="660" w:type="dxa"/>
          </w:tcPr>
          <w:p w14:paraId="2841E577" w14:textId="77777777" w:rsidR="00FB7D90" w:rsidRPr="00FB7D90" w:rsidRDefault="00FB7D90" w:rsidP="00FB7D90">
            <w:pPr>
              <w:spacing w:after="0" w:line="240" w:lineRule="auto"/>
              <w:rPr>
                <w:rFonts w:ascii="Times New Roman" w:eastAsia="Calibri" w:hAnsi="Times New Roman"/>
                <w:color w:val="FF0000"/>
                <w:sz w:val="20"/>
                <w:szCs w:val="20"/>
              </w:rPr>
            </w:pPr>
          </w:p>
        </w:tc>
        <w:tc>
          <w:tcPr>
            <w:tcW w:w="2245" w:type="dxa"/>
            <w:gridSpan w:val="7"/>
          </w:tcPr>
          <w:p w14:paraId="030CC746" w14:textId="0D9566CE" w:rsidR="00FB7D90" w:rsidRPr="00FB7D90" w:rsidRDefault="00FB7D90" w:rsidP="00FB7D90">
            <w:pPr>
              <w:spacing w:after="0" w:line="240" w:lineRule="auto"/>
              <w:rPr>
                <w:rFonts w:ascii="Times New Roman" w:eastAsia="Calibri" w:hAnsi="Times New Roman"/>
                <w:sz w:val="20"/>
                <w:szCs w:val="20"/>
              </w:rPr>
            </w:pPr>
            <w:r w:rsidRPr="00FB7D90">
              <w:rPr>
                <w:rFonts w:ascii="Times New Roman" w:eastAsia="Calibri" w:hAnsi="Times New Roman"/>
                <w:sz w:val="20"/>
                <w:szCs w:val="20"/>
              </w:rPr>
              <w:t xml:space="preserve">Кол-о дней- </w:t>
            </w:r>
            <w:r w:rsidR="009A76B0">
              <w:rPr>
                <w:rFonts w:ascii="Times New Roman" w:eastAsia="Calibri" w:hAnsi="Times New Roman"/>
                <w:sz w:val="20"/>
                <w:szCs w:val="20"/>
              </w:rPr>
              <w:t>1</w:t>
            </w:r>
            <w:r w:rsidR="00F83930">
              <w:rPr>
                <w:rFonts w:ascii="Times New Roman" w:eastAsia="Calibri" w:hAnsi="Times New Roman"/>
                <w:sz w:val="20"/>
                <w:szCs w:val="20"/>
              </w:rPr>
              <w:t>8</w:t>
            </w:r>
          </w:p>
          <w:p w14:paraId="1C456F05" w14:textId="6019AB77" w:rsidR="00FB7D90" w:rsidRPr="00FB7D90" w:rsidRDefault="00FB7D90" w:rsidP="00FB7D90">
            <w:pPr>
              <w:spacing w:after="0" w:line="240" w:lineRule="auto"/>
              <w:rPr>
                <w:rFonts w:ascii="Times New Roman" w:eastAsia="Calibri" w:hAnsi="Times New Roman"/>
                <w:sz w:val="20"/>
                <w:szCs w:val="20"/>
              </w:rPr>
            </w:pPr>
            <w:r w:rsidRPr="00FB7D90">
              <w:rPr>
                <w:rFonts w:ascii="Times New Roman" w:eastAsia="Calibri" w:hAnsi="Times New Roman"/>
                <w:sz w:val="20"/>
                <w:szCs w:val="20"/>
              </w:rPr>
              <w:t>Продолжительность занятия</w:t>
            </w:r>
            <w:r>
              <w:rPr>
                <w:rFonts w:ascii="Times New Roman" w:eastAsia="Calibri" w:hAnsi="Times New Roman"/>
                <w:sz w:val="20"/>
                <w:szCs w:val="20"/>
              </w:rPr>
              <w:t xml:space="preserve"> </w:t>
            </w:r>
            <w:r w:rsidR="009A76B0">
              <w:rPr>
                <w:rFonts w:ascii="Times New Roman" w:eastAsia="Calibri" w:hAnsi="Times New Roman"/>
                <w:sz w:val="20"/>
                <w:szCs w:val="20"/>
              </w:rPr>
              <w:t>–</w:t>
            </w:r>
            <w:r w:rsidRPr="00FB7D90">
              <w:rPr>
                <w:rFonts w:ascii="Times New Roman" w:eastAsia="Calibri" w:hAnsi="Times New Roman"/>
                <w:sz w:val="20"/>
                <w:szCs w:val="20"/>
              </w:rPr>
              <w:t xml:space="preserve"> </w:t>
            </w:r>
            <w:r w:rsidR="009A76B0">
              <w:rPr>
                <w:rFonts w:ascii="Times New Roman" w:eastAsia="Calibri" w:hAnsi="Times New Roman"/>
                <w:sz w:val="20"/>
                <w:szCs w:val="20"/>
              </w:rPr>
              <w:t>2</w:t>
            </w:r>
            <w:r w:rsidR="009325D7">
              <w:rPr>
                <w:rFonts w:ascii="Times New Roman" w:eastAsia="Calibri" w:hAnsi="Times New Roman"/>
                <w:sz w:val="20"/>
                <w:szCs w:val="20"/>
              </w:rPr>
              <w:t xml:space="preserve"> </w:t>
            </w:r>
            <w:r w:rsidRPr="00FB7D90">
              <w:rPr>
                <w:rFonts w:ascii="Times New Roman" w:eastAsia="Calibri" w:hAnsi="Times New Roman"/>
                <w:sz w:val="20"/>
                <w:szCs w:val="20"/>
              </w:rPr>
              <w:t>ч</w:t>
            </w:r>
            <w:r w:rsidR="009325D7">
              <w:rPr>
                <w:rFonts w:ascii="Times New Roman" w:eastAsia="Calibri" w:hAnsi="Times New Roman"/>
                <w:sz w:val="20"/>
                <w:szCs w:val="20"/>
              </w:rPr>
              <w:t>аса</w:t>
            </w:r>
          </w:p>
          <w:p w14:paraId="37A60FD7" w14:textId="0142799A" w:rsidR="00FB7D90" w:rsidRPr="00FB7D90" w:rsidRDefault="00FB7D90" w:rsidP="00FB7D90">
            <w:pPr>
              <w:spacing w:after="0" w:line="240" w:lineRule="auto"/>
              <w:rPr>
                <w:rFonts w:ascii="Times New Roman" w:eastAsia="Calibri" w:hAnsi="Times New Roman"/>
                <w:sz w:val="20"/>
                <w:szCs w:val="20"/>
              </w:rPr>
            </w:pPr>
            <w:r w:rsidRPr="00FB7D90">
              <w:rPr>
                <w:rFonts w:ascii="Times New Roman" w:eastAsia="Calibri" w:hAnsi="Times New Roman"/>
                <w:sz w:val="20"/>
                <w:szCs w:val="20"/>
              </w:rPr>
              <w:t>Итого часов</w:t>
            </w:r>
            <w:r>
              <w:rPr>
                <w:rFonts w:ascii="Times New Roman" w:eastAsia="Calibri" w:hAnsi="Times New Roman"/>
                <w:sz w:val="20"/>
                <w:szCs w:val="20"/>
              </w:rPr>
              <w:t xml:space="preserve"> </w:t>
            </w:r>
            <w:r w:rsidRPr="00FB7D90">
              <w:rPr>
                <w:rFonts w:ascii="Times New Roman" w:eastAsia="Calibri" w:hAnsi="Times New Roman"/>
                <w:sz w:val="20"/>
                <w:szCs w:val="20"/>
              </w:rPr>
              <w:t>в месяц-</w:t>
            </w:r>
            <w:r w:rsidR="009A76B0">
              <w:rPr>
                <w:rFonts w:ascii="Times New Roman" w:eastAsia="Calibri" w:hAnsi="Times New Roman"/>
                <w:sz w:val="20"/>
                <w:szCs w:val="20"/>
              </w:rPr>
              <w:t>3</w:t>
            </w:r>
            <w:r w:rsidR="00F83930">
              <w:rPr>
                <w:rFonts w:ascii="Times New Roman" w:eastAsia="Calibri" w:hAnsi="Times New Roman"/>
                <w:sz w:val="20"/>
                <w:szCs w:val="20"/>
              </w:rPr>
              <w:t>6</w:t>
            </w:r>
          </w:p>
        </w:tc>
        <w:tc>
          <w:tcPr>
            <w:tcW w:w="2601" w:type="dxa"/>
            <w:gridSpan w:val="6"/>
          </w:tcPr>
          <w:p w14:paraId="78BA7C8D" w14:textId="5CE61660" w:rsidR="00FB7D90" w:rsidRPr="00FB7D90" w:rsidRDefault="00FB7D90" w:rsidP="00FB7D90">
            <w:pPr>
              <w:spacing w:after="0" w:line="240" w:lineRule="auto"/>
              <w:rPr>
                <w:rFonts w:ascii="Times New Roman" w:eastAsia="Calibri" w:hAnsi="Times New Roman"/>
                <w:sz w:val="20"/>
                <w:szCs w:val="20"/>
              </w:rPr>
            </w:pPr>
            <w:r w:rsidRPr="00FB7D90">
              <w:rPr>
                <w:rFonts w:ascii="Times New Roman" w:eastAsia="Calibri" w:hAnsi="Times New Roman"/>
                <w:sz w:val="20"/>
                <w:szCs w:val="20"/>
              </w:rPr>
              <w:t xml:space="preserve">Кол-во дней- </w:t>
            </w:r>
            <w:r w:rsidR="009A76B0">
              <w:rPr>
                <w:rFonts w:ascii="Times New Roman" w:eastAsia="Calibri" w:hAnsi="Times New Roman"/>
                <w:sz w:val="20"/>
                <w:szCs w:val="20"/>
              </w:rPr>
              <w:t>18</w:t>
            </w:r>
          </w:p>
          <w:p w14:paraId="25491813" w14:textId="40C4E61C" w:rsidR="00FB7D90" w:rsidRPr="00FB7D90" w:rsidRDefault="00FB7D90" w:rsidP="00FB7D90">
            <w:pPr>
              <w:spacing w:after="0" w:line="240" w:lineRule="auto"/>
              <w:rPr>
                <w:rFonts w:ascii="Times New Roman" w:eastAsia="Calibri" w:hAnsi="Times New Roman"/>
                <w:sz w:val="20"/>
                <w:szCs w:val="20"/>
              </w:rPr>
            </w:pPr>
            <w:r w:rsidRPr="00FB7D90">
              <w:rPr>
                <w:rFonts w:ascii="Times New Roman" w:eastAsia="Calibri" w:hAnsi="Times New Roman"/>
                <w:sz w:val="20"/>
                <w:szCs w:val="20"/>
              </w:rPr>
              <w:t>Продолжительность занятия</w:t>
            </w:r>
            <w:r>
              <w:rPr>
                <w:rFonts w:ascii="Times New Roman" w:eastAsia="Calibri" w:hAnsi="Times New Roman"/>
                <w:sz w:val="20"/>
                <w:szCs w:val="20"/>
              </w:rPr>
              <w:t xml:space="preserve"> </w:t>
            </w:r>
            <w:r w:rsidR="009325D7">
              <w:rPr>
                <w:rFonts w:ascii="Times New Roman" w:eastAsia="Calibri" w:hAnsi="Times New Roman"/>
                <w:sz w:val="20"/>
                <w:szCs w:val="20"/>
              </w:rPr>
              <w:t>–</w:t>
            </w:r>
            <w:r w:rsidRPr="00FB7D90">
              <w:rPr>
                <w:rFonts w:ascii="Times New Roman" w:eastAsia="Calibri" w:hAnsi="Times New Roman"/>
                <w:sz w:val="20"/>
                <w:szCs w:val="20"/>
              </w:rPr>
              <w:t xml:space="preserve"> </w:t>
            </w:r>
            <w:r w:rsidR="009A76B0">
              <w:rPr>
                <w:rFonts w:ascii="Times New Roman" w:eastAsia="Calibri" w:hAnsi="Times New Roman"/>
                <w:sz w:val="20"/>
                <w:szCs w:val="20"/>
              </w:rPr>
              <w:t>2</w:t>
            </w:r>
            <w:r w:rsidR="009325D7">
              <w:rPr>
                <w:rFonts w:ascii="Times New Roman" w:eastAsia="Calibri" w:hAnsi="Times New Roman"/>
                <w:sz w:val="20"/>
                <w:szCs w:val="20"/>
              </w:rPr>
              <w:t xml:space="preserve"> часа</w:t>
            </w:r>
          </w:p>
          <w:p w14:paraId="63C78D5B" w14:textId="45C372F2" w:rsidR="00FB7D90" w:rsidRPr="00FB7D90" w:rsidRDefault="00FB7D90" w:rsidP="00FB7D90">
            <w:pPr>
              <w:spacing w:after="0" w:line="240" w:lineRule="auto"/>
              <w:rPr>
                <w:rFonts w:ascii="Times New Roman" w:eastAsia="Calibri" w:hAnsi="Times New Roman"/>
                <w:sz w:val="20"/>
                <w:szCs w:val="20"/>
              </w:rPr>
            </w:pPr>
            <w:r w:rsidRPr="00FB7D90">
              <w:rPr>
                <w:rFonts w:ascii="Times New Roman" w:eastAsia="Calibri" w:hAnsi="Times New Roman"/>
                <w:sz w:val="20"/>
                <w:szCs w:val="20"/>
              </w:rPr>
              <w:t xml:space="preserve">Итого часов в месяц- </w:t>
            </w:r>
            <w:r w:rsidR="009A76B0">
              <w:rPr>
                <w:rFonts w:ascii="Times New Roman" w:eastAsia="Calibri" w:hAnsi="Times New Roman"/>
                <w:sz w:val="20"/>
                <w:szCs w:val="20"/>
              </w:rPr>
              <w:t>36</w:t>
            </w:r>
          </w:p>
        </w:tc>
        <w:tc>
          <w:tcPr>
            <w:tcW w:w="2880" w:type="dxa"/>
            <w:gridSpan w:val="5"/>
          </w:tcPr>
          <w:p w14:paraId="7986D0B8" w14:textId="243D729B" w:rsidR="00FB7D90" w:rsidRPr="00ED0AD8" w:rsidRDefault="00FB7D90" w:rsidP="00FB7D90">
            <w:pPr>
              <w:spacing w:after="0" w:line="240" w:lineRule="auto"/>
              <w:rPr>
                <w:rFonts w:ascii="Times New Roman" w:eastAsia="Calibri" w:hAnsi="Times New Roman"/>
                <w:sz w:val="20"/>
                <w:szCs w:val="20"/>
              </w:rPr>
            </w:pPr>
            <w:r w:rsidRPr="00ED0AD8">
              <w:rPr>
                <w:rFonts w:ascii="Times New Roman" w:eastAsia="Calibri" w:hAnsi="Times New Roman"/>
                <w:sz w:val="20"/>
                <w:szCs w:val="20"/>
              </w:rPr>
              <w:t xml:space="preserve">Кол-во дней- </w:t>
            </w:r>
            <w:r w:rsidR="009A76B0" w:rsidRPr="00ED0AD8">
              <w:rPr>
                <w:rFonts w:ascii="Times New Roman" w:eastAsia="Calibri" w:hAnsi="Times New Roman"/>
                <w:sz w:val="20"/>
                <w:szCs w:val="20"/>
              </w:rPr>
              <w:t>1</w:t>
            </w:r>
            <w:r w:rsidR="00ED0AD8" w:rsidRPr="00ED0AD8">
              <w:rPr>
                <w:rFonts w:ascii="Times New Roman" w:eastAsia="Calibri" w:hAnsi="Times New Roman"/>
                <w:sz w:val="20"/>
                <w:szCs w:val="20"/>
              </w:rPr>
              <w:t>6</w:t>
            </w:r>
          </w:p>
          <w:p w14:paraId="44022A50" w14:textId="77777777" w:rsidR="00FB7D90" w:rsidRPr="00ED0AD8" w:rsidRDefault="00FB7D90" w:rsidP="00FB7D90">
            <w:pPr>
              <w:spacing w:after="0" w:line="240" w:lineRule="auto"/>
              <w:rPr>
                <w:rFonts w:ascii="Times New Roman" w:eastAsia="Calibri" w:hAnsi="Times New Roman"/>
                <w:sz w:val="20"/>
                <w:szCs w:val="20"/>
              </w:rPr>
            </w:pPr>
            <w:r w:rsidRPr="00ED0AD8">
              <w:rPr>
                <w:rFonts w:ascii="Times New Roman" w:eastAsia="Calibri" w:hAnsi="Times New Roman"/>
                <w:sz w:val="20"/>
                <w:szCs w:val="20"/>
              </w:rPr>
              <w:t xml:space="preserve">Продолжительность </w:t>
            </w:r>
          </w:p>
          <w:p w14:paraId="221E287D" w14:textId="74D0D84E" w:rsidR="00FB7D90" w:rsidRPr="00ED0AD8" w:rsidRDefault="00FB7D90" w:rsidP="00FB7D90">
            <w:pPr>
              <w:spacing w:after="0" w:line="240" w:lineRule="auto"/>
              <w:rPr>
                <w:rFonts w:ascii="Times New Roman" w:eastAsia="Calibri" w:hAnsi="Times New Roman"/>
                <w:sz w:val="20"/>
                <w:szCs w:val="20"/>
              </w:rPr>
            </w:pPr>
            <w:r w:rsidRPr="00ED0AD8">
              <w:rPr>
                <w:rFonts w:ascii="Times New Roman" w:eastAsia="Calibri" w:hAnsi="Times New Roman"/>
                <w:sz w:val="20"/>
                <w:szCs w:val="20"/>
              </w:rPr>
              <w:t xml:space="preserve">Занятия </w:t>
            </w:r>
            <w:r w:rsidR="009325D7" w:rsidRPr="00ED0AD8">
              <w:rPr>
                <w:rFonts w:ascii="Times New Roman" w:eastAsia="Calibri" w:hAnsi="Times New Roman"/>
                <w:sz w:val="20"/>
                <w:szCs w:val="20"/>
              </w:rPr>
              <w:t>–</w:t>
            </w:r>
            <w:r w:rsidRPr="00ED0AD8">
              <w:rPr>
                <w:rFonts w:ascii="Times New Roman" w:eastAsia="Calibri" w:hAnsi="Times New Roman"/>
                <w:sz w:val="20"/>
                <w:szCs w:val="20"/>
              </w:rPr>
              <w:t xml:space="preserve"> </w:t>
            </w:r>
            <w:r w:rsidR="009A76B0" w:rsidRPr="00ED0AD8">
              <w:rPr>
                <w:rFonts w:ascii="Times New Roman" w:eastAsia="Calibri" w:hAnsi="Times New Roman"/>
                <w:sz w:val="20"/>
                <w:szCs w:val="20"/>
              </w:rPr>
              <w:t>2</w:t>
            </w:r>
            <w:r w:rsidR="009325D7" w:rsidRPr="00ED0AD8">
              <w:rPr>
                <w:rFonts w:ascii="Times New Roman" w:eastAsia="Calibri" w:hAnsi="Times New Roman"/>
                <w:sz w:val="20"/>
                <w:szCs w:val="20"/>
              </w:rPr>
              <w:t xml:space="preserve"> </w:t>
            </w:r>
            <w:r w:rsidRPr="00ED0AD8">
              <w:rPr>
                <w:rFonts w:ascii="Times New Roman" w:eastAsia="Calibri" w:hAnsi="Times New Roman"/>
                <w:sz w:val="20"/>
                <w:szCs w:val="20"/>
              </w:rPr>
              <w:t>ч</w:t>
            </w:r>
            <w:r w:rsidR="009325D7" w:rsidRPr="00ED0AD8">
              <w:rPr>
                <w:rFonts w:ascii="Times New Roman" w:eastAsia="Calibri" w:hAnsi="Times New Roman"/>
                <w:sz w:val="20"/>
                <w:szCs w:val="20"/>
              </w:rPr>
              <w:t>аса</w:t>
            </w:r>
            <w:r w:rsidRPr="00ED0AD8">
              <w:rPr>
                <w:rFonts w:ascii="Times New Roman" w:eastAsia="Calibri" w:hAnsi="Times New Roman"/>
                <w:sz w:val="20"/>
                <w:szCs w:val="20"/>
              </w:rPr>
              <w:t xml:space="preserve"> </w:t>
            </w:r>
          </w:p>
          <w:p w14:paraId="0867AE82" w14:textId="52987013" w:rsidR="00FB7D90" w:rsidRPr="00ED0AD8" w:rsidRDefault="00FB7D90" w:rsidP="00FB7D90">
            <w:pPr>
              <w:spacing w:after="0" w:line="240" w:lineRule="auto"/>
              <w:rPr>
                <w:rFonts w:ascii="Times New Roman" w:eastAsia="Calibri" w:hAnsi="Times New Roman"/>
                <w:sz w:val="20"/>
                <w:szCs w:val="20"/>
                <w:lang w:val="en-US"/>
              </w:rPr>
            </w:pPr>
            <w:r w:rsidRPr="00ED0AD8">
              <w:rPr>
                <w:rFonts w:ascii="Times New Roman" w:eastAsia="Calibri" w:hAnsi="Times New Roman"/>
                <w:sz w:val="20"/>
                <w:szCs w:val="20"/>
              </w:rPr>
              <w:t xml:space="preserve">Итого часов в месяц- </w:t>
            </w:r>
            <w:r w:rsidR="00ED0AD8" w:rsidRPr="00ED0AD8">
              <w:rPr>
                <w:rFonts w:ascii="Times New Roman" w:eastAsia="Calibri" w:hAnsi="Times New Roman"/>
                <w:sz w:val="20"/>
                <w:szCs w:val="20"/>
              </w:rPr>
              <w:t>32</w:t>
            </w:r>
          </w:p>
        </w:tc>
        <w:tc>
          <w:tcPr>
            <w:tcW w:w="2576" w:type="dxa"/>
            <w:gridSpan w:val="6"/>
          </w:tcPr>
          <w:p w14:paraId="0C9E5A5E" w14:textId="04C70AF3" w:rsidR="00FB7D90" w:rsidRPr="0085768E" w:rsidRDefault="00FB7D90" w:rsidP="00FB7D90">
            <w:pPr>
              <w:spacing w:after="0" w:line="240" w:lineRule="auto"/>
              <w:rPr>
                <w:rFonts w:ascii="Times New Roman" w:eastAsia="Calibri" w:hAnsi="Times New Roman"/>
                <w:sz w:val="20"/>
                <w:szCs w:val="20"/>
              </w:rPr>
            </w:pPr>
            <w:r w:rsidRPr="0085768E">
              <w:rPr>
                <w:rFonts w:ascii="Times New Roman" w:eastAsia="Calibri" w:hAnsi="Times New Roman"/>
                <w:sz w:val="20"/>
                <w:szCs w:val="20"/>
              </w:rPr>
              <w:t xml:space="preserve">Кол-во дней- </w:t>
            </w:r>
            <w:r w:rsidR="009A76B0" w:rsidRPr="0085768E">
              <w:rPr>
                <w:rFonts w:ascii="Times New Roman" w:eastAsia="Calibri" w:hAnsi="Times New Roman"/>
                <w:sz w:val="20"/>
                <w:szCs w:val="20"/>
              </w:rPr>
              <w:t>1</w:t>
            </w:r>
            <w:r w:rsidR="00077A6C">
              <w:rPr>
                <w:rFonts w:ascii="Times New Roman" w:eastAsia="Calibri" w:hAnsi="Times New Roman"/>
                <w:sz w:val="20"/>
                <w:szCs w:val="20"/>
              </w:rPr>
              <w:t>8</w:t>
            </w:r>
          </w:p>
          <w:p w14:paraId="31FD70E9" w14:textId="38C2810B" w:rsidR="00FB7D90" w:rsidRPr="0085768E" w:rsidRDefault="00FB7D90" w:rsidP="00FB7D90">
            <w:pPr>
              <w:spacing w:after="0" w:line="240" w:lineRule="auto"/>
              <w:rPr>
                <w:rFonts w:ascii="Times New Roman" w:eastAsia="Calibri" w:hAnsi="Times New Roman"/>
                <w:sz w:val="20"/>
                <w:szCs w:val="20"/>
              </w:rPr>
            </w:pPr>
            <w:r w:rsidRPr="0085768E">
              <w:rPr>
                <w:rFonts w:ascii="Times New Roman" w:eastAsia="Calibri" w:hAnsi="Times New Roman"/>
                <w:sz w:val="20"/>
                <w:szCs w:val="20"/>
              </w:rPr>
              <w:t xml:space="preserve">Продолжительность занятия </w:t>
            </w:r>
            <w:r w:rsidR="009325D7" w:rsidRPr="0085768E">
              <w:rPr>
                <w:rFonts w:ascii="Times New Roman" w:eastAsia="Calibri" w:hAnsi="Times New Roman"/>
                <w:sz w:val="20"/>
                <w:szCs w:val="20"/>
              </w:rPr>
              <w:t>–</w:t>
            </w:r>
            <w:r w:rsidRPr="0085768E">
              <w:rPr>
                <w:rFonts w:ascii="Times New Roman" w:eastAsia="Calibri" w:hAnsi="Times New Roman"/>
                <w:sz w:val="20"/>
                <w:szCs w:val="20"/>
              </w:rPr>
              <w:t xml:space="preserve"> </w:t>
            </w:r>
            <w:r w:rsidR="009A76B0" w:rsidRPr="0085768E">
              <w:rPr>
                <w:rFonts w:ascii="Times New Roman" w:eastAsia="Calibri" w:hAnsi="Times New Roman"/>
                <w:sz w:val="20"/>
                <w:szCs w:val="20"/>
              </w:rPr>
              <w:t>2</w:t>
            </w:r>
            <w:r w:rsidR="009325D7" w:rsidRPr="0085768E">
              <w:rPr>
                <w:rFonts w:ascii="Times New Roman" w:eastAsia="Calibri" w:hAnsi="Times New Roman"/>
                <w:sz w:val="20"/>
                <w:szCs w:val="20"/>
              </w:rPr>
              <w:t xml:space="preserve"> </w:t>
            </w:r>
            <w:r w:rsidRPr="0085768E">
              <w:rPr>
                <w:rFonts w:ascii="Times New Roman" w:eastAsia="Calibri" w:hAnsi="Times New Roman"/>
                <w:sz w:val="20"/>
                <w:szCs w:val="20"/>
              </w:rPr>
              <w:t>ч</w:t>
            </w:r>
            <w:r w:rsidR="009325D7" w:rsidRPr="0085768E">
              <w:rPr>
                <w:rFonts w:ascii="Times New Roman" w:eastAsia="Calibri" w:hAnsi="Times New Roman"/>
                <w:sz w:val="20"/>
                <w:szCs w:val="20"/>
              </w:rPr>
              <w:t>аса</w:t>
            </w:r>
          </w:p>
          <w:p w14:paraId="7D2A9721" w14:textId="6CA56377" w:rsidR="00FB7D90" w:rsidRPr="0085768E" w:rsidRDefault="00FB7D90" w:rsidP="00FB7D90">
            <w:pPr>
              <w:spacing w:after="0" w:line="240" w:lineRule="auto"/>
              <w:rPr>
                <w:rFonts w:ascii="Times New Roman" w:eastAsia="Calibri" w:hAnsi="Times New Roman"/>
                <w:sz w:val="20"/>
                <w:szCs w:val="20"/>
              </w:rPr>
            </w:pPr>
            <w:r w:rsidRPr="0085768E">
              <w:rPr>
                <w:rFonts w:ascii="Times New Roman" w:eastAsia="Calibri" w:hAnsi="Times New Roman"/>
                <w:sz w:val="20"/>
                <w:szCs w:val="20"/>
              </w:rPr>
              <w:t xml:space="preserve">Итого часов в месяц- </w:t>
            </w:r>
            <w:r w:rsidR="009A76B0" w:rsidRPr="0085768E">
              <w:rPr>
                <w:rFonts w:ascii="Times New Roman" w:eastAsia="Calibri" w:hAnsi="Times New Roman"/>
                <w:sz w:val="20"/>
                <w:szCs w:val="20"/>
              </w:rPr>
              <w:t>3</w:t>
            </w:r>
            <w:r w:rsidR="0085768E" w:rsidRPr="0085768E">
              <w:rPr>
                <w:rFonts w:ascii="Times New Roman" w:eastAsia="Calibri" w:hAnsi="Times New Roman"/>
                <w:sz w:val="20"/>
                <w:szCs w:val="20"/>
              </w:rPr>
              <w:t>6</w:t>
            </w:r>
          </w:p>
        </w:tc>
        <w:tc>
          <w:tcPr>
            <w:tcW w:w="2464" w:type="dxa"/>
            <w:gridSpan w:val="5"/>
          </w:tcPr>
          <w:p w14:paraId="65F4D8BA" w14:textId="0CAF7075" w:rsidR="00FB7D90" w:rsidRPr="00ED0AD8" w:rsidRDefault="00FB7D90" w:rsidP="00FB7D90">
            <w:pPr>
              <w:spacing w:after="0" w:line="240" w:lineRule="auto"/>
              <w:rPr>
                <w:rFonts w:ascii="Times New Roman" w:eastAsia="Calibri" w:hAnsi="Times New Roman"/>
                <w:sz w:val="20"/>
                <w:szCs w:val="20"/>
              </w:rPr>
            </w:pPr>
            <w:r w:rsidRPr="00ED0AD8">
              <w:rPr>
                <w:rFonts w:ascii="Times New Roman" w:eastAsia="Calibri" w:hAnsi="Times New Roman"/>
                <w:sz w:val="20"/>
                <w:szCs w:val="20"/>
              </w:rPr>
              <w:t>Кол-во дней-</w:t>
            </w:r>
            <w:r w:rsidR="009A76B0" w:rsidRPr="00ED0AD8">
              <w:rPr>
                <w:rFonts w:ascii="Times New Roman" w:eastAsia="Calibri" w:hAnsi="Times New Roman"/>
                <w:sz w:val="20"/>
                <w:szCs w:val="20"/>
              </w:rPr>
              <w:t>18</w:t>
            </w:r>
          </w:p>
          <w:p w14:paraId="7D2B4EA1" w14:textId="48AABFDD" w:rsidR="00FB7D90" w:rsidRPr="00ED0AD8" w:rsidRDefault="00FB7D90" w:rsidP="00FB7D90">
            <w:pPr>
              <w:spacing w:after="0" w:line="240" w:lineRule="auto"/>
              <w:rPr>
                <w:rFonts w:ascii="Times New Roman" w:eastAsia="Calibri" w:hAnsi="Times New Roman"/>
                <w:sz w:val="20"/>
                <w:szCs w:val="20"/>
              </w:rPr>
            </w:pPr>
            <w:r w:rsidRPr="00ED0AD8">
              <w:rPr>
                <w:rFonts w:ascii="Times New Roman" w:eastAsia="Calibri" w:hAnsi="Times New Roman"/>
                <w:sz w:val="20"/>
                <w:szCs w:val="20"/>
              </w:rPr>
              <w:t xml:space="preserve">Продолжительность занятия </w:t>
            </w:r>
            <w:r w:rsidR="009325D7" w:rsidRPr="00ED0AD8">
              <w:rPr>
                <w:rFonts w:ascii="Times New Roman" w:eastAsia="Calibri" w:hAnsi="Times New Roman"/>
                <w:sz w:val="20"/>
                <w:szCs w:val="20"/>
              </w:rPr>
              <w:t>–</w:t>
            </w:r>
            <w:r w:rsidRPr="00ED0AD8">
              <w:rPr>
                <w:rFonts w:ascii="Times New Roman" w:eastAsia="Calibri" w:hAnsi="Times New Roman"/>
                <w:sz w:val="20"/>
                <w:szCs w:val="20"/>
              </w:rPr>
              <w:t xml:space="preserve"> </w:t>
            </w:r>
            <w:r w:rsidR="009325D7" w:rsidRPr="00ED0AD8">
              <w:rPr>
                <w:rFonts w:ascii="Times New Roman" w:eastAsia="Calibri" w:hAnsi="Times New Roman"/>
                <w:sz w:val="20"/>
                <w:szCs w:val="20"/>
              </w:rPr>
              <w:t xml:space="preserve">2 </w:t>
            </w:r>
            <w:r w:rsidRPr="00ED0AD8">
              <w:rPr>
                <w:rFonts w:ascii="Times New Roman" w:eastAsia="Calibri" w:hAnsi="Times New Roman"/>
                <w:sz w:val="20"/>
                <w:szCs w:val="20"/>
              </w:rPr>
              <w:t>часа</w:t>
            </w:r>
          </w:p>
          <w:p w14:paraId="69D52EAC" w14:textId="53A90013" w:rsidR="00FB7D90" w:rsidRPr="00FB7D90" w:rsidRDefault="00FB7D90" w:rsidP="00FB7D90">
            <w:pPr>
              <w:spacing w:after="0" w:line="240" w:lineRule="auto"/>
              <w:rPr>
                <w:rFonts w:ascii="Times New Roman" w:eastAsia="Calibri" w:hAnsi="Times New Roman"/>
                <w:sz w:val="20"/>
                <w:szCs w:val="20"/>
              </w:rPr>
            </w:pPr>
            <w:r w:rsidRPr="00ED0AD8">
              <w:rPr>
                <w:rFonts w:ascii="Times New Roman" w:eastAsia="Calibri" w:hAnsi="Times New Roman"/>
                <w:sz w:val="20"/>
                <w:szCs w:val="20"/>
              </w:rPr>
              <w:t>Итого часов в месяц-</w:t>
            </w:r>
            <w:r w:rsidR="009325D7" w:rsidRPr="00ED0AD8">
              <w:rPr>
                <w:rFonts w:ascii="Times New Roman" w:eastAsia="Calibri" w:hAnsi="Times New Roman"/>
                <w:sz w:val="20"/>
                <w:szCs w:val="20"/>
              </w:rPr>
              <w:t>36</w:t>
            </w:r>
          </w:p>
        </w:tc>
        <w:tc>
          <w:tcPr>
            <w:tcW w:w="2445" w:type="dxa"/>
            <w:gridSpan w:val="7"/>
          </w:tcPr>
          <w:p w14:paraId="326C69BB" w14:textId="55A4706C" w:rsidR="00FB7D90" w:rsidRPr="00FB7D90" w:rsidRDefault="00FB7D90" w:rsidP="00FB7D90">
            <w:pPr>
              <w:spacing w:after="0" w:line="240" w:lineRule="auto"/>
              <w:rPr>
                <w:rFonts w:ascii="Times New Roman" w:eastAsia="Calibri" w:hAnsi="Times New Roman"/>
                <w:color w:val="000000" w:themeColor="text1"/>
                <w:sz w:val="20"/>
                <w:szCs w:val="20"/>
              </w:rPr>
            </w:pPr>
            <w:r w:rsidRPr="00FB7D90">
              <w:rPr>
                <w:rFonts w:ascii="Times New Roman" w:eastAsia="Calibri" w:hAnsi="Times New Roman"/>
                <w:color w:val="000000" w:themeColor="text1"/>
                <w:sz w:val="20"/>
                <w:szCs w:val="20"/>
              </w:rPr>
              <w:t>Кол-во дней-</w:t>
            </w:r>
            <w:r w:rsidR="009325D7">
              <w:rPr>
                <w:rFonts w:ascii="Times New Roman" w:eastAsia="Calibri" w:hAnsi="Times New Roman"/>
                <w:color w:val="000000" w:themeColor="text1"/>
                <w:sz w:val="20"/>
                <w:szCs w:val="20"/>
              </w:rPr>
              <w:t>16</w:t>
            </w:r>
          </w:p>
          <w:p w14:paraId="042109CC" w14:textId="0475C58A" w:rsidR="00FB7D90" w:rsidRPr="00FB7D90" w:rsidRDefault="00FB7D90" w:rsidP="00FB7D90">
            <w:pPr>
              <w:spacing w:after="0" w:line="240" w:lineRule="auto"/>
              <w:rPr>
                <w:rFonts w:ascii="Times New Roman" w:eastAsia="Calibri" w:hAnsi="Times New Roman"/>
                <w:color w:val="000000" w:themeColor="text1"/>
                <w:sz w:val="20"/>
                <w:szCs w:val="20"/>
              </w:rPr>
            </w:pPr>
            <w:r w:rsidRPr="00FB7D90">
              <w:rPr>
                <w:rFonts w:ascii="Times New Roman" w:eastAsia="Calibri" w:hAnsi="Times New Roman"/>
                <w:color w:val="000000" w:themeColor="text1"/>
                <w:sz w:val="20"/>
                <w:szCs w:val="20"/>
              </w:rPr>
              <w:t>Продолжительность занятия</w:t>
            </w:r>
            <w:r>
              <w:rPr>
                <w:rFonts w:ascii="Times New Roman" w:eastAsia="Calibri" w:hAnsi="Times New Roman"/>
                <w:color w:val="000000" w:themeColor="text1"/>
                <w:sz w:val="20"/>
                <w:szCs w:val="20"/>
              </w:rPr>
              <w:t xml:space="preserve"> </w:t>
            </w:r>
            <w:r w:rsidRPr="00FB7D90">
              <w:rPr>
                <w:rFonts w:ascii="Times New Roman" w:eastAsia="Calibri" w:hAnsi="Times New Roman"/>
                <w:color w:val="000000" w:themeColor="text1"/>
                <w:sz w:val="20"/>
                <w:szCs w:val="20"/>
              </w:rPr>
              <w:t xml:space="preserve">- </w:t>
            </w:r>
            <w:r w:rsidR="009325D7">
              <w:rPr>
                <w:rFonts w:ascii="Times New Roman" w:eastAsia="Calibri" w:hAnsi="Times New Roman"/>
                <w:color w:val="000000" w:themeColor="text1"/>
                <w:sz w:val="20"/>
                <w:szCs w:val="20"/>
              </w:rPr>
              <w:t>2</w:t>
            </w:r>
            <w:r w:rsidRPr="00FB7D90">
              <w:rPr>
                <w:rFonts w:ascii="Times New Roman" w:eastAsia="Calibri" w:hAnsi="Times New Roman"/>
                <w:color w:val="000000" w:themeColor="text1"/>
                <w:sz w:val="20"/>
                <w:szCs w:val="20"/>
              </w:rPr>
              <w:t xml:space="preserve"> часа</w:t>
            </w:r>
          </w:p>
          <w:p w14:paraId="3E6F3102" w14:textId="0EB460D9" w:rsidR="00FB7D90" w:rsidRPr="00FB7D90" w:rsidRDefault="00FB7D90" w:rsidP="00FB7D90">
            <w:pPr>
              <w:spacing w:after="0" w:line="240" w:lineRule="auto"/>
              <w:rPr>
                <w:rFonts w:ascii="Times New Roman" w:eastAsia="Calibri" w:hAnsi="Times New Roman"/>
                <w:color w:val="000000" w:themeColor="text1"/>
                <w:sz w:val="20"/>
                <w:szCs w:val="20"/>
              </w:rPr>
            </w:pPr>
            <w:r w:rsidRPr="00FB7D90">
              <w:rPr>
                <w:rFonts w:ascii="Times New Roman" w:eastAsia="Calibri" w:hAnsi="Times New Roman"/>
                <w:color w:val="000000" w:themeColor="text1"/>
                <w:sz w:val="20"/>
                <w:szCs w:val="20"/>
              </w:rPr>
              <w:t>Итого часов в месяц-</w:t>
            </w:r>
            <w:r w:rsidR="009325D7">
              <w:rPr>
                <w:rFonts w:ascii="Times New Roman" w:eastAsia="Calibri" w:hAnsi="Times New Roman"/>
                <w:color w:val="000000" w:themeColor="text1"/>
                <w:sz w:val="20"/>
                <w:szCs w:val="20"/>
              </w:rPr>
              <w:t>32</w:t>
            </w:r>
          </w:p>
        </w:tc>
      </w:tr>
      <w:tr w:rsidR="00FB7D90" w:rsidRPr="00FB7D90" w14:paraId="02C43D9F" w14:textId="77777777" w:rsidTr="00331CB2">
        <w:tc>
          <w:tcPr>
            <w:tcW w:w="660" w:type="dxa"/>
          </w:tcPr>
          <w:p w14:paraId="100D5313" w14:textId="77777777" w:rsidR="00FB7D90" w:rsidRPr="00FB7D90" w:rsidRDefault="00FB7D90" w:rsidP="00FB7D90">
            <w:pPr>
              <w:spacing w:after="0" w:line="240" w:lineRule="auto"/>
              <w:jc w:val="center"/>
              <w:rPr>
                <w:rFonts w:ascii="Times New Roman" w:eastAsia="Calibri" w:hAnsi="Times New Roman"/>
                <w:sz w:val="20"/>
                <w:szCs w:val="20"/>
              </w:rPr>
            </w:pPr>
          </w:p>
        </w:tc>
        <w:tc>
          <w:tcPr>
            <w:tcW w:w="2245" w:type="dxa"/>
            <w:gridSpan w:val="7"/>
          </w:tcPr>
          <w:p w14:paraId="6A38C356" w14:textId="77777777" w:rsidR="00FB7D90" w:rsidRPr="00FB7D90" w:rsidRDefault="00FB7D90" w:rsidP="00FB7D90">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Март</w:t>
            </w:r>
          </w:p>
        </w:tc>
        <w:tc>
          <w:tcPr>
            <w:tcW w:w="2601" w:type="dxa"/>
            <w:gridSpan w:val="6"/>
          </w:tcPr>
          <w:p w14:paraId="1EAAA65E" w14:textId="77777777" w:rsidR="00FB7D90" w:rsidRPr="00FB7D90" w:rsidRDefault="00FB7D90" w:rsidP="00FB7D90">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Апрель</w:t>
            </w:r>
          </w:p>
        </w:tc>
        <w:tc>
          <w:tcPr>
            <w:tcW w:w="2880" w:type="dxa"/>
            <w:gridSpan w:val="5"/>
          </w:tcPr>
          <w:p w14:paraId="13BD1BC0" w14:textId="77777777" w:rsidR="00FB7D90" w:rsidRPr="00FB7D90" w:rsidRDefault="00FB7D90" w:rsidP="00FB7D90">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Май</w:t>
            </w:r>
          </w:p>
        </w:tc>
        <w:tc>
          <w:tcPr>
            <w:tcW w:w="2576" w:type="dxa"/>
            <w:gridSpan w:val="6"/>
          </w:tcPr>
          <w:p w14:paraId="58DE3FAF" w14:textId="77777777" w:rsidR="00FB7D90" w:rsidRPr="00FB7D90" w:rsidRDefault="00FB7D90" w:rsidP="00FB7D90">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Июнь</w:t>
            </w:r>
          </w:p>
        </w:tc>
        <w:tc>
          <w:tcPr>
            <w:tcW w:w="2464" w:type="dxa"/>
            <w:gridSpan w:val="5"/>
          </w:tcPr>
          <w:p w14:paraId="613DF97C" w14:textId="77777777" w:rsidR="00FB7D90" w:rsidRPr="00FB7D90" w:rsidRDefault="00FB7D90" w:rsidP="00FB7D90">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Июль</w:t>
            </w:r>
          </w:p>
        </w:tc>
        <w:tc>
          <w:tcPr>
            <w:tcW w:w="2445" w:type="dxa"/>
            <w:gridSpan w:val="7"/>
          </w:tcPr>
          <w:p w14:paraId="2198ECE1" w14:textId="77777777" w:rsidR="00FB7D90" w:rsidRPr="00FB7D90" w:rsidRDefault="00FB7D90" w:rsidP="00FB7D90">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Август</w:t>
            </w:r>
          </w:p>
        </w:tc>
      </w:tr>
      <w:tr w:rsidR="00ED0AD8" w:rsidRPr="00FB7D90" w14:paraId="2C4C3F57" w14:textId="77777777" w:rsidTr="00331CB2">
        <w:tc>
          <w:tcPr>
            <w:tcW w:w="660" w:type="dxa"/>
          </w:tcPr>
          <w:p w14:paraId="3D7CB3FC" w14:textId="77777777"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Неделя</w:t>
            </w:r>
          </w:p>
        </w:tc>
        <w:tc>
          <w:tcPr>
            <w:tcW w:w="416" w:type="dxa"/>
          </w:tcPr>
          <w:p w14:paraId="4FDA2270" w14:textId="77777777" w:rsidR="00ED0AD8" w:rsidRPr="002F362C"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7E680EBC"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39ED7761" w14:textId="790A304A"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499" w:type="dxa"/>
            <w:gridSpan w:val="2"/>
          </w:tcPr>
          <w:p w14:paraId="16EB799A" w14:textId="77777777" w:rsidR="00ED0AD8" w:rsidRPr="00740285"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62A4C004"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B6B3C9D" w14:textId="656746B2"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5</w:t>
            </w:r>
          </w:p>
        </w:tc>
        <w:tc>
          <w:tcPr>
            <w:tcW w:w="440" w:type="dxa"/>
            <w:gridSpan w:val="2"/>
          </w:tcPr>
          <w:p w14:paraId="4610146C" w14:textId="77777777" w:rsidR="00ED0AD8" w:rsidRPr="00EF3D7B"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6</w:t>
            </w:r>
          </w:p>
          <w:p w14:paraId="71EC5371"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0CE769F0" w14:textId="1249F896"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2</w:t>
            </w:r>
          </w:p>
        </w:tc>
        <w:tc>
          <w:tcPr>
            <w:tcW w:w="452" w:type="dxa"/>
          </w:tcPr>
          <w:p w14:paraId="3AD24093" w14:textId="77777777" w:rsidR="00ED0AD8" w:rsidRPr="003346ED"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3</w:t>
            </w:r>
          </w:p>
          <w:p w14:paraId="2F041614"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36190C3D" w14:textId="4F36DD76"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9</w:t>
            </w:r>
          </w:p>
        </w:tc>
        <w:tc>
          <w:tcPr>
            <w:tcW w:w="438" w:type="dxa"/>
          </w:tcPr>
          <w:p w14:paraId="40ECBB61"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568076E9"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4099647" w14:textId="5E138626"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597" w:type="dxa"/>
          </w:tcPr>
          <w:p w14:paraId="2CB61079"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5FA2CEA4"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A3F00D0" w14:textId="03DE5DDF"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29" w:type="dxa"/>
          </w:tcPr>
          <w:p w14:paraId="6A0A7E4A" w14:textId="77777777" w:rsidR="00ED0AD8" w:rsidRPr="00C573F4"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2F9BBC45"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D0CA08B" w14:textId="04925F50"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2</w:t>
            </w:r>
          </w:p>
        </w:tc>
        <w:tc>
          <w:tcPr>
            <w:tcW w:w="531" w:type="dxa"/>
            <w:gridSpan w:val="2"/>
          </w:tcPr>
          <w:p w14:paraId="7E5F3509" w14:textId="77777777" w:rsidR="00ED0AD8" w:rsidRPr="00C573F4"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3</w:t>
            </w:r>
          </w:p>
          <w:p w14:paraId="25828438"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362DDE3" w14:textId="1B172C31"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487" w:type="dxa"/>
          </w:tcPr>
          <w:p w14:paraId="21278F86" w14:textId="77777777" w:rsidR="00ED0AD8" w:rsidRPr="00C573F4"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0</w:t>
            </w:r>
          </w:p>
          <w:p w14:paraId="05B9DE4D"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14575198" w14:textId="4691E28D"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6</w:t>
            </w:r>
          </w:p>
        </w:tc>
        <w:tc>
          <w:tcPr>
            <w:tcW w:w="557" w:type="dxa"/>
          </w:tcPr>
          <w:p w14:paraId="39CC127B" w14:textId="77777777" w:rsidR="00ED0AD8" w:rsidRPr="00C573F4" w:rsidRDefault="00ED0AD8" w:rsidP="00ED0AD8">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64EDC269" w14:textId="77777777" w:rsidR="00ED0AD8" w:rsidRPr="00FB7D90" w:rsidRDefault="00ED0AD8" w:rsidP="00ED0AD8">
            <w:pPr>
              <w:spacing w:after="0" w:line="240" w:lineRule="auto"/>
              <w:jc w:val="center"/>
              <w:rPr>
                <w:rFonts w:ascii="Times New Roman" w:eastAsia="Calibri" w:hAnsi="Times New Roman"/>
                <w:color w:val="000000" w:themeColor="text1"/>
                <w:sz w:val="20"/>
                <w:szCs w:val="20"/>
                <w:lang w:val="en-US"/>
              </w:rPr>
            </w:pPr>
            <w:r w:rsidRPr="00FB7D90">
              <w:rPr>
                <w:rFonts w:ascii="Times New Roman" w:eastAsia="Calibri" w:hAnsi="Times New Roman"/>
                <w:color w:val="000000" w:themeColor="text1"/>
                <w:sz w:val="20"/>
                <w:szCs w:val="20"/>
                <w:lang w:val="en-US"/>
              </w:rPr>
              <w:t>-</w:t>
            </w:r>
          </w:p>
          <w:p w14:paraId="6FDF4CC9" w14:textId="149C58E8" w:rsidR="00ED0AD8" w:rsidRPr="00D84D01"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color w:val="000000" w:themeColor="text1"/>
                <w:sz w:val="20"/>
                <w:szCs w:val="20"/>
                <w:lang w:val="en-US"/>
              </w:rPr>
              <w:t>3</w:t>
            </w:r>
            <w:r>
              <w:rPr>
                <w:rFonts w:ascii="Times New Roman" w:eastAsia="Calibri" w:hAnsi="Times New Roman"/>
                <w:color w:val="000000" w:themeColor="text1"/>
                <w:sz w:val="20"/>
                <w:szCs w:val="20"/>
              </w:rPr>
              <w:t>0</w:t>
            </w:r>
          </w:p>
        </w:tc>
        <w:tc>
          <w:tcPr>
            <w:tcW w:w="589" w:type="dxa"/>
          </w:tcPr>
          <w:p w14:paraId="7D8DE745" w14:textId="77777777"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p>
          <w:p w14:paraId="47EE487D" w14:textId="77777777"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w:t>
            </w:r>
          </w:p>
          <w:p w14:paraId="78F2BAF9" w14:textId="4AD64F46"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603" w:type="dxa"/>
          </w:tcPr>
          <w:p w14:paraId="2AC4438F" w14:textId="0B3FE773"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4660A010" w14:textId="77777777"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w:t>
            </w:r>
          </w:p>
          <w:p w14:paraId="6F981378" w14:textId="452FDE5E"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0</w:t>
            </w:r>
          </w:p>
        </w:tc>
        <w:tc>
          <w:tcPr>
            <w:tcW w:w="557" w:type="dxa"/>
          </w:tcPr>
          <w:p w14:paraId="42AD78FE" w14:textId="3ED9DD9E"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1</w:t>
            </w:r>
          </w:p>
          <w:p w14:paraId="140784E3" w14:textId="77777777"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w:t>
            </w:r>
          </w:p>
          <w:p w14:paraId="1A440D08" w14:textId="76BC4FEB"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7</w:t>
            </w:r>
          </w:p>
        </w:tc>
        <w:tc>
          <w:tcPr>
            <w:tcW w:w="574" w:type="dxa"/>
          </w:tcPr>
          <w:p w14:paraId="2BE805D2" w14:textId="515A850D"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7F3413C4" w14:textId="77777777"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w:t>
            </w:r>
          </w:p>
          <w:p w14:paraId="48E6086C" w14:textId="10E890AB"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Pr>
                <w:rFonts w:ascii="Times New Roman" w:eastAsia="Calibri" w:hAnsi="Times New Roman"/>
                <w:sz w:val="20"/>
                <w:szCs w:val="20"/>
              </w:rPr>
              <w:t>4</w:t>
            </w:r>
          </w:p>
        </w:tc>
        <w:tc>
          <w:tcPr>
            <w:tcW w:w="557" w:type="dxa"/>
          </w:tcPr>
          <w:p w14:paraId="69BD598C" w14:textId="13813CC8"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Pr>
                <w:rFonts w:ascii="Times New Roman" w:eastAsia="Calibri" w:hAnsi="Times New Roman"/>
                <w:sz w:val="20"/>
                <w:szCs w:val="20"/>
              </w:rPr>
              <w:t>5</w:t>
            </w:r>
          </w:p>
          <w:p w14:paraId="202136E3" w14:textId="77777777"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w:t>
            </w:r>
          </w:p>
          <w:p w14:paraId="524822B9" w14:textId="354372F0"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31</w:t>
            </w:r>
          </w:p>
        </w:tc>
        <w:tc>
          <w:tcPr>
            <w:tcW w:w="429" w:type="dxa"/>
          </w:tcPr>
          <w:p w14:paraId="29C66D03"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3C50DD03"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1113CDB" w14:textId="053B9C8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72" w:type="dxa"/>
          </w:tcPr>
          <w:p w14:paraId="5A14611E" w14:textId="77777777" w:rsidR="00ED0AD8" w:rsidRPr="00C573F4"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5ADEAB17"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0933D0B8" w14:textId="2B56807A"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4</w:t>
            </w:r>
          </w:p>
        </w:tc>
        <w:tc>
          <w:tcPr>
            <w:tcW w:w="618" w:type="dxa"/>
            <w:gridSpan w:val="2"/>
          </w:tcPr>
          <w:p w14:paraId="743E1A14" w14:textId="77777777" w:rsidR="00ED0AD8" w:rsidRPr="002F362C"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5</w:t>
            </w:r>
          </w:p>
          <w:p w14:paraId="0D7B5D2A"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C36AA09" w14:textId="50B1DD50"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496" w:type="dxa"/>
          </w:tcPr>
          <w:p w14:paraId="325B4BFF" w14:textId="77777777" w:rsidR="00ED0AD8" w:rsidRPr="0085768E" w:rsidRDefault="00ED0AD8" w:rsidP="00ED0AD8">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Pr>
                <w:rFonts w:ascii="Times New Roman" w:eastAsia="Calibri" w:hAnsi="Times New Roman"/>
                <w:sz w:val="20"/>
                <w:szCs w:val="20"/>
              </w:rPr>
              <w:t>2</w:t>
            </w:r>
          </w:p>
          <w:p w14:paraId="737F3CAA" w14:textId="77777777" w:rsidR="00ED0AD8" w:rsidRPr="0085768E" w:rsidRDefault="00ED0AD8" w:rsidP="00ED0AD8">
            <w:pPr>
              <w:spacing w:after="0" w:line="240" w:lineRule="auto"/>
              <w:jc w:val="center"/>
              <w:rPr>
                <w:rFonts w:ascii="Times New Roman" w:eastAsia="Calibri" w:hAnsi="Times New Roman"/>
                <w:sz w:val="20"/>
                <w:szCs w:val="20"/>
                <w:lang w:val="en-US"/>
              </w:rPr>
            </w:pPr>
            <w:r w:rsidRPr="0085768E">
              <w:rPr>
                <w:rFonts w:ascii="Times New Roman" w:eastAsia="Calibri" w:hAnsi="Times New Roman"/>
                <w:sz w:val="20"/>
                <w:szCs w:val="20"/>
                <w:lang w:val="en-US"/>
              </w:rPr>
              <w:t>-</w:t>
            </w:r>
          </w:p>
          <w:p w14:paraId="6C77967C" w14:textId="73474D73" w:rsidR="00ED0AD8" w:rsidRPr="00FB7D90" w:rsidRDefault="00ED0AD8" w:rsidP="00ED0AD8">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lang w:val="en-US"/>
              </w:rPr>
              <w:t>2</w:t>
            </w:r>
            <w:r>
              <w:rPr>
                <w:rFonts w:ascii="Times New Roman" w:eastAsia="Calibri" w:hAnsi="Times New Roman"/>
                <w:sz w:val="20"/>
                <w:szCs w:val="20"/>
              </w:rPr>
              <w:t>8</w:t>
            </w:r>
          </w:p>
        </w:tc>
        <w:tc>
          <w:tcPr>
            <w:tcW w:w="561" w:type="dxa"/>
          </w:tcPr>
          <w:p w14:paraId="1173332F" w14:textId="77777777" w:rsidR="00ED0AD8" w:rsidRPr="002F362C"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0B7F560A"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653A8B42" w14:textId="14BA00B8" w:rsidR="00ED0AD8" w:rsidRPr="00D84D01"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3</w:t>
            </w:r>
            <w:r>
              <w:rPr>
                <w:rFonts w:ascii="Times New Roman" w:eastAsia="Calibri" w:hAnsi="Times New Roman"/>
                <w:sz w:val="20"/>
                <w:szCs w:val="20"/>
              </w:rPr>
              <w:t>0</w:t>
            </w:r>
          </w:p>
        </w:tc>
        <w:tc>
          <w:tcPr>
            <w:tcW w:w="420" w:type="dxa"/>
          </w:tcPr>
          <w:p w14:paraId="68C014DE"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2BED6C9B"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D826B5B" w14:textId="4E6C359F"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557" w:type="dxa"/>
          </w:tcPr>
          <w:p w14:paraId="6D071B6A" w14:textId="77777777" w:rsidR="00ED0AD8" w:rsidRPr="00C573F4"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44B39490"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145DEC4D" w14:textId="3857373F"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2</w:t>
            </w:r>
          </w:p>
        </w:tc>
        <w:tc>
          <w:tcPr>
            <w:tcW w:w="511" w:type="dxa"/>
          </w:tcPr>
          <w:p w14:paraId="6B1ED90F" w14:textId="77777777" w:rsidR="00ED0AD8" w:rsidRPr="00C573F4"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3</w:t>
            </w:r>
          </w:p>
          <w:p w14:paraId="1979FC27"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02E2B343" w14:textId="77CB26A0"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493" w:type="dxa"/>
          </w:tcPr>
          <w:p w14:paraId="58DCA8B5" w14:textId="77777777" w:rsidR="00ED0AD8" w:rsidRPr="00C573F4"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0</w:t>
            </w:r>
          </w:p>
          <w:p w14:paraId="2441021F"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0BA824A" w14:textId="6CFB14FC"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6</w:t>
            </w:r>
          </w:p>
        </w:tc>
        <w:tc>
          <w:tcPr>
            <w:tcW w:w="483" w:type="dxa"/>
          </w:tcPr>
          <w:p w14:paraId="5C0F34FD" w14:textId="77777777" w:rsidR="00ED0AD8" w:rsidRPr="00C573F4" w:rsidRDefault="00ED0AD8" w:rsidP="00ED0AD8">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4E70A773" w14:textId="77777777" w:rsidR="00ED0AD8" w:rsidRPr="00FB7D90" w:rsidRDefault="00ED0AD8" w:rsidP="00ED0AD8">
            <w:pPr>
              <w:spacing w:after="0" w:line="240" w:lineRule="auto"/>
              <w:jc w:val="center"/>
              <w:rPr>
                <w:rFonts w:ascii="Times New Roman" w:eastAsia="Calibri" w:hAnsi="Times New Roman"/>
                <w:color w:val="000000" w:themeColor="text1"/>
                <w:sz w:val="20"/>
                <w:szCs w:val="20"/>
                <w:lang w:val="en-US"/>
              </w:rPr>
            </w:pPr>
            <w:r w:rsidRPr="00FB7D90">
              <w:rPr>
                <w:rFonts w:ascii="Times New Roman" w:eastAsia="Calibri" w:hAnsi="Times New Roman"/>
                <w:color w:val="000000" w:themeColor="text1"/>
                <w:sz w:val="20"/>
                <w:szCs w:val="20"/>
                <w:lang w:val="en-US"/>
              </w:rPr>
              <w:t>-</w:t>
            </w:r>
          </w:p>
          <w:p w14:paraId="43E2EE03" w14:textId="52D4C2F0"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color w:val="000000" w:themeColor="text1"/>
                <w:sz w:val="20"/>
                <w:szCs w:val="20"/>
                <w:lang w:val="en-US"/>
              </w:rPr>
              <w:t>31</w:t>
            </w:r>
          </w:p>
        </w:tc>
        <w:tc>
          <w:tcPr>
            <w:tcW w:w="419" w:type="dxa"/>
          </w:tcPr>
          <w:p w14:paraId="77BE484A"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59E8345E"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0E3EE5E0" w14:textId="3C2DF328"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487" w:type="dxa"/>
            <w:gridSpan w:val="2"/>
          </w:tcPr>
          <w:p w14:paraId="3880DA09" w14:textId="77777777" w:rsidR="00ED0AD8" w:rsidRPr="00C573F4"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42395BE4"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003FC00F" w14:textId="2D8724C1"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tc>
        <w:tc>
          <w:tcPr>
            <w:tcW w:w="574" w:type="dxa"/>
            <w:gridSpan w:val="2"/>
          </w:tcPr>
          <w:p w14:paraId="08B38C36" w14:textId="77777777" w:rsidR="00ED0AD8" w:rsidRPr="00C573F4"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0</w:t>
            </w:r>
          </w:p>
          <w:p w14:paraId="6B16A42B"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ABA905F" w14:textId="5EA4FA6F"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6</w:t>
            </w:r>
          </w:p>
        </w:tc>
        <w:tc>
          <w:tcPr>
            <w:tcW w:w="472" w:type="dxa"/>
          </w:tcPr>
          <w:p w14:paraId="7853E707" w14:textId="77777777" w:rsidR="00ED0AD8" w:rsidRPr="00C573F4"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45D2FBF1"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1E340DA4" w14:textId="4A1824E4"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3</w:t>
            </w:r>
          </w:p>
        </w:tc>
        <w:tc>
          <w:tcPr>
            <w:tcW w:w="493" w:type="dxa"/>
          </w:tcPr>
          <w:p w14:paraId="523E3F93" w14:textId="77777777" w:rsidR="00ED0AD8" w:rsidRPr="00C573F4"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4</w:t>
            </w:r>
          </w:p>
          <w:p w14:paraId="3919D780" w14:textId="77777777" w:rsidR="00ED0AD8" w:rsidRPr="00FB7D90" w:rsidRDefault="00ED0AD8" w:rsidP="00ED0AD8">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4794A35F" w14:textId="5FF6C8FF" w:rsidR="00ED0AD8" w:rsidRPr="00ED0AD8"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3</w:t>
            </w:r>
            <w:r>
              <w:rPr>
                <w:rFonts w:ascii="Times New Roman" w:eastAsia="Calibri" w:hAnsi="Times New Roman"/>
                <w:sz w:val="20"/>
                <w:szCs w:val="20"/>
              </w:rPr>
              <w:t>1</w:t>
            </w:r>
          </w:p>
        </w:tc>
      </w:tr>
      <w:tr w:rsidR="00ED0AD8" w:rsidRPr="00FB7D90" w14:paraId="4909BA9A" w14:textId="77777777" w:rsidTr="00331CB2">
        <w:trPr>
          <w:trHeight w:val="815"/>
        </w:trPr>
        <w:tc>
          <w:tcPr>
            <w:tcW w:w="660" w:type="dxa"/>
          </w:tcPr>
          <w:p w14:paraId="0426BF8E" w14:textId="77777777"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Учебные дни</w:t>
            </w:r>
          </w:p>
        </w:tc>
        <w:tc>
          <w:tcPr>
            <w:tcW w:w="416" w:type="dxa"/>
          </w:tcPr>
          <w:p w14:paraId="20E3CAD9"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5DE9A399"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67360A55"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6E81592B" w14:textId="1F375259"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499" w:type="dxa"/>
            <w:gridSpan w:val="2"/>
          </w:tcPr>
          <w:p w14:paraId="586963F3"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5E2C3C8A"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0E7D0011" w14:textId="621B5D1D"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3</w:t>
            </w:r>
          </w:p>
        </w:tc>
        <w:tc>
          <w:tcPr>
            <w:tcW w:w="440" w:type="dxa"/>
            <w:gridSpan w:val="2"/>
          </w:tcPr>
          <w:p w14:paraId="4ECFF95A"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1B9DC70B"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0EE9A034"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37171905" w14:textId="33B3AF00"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Pr>
                <w:rFonts w:ascii="Times New Roman" w:eastAsia="Calibri" w:hAnsi="Times New Roman"/>
                <w:sz w:val="20"/>
                <w:szCs w:val="20"/>
              </w:rPr>
              <w:t>0</w:t>
            </w:r>
          </w:p>
        </w:tc>
        <w:tc>
          <w:tcPr>
            <w:tcW w:w="452" w:type="dxa"/>
          </w:tcPr>
          <w:p w14:paraId="0F4D711D"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2324</w:t>
            </w:r>
          </w:p>
          <w:p w14:paraId="28F91E68"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78105072" w14:textId="77777777"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Pr>
                <w:rFonts w:ascii="Times New Roman" w:eastAsia="Calibri" w:hAnsi="Times New Roman"/>
                <w:sz w:val="20"/>
                <w:szCs w:val="20"/>
              </w:rPr>
              <w:t>7</w:t>
            </w:r>
          </w:p>
          <w:p w14:paraId="682F991F" w14:textId="6341D8F7" w:rsidR="00ED0AD8" w:rsidRPr="00FB7D90" w:rsidRDefault="00ED0AD8" w:rsidP="00ED0AD8">
            <w:pPr>
              <w:spacing w:after="0" w:line="240" w:lineRule="auto"/>
              <w:jc w:val="center"/>
              <w:rPr>
                <w:rFonts w:ascii="Times New Roman" w:eastAsia="Calibri" w:hAnsi="Times New Roman"/>
                <w:sz w:val="20"/>
                <w:szCs w:val="20"/>
              </w:rPr>
            </w:pPr>
          </w:p>
        </w:tc>
        <w:tc>
          <w:tcPr>
            <w:tcW w:w="438" w:type="dxa"/>
          </w:tcPr>
          <w:p w14:paraId="64CC77CE"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0B62EB49" w14:textId="5A8BDC29"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597" w:type="dxa"/>
          </w:tcPr>
          <w:p w14:paraId="22A5ACA0"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48DC37C3"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343AA440" w14:textId="3BD2D798" w:rsidR="00ED0AD8" w:rsidRPr="00FB7D90" w:rsidRDefault="00ED0AD8" w:rsidP="00ED0AD8">
            <w:pPr>
              <w:spacing w:after="0" w:line="240" w:lineRule="auto"/>
              <w:jc w:val="center"/>
              <w:rPr>
                <w:rFonts w:ascii="Times New Roman" w:eastAsia="Calibri" w:hAnsi="Times New Roman"/>
                <w:sz w:val="20"/>
                <w:szCs w:val="20"/>
              </w:rPr>
            </w:pPr>
          </w:p>
        </w:tc>
        <w:tc>
          <w:tcPr>
            <w:tcW w:w="429" w:type="dxa"/>
          </w:tcPr>
          <w:p w14:paraId="0B4A1620"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343F91EF"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05CE3C2B"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196F0B72" w14:textId="53E6F5E4"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0</w:t>
            </w:r>
          </w:p>
        </w:tc>
        <w:tc>
          <w:tcPr>
            <w:tcW w:w="531" w:type="dxa"/>
            <w:gridSpan w:val="2"/>
          </w:tcPr>
          <w:p w14:paraId="456F5494"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2668C782" w14:textId="6DD953C3"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1CBA8611"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75B04CA8" w14:textId="3AB60AB9"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7</w:t>
            </w:r>
          </w:p>
        </w:tc>
        <w:tc>
          <w:tcPr>
            <w:tcW w:w="487" w:type="dxa"/>
          </w:tcPr>
          <w:p w14:paraId="7471ED92"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51B3E69C"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7DA2D026"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5F1CEFA4" w14:textId="6A184E11"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Pr>
                <w:rFonts w:ascii="Times New Roman" w:eastAsia="Calibri" w:hAnsi="Times New Roman"/>
                <w:sz w:val="20"/>
                <w:szCs w:val="20"/>
              </w:rPr>
              <w:t>4</w:t>
            </w:r>
          </w:p>
        </w:tc>
        <w:tc>
          <w:tcPr>
            <w:tcW w:w="557" w:type="dxa"/>
          </w:tcPr>
          <w:p w14:paraId="4177E394" w14:textId="77777777" w:rsidR="00ED0AD8" w:rsidRDefault="00ED0AD8" w:rsidP="00ED0AD8">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2F6272D8" w14:textId="77777777" w:rsidR="00ED0AD8" w:rsidRDefault="00ED0AD8" w:rsidP="00ED0AD8">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28</w:t>
            </w:r>
          </w:p>
          <w:p w14:paraId="6EDC8648" w14:textId="77777777" w:rsidR="00ED0AD8" w:rsidRDefault="00ED0AD8" w:rsidP="00ED0AD8">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29</w:t>
            </w:r>
          </w:p>
          <w:p w14:paraId="62DCE5B8" w14:textId="4E54AE69" w:rsidR="00ED0AD8" w:rsidRPr="00FB7D90" w:rsidRDefault="00ED0AD8" w:rsidP="00ED0AD8">
            <w:pPr>
              <w:spacing w:after="0" w:line="240" w:lineRule="auto"/>
              <w:rPr>
                <w:rFonts w:ascii="Times New Roman" w:eastAsia="Calibri" w:hAnsi="Times New Roman"/>
                <w:sz w:val="20"/>
                <w:szCs w:val="20"/>
              </w:rPr>
            </w:pPr>
          </w:p>
        </w:tc>
        <w:tc>
          <w:tcPr>
            <w:tcW w:w="589" w:type="dxa"/>
          </w:tcPr>
          <w:p w14:paraId="7484C6F8" w14:textId="58E9BBED" w:rsidR="00ED0AD8" w:rsidRPr="00E81EA6" w:rsidRDefault="00E81EA6" w:rsidP="00ED0AD8">
            <w:pPr>
              <w:spacing w:after="0" w:line="240" w:lineRule="auto"/>
              <w:jc w:val="center"/>
              <w:rPr>
                <w:rFonts w:ascii="Times New Roman" w:eastAsia="Calibri" w:hAnsi="Times New Roman"/>
                <w:sz w:val="20"/>
                <w:szCs w:val="20"/>
              </w:rPr>
            </w:pPr>
            <w:r w:rsidRPr="00E81EA6">
              <w:rPr>
                <w:rFonts w:ascii="Times New Roman" w:eastAsia="Calibri" w:hAnsi="Times New Roman"/>
                <w:sz w:val="20"/>
                <w:szCs w:val="20"/>
              </w:rPr>
              <w:t>2</w:t>
            </w:r>
          </w:p>
          <w:p w14:paraId="0DB2E9DF" w14:textId="55243ECF" w:rsidR="00ED0AD8" w:rsidRPr="00D84D01" w:rsidRDefault="00ED0AD8" w:rsidP="00ED0AD8">
            <w:pPr>
              <w:spacing w:after="0" w:line="240" w:lineRule="auto"/>
              <w:jc w:val="center"/>
              <w:rPr>
                <w:rFonts w:ascii="Times New Roman" w:eastAsia="Calibri" w:hAnsi="Times New Roman"/>
                <w:b/>
                <w:bCs/>
                <w:sz w:val="20"/>
                <w:szCs w:val="20"/>
              </w:rPr>
            </w:pPr>
          </w:p>
          <w:p w14:paraId="07B69035" w14:textId="1F53FFB0" w:rsidR="00ED0AD8" w:rsidRPr="00D84D01" w:rsidRDefault="00ED0AD8" w:rsidP="00ED0AD8">
            <w:pPr>
              <w:spacing w:after="0" w:line="240" w:lineRule="auto"/>
              <w:jc w:val="center"/>
              <w:rPr>
                <w:rFonts w:ascii="Times New Roman" w:eastAsia="Calibri" w:hAnsi="Times New Roman"/>
                <w:b/>
                <w:bCs/>
                <w:sz w:val="20"/>
                <w:szCs w:val="20"/>
              </w:rPr>
            </w:pPr>
          </w:p>
        </w:tc>
        <w:tc>
          <w:tcPr>
            <w:tcW w:w="603" w:type="dxa"/>
          </w:tcPr>
          <w:p w14:paraId="0E0470B2"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3DC75D65"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1BC0FDF8" w14:textId="2A69F421"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6</w:t>
            </w:r>
          </w:p>
          <w:p w14:paraId="01779FD0" w14:textId="5A9D758D" w:rsidR="00ED0AD8" w:rsidRPr="00ED0AD8" w:rsidRDefault="00ED0AD8" w:rsidP="00E81EA6">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8</w:t>
            </w:r>
          </w:p>
        </w:tc>
        <w:tc>
          <w:tcPr>
            <w:tcW w:w="557" w:type="dxa"/>
          </w:tcPr>
          <w:p w14:paraId="33BE9AB7"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659E91F8" w14:textId="025C8DF5"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12</w:t>
            </w:r>
          </w:p>
          <w:p w14:paraId="0F52CEE8" w14:textId="4C915593"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13</w:t>
            </w:r>
          </w:p>
          <w:p w14:paraId="4DFA887D" w14:textId="6A397A77"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15</w:t>
            </w:r>
          </w:p>
        </w:tc>
        <w:tc>
          <w:tcPr>
            <w:tcW w:w="574" w:type="dxa"/>
          </w:tcPr>
          <w:p w14:paraId="20402070" w14:textId="77777777"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18</w:t>
            </w:r>
          </w:p>
          <w:p w14:paraId="6D3FB972" w14:textId="24DBD326"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19</w:t>
            </w:r>
          </w:p>
          <w:p w14:paraId="40BA4E4A" w14:textId="778DFF8C"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20</w:t>
            </w:r>
          </w:p>
          <w:p w14:paraId="7BE5D21E" w14:textId="4E741BC7"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22</w:t>
            </w:r>
          </w:p>
        </w:tc>
        <w:tc>
          <w:tcPr>
            <w:tcW w:w="557" w:type="dxa"/>
          </w:tcPr>
          <w:p w14:paraId="1BECDBF3" w14:textId="35D4D58E"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w:t>
            </w:r>
            <w:r w:rsidR="00D27981">
              <w:rPr>
                <w:rFonts w:ascii="Times New Roman" w:eastAsia="Calibri" w:hAnsi="Times New Roman"/>
                <w:sz w:val="20"/>
                <w:szCs w:val="20"/>
              </w:rPr>
              <w:t>5</w:t>
            </w:r>
          </w:p>
          <w:p w14:paraId="2DF17AA0" w14:textId="52798B96"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26</w:t>
            </w:r>
          </w:p>
          <w:p w14:paraId="23FA04C6" w14:textId="0D3ECB95"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27</w:t>
            </w:r>
          </w:p>
          <w:p w14:paraId="26EF260C" w14:textId="3C6BBCBD"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29</w:t>
            </w:r>
          </w:p>
        </w:tc>
        <w:tc>
          <w:tcPr>
            <w:tcW w:w="429" w:type="dxa"/>
          </w:tcPr>
          <w:p w14:paraId="42CBABF6"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1A90E6FE"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43FA63F5"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77D984FE"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3F93606B" w14:textId="3CD14187" w:rsidR="00ED0AD8" w:rsidRPr="00FB7D90" w:rsidRDefault="00ED0AD8" w:rsidP="00ED0AD8">
            <w:pPr>
              <w:spacing w:after="0" w:line="240" w:lineRule="auto"/>
              <w:jc w:val="center"/>
              <w:rPr>
                <w:rFonts w:ascii="Times New Roman" w:eastAsia="Calibri" w:hAnsi="Times New Roman"/>
                <w:sz w:val="20"/>
                <w:szCs w:val="20"/>
              </w:rPr>
            </w:pPr>
          </w:p>
        </w:tc>
        <w:tc>
          <w:tcPr>
            <w:tcW w:w="472" w:type="dxa"/>
          </w:tcPr>
          <w:p w14:paraId="3C9EF59F"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3941BB30"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29B705E4"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44BBA899" w14:textId="1864DAEF"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E81EA6">
              <w:rPr>
                <w:rFonts w:ascii="Times New Roman" w:eastAsia="Calibri" w:hAnsi="Times New Roman"/>
                <w:sz w:val="20"/>
                <w:szCs w:val="20"/>
              </w:rPr>
              <w:t>1</w:t>
            </w:r>
          </w:p>
        </w:tc>
        <w:tc>
          <w:tcPr>
            <w:tcW w:w="618" w:type="dxa"/>
            <w:gridSpan w:val="2"/>
          </w:tcPr>
          <w:p w14:paraId="3601266B"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15 16</w:t>
            </w:r>
          </w:p>
          <w:p w14:paraId="652B99DB"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1E8DAA47" w14:textId="54BA4F3C"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496" w:type="dxa"/>
          </w:tcPr>
          <w:p w14:paraId="322C5150"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693835BD" w14:textId="77777777" w:rsidR="00ED0AD8" w:rsidRPr="0085768E" w:rsidRDefault="00ED0AD8" w:rsidP="00ED0AD8">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23</w:t>
            </w:r>
          </w:p>
          <w:p w14:paraId="2C727F09" w14:textId="77777777" w:rsidR="00ED0AD8" w:rsidRPr="0085768E" w:rsidRDefault="00ED0AD8" w:rsidP="00ED0AD8">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24</w:t>
            </w:r>
          </w:p>
          <w:p w14:paraId="31DCD9FF" w14:textId="3F803AE9" w:rsidR="00ED0AD8" w:rsidRPr="00FB7D90" w:rsidRDefault="00ED0AD8" w:rsidP="00ED0AD8">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Pr>
                <w:rFonts w:ascii="Times New Roman" w:eastAsia="Calibri" w:hAnsi="Times New Roman"/>
                <w:sz w:val="20"/>
                <w:szCs w:val="20"/>
              </w:rPr>
              <w:t>6</w:t>
            </w:r>
          </w:p>
        </w:tc>
        <w:tc>
          <w:tcPr>
            <w:tcW w:w="561" w:type="dxa"/>
          </w:tcPr>
          <w:p w14:paraId="3560D0CA"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5E36AE8C"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6FCDF796" w14:textId="310B22E7" w:rsidR="00ED0AD8" w:rsidRPr="00FB7D90" w:rsidRDefault="00ED0AD8" w:rsidP="00ED0AD8">
            <w:pPr>
              <w:spacing w:after="0" w:line="240" w:lineRule="auto"/>
              <w:jc w:val="center"/>
              <w:rPr>
                <w:rFonts w:ascii="Times New Roman" w:eastAsia="Calibri" w:hAnsi="Times New Roman"/>
                <w:sz w:val="20"/>
                <w:szCs w:val="20"/>
              </w:rPr>
            </w:pPr>
          </w:p>
        </w:tc>
        <w:tc>
          <w:tcPr>
            <w:tcW w:w="420" w:type="dxa"/>
          </w:tcPr>
          <w:p w14:paraId="47475B10"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177D418B"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2520B2B1" w14:textId="1346D0C9" w:rsidR="00ED0AD8" w:rsidRPr="00FB7D90" w:rsidRDefault="00ED0AD8" w:rsidP="00ED0AD8">
            <w:pPr>
              <w:spacing w:after="0" w:line="240" w:lineRule="auto"/>
              <w:jc w:val="center"/>
              <w:rPr>
                <w:rFonts w:ascii="Times New Roman" w:eastAsia="Calibri" w:hAnsi="Times New Roman"/>
                <w:sz w:val="20"/>
                <w:szCs w:val="20"/>
              </w:rPr>
            </w:pPr>
          </w:p>
        </w:tc>
        <w:tc>
          <w:tcPr>
            <w:tcW w:w="557" w:type="dxa"/>
          </w:tcPr>
          <w:p w14:paraId="59BF3621"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178C6961"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00B37C78"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3CB5F56A" w14:textId="00BAACFD"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0</w:t>
            </w:r>
          </w:p>
        </w:tc>
        <w:tc>
          <w:tcPr>
            <w:tcW w:w="511" w:type="dxa"/>
          </w:tcPr>
          <w:p w14:paraId="35460010"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1314</w:t>
            </w:r>
          </w:p>
          <w:p w14:paraId="597D31FA"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5FD7CB22" w14:textId="32F322F1"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7</w:t>
            </w:r>
          </w:p>
        </w:tc>
        <w:tc>
          <w:tcPr>
            <w:tcW w:w="493" w:type="dxa"/>
          </w:tcPr>
          <w:p w14:paraId="201654ED"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13C4B941"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7D03AC14" w14:textId="7777777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09C35D60" w14:textId="10ED87AF" w:rsidR="00ED0AD8" w:rsidRPr="00FB7D90" w:rsidRDefault="00ED0AD8" w:rsidP="00ED0AD8">
            <w:pPr>
              <w:spacing w:after="0" w:line="240" w:lineRule="auto"/>
              <w:jc w:val="center"/>
              <w:rPr>
                <w:rFonts w:ascii="Times New Roman" w:eastAsia="Calibri" w:hAnsi="Times New Roman"/>
                <w:bCs/>
                <w:sz w:val="20"/>
                <w:szCs w:val="20"/>
              </w:rPr>
            </w:pPr>
            <w:r w:rsidRPr="00FB7D90">
              <w:rPr>
                <w:rFonts w:ascii="Times New Roman" w:eastAsia="Calibri" w:hAnsi="Times New Roman"/>
                <w:sz w:val="20"/>
                <w:szCs w:val="20"/>
              </w:rPr>
              <w:t>2</w:t>
            </w:r>
            <w:r>
              <w:rPr>
                <w:rFonts w:ascii="Times New Roman" w:eastAsia="Calibri" w:hAnsi="Times New Roman"/>
                <w:sz w:val="20"/>
                <w:szCs w:val="20"/>
              </w:rPr>
              <w:t>4</w:t>
            </w:r>
          </w:p>
        </w:tc>
        <w:tc>
          <w:tcPr>
            <w:tcW w:w="483" w:type="dxa"/>
          </w:tcPr>
          <w:p w14:paraId="21D54204" w14:textId="77777777" w:rsidR="00ED0AD8" w:rsidRDefault="00ED0AD8" w:rsidP="00ED0AD8">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0D5249C8" w14:textId="77777777" w:rsidR="00ED0AD8" w:rsidRDefault="00ED0AD8" w:rsidP="00ED0AD8">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28</w:t>
            </w:r>
          </w:p>
          <w:p w14:paraId="28E52538" w14:textId="77777777" w:rsidR="00ED0AD8" w:rsidRDefault="00ED0AD8" w:rsidP="00ED0AD8">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29</w:t>
            </w:r>
          </w:p>
          <w:p w14:paraId="2CB78B19" w14:textId="79D1AB95" w:rsidR="00ED0AD8" w:rsidRPr="00FB7D90" w:rsidRDefault="00ED0AD8" w:rsidP="00ED0AD8">
            <w:pPr>
              <w:spacing w:after="0" w:line="240" w:lineRule="auto"/>
              <w:jc w:val="center"/>
              <w:rPr>
                <w:rFonts w:ascii="Times New Roman" w:eastAsia="Calibri" w:hAnsi="Times New Roman"/>
                <w:bCs/>
                <w:sz w:val="20"/>
                <w:szCs w:val="20"/>
              </w:rPr>
            </w:pPr>
            <w:r w:rsidRPr="00FB7D90">
              <w:rPr>
                <w:rFonts w:ascii="Times New Roman" w:eastAsia="Calibri" w:hAnsi="Times New Roman"/>
                <w:color w:val="000000" w:themeColor="text1"/>
                <w:sz w:val="20"/>
                <w:szCs w:val="20"/>
              </w:rPr>
              <w:t>3</w:t>
            </w:r>
            <w:r>
              <w:rPr>
                <w:rFonts w:ascii="Times New Roman" w:eastAsia="Calibri" w:hAnsi="Times New Roman"/>
                <w:color w:val="000000" w:themeColor="text1"/>
                <w:sz w:val="20"/>
                <w:szCs w:val="20"/>
              </w:rPr>
              <w:t>1</w:t>
            </w:r>
          </w:p>
        </w:tc>
        <w:tc>
          <w:tcPr>
            <w:tcW w:w="419" w:type="dxa"/>
          </w:tcPr>
          <w:p w14:paraId="05E3B575" w14:textId="77777777" w:rsidR="00ED0AD8" w:rsidRPr="00FB7D90" w:rsidRDefault="00ED0AD8" w:rsidP="00ED0AD8">
            <w:pPr>
              <w:spacing w:after="0" w:line="240" w:lineRule="auto"/>
              <w:jc w:val="center"/>
              <w:rPr>
                <w:rFonts w:ascii="Times New Roman" w:eastAsia="Calibri" w:hAnsi="Times New Roman"/>
                <w:bCs/>
                <w:sz w:val="20"/>
                <w:szCs w:val="20"/>
              </w:rPr>
            </w:pPr>
          </w:p>
          <w:p w14:paraId="6DB224F0" w14:textId="475F500E" w:rsidR="00ED0AD8" w:rsidRPr="00FB7D90" w:rsidRDefault="00ED0AD8" w:rsidP="00ED0AD8">
            <w:pPr>
              <w:spacing w:after="0" w:line="240" w:lineRule="auto"/>
              <w:jc w:val="center"/>
              <w:rPr>
                <w:rFonts w:ascii="Times New Roman" w:eastAsia="Calibri" w:hAnsi="Times New Roman"/>
                <w:bCs/>
                <w:sz w:val="20"/>
                <w:szCs w:val="20"/>
              </w:rPr>
            </w:pPr>
          </w:p>
        </w:tc>
        <w:tc>
          <w:tcPr>
            <w:tcW w:w="487" w:type="dxa"/>
            <w:gridSpan w:val="2"/>
          </w:tcPr>
          <w:p w14:paraId="0CD43B5A"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w:t>
            </w:r>
          </w:p>
          <w:p w14:paraId="0C86483D"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4</w:t>
            </w:r>
          </w:p>
          <w:p w14:paraId="3A8AAD26" w14:textId="1E21AA12"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5</w:t>
            </w:r>
          </w:p>
          <w:p w14:paraId="2F04F1D8" w14:textId="7521555B"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7</w:t>
            </w:r>
          </w:p>
        </w:tc>
        <w:tc>
          <w:tcPr>
            <w:tcW w:w="574" w:type="dxa"/>
            <w:gridSpan w:val="2"/>
          </w:tcPr>
          <w:p w14:paraId="645901E1"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p w14:paraId="45A9F133"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11</w:t>
            </w:r>
          </w:p>
          <w:p w14:paraId="239710EA" w14:textId="77777777"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24238A3D" w14:textId="75709D3F" w:rsidR="00ED0AD8" w:rsidRPr="00FB7D90" w:rsidRDefault="00ED0AD8" w:rsidP="00ED0AD8">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1</w:t>
            </w:r>
            <w:r>
              <w:rPr>
                <w:rFonts w:ascii="Times New Roman" w:eastAsia="Calibri" w:hAnsi="Times New Roman"/>
                <w:bCs/>
                <w:sz w:val="20"/>
                <w:szCs w:val="20"/>
              </w:rPr>
              <w:t>4</w:t>
            </w:r>
          </w:p>
        </w:tc>
        <w:tc>
          <w:tcPr>
            <w:tcW w:w="472" w:type="dxa"/>
          </w:tcPr>
          <w:p w14:paraId="438B1384"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17</w:t>
            </w:r>
          </w:p>
          <w:p w14:paraId="497889B1"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p w14:paraId="304723DE"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19</w:t>
            </w:r>
          </w:p>
          <w:p w14:paraId="0391AA18" w14:textId="3437C9F3" w:rsidR="00ED0AD8" w:rsidRPr="00FB7D90" w:rsidRDefault="00ED0AD8" w:rsidP="00ED0AD8">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2</w:t>
            </w:r>
            <w:r>
              <w:rPr>
                <w:rFonts w:ascii="Times New Roman" w:eastAsia="Calibri" w:hAnsi="Times New Roman"/>
                <w:bCs/>
                <w:sz w:val="20"/>
                <w:szCs w:val="20"/>
              </w:rPr>
              <w:t>1</w:t>
            </w:r>
          </w:p>
        </w:tc>
        <w:tc>
          <w:tcPr>
            <w:tcW w:w="493" w:type="dxa"/>
          </w:tcPr>
          <w:p w14:paraId="712FC1DB"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24</w:t>
            </w:r>
          </w:p>
          <w:p w14:paraId="502CCFD1"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25</w:t>
            </w:r>
          </w:p>
          <w:p w14:paraId="622D5612" w14:textId="77777777"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p>
          <w:p w14:paraId="004BE5E2" w14:textId="77777777" w:rsidR="00ED0AD8" w:rsidRPr="00FB7D90" w:rsidRDefault="00ED0AD8" w:rsidP="00ED0AD8">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2</w:t>
            </w:r>
            <w:r>
              <w:rPr>
                <w:rFonts w:ascii="Times New Roman" w:eastAsia="Calibri" w:hAnsi="Times New Roman"/>
                <w:bCs/>
                <w:sz w:val="20"/>
                <w:szCs w:val="20"/>
              </w:rPr>
              <w:t>8</w:t>
            </w:r>
          </w:p>
          <w:p w14:paraId="21FEDA4F" w14:textId="589E56A1"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31</w:t>
            </w:r>
          </w:p>
        </w:tc>
      </w:tr>
      <w:tr w:rsidR="00ED0AD8" w:rsidRPr="00FB7D90" w14:paraId="632AF1B6" w14:textId="77777777" w:rsidTr="00331CB2">
        <w:trPr>
          <w:trHeight w:val="673"/>
        </w:trPr>
        <w:tc>
          <w:tcPr>
            <w:tcW w:w="660" w:type="dxa"/>
          </w:tcPr>
          <w:p w14:paraId="15487EBD" w14:textId="77777777" w:rsidR="00ED0AD8" w:rsidRPr="00FB7D90" w:rsidRDefault="00ED0AD8" w:rsidP="00ED0AD8">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Выходные дни</w:t>
            </w:r>
          </w:p>
        </w:tc>
        <w:tc>
          <w:tcPr>
            <w:tcW w:w="416" w:type="dxa"/>
          </w:tcPr>
          <w:p w14:paraId="24EB2F5C"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6D849F55"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13E16197"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1932D581" w14:textId="48698BF0"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499" w:type="dxa"/>
            <w:gridSpan w:val="2"/>
          </w:tcPr>
          <w:p w14:paraId="0759B02A"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142A44DD" w14:textId="5B487FBF"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34A0A17C"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4E357C38" w14:textId="115FEBAA"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tc>
        <w:tc>
          <w:tcPr>
            <w:tcW w:w="440" w:type="dxa"/>
            <w:gridSpan w:val="2"/>
          </w:tcPr>
          <w:p w14:paraId="27E09587"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6DD51B6E"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74EB5FAF" w14:textId="238A3E6D"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tc>
        <w:tc>
          <w:tcPr>
            <w:tcW w:w="452" w:type="dxa"/>
          </w:tcPr>
          <w:p w14:paraId="0989B1FE"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42C7DFE5"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04C2B9A2" w14:textId="5D23638E"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29</w:t>
            </w:r>
          </w:p>
        </w:tc>
        <w:tc>
          <w:tcPr>
            <w:tcW w:w="438" w:type="dxa"/>
          </w:tcPr>
          <w:p w14:paraId="3D583579" w14:textId="6579E014" w:rsidR="00ED0AD8" w:rsidRPr="00FB7D90" w:rsidRDefault="00ED0AD8" w:rsidP="00ED0AD8">
            <w:pPr>
              <w:spacing w:after="0" w:line="240" w:lineRule="auto"/>
              <w:rPr>
                <w:rFonts w:ascii="Times New Roman" w:eastAsia="Calibri" w:hAnsi="Times New Roman"/>
                <w:sz w:val="20"/>
                <w:szCs w:val="20"/>
              </w:rPr>
            </w:pPr>
          </w:p>
        </w:tc>
        <w:tc>
          <w:tcPr>
            <w:tcW w:w="597" w:type="dxa"/>
          </w:tcPr>
          <w:p w14:paraId="08E9F350"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1227F631"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221C7D22"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7C083094" w14:textId="4DF69CCB" w:rsidR="00ED0AD8" w:rsidRPr="00FB7D90" w:rsidRDefault="00ED0AD8" w:rsidP="00ED0AD8">
            <w:pPr>
              <w:spacing w:after="0" w:line="240" w:lineRule="auto"/>
              <w:jc w:val="center"/>
              <w:rPr>
                <w:rFonts w:ascii="Times New Roman" w:eastAsia="Calibri" w:hAnsi="Times New Roman"/>
                <w:sz w:val="20"/>
                <w:szCs w:val="20"/>
              </w:rPr>
            </w:pPr>
          </w:p>
        </w:tc>
        <w:tc>
          <w:tcPr>
            <w:tcW w:w="429" w:type="dxa"/>
          </w:tcPr>
          <w:p w14:paraId="2DB93DA6"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367EC7B9"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613CA4DC" w14:textId="38C0C373"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531" w:type="dxa"/>
            <w:gridSpan w:val="2"/>
          </w:tcPr>
          <w:p w14:paraId="4480E91C"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662C5A2D" w14:textId="77777777" w:rsidR="0088119F"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6E8D78F1" w14:textId="239D575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487" w:type="dxa"/>
          </w:tcPr>
          <w:p w14:paraId="1D538E54"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29880096"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44659A68" w14:textId="618B4CB0"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557" w:type="dxa"/>
          </w:tcPr>
          <w:p w14:paraId="08E14E25" w14:textId="3809DFBE"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color w:val="000000" w:themeColor="text1"/>
                <w:sz w:val="20"/>
                <w:szCs w:val="20"/>
              </w:rPr>
              <w:t>30</w:t>
            </w:r>
          </w:p>
        </w:tc>
        <w:tc>
          <w:tcPr>
            <w:tcW w:w="589" w:type="dxa"/>
          </w:tcPr>
          <w:p w14:paraId="6185015A" w14:textId="3BFF887F"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w:t>
            </w:r>
          </w:p>
          <w:p w14:paraId="467F840F" w14:textId="6556404C" w:rsidR="00ED0AD8" w:rsidRPr="00D84D01" w:rsidRDefault="00ED0AD8" w:rsidP="00ED0AD8">
            <w:pPr>
              <w:spacing w:after="0" w:line="240" w:lineRule="auto"/>
              <w:jc w:val="center"/>
              <w:rPr>
                <w:rFonts w:ascii="Times New Roman" w:eastAsia="Calibri" w:hAnsi="Times New Roman"/>
                <w:b/>
                <w:bCs/>
                <w:sz w:val="20"/>
                <w:szCs w:val="20"/>
              </w:rPr>
            </w:pPr>
            <w:r w:rsidRPr="00ED0AD8">
              <w:rPr>
                <w:rFonts w:ascii="Times New Roman" w:eastAsia="Calibri" w:hAnsi="Times New Roman"/>
                <w:sz w:val="20"/>
                <w:szCs w:val="20"/>
              </w:rPr>
              <w:t>3</w:t>
            </w:r>
          </w:p>
        </w:tc>
        <w:tc>
          <w:tcPr>
            <w:tcW w:w="603" w:type="dxa"/>
          </w:tcPr>
          <w:p w14:paraId="2C3AF79A" w14:textId="3AEBC5B4"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9</w:t>
            </w:r>
          </w:p>
          <w:p w14:paraId="2763E6FD" w14:textId="2F76309E"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10</w:t>
            </w:r>
          </w:p>
        </w:tc>
        <w:tc>
          <w:tcPr>
            <w:tcW w:w="557" w:type="dxa"/>
          </w:tcPr>
          <w:p w14:paraId="4DC8C402" w14:textId="7B493C11"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w:t>
            </w:r>
            <w:r>
              <w:rPr>
                <w:rFonts w:ascii="Times New Roman" w:eastAsia="Calibri" w:hAnsi="Times New Roman"/>
                <w:sz w:val="20"/>
                <w:szCs w:val="20"/>
              </w:rPr>
              <w:t>4</w:t>
            </w:r>
          </w:p>
          <w:p w14:paraId="641DB780" w14:textId="7C651AF9"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16</w:t>
            </w:r>
          </w:p>
          <w:p w14:paraId="3EA13E91" w14:textId="09D7599C"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17</w:t>
            </w:r>
          </w:p>
        </w:tc>
        <w:tc>
          <w:tcPr>
            <w:tcW w:w="574" w:type="dxa"/>
          </w:tcPr>
          <w:p w14:paraId="61B402F7" w14:textId="77777777"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21</w:t>
            </w:r>
          </w:p>
          <w:p w14:paraId="2DF9B3D7" w14:textId="6BBA35EF"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23</w:t>
            </w:r>
          </w:p>
          <w:p w14:paraId="4AEA2587" w14:textId="622DE8C3"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24</w:t>
            </w:r>
          </w:p>
        </w:tc>
        <w:tc>
          <w:tcPr>
            <w:tcW w:w="557" w:type="dxa"/>
          </w:tcPr>
          <w:p w14:paraId="29483D63" w14:textId="53C61AC2"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28</w:t>
            </w:r>
          </w:p>
          <w:p w14:paraId="20E1520C" w14:textId="71704960"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30</w:t>
            </w:r>
          </w:p>
          <w:p w14:paraId="13AE989E" w14:textId="5367D1E9" w:rsidR="00ED0AD8" w:rsidRPr="00ED0AD8" w:rsidRDefault="00ED0AD8" w:rsidP="00ED0AD8">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31</w:t>
            </w:r>
          </w:p>
        </w:tc>
        <w:tc>
          <w:tcPr>
            <w:tcW w:w="429" w:type="dxa"/>
          </w:tcPr>
          <w:p w14:paraId="262E7C9D"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606F5DE3"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2C21A072" w14:textId="2B71B8EA"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72" w:type="dxa"/>
          </w:tcPr>
          <w:p w14:paraId="6E6AB36B" w14:textId="7237D0B8"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r w:rsidR="00E81EA6">
              <w:rPr>
                <w:rFonts w:ascii="Times New Roman" w:eastAsia="Calibri" w:hAnsi="Times New Roman"/>
                <w:sz w:val="20"/>
                <w:szCs w:val="20"/>
              </w:rPr>
              <w:t>2</w:t>
            </w:r>
          </w:p>
          <w:p w14:paraId="0E720FC7"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2114EDFD" w14:textId="48D3FB2B"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618" w:type="dxa"/>
            <w:gridSpan w:val="2"/>
          </w:tcPr>
          <w:p w14:paraId="3FB48D0D"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0C9405F1"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3AFABBB5" w14:textId="25B49657"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496" w:type="dxa"/>
          </w:tcPr>
          <w:p w14:paraId="1F97686E" w14:textId="77777777" w:rsidR="00ED0AD8" w:rsidRPr="0085768E" w:rsidRDefault="00ED0AD8" w:rsidP="00ED0AD8">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Pr>
                <w:rFonts w:ascii="Times New Roman" w:eastAsia="Calibri" w:hAnsi="Times New Roman"/>
                <w:sz w:val="20"/>
                <w:szCs w:val="20"/>
              </w:rPr>
              <w:t>5</w:t>
            </w:r>
          </w:p>
          <w:p w14:paraId="0E8DFE1C" w14:textId="77777777" w:rsidR="00ED0AD8" w:rsidRPr="0085768E" w:rsidRDefault="00ED0AD8" w:rsidP="00ED0AD8">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Pr>
                <w:rFonts w:ascii="Times New Roman" w:eastAsia="Calibri" w:hAnsi="Times New Roman"/>
                <w:sz w:val="20"/>
                <w:szCs w:val="20"/>
              </w:rPr>
              <w:t>7</w:t>
            </w:r>
          </w:p>
          <w:p w14:paraId="3FFFDC74" w14:textId="785A29D9" w:rsidR="00ED0AD8" w:rsidRPr="00FB7D90" w:rsidRDefault="00ED0AD8" w:rsidP="00ED0AD8">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Pr>
                <w:rFonts w:ascii="Times New Roman" w:eastAsia="Calibri" w:hAnsi="Times New Roman"/>
                <w:sz w:val="20"/>
                <w:szCs w:val="20"/>
              </w:rPr>
              <w:t>8</w:t>
            </w:r>
          </w:p>
        </w:tc>
        <w:tc>
          <w:tcPr>
            <w:tcW w:w="561" w:type="dxa"/>
          </w:tcPr>
          <w:p w14:paraId="55B935D7" w14:textId="0EBAA057" w:rsidR="00ED0AD8" w:rsidRPr="00FB7D90" w:rsidRDefault="00ED0AD8" w:rsidP="00ED0AD8">
            <w:pPr>
              <w:spacing w:after="0" w:line="240" w:lineRule="auto"/>
              <w:rPr>
                <w:rFonts w:ascii="Times New Roman" w:eastAsia="Calibri" w:hAnsi="Times New Roman"/>
                <w:sz w:val="20"/>
                <w:szCs w:val="20"/>
              </w:rPr>
            </w:pPr>
          </w:p>
        </w:tc>
        <w:tc>
          <w:tcPr>
            <w:tcW w:w="420" w:type="dxa"/>
          </w:tcPr>
          <w:p w14:paraId="3BA9F12D"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0196159B"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75C78F02"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3D5361EE" w14:textId="7BB075F3" w:rsidR="00ED0AD8" w:rsidRPr="00FB7D90" w:rsidRDefault="00ED0AD8" w:rsidP="00ED0AD8">
            <w:pPr>
              <w:spacing w:after="0" w:line="240" w:lineRule="auto"/>
              <w:rPr>
                <w:rFonts w:ascii="Times New Roman" w:eastAsia="Calibri" w:hAnsi="Times New Roman"/>
                <w:sz w:val="20"/>
                <w:szCs w:val="20"/>
              </w:rPr>
            </w:pPr>
          </w:p>
        </w:tc>
        <w:tc>
          <w:tcPr>
            <w:tcW w:w="557" w:type="dxa"/>
          </w:tcPr>
          <w:p w14:paraId="63B856F9"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31ED8A17"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42E0C5B9" w14:textId="00D762F6"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511" w:type="dxa"/>
          </w:tcPr>
          <w:p w14:paraId="1F60F089"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440E1104" w14:textId="64F87FA0" w:rsidR="00ED0AD8" w:rsidRPr="00FB7D90"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1819</w:t>
            </w:r>
          </w:p>
        </w:tc>
        <w:tc>
          <w:tcPr>
            <w:tcW w:w="493" w:type="dxa"/>
          </w:tcPr>
          <w:p w14:paraId="6DDFC699"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3CD2C2FC" w14:textId="77777777" w:rsidR="00ED0AD8" w:rsidRDefault="00ED0AD8" w:rsidP="00ED0AD8">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6AAF92E1" w14:textId="7C8F0A7F"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26</w:t>
            </w:r>
          </w:p>
        </w:tc>
        <w:tc>
          <w:tcPr>
            <w:tcW w:w="483" w:type="dxa"/>
          </w:tcPr>
          <w:p w14:paraId="6CA2A611" w14:textId="10FFDB90"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color w:val="000000" w:themeColor="text1"/>
                <w:sz w:val="20"/>
                <w:szCs w:val="20"/>
              </w:rPr>
              <w:t>30</w:t>
            </w:r>
          </w:p>
        </w:tc>
        <w:tc>
          <w:tcPr>
            <w:tcW w:w="419" w:type="dxa"/>
          </w:tcPr>
          <w:p w14:paraId="0010DDEA"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p>
          <w:p w14:paraId="36C9BC55" w14:textId="221E004C"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p>
        </w:tc>
        <w:tc>
          <w:tcPr>
            <w:tcW w:w="487" w:type="dxa"/>
            <w:gridSpan w:val="2"/>
          </w:tcPr>
          <w:p w14:paraId="77484C08"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6</w:t>
            </w:r>
          </w:p>
          <w:p w14:paraId="2B99CFEF"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8</w:t>
            </w:r>
          </w:p>
          <w:p w14:paraId="744AE0EB" w14:textId="46CAD592"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9</w:t>
            </w:r>
          </w:p>
        </w:tc>
        <w:tc>
          <w:tcPr>
            <w:tcW w:w="574" w:type="dxa"/>
            <w:gridSpan w:val="2"/>
          </w:tcPr>
          <w:p w14:paraId="5EE46D28"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7C3C8A18"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15</w:t>
            </w:r>
          </w:p>
          <w:p w14:paraId="77A3819E" w14:textId="398AB082"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16</w:t>
            </w:r>
          </w:p>
        </w:tc>
        <w:tc>
          <w:tcPr>
            <w:tcW w:w="472" w:type="dxa"/>
          </w:tcPr>
          <w:p w14:paraId="219A0D5F"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20</w:t>
            </w:r>
          </w:p>
          <w:p w14:paraId="2DFFB607"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22</w:t>
            </w:r>
          </w:p>
          <w:p w14:paraId="56B07A1E" w14:textId="45F6ED14"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tc>
        <w:tc>
          <w:tcPr>
            <w:tcW w:w="493" w:type="dxa"/>
          </w:tcPr>
          <w:p w14:paraId="5A96B3D2"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27</w:t>
            </w:r>
          </w:p>
          <w:p w14:paraId="627D7274" w14:textId="77777777" w:rsidR="00ED0AD8"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p w14:paraId="4B49A425" w14:textId="019CACF4" w:rsidR="00ED0AD8" w:rsidRPr="00FB7D90" w:rsidRDefault="00ED0AD8" w:rsidP="00ED0AD8">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30</w:t>
            </w:r>
          </w:p>
        </w:tc>
      </w:tr>
      <w:tr w:rsidR="00FB7D90" w:rsidRPr="00FB7D90" w14:paraId="44F0E03E" w14:textId="77777777" w:rsidTr="00331CB2">
        <w:trPr>
          <w:trHeight w:val="886"/>
        </w:trPr>
        <w:tc>
          <w:tcPr>
            <w:tcW w:w="660" w:type="dxa"/>
          </w:tcPr>
          <w:p w14:paraId="0187BDE5" w14:textId="77777777" w:rsidR="00FB7D90" w:rsidRPr="00FB7D90" w:rsidRDefault="00FB7D90" w:rsidP="00FB7D90">
            <w:pPr>
              <w:spacing w:after="0" w:line="240" w:lineRule="auto"/>
              <w:rPr>
                <w:rFonts w:ascii="Times New Roman" w:eastAsia="Calibri" w:hAnsi="Times New Roman"/>
                <w:color w:val="FF0000"/>
                <w:sz w:val="20"/>
                <w:szCs w:val="20"/>
              </w:rPr>
            </w:pPr>
          </w:p>
        </w:tc>
        <w:tc>
          <w:tcPr>
            <w:tcW w:w="2245" w:type="dxa"/>
            <w:gridSpan w:val="7"/>
          </w:tcPr>
          <w:p w14:paraId="4F8CA773" w14:textId="0D6987A1" w:rsidR="00FB7D90" w:rsidRPr="00FB7D90" w:rsidRDefault="00FB7D90" w:rsidP="00FB7D90">
            <w:pPr>
              <w:spacing w:after="0" w:line="240" w:lineRule="auto"/>
              <w:rPr>
                <w:rFonts w:ascii="Times New Roman" w:eastAsia="Calibri" w:hAnsi="Times New Roman"/>
                <w:bCs/>
                <w:sz w:val="20"/>
                <w:szCs w:val="20"/>
              </w:rPr>
            </w:pPr>
            <w:r w:rsidRPr="00FB7D90">
              <w:rPr>
                <w:rFonts w:ascii="Times New Roman" w:eastAsia="Calibri" w:hAnsi="Times New Roman"/>
                <w:bCs/>
                <w:sz w:val="20"/>
                <w:szCs w:val="20"/>
              </w:rPr>
              <w:t xml:space="preserve">Кол-во дней- </w:t>
            </w:r>
            <w:r w:rsidR="009325D7">
              <w:rPr>
                <w:rFonts w:ascii="Times New Roman" w:eastAsia="Calibri" w:hAnsi="Times New Roman"/>
                <w:bCs/>
                <w:sz w:val="20"/>
                <w:szCs w:val="20"/>
              </w:rPr>
              <w:t>1</w:t>
            </w:r>
            <w:r w:rsidR="00D84D01">
              <w:rPr>
                <w:rFonts w:ascii="Times New Roman" w:eastAsia="Calibri" w:hAnsi="Times New Roman"/>
                <w:bCs/>
                <w:sz w:val="20"/>
                <w:szCs w:val="20"/>
              </w:rPr>
              <w:t>7</w:t>
            </w:r>
          </w:p>
          <w:p w14:paraId="6200B587" w14:textId="749A0C6C" w:rsidR="00FB7D90" w:rsidRPr="00FB7D90" w:rsidRDefault="00FB7D90" w:rsidP="00FB7D90">
            <w:pPr>
              <w:spacing w:after="0" w:line="240" w:lineRule="auto"/>
              <w:rPr>
                <w:rFonts w:ascii="Times New Roman" w:eastAsia="Calibri" w:hAnsi="Times New Roman"/>
                <w:bCs/>
                <w:sz w:val="20"/>
                <w:szCs w:val="20"/>
              </w:rPr>
            </w:pPr>
            <w:r w:rsidRPr="00FB7D90">
              <w:rPr>
                <w:rFonts w:ascii="Times New Roman" w:eastAsia="Calibri" w:hAnsi="Times New Roman"/>
                <w:bCs/>
                <w:sz w:val="20"/>
                <w:szCs w:val="20"/>
              </w:rPr>
              <w:t>Продолжительность занятия</w:t>
            </w:r>
            <w:r>
              <w:rPr>
                <w:rFonts w:ascii="Times New Roman" w:eastAsia="Calibri" w:hAnsi="Times New Roman"/>
                <w:bCs/>
                <w:sz w:val="20"/>
                <w:szCs w:val="20"/>
              </w:rPr>
              <w:t xml:space="preserve"> </w:t>
            </w:r>
            <w:r w:rsidRPr="00FB7D90">
              <w:rPr>
                <w:rFonts w:ascii="Times New Roman" w:eastAsia="Calibri" w:hAnsi="Times New Roman"/>
                <w:bCs/>
                <w:sz w:val="20"/>
                <w:szCs w:val="20"/>
              </w:rPr>
              <w:t xml:space="preserve">- </w:t>
            </w:r>
            <w:r w:rsidR="009325D7">
              <w:rPr>
                <w:rFonts w:ascii="Times New Roman" w:eastAsia="Calibri" w:hAnsi="Times New Roman"/>
                <w:bCs/>
                <w:sz w:val="20"/>
                <w:szCs w:val="20"/>
              </w:rPr>
              <w:t>2</w:t>
            </w:r>
            <w:r w:rsidRPr="00FB7D90">
              <w:rPr>
                <w:rFonts w:ascii="Times New Roman" w:eastAsia="Calibri" w:hAnsi="Times New Roman"/>
                <w:bCs/>
                <w:sz w:val="20"/>
                <w:szCs w:val="20"/>
              </w:rPr>
              <w:t xml:space="preserve"> часа</w:t>
            </w:r>
          </w:p>
          <w:p w14:paraId="63850352" w14:textId="1A3C2674" w:rsidR="00FB7D90" w:rsidRPr="00FB7D90" w:rsidRDefault="00FB7D90" w:rsidP="00FB7D90">
            <w:pPr>
              <w:spacing w:after="0" w:line="240" w:lineRule="auto"/>
              <w:rPr>
                <w:rFonts w:ascii="Times New Roman" w:eastAsia="Calibri" w:hAnsi="Times New Roman"/>
                <w:bCs/>
                <w:sz w:val="20"/>
                <w:szCs w:val="20"/>
              </w:rPr>
            </w:pPr>
            <w:r w:rsidRPr="00FB7D90">
              <w:rPr>
                <w:rFonts w:ascii="Times New Roman" w:eastAsia="Calibri" w:hAnsi="Times New Roman"/>
                <w:bCs/>
                <w:sz w:val="20"/>
                <w:szCs w:val="20"/>
              </w:rPr>
              <w:t>Итого часов в месяц-</w:t>
            </w:r>
            <w:r w:rsidR="009325D7">
              <w:rPr>
                <w:rFonts w:ascii="Times New Roman" w:eastAsia="Calibri" w:hAnsi="Times New Roman"/>
                <w:bCs/>
                <w:sz w:val="20"/>
                <w:szCs w:val="20"/>
              </w:rPr>
              <w:t>3</w:t>
            </w:r>
            <w:r w:rsidR="00D84D01">
              <w:rPr>
                <w:rFonts w:ascii="Times New Roman" w:eastAsia="Calibri" w:hAnsi="Times New Roman"/>
                <w:bCs/>
                <w:sz w:val="20"/>
                <w:szCs w:val="20"/>
              </w:rPr>
              <w:t>4</w:t>
            </w:r>
          </w:p>
        </w:tc>
        <w:tc>
          <w:tcPr>
            <w:tcW w:w="2601" w:type="dxa"/>
            <w:gridSpan w:val="6"/>
          </w:tcPr>
          <w:p w14:paraId="00DD59F4" w14:textId="64B53722" w:rsidR="00FB7D90" w:rsidRPr="00FB7D90" w:rsidRDefault="00FB7D90" w:rsidP="00FB7D90">
            <w:pPr>
              <w:spacing w:after="0" w:line="240" w:lineRule="auto"/>
              <w:rPr>
                <w:rFonts w:ascii="Times New Roman" w:eastAsia="Calibri" w:hAnsi="Times New Roman"/>
                <w:color w:val="000000" w:themeColor="text1"/>
                <w:sz w:val="20"/>
                <w:szCs w:val="20"/>
              </w:rPr>
            </w:pPr>
            <w:r w:rsidRPr="00FB7D90">
              <w:rPr>
                <w:rFonts w:ascii="Times New Roman" w:eastAsia="Calibri" w:hAnsi="Times New Roman"/>
                <w:color w:val="000000" w:themeColor="text1"/>
                <w:sz w:val="20"/>
                <w:szCs w:val="20"/>
              </w:rPr>
              <w:t xml:space="preserve">Кол-во дней- </w:t>
            </w:r>
            <w:r w:rsidR="009325D7">
              <w:rPr>
                <w:rFonts w:ascii="Times New Roman" w:eastAsia="Calibri" w:hAnsi="Times New Roman"/>
                <w:color w:val="000000" w:themeColor="text1"/>
                <w:sz w:val="20"/>
                <w:szCs w:val="20"/>
              </w:rPr>
              <w:t>1</w:t>
            </w:r>
            <w:r w:rsidR="00D84D01">
              <w:rPr>
                <w:rFonts w:ascii="Times New Roman" w:eastAsia="Calibri" w:hAnsi="Times New Roman"/>
                <w:color w:val="000000" w:themeColor="text1"/>
                <w:sz w:val="20"/>
                <w:szCs w:val="20"/>
              </w:rPr>
              <w:t>7</w:t>
            </w:r>
          </w:p>
          <w:p w14:paraId="46D08E1A" w14:textId="5DD068F1" w:rsidR="00FB7D90" w:rsidRPr="00FB7D90" w:rsidRDefault="00FB7D90" w:rsidP="00FB7D90">
            <w:pPr>
              <w:spacing w:after="0" w:line="240" w:lineRule="auto"/>
              <w:rPr>
                <w:rFonts w:ascii="Times New Roman" w:eastAsia="Calibri" w:hAnsi="Times New Roman"/>
                <w:color w:val="000000" w:themeColor="text1"/>
                <w:sz w:val="20"/>
                <w:szCs w:val="20"/>
              </w:rPr>
            </w:pPr>
            <w:r w:rsidRPr="00FB7D90">
              <w:rPr>
                <w:rFonts w:ascii="Times New Roman" w:eastAsia="Calibri" w:hAnsi="Times New Roman"/>
                <w:color w:val="000000" w:themeColor="text1"/>
                <w:sz w:val="20"/>
                <w:szCs w:val="20"/>
              </w:rPr>
              <w:t>Продолжительность занятия</w:t>
            </w:r>
            <w:r>
              <w:rPr>
                <w:rFonts w:ascii="Times New Roman" w:eastAsia="Calibri" w:hAnsi="Times New Roman"/>
                <w:color w:val="000000" w:themeColor="text1"/>
                <w:sz w:val="20"/>
                <w:szCs w:val="20"/>
              </w:rPr>
              <w:t xml:space="preserve"> </w:t>
            </w:r>
            <w:r w:rsidRPr="00FB7D90">
              <w:rPr>
                <w:rFonts w:ascii="Times New Roman" w:eastAsia="Calibri" w:hAnsi="Times New Roman"/>
                <w:color w:val="000000" w:themeColor="text1"/>
                <w:sz w:val="20"/>
                <w:szCs w:val="20"/>
              </w:rPr>
              <w:t>-</w:t>
            </w:r>
            <w:r>
              <w:rPr>
                <w:rFonts w:ascii="Times New Roman" w:eastAsia="Calibri" w:hAnsi="Times New Roman"/>
                <w:color w:val="000000" w:themeColor="text1"/>
                <w:sz w:val="20"/>
                <w:szCs w:val="20"/>
              </w:rPr>
              <w:t xml:space="preserve"> </w:t>
            </w:r>
            <w:r w:rsidR="000D3CFF">
              <w:rPr>
                <w:rFonts w:ascii="Times New Roman" w:eastAsia="Calibri" w:hAnsi="Times New Roman"/>
                <w:color w:val="000000" w:themeColor="text1"/>
                <w:sz w:val="20"/>
                <w:szCs w:val="20"/>
              </w:rPr>
              <w:t>2</w:t>
            </w:r>
            <w:r w:rsidRPr="00FB7D90">
              <w:rPr>
                <w:rFonts w:ascii="Times New Roman" w:eastAsia="Calibri" w:hAnsi="Times New Roman"/>
                <w:color w:val="000000" w:themeColor="text1"/>
                <w:sz w:val="20"/>
                <w:szCs w:val="20"/>
              </w:rPr>
              <w:t xml:space="preserve"> часа</w:t>
            </w:r>
          </w:p>
          <w:p w14:paraId="719B28F6" w14:textId="51CA9B50" w:rsidR="00FB7D90" w:rsidRPr="00FB7D90" w:rsidRDefault="00FB7D90" w:rsidP="00FB7D90">
            <w:pPr>
              <w:spacing w:after="0" w:line="240" w:lineRule="auto"/>
              <w:rPr>
                <w:rFonts w:ascii="Times New Roman" w:eastAsia="Calibri" w:hAnsi="Times New Roman"/>
                <w:color w:val="000000" w:themeColor="text1"/>
                <w:sz w:val="20"/>
                <w:szCs w:val="20"/>
              </w:rPr>
            </w:pPr>
            <w:r w:rsidRPr="00FB7D90">
              <w:rPr>
                <w:rFonts w:ascii="Times New Roman" w:eastAsia="Calibri" w:hAnsi="Times New Roman"/>
                <w:color w:val="000000" w:themeColor="text1"/>
                <w:sz w:val="20"/>
                <w:szCs w:val="20"/>
              </w:rPr>
              <w:t xml:space="preserve">Итого часов в месяц- </w:t>
            </w:r>
            <w:r w:rsidR="009325D7">
              <w:rPr>
                <w:rFonts w:ascii="Times New Roman" w:eastAsia="Calibri" w:hAnsi="Times New Roman"/>
                <w:color w:val="000000" w:themeColor="text1"/>
                <w:sz w:val="20"/>
                <w:szCs w:val="20"/>
              </w:rPr>
              <w:t>3</w:t>
            </w:r>
            <w:r w:rsidR="00D84D01">
              <w:rPr>
                <w:rFonts w:ascii="Times New Roman" w:eastAsia="Calibri" w:hAnsi="Times New Roman"/>
                <w:color w:val="000000" w:themeColor="text1"/>
                <w:sz w:val="20"/>
                <w:szCs w:val="20"/>
              </w:rPr>
              <w:t>4</w:t>
            </w:r>
          </w:p>
        </w:tc>
        <w:tc>
          <w:tcPr>
            <w:tcW w:w="2880" w:type="dxa"/>
            <w:gridSpan w:val="5"/>
          </w:tcPr>
          <w:p w14:paraId="687F6797" w14:textId="61FEBFD8" w:rsidR="00FB7D90" w:rsidRPr="00ED0AD8" w:rsidRDefault="00FB7D90" w:rsidP="00FB7D90">
            <w:pPr>
              <w:spacing w:after="0" w:line="240" w:lineRule="auto"/>
              <w:rPr>
                <w:rFonts w:ascii="Times New Roman" w:eastAsia="Calibri" w:hAnsi="Times New Roman"/>
                <w:sz w:val="20"/>
                <w:szCs w:val="20"/>
              </w:rPr>
            </w:pPr>
            <w:r w:rsidRPr="00ED0AD8">
              <w:rPr>
                <w:rFonts w:ascii="Times New Roman" w:eastAsia="Calibri" w:hAnsi="Times New Roman"/>
                <w:sz w:val="20"/>
                <w:szCs w:val="20"/>
              </w:rPr>
              <w:t xml:space="preserve">Кол-во дней- </w:t>
            </w:r>
            <w:r w:rsidR="000D3CFF" w:rsidRPr="00ED0AD8">
              <w:rPr>
                <w:rFonts w:ascii="Times New Roman" w:eastAsia="Calibri" w:hAnsi="Times New Roman"/>
                <w:sz w:val="20"/>
                <w:szCs w:val="20"/>
              </w:rPr>
              <w:t>1</w:t>
            </w:r>
            <w:r w:rsidR="00ED0AD8">
              <w:rPr>
                <w:rFonts w:ascii="Times New Roman" w:eastAsia="Calibri" w:hAnsi="Times New Roman"/>
                <w:sz w:val="20"/>
                <w:szCs w:val="20"/>
              </w:rPr>
              <w:t>7</w:t>
            </w:r>
          </w:p>
          <w:p w14:paraId="7AB6005E" w14:textId="62827CC0" w:rsidR="00FB7D90" w:rsidRPr="00ED0AD8" w:rsidRDefault="00FB7D90" w:rsidP="00FB7D90">
            <w:pPr>
              <w:spacing w:after="0" w:line="240" w:lineRule="auto"/>
              <w:rPr>
                <w:rFonts w:ascii="Times New Roman" w:eastAsia="Calibri" w:hAnsi="Times New Roman"/>
                <w:sz w:val="20"/>
                <w:szCs w:val="20"/>
              </w:rPr>
            </w:pPr>
            <w:r w:rsidRPr="00ED0AD8">
              <w:rPr>
                <w:rFonts w:ascii="Times New Roman" w:eastAsia="Calibri" w:hAnsi="Times New Roman"/>
                <w:sz w:val="20"/>
                <w:szCs w:val="20"/>
              </w:rPr>
              <w:t xml:space="preserve">Продолжительность занятия - </w:t>
            </w:r>
            <w:r w:rsidR="000D3CFF" w:rsidRPr="00ED0AD8">
              <w:rPr>
                <w:rFonts w:ascii="Times New Roman" w:eastAsia="Calibri" w:hAnsi="Times New Roman"/>
                <w:sz w:val="20"/>
                <w:szCs w:val="20"/>
              </w:rPr>
              <w:t>2</w:t>
            </w:r>
            <w:r w:rsidRPr="00ED0AD8">
              <w:rPr>
                <w:rFonts w:ascii="Times New Roman" w:eastAsia="Calibri" w:hAnsi="Times New Roman"/>
                <w:sz w:val="20"/>
                <w:szCs w:val="20"/>
              </w:rPr>
              <w:t xml:space="preserve"> часа   </w:t>
            </w:r>
          </w:p>
          <w:p w14:paraId="2CF390DC" w14:textId="376C8565" w:rsidR="00FB7D90" w:rsidRPr="00ED0AD8" w:rsidRDefault="00FB7D90" w:rsidP="00FB7D90">
            <w:pPr>
              <w:spacing w:after="0" w:line="240" w:lineRule="auto"/>
              <w:rPr>
                <w:rFonts w:ascii="Times New Roman" w:eastAsia="Calibri" w:hAnsi="Times New Roman"/>
                <w:sz w:val="20"/>
                <w:szCs w:val="20"/>
              </w:rPr>
            </w:pPr>
            <w:r w:rsidRPr="00ED0AD8">
              <w:rPr>
                <w:rFonts w:ascii="Times New Roman" w:eastAsia="Calibri" w:hAnsi="Times New Roman"/>
                <w:sz w:val="20"/>
                <w:szCs w:val="20"/>
              </w:rPr>
              <w:t>Итого часов в месяц-</w:t>
            </w:r>
            <w:r w:rsidR="000D3CFF" w:rsidRPr="00ED0AD8">
              <w:rPr>
                <w:rFonts w:ascii="Times New Roman" w:eastAsia="Calibri" w:hAnsi="Times New Roman"/>
                <w:sz w:val="20"/>
                <w:szCs w:val="20"/>
              </w:rPr>
              <w:t>3</w:t>
            </w:r>
            <w:r w:rsidR="00ED0AD8">
              <w:rPr>
                <w:rFonts w:ascii="Times New Roman" w:eastAsia="Calibri" w:hAnsi="Times New Roman"/>
                <w:sz w:val="20"/>
                <w:szCs w:val="20"/>
              </w:rPr>
              <w:t>4</w:t>
            </w:r>
          </w:p>
        </w:tc>
        <w:tc>
          <w:tcPr>
            <w:tcW w:w="2576" w:type="dxa"/>
            <w:gridSpan w:val="6"/>
          </w:tcPr>
          <w:p w14:paraId="17091001" w14:textId="7D224BAE" w:rsidR="00FB7D90" w:rsidRPr="0085768E" w:rsidRDefault="00FB7D90" w:rsidP="00FB7D90">
            <w:pPr>
              <w:spacing w:after="0" w:line="240" w:lineRule="auto"/>
              <w:rPr>
                <w:rFonts w:ascii="Times New Roman" w:eastAsia="Calibri" w:hAnsi="Times New Roman"/>
                <w:sz w:val="20"/>
                <w:szCs w:val="20"/>
              </w:rPr>
            </w:pPr>
            <w:r w:rsidRPr="0085768E">
              <w:rPr>
                <w:rFonts w:ascii="Times New Roman" w:eastAsia="Calibri" w:hAnsi="Times New Roman"/>
                <w:sz w:val="20"/>
                <w:szCs w:val="20"/>
              </w:rPr>
              <w:t xml:space="preserve">Кол-во дней- </w:t>
            </w:r>
            <w:r w:rsidR="000D3CFF" w:rsidRPr="0085768E">
              <w:rPr>
                <w:rFonts w:ascii="Times New Roman" w:eastAsia="Calibri" w:hAnsi="Times New Roman"/>
                <w:sz w:val="20"/>
                <w:szCs w:val="20"/>
              </w:rPr>
              <w:t>1</w:t>
            </w:r>
            <w:r w:rsidR="00D84D01">
              <w:rPr>
                <w:rFonts w:ascii="Times New Roman" w:eastAsia="Calibri" w:hAnsi="Times New Roman"/>
                <w:sz w:val="20"/>
                <w:szCs w:val="20"/>
              </w:rPr>
              <w:t>8</w:t>
            </w:r>
          </w:p>
          <w:p w14:paraId="51B7C629" w14:textId="4E4EA9A1" w:rsidR="00FB7D90" w:rsidRPr="0085768E" w:rsidRDefault="00FB7D90" w:rsidP="00FB7D90">
            <w:pPr>
              <w:spacing w:after="0" w:line="240" w:lineRule="auto"/>
              <w:rPr>
                <w:rFonts w:ascii="Times New Roman" w:eastAsia="Calibri" w:hAnsi="Times New Roman"/>
                <w:sz w:val="20"/>
                <w:szCs w:val="20"/>
              </w:rPr>
            </w:pPr>
            <w:r w:rsidRPr="0085768E">
              <w:rPr>
                <w:rFonts w:ascii="Times New Roman" w:eastAsia="Calibri" w:hAnsi="Times New Roman"/>
                <w:sz w:val="20"/>
                <w:szCs w:val="20"/>
              </w:rPr>
              <w:t xml:space="preserve">Продолжительность занятия - </w:t>
            </w:r>
            <w:r w:rsidR="000D3CFF" w:rsidRPr="0085768E">
              <w:rPr>
                <w:rFonts w:ascii="Times New Roman" w:eastAsia="Calibri" w:hAnsi="Times New Roman"/>
                <w:sz w:val="20"/>
                <w:szCs w:val="20"/>
              </w:rPr>
              <w:t>2</w:t>
            </w:r>
            <w:r w:rsidRPr="0085768E">
              <w:rPr>
                <w:rFonts w:ascii="Times New Roman" w:eastAsia="Calibri" w:hAnsi="Times New Roman"/>
                <w:sz w:val="20"/>
                <w:szCs w:val="20"/>
              </w:rPr>
              <w:t xml:space="preserve"> часа</w:t>
            </w:r>
          </w:p>
          <w:p w14:paraId="55CDFC5A" w14:textId="4836633E" w:rsidR="00FB7D90" w:rsidRPr="0085768E" w:rsidRDefault="00FB7D90" w:rsidP="00FB7D90">
            <w:pPr>
              <w:spacing w:after="0" w:line="240" w:lineRule="auto"/>
              <w:rPr>
                <w:rFonts w:ascii="Times New Roman" w:eastAsia="Calibri" w:hAnsi="Times New Roman"/>
                <w:sz w:val="20"/>
                <w:szCs w:val="20"/>
              </w:rPr>
            </w:pPr>
            <w:r w:rsidRPr="0085768E">
              <w:rPr>
                <w:rFonts w:ascii="Times New Roman" w:eastAsia="Calibri" w:hAnsi="Times New Roman"/>
                <w:sz w:val="20"/>
                <w:szCs w:val="20"/>
              </w:rPr>
              <w:t xml:space="preserve">Итого часов в месяц- </w:t>
            </w:r>
            <w:r w:rsidR="000D3CFF" w:rsidRPr="0085768E">
              <w:rPr>
                <w:rFonts w:ascii="Times New Roman" w:eastAsia="Calibri" w:hAnsi="Times New Roman"/>
                <w:sz w:val="20"/>
                <w:szCs w:val="20"/>
              </w:rPr>
              <w:t>3</w:t>
            </w:r>
            <w:r w:rsidR="00D84D01">
              <w:rPr>
                <w:rFonts w:ascii="Times New Roman" w:eastAsia="Calibri" w:hAnsi="Times New Roman"/>
                <w:sz w:val="20"/>
                <w:szCs w:val="20"/>
              </w:rPr>
              <w:t>6</w:t>
            </w:r>
          </w:p>
        </w:tc>
        <w:tc>
          <w:tcPr>
            <w:tcW w:w="2464" w:type="dxa"/>
            <w:gridSpan w:val="5"/>
          </w:tcPr>
          <w:p w14:paraId="5A56F172" w14:textId="141C237B" w:rsidR="00FB7D90" w:rsidRPr="0085768E" w:rsidRDefault="00FB7D90" w:rsidP="00FB7D90">
            <w:pPr>
              <w:spacing w:after="0" w:line="240" w:lineRule="auto"/>
              <w:rPr>
                <w:rFonts w:ascii="Times New Roman" w:eastAsia="Calibri" w:hAnsi="Times New Roman"/>
                <w:sz w:val="20"/>
                <w:szCs w:val="20"/>
              </w:rPr>
            </w:pPr>
            <w:r w:rsidRPr="0085768E">
              <w:rPr>
                <w:rFonts w:ascii="Times New Roman" w:eastAsia="Calibri" w:hAnsi="Times New Roman"/>
                <w:sz w:val="20"/>
                <w:szCs w:val="20"/>
              </w:rPr>
              <w:t>Кол-во дней-</w:t>
            </w:r>
            <w:r w:rsidR="000D3CFF" w:rsidRPr="0085768E">
              <w:rPr>
                <w:rFonts w:ascii="Times New Roman" w:eastAsia="Calibri" w:hAnsi="Times New Roman"/>
                <w:sz w:val="20"/>
                <w:szCs w:val="20"/>
              </w:rPr>
              <w:t>1</w:t>
            </w:r>
            <w:r w:rsidR="0085768E" w:rsidRPr="0085768E">
              <w:rPr>
                <w:rFonts w:ascii="Times New Roman" w:eastAsia="Calibri" w:hAnsi="Times New Roman"/>
                <w:sz w:val="20"/>
                <w:szCs w:val="20"/>
              </w:rPr>
              <w:t>8</w:t>
            </w:r>
          </w:p>
          <w:p w14:paraId="547979B4" w14:textId="23EFF366" w:rsidR="00FB7D90" w:rsidRPr="0085768E" w:rsidRDefault="00FB7D90" w:rsidP="00FB7D90">
            <w:pPr>
              <w:spacing w:after="0" w:line="240" w:lineRule="auto"/>
              <w:rPr>
                <w:rFonts w:ascii="Times New Roman" w:eastAsia="Calibri" w:hAnsi="Times New Roman"/>
                <w:sz w:val="20"/>
                <w:szCs w:val="20"/>
              </w:rPr>
            </w:pPr>
            <w:r w:rsidRPr="0085768E">
              <w:rPr>
                <w:rFonts w:ascii="Times New Roman" w:eastAsia="Calibri" w:hAnsi="Times New Roman"/>
                <w:sz w:val="20"/>
                <w:szCs w:val="20"/>
              </w:rPr>
              <w:t xml:space="preserve">Продолжительность занятия - </w:t>
            </w:r>
            <w:r w:rsidR="000D3CFF" w:rsidRPr="0085768E">
              <w:rPr>
                <w:rFonts w:ascii="Times New Roman" w:eastAsia="Calibri" w:hAnsi="Times New Roman"/>
                <w:sz w:val="20"/>
                <w:szCs w:val="20"/>
              </w:rPr>
              <w:t>2</w:t>
            </w:r>
            <w:r w:rsidRPr="0085768E">
              <w:rPr>
                <w:rFonts w:ascii="Times New Roman" w:eastAsia="Calibri" w:hAnsi="Times New Roman"/>
                <w:sz w:val="20"/>
                <w:szCs w:val="20"/>
              </w:rPr>
              <w:t xml:space="preserve"> часа</w:t>
            </w:r>
          </w:p>
          <w:p w14:paraId="2E1808A1" w14:textId="4422CB9F" w:rsidR="00FB7D90" w:rsidRPr="0085768E" w:rsidRDefault="00FB7D90" w:rsidP="00FB7D90">
            <w:pPr>
              <w:spacing w:after="0" w:line="240" w:lineRule="auto"/>
              <w:rPr>
                <w:rFonts w:ascii="Times New Roman" w:eastAsia="Calibri" w:hAnsi="Times New Roman"/>
                <w:sz w:val="20"/>
                <w:szCs w:val="20"/>
              </w:rPr>
            </w:pPr>
            <w:r w:rsidRPr="0085768E">
              <w:rPr>
                <w:rFonts w:ascii="Times New Roman" w:eastAsia="Calibri" w:hAnsi="Times New Roman"/>
                <w:sz w:val="20"/>
                <w:szCs w:val="20"/>
              </w:rPr>
              <w:t>Итого часов в месяц-</w:t>
            </w:r>
            <w:r w:rsidR="000D3CFF" w:rsidRPr="0085768E">
              <w:rPr>
                <w:rFonts w:ascii="Times New Roman" w:eastAsia="Calibri" w:hAnsi="Times New Roman"/>
                <w:sz w:val="20"/>
                <w:szCs w:val="20"/>
              </w:rPr>
              <w:t>3</w:t>
            </w:r>
            <w:r w:rsidR="0085768E" w:rsidRPr="0085768E">
              <w:rPr>
                <w:rFonts w:ascii="Times New Roman" w:eastAsia="Calibri" w:hAnsi="Times New Roman"/>
                <w:sz w:val="20"/>
                <w:szCs w:val="20"/>
              </w:rPr>
              <w:t>6</w:t>
            </w:r>
          </w:p>
        </w:tc>
        <w:tc>
          <w:tcPr>
            <w:tcW w:w="2445" w:type="dxa"/>
            <w:gridSpan w:val="7"/>
          </w:tcPr>
          <w:p w14:paraId="6B0FC9F9" w14:textId="36867F4C" w:rsidR="00FB7D90" w:rsidRPr="00FB7D90" w:rsidRDefault="00FB7D90" w:rsidP="00FB7D90">
            <w:pPr>
              <w:spacing w:after="0" w:line="240" w:lineRule="auto"/>
              <w:rPr>
                <w:rFonts w:ascii="Times New Roman" w:eastAsia="Calibri" w:hAnsi="Times New Roman"/>
                <w:sz w:val="20"/>
                <w:szCs w:val="20"/>
              </w:rPr>
            </w:pPr>
            <w:r w:rsidRPr="00FB7D90">
              <w:rPr>
                <w:rFonts w:ascii="Times New Roman" w:eastAsia="Calibri" w:hAnsi="Times New Roman"/>
                <w:sz w:val="20"/>
                <w:szCs w:val="20"/>
              </w:rPr>
              <w:t xml:space="preserve">Кол-во дней- </w:t>
            </w:r>
            <w:r w:rsidR="000D3CFF">
              <w:rPr>
                <w:rFonts w:ascii="Times New Roman" w:eastAsia="Calibri" w:hAnsi="Times New Roman"/>
                <w:sz w:val="20"/>
                <w:szCs w:val="20"/>
              </w:rPr>
              <w:t>17</w:t>
            </w:r>
          </w:p>
          <w:p w14:paraId="57C44C38" w14:textId="67CCF3A8" w:rsidR="00FB7D90" w:rsidRPr="00FB7D90" w:rsidRDefault="00FB7D90" w:rsidP="00FB7D90">
            <w:pPr>
              <w:spacing w:after="0" w:line="240" w:lineRule="auto"/>
              <w:rPr>
                <w:rFonts w:ascii="Times New Roman" w:eastAsia="Calibri" w:hAnsi="Times New Roman"/>
                <w:sz w:val="20"/>
                <w:szCs w:val="20"/>
              </w:rPr>
            </w:pPr>
            <w:r w:rsidRPr="00FB7D90">
              <w:rPr>
                <w:rFonts w:ascii="Times New Roman" w:eastAsia="Calibri" w:hAnsi="Times New Roman"/>
                <w:sz w:val="20"/>
                <w:szCs w:val="20"/>
              </w:rPr>
              <w:t>Продолжительность занятия</w:t>
            </w:r>
            <w:r>
              <w:rPr>
                <w:rFonts w:ascii="Times New Roman" w:eastAsia="Calibri" w:hAnsi="Times New Roman"/>
                <w:sz w:val="20"/>
                <w:szCs w:val="20"/>
              </w:rPr>
              <w:t xml:space="preserve"> </w:t>
            </w:r>
            <w:r w:rsidRPr="00FB7D90">
              <w:rPr>
                <w:rFonts w:ascii="Times New Roman" w:eastAsia="Calibri" w:hAnsi="Times New Roman"/>
                <w:sz w:val="20"/>
                <w:szCs w:val="20"/>
              </w:rPr>
              <w:t xml:space="preserve">- </w:t>
            </w:r>
            <w:r w:rsidR="000D3CFF">
              <w:rPr>
                <w:rFonts w:ascii="Times New Roman" w:eastAsia="Calibri" w:hAnsi="Times New Roman"/>
                <w:sz w:val="20"/>
                <w:szCs w:val="20"/>
              </w:rPr>
              <w:t>2</w:t>
            </w:r>
            <w:r w:rsidRPr="00FB7D90">
              <w:rPr>
                <w:rFonts w:ascii="Times New Roman" w:eastAsia="Calibri" w:hAnsi="Times New Roman"/>
                <w:sz w:val="20"/>
                <w:szCs w:val="20"/>
              </w:rPr>
              <w:t xml:space="preserve"> часа</w:t>
            </w:r>
          </w:p>
          <w:p w14:paraId="21AB5537" w14:textId="2DC47F74" w:rsidR="00FB7D90" w:rsidRPr="000D3CFF" w:rsidRDefault="00FB7D90" w:rsidP="00FB7D90">
            <w:pPr>
              <w:spacing w:after="0" w:line="240" w:lineRule="auto"/>
              <w:rPr>
                <w:rFonts w:ascii="Times New Roman" w:eastAsia="Calibri" w:hAnsi="Times New Roman"/>
                <w:sz w:val="20"/>
                <w:szCs w:val="20"/>
              </w:rPr>
            </w:pPr>
            <w:r w:rsidRPr="00FB7D90">
              <w:rPr>
                <w:rFonts w:ascii="Times New Roman" w:eastAsia="Calibri" w:hAnsi="Times New Roman"/>
                <w:sz w:val="20"/>
                <w:szCs w:val="20"/>
              </w:rPr>
              <w:t>Итого часов в месяц-</w:t>
            </w:r>
            <w:r w:rsidR="000D3CFF">
              <w:rPr>
                <w:rFonts w:ascii="Times New Roman" w:eastAsia="Calibri" w:hAnsi="Times New Roman"/>
                <w:sz w:val="20"/>
                <w:szCs w:val="20"/>
              </w:rPr>
              <w:t>34</w:t>
            </w:r>
          </w:p>
        </w:tc>
      </w:tr>
    </w:tbl>
    <w:p w14:paraId="67D78C61" w14:textId="77777777" w:rsidR="00FB7D90" w:rsidRDefault="00FB7D90" w:rsidP="00FB7D90">
      <w:pPr>
        <w:rPr>
          <w:rFonts w:ascii="Times New Roman" w:hAnsi="Times New Roman"/>
          <w:bCs/>
          <w:sz w:val="24"/>
          <w:szCs w:val="24"/>
        </w:rPr>
      </w:pPr>
    </w:p>
    <w:p w14:paraId="43D9FF2B" w14:textId="6469D9E2" w:rsidR="006E1519" w:rsidRDefault="006E1519" w:rsidP="006E1519">
      <w:pPr>
        <w:pStyle w:val="ae"/>
        <w:jc w:val="center"/>
        <w:rPr>
          <w:sz w:val="28"/>
          <w:szCs w:val="28"/>
        </w:rPr>
      </w:pPr>
      <w:r>
        <w:rPr>
          <w:b/>
          <w:highlight w:val="white"/>
        </w:rPr>
        <w:t xml:space="preserve">  </w:t>
      </w:r>
    </w:p>
    <w:p w14:paraId="4624FCBF" w14:textId="77777777" w:rsidR="00FB7D90" w:rsidRDefault="00FB7D90" w:rsidP="006E1519">
      <w:pPr>
        <w:pStyle w:val="ae"/>
        <w:jc w:val="center"/>
        <w:rPr>
          <w:sz w:val="28"/>
          <w:szCs w:val="28"/>
        </w:rPr>
      </w:pPr>
    </w:p>
    <w:p w14:paraId="0595CF71" w14:textId="17AF2189" w:rsidR="00FB7D90" w:rsidRDefault="00FB7D90" w:rsidP="006E1519">
      <w:pPr>
        <w:pStyle w:val="ae"/>
        <w:jc w:val="center"/>
        <w:sectPr w:rsidR="00FB7D90">
          <w:pgSz w:w="16838" w:h="11906" w:orient="landscape"/>
          <w:pgMar w:top="1134" w:right="1134" w:bottom="851" w:left="1134" w:header="709" w:footer="737" w:gutter="0"/>
          <w:cols w:space="708"/>
          <w:docGrid w:linePitch="360"/>
        </w:sectPr>
      </w:pPr>
    </w:p>
    <w:p w14:paraId="5F43C557" w14:textId="77777777" w:rsidR="006E1519" w:rsidRDefault="006E1519" w:rsidP="006E1519">
      <w:pPr>
        <w:pStyle w:val="ae"/>
        <w:rPr>
          <w:b/>
          <w:highlight w:val="white"/>
        </w:rPr>
      </w:pPr>
    </w:p>
    <w:p w14:paraId="1E0B867D" w14:textId="22511956" w:rsidR="006E1519" w:rsidRPr="00E22CDD" w:rsidRDefault="006E1519" w:rsidP="00E22CDD">
      <w:pPr>
        <w:pStyle w:val="ae"/>
        <w:jc w:val="center"/>
        <w:rPr>
          <w:b/>
          <w:sz w:val="28"/>
          <w:szCs w:val="28"/>
        </w:rPr>
      </w:pPr>
      <w:r w:rsidRPr="00E22CDD">
        <w:rPr>
          <w:b/>
          <w:sz w:val="28"/>
          <w:szCs w:val="28"/>
          <w:highlight w:val="white"/>
        </w:rPr>
        <w:t>УЧЕБНЫЙ ПЛА</w:t>
      </w:r>
      <w:r w:rsidR="00E22CDD" w:rsidRPr="00E22CDD">
        <w:rPr>
          <w:b/>
          <w:sz w:val="28"/>
          <w:szCs w:val="28"/>
        </w:rPr>
        <w:t>Н</w:t>
      </w:r>
    </w:p>
    <w:p w14:paraId="79D54E15" w14:textId="77777777" w:rsidR="00E22CDD" w:rsidRPr="00E22CDD" w:rsidRDefault="00E22CDD" w:rsidP="00E22CDD">
      <w:pPr>
        <w:pStyle w:val="ae"/>
        <w:jc w:val="center"/>
        <w:rPr>
          <w:b/>
        </w:rPr>
      </w:pPr>
    </w:p>
    <w:tbl>
      <w:tblPr>
        <w:tblW w:w="11341" w:type="dxa"/>
        <w:tblInd w:w="-1310" w:type="dxa"/>
        <w:tblLayout w:type="fixed"/>
        <w:tblLook w:val="04A0" w:firstRow="1" w:lastRow="0" w:firstColumn="1" w:lastColumn="0" w:noHBand="0" w:noVBand="1"/>
      </w:tblPr>
      <w:tblGrid>
        <w:gridCol w:w="567"/>
        <w:gridCol w:w="2552"/>
        <w:gridCol w:w="567"/>
        <w:gridCol w:w="567"/>
        <w:gridCol w:w="567"/>
        <w:gridCol w:w="709"/>
        <w:gridCol w:w="567"/>
        <w:gridCol w:w="567"/>
        <w:gridCol w:w="709"/>
        <w:gridCol w:w="710"/>
        <w:gridCol w:w="567"/>
        <w:gridCol w:w="567"/>
        <w:gridCol w:w="567"/>
        <w:gridCol w:w="708"/>
        <w:gridCol w:w="850"/>
      </w:tblGrid>
      <w:tr w:rsidR="006E1519" w14:paraId="042DDAA9" w14:textId="77777777" w:rsidTr="00E22CDD">
        <w:tc>
          <w:tcPr>
            <w:tcW w:w="567" w:type="dxa"/>
            <w:tcBorders>
              <w:top w:val="single" w:sz="4" w:space="0" w:color="000000"/>
              <w:left w:val="single" w:sz="4" w:space="0" w:color="000000"/>
              <w:bottom w:val="single" w:sz="4" w:space="0" w:color="000000"/>
              <w:right w:val="nil"/>
            </w:tcBorders>
          </w:tcPr>
          <w:p w14:paraId="3B333371" w14:textId="77777777" w:rsidR="006E1519" w:rsidRDefault="006E1519" w:rsidP="00746A6B">
            <w:pPr>
              <w:pStyle w:val="ae"/>
              <w:spacing w:line="276" w:lineRule="auto"/>
            </w:pPr>
            <w:r>
              <w:t>№</w:t>
            </w:r>
          </w:p>
          <w:p w14:paraId="36493B36" w14:textId="77777777" w:rsidR="006E1519" w:rsidRDefault="006E1519" w:rsidP="00746A6B">
            <w:pPr>
              <w:pStyle w:val="ae"/>
              <w:spacing w:line="276" w:lineRule="auto"/>
            </w:pPr>
          </w:p>
        </w:tc>
        <w:tc>
          <w:tcPr>
            <w:tcW w:w="2552" w:type="dxa"/>
            <w:tcBorders>
              <w:top w:val="single" w:sz="4" w:space="0" w:color="000000"/>
              <w:left w:val="single" w:sz="4" w:space="0" w:color="000000"/>
              <w:bottom w:val="single" w:sz="4" w:space="0" w:color="000000"/>
              <w:right w:val="nil"/>
            </w:tcBorders>
          </w:tcPr>
          <w:p w14:paraId="32715332" w14:textId="42872A1A" w:rsidR="006E1519" w:rsidRDefault="004C5354" w:rsidP="00746A6B">
            <w:pPr>
              <w:pStyle w:val="ae"/>
              <w:spacing w:line="276" w:lineRule="auto"/>
            </w:pPr>
            <w:r>
              <w:t>Виды подготовки и иные мероприятия</w:t>
            </w:r>
          </w:p>
        </w:tc>
        <w:tc>
          <w:tcPr>
            <w:tcW w:w="567" w:type="dxa"/>
            <w:tcBorders>
              <w:top w:val="single" w:sz="4" w:space="0" w:color="000000"/>
              <w:left w:val="single" w:sz="4" w:space="0" w:color="000000"/>
              <w:bottom w:val="single" w:sz="4" w:space="0" w:color="000000"/>
              <w:right w:val="nil"/>
            </w:tcBorders>
          </w:tcPr>
          <w:p w14:paraId="40917111" w14:textId="77777777" w:rsidR="006E1519" w:rsidRPr="00E22CDD" w:rsidRDefault="006E1519" w:rsidP="00E22CDD">
            <w:pPr>
              <w:pStyle w:val="ae"/>
              <w:spacing w:line="276" w:lineRule="auto"/>
              <w:jc w:val="center"/>
            </w:pPr>
            <w:r w:rsidRPr="00E22CDD">
              <w:t>IX</w:t>
            </w:r>
          </w:p>
        </w:tc>
        <w:tc>
          <w:tcPr>
            <w:tcW w:w="567" w:type="dxa"/>
            <w:tcBorders>
              <w:top w:val="single" w:sz="4" w:space="0" w:color="000000"/>
              <w:left w:val="single" w:sz="4" w:space="0" w:color="000000"/>
              <w:bottom w:val="single" w:sz="4" w:space="0" w:color="000000"/>
              <w:right w:val="nil"/>
            </w:tcBorders>
          </w:tcPr>
          <w:p w14:paraId="26AB7317" w14:textId="0626A72B" w:rsidR="006E1519" w:rsidRPr="00E22CDD" w:rsidRDefault="006E1519" w:rsidP="00E22CDD">
            <w:pPr>
              <w:pStyle w:val="ae"/>
              <w:spacing w:line="276" w:lineRule="auto"/>
              <w:jc w:val="center"/>
            </w:pPr>
            <w:r w:rsidRPr="00E22CDD">
              <w:t>X</w:t>
            </w:r>
          </w:p>
        </w:tc>
        <w:tc>
          <w:tcPr>
            <w:tcW w:w="567" w:type="dxa"/>
            <w:tcBorders>
              <w:top w:val="single" w:sz="4" w:space="0" w:color="000000"/>
              <w:left w:val="single" w:sz="4" w:space="0" w:color="000000"/>
              <w:bottom w:val="single" w:sz="4" w:space="0" w:color="000000"/>
              <w:right w:val="nil"/>
            </w:tcBorders>
          </w:tcPr>
          <w:p w14:paraId="1A6B1200" w14:textId="77777777" w:rsidR="006E1519" w:rsidRPr="00E22CDD" w:rsidRDefault="006E1519" w:rsidP="00E22CDD">
            <w:pPr>
              <w:pStyle w:val="ae"/>
              <w:spacing w:line="276" w:lineRule="auto"/>
              <w:jc w:val="center"/>
            </w:pPr>
            <w:r w:rsidRPr="00E22CDD">
              <w:t>XI</w:t>
            </w:r>
          </w:p>
        </w:tc>
        <w:tc>
          <w:tcPr>
            <w:tcW w:w="709" w:type="dxa"/>
            <w:tcBorders>
              <w:top w:val="single" w:sz="4" w:space="0" w:color="000000"/>
              <w:left w:val="single" w:sz="4" w:space="0" w:color="000000"/>
              <w:bottom w:val="single" w:sz="4" w:space="0" w:color="000000"/>
              <w:right w:val="nil"/>
            </w:tcBorders>
          </w:tcPr>
          <w:p w14:paraId="189E38E8" w14:textId="77777777" w:rsidR="006E1519" w:rsidRPr="00E22CDD" w:rsidRDefault="006E1519" w:rsidP="00E22CDD">
            <w:pPr>
              <w:pStyle w:val="ae"/>
              <w:spacing w:line="276" w:lineRule="auto"/>
              <w:jc w:val="center"/>
              <w:rPr>
                <w:lang w:val="en-US"/>
              </w:rPr>
            </w:pPr>
            <w:r w:rsidRPr="00E22CDD">
              <w:t>XI</w:t>
            </w:r>
            <w:r w:rsidRPr="00E22CDD">
              <w:rPr>
                <w:lang w:val="en-US"/>
              </w:rPr>
              <w:t>I</w:t>
            </w:r>
          </w:p>
        </w:tc>
        <w:tc>
          <w:tcPr>
            <w:tcW w:w="567" w:type="dxa"/>
            <w:tcBorders>
              <w:top w:val="single" w:sz="4" w:space="0" w:color="000000"/>
              <w:left w:val="single" w:sz="4" w:space="0" w:color="000000"/>
              <w:bottom w:val="single" w:sz="4" w:space="0" w:color="000000"/>
              <w:right w:val="nil"/>
            </w:tcBorders>
          </w:tcPr>
          <w:p w14:paraId="08F9EAE2" w14:textId="13E7C40A" w:rsidR="006E1519" w:rsidRPr="00E22CDD" w:rsidRDefault="006E1519" w:rsidP="00E22CDD">
            <w:pPr>
              <w:pStyle w:val="ae"/>
              <w:spacing w:line="276" w:lineRule="auto"/>
              <w:jc w:val="center"/>
            </w:pPr>
            <w:r w:rsidRPr="00E22CDD">
              <w:t>I</w:t>
            </w:r>
          </w:p>
        </w:tc>
        <w:tc>
          <w:tcPr>
            <w:tcW w:w="567" w:type="dxa"/>
            <w:tcBorders>
              <w:top w:val="single" w:sz="4" w:space="0" w:color="000000"/>
              <w:left w:val="single" w:sz="4" w:space="0" w:color="000000"/>
              <w:bottom w:val="single" w:sz="4" w:space="0" w:color="000000"/>
              <w:right w:val="nil"/>
            </w:tcBorders>
          </w:tcPr>
          <w:p w14:paraId="76B4A854" w14:textId="77777777" w:rsidR="006E1519" w:rsidRPr="00E22CDD" w:rsidRDefault="006E1519" w:rsidP="00E22CDD">
            <w:pPr>
              <w:pStyle w:val="ae"/>
              <w:spacing w:line="276" w:lineRule="auto"/>
              <w:jc w:val="center"/>
            </w:pPr>
            <w:r w:rsidRPr="00E22CDD">
              <w:t>II</w:t>
            </w:r>
          </w:p>
        </w:tc>
        <w:tc>
          <w:tcPr>
            <w:tcW w:w="709" w:type="dxa"/>
            <w:tcBorders>
              <w:top w:val="single" w:sz="4" w:space="0" w:color="000000"/>
              <w:left w:val="single" w:sz="4" w:space="0" w:color="000000"/>
              <w:bottom w:val="single" w:sz="4" w:space="0" w:color="000000"/>
              <w:right w:val="nil"/>
            </w:tcBorders>
          </w:tcPr>
          <w:p w14:paraId="0BAAA29E" w14:textId="3D5863F3" w:rsidR="006E1519" w:rsidRPr="00E22CDD" w:rsidRDefault="006E1519" w:rsidP="00E22CDD">
            <w:pPr>
              <w:pStyle w:val="ae"/>
              <w:spacing w:line="276" w:lineRule="auto"/>
              <w:jc w:val="center"/>
            </w:pPr>
            <w:r w:rsidRPr="00E22CDD">
              <w:t>III</w:t>
            </w:r>
          </w:p>
        </w:tc>
        <w:tc>
          <w:tcPr>
            <w:tcW w:w="710" w:type="dxa"/>
            <w:tcBorders>
              <w:top w:val="single" w:sz="4" w:space="0" w:color="000000"/>
              <w:left w:val="single" w:sz="4" w:space="0" w:color="000000"/>
              <w:bottom w:val="single" w:sz="4" w:space="0" w:color="000000"/>
              <w:right w:val="nil"/>
            </w:tcBorders>
          </w:tcPr>
          <w:p w14:paraId="2C2D43DE" w14:textId="77777777" w:rsidR="006E1519" w:rsidRPr="00E22CDD" w:rsidRDefault="006E1519" w:rsidP="00E22CDD">
            <w:pPr>
              <w:pStyle w:val="ae"/>
              <w:spacing w:line="276" w:lineRule="auto"/>
              <w:jc w:val="center"/>
            </w:pPr>
            <w:r w:rsidRPr="00E22CDD">
              <w:t>IV</w:t>
            </w:r>
          </w:p>
        </w:tc>
        <w:tc>
          <w:tcPr>
            <w:tcW w:w="567" w:type="dxa"/>
            <w:tcBorders>
              <w:top w:val="single" w:sz="4" w:space="0" w:color="000000"/>
              <w:left w:val="single" w:sz="4" w:space="0" w:color="000000"/>
              <w:bottom w:val="single" w:sz="4" w:space="0" w:color="000000"/>
              <w:right w:val="nil"/>
            </w:tcBorders>
          </w:tcPr>
          <w:p w14:paraId="5F916587" w14:textId="77777777" w:rsidR="006E1519" w:rsidRPr="00E22CDD" w:rsidRDefault="006E1519" w:rsidP="00E22CDD">
            <w:pPr>
              <w:pStyle w:val="ae"/>
              <w:spacing w:line="276" w:lineRule="auto"/>
              <w:jc w:val="center"/>
            </w:pPr>
            <w:r w:rsidRPr="00E22CDD">
              <w:t>V</w:t>
            </w:r>
          </w:p>
        </w:tc>
        <w:tc>
          <w:tcPr>
            <w:tcW w:w="567" w:type="dxa"/>
            <w:tcBorders>
              <w:top w:val="single" w:sz="4" w:space="0" w:color="000000"/>
              <w:left w:val="single" w:sz="4" w:space="0" w:color="000000"/>
              <w:bottom w:val="single" w:sz="4" w:space="0" w:color="000000"/>
              <w:right w:val="nil"/>
            </w:tcBorders>
          </w:tcPr>
          <w:p w14:paraId="67F0C9A0" w14:textId="77777777" w:rsidR="006E1519" w:rsidRPr="00E22CDD" w:rsidRDefault="006E1519" w:rsidP="00E22CDD">
            <w:pPr>
              <w:pStyle w:val="ae"/>
              <w:spacing w:line="276" w:lineRule="auto"/>
              <w:jc w:val="center"/>
            </w:pPr>
            <w:r w:rsidRPr="00E22CDD">
              <w:t>VI</w:t>
            </w:r>
          </w:p>
        </w:tc>
        <w:tc>
          <w:tcPr>
            <w:tcW w:w="567" w:type="dxa"/>
            <w:tcBorders>
              <w:top w:val="single" w:sz="4" w:space="0" w:color="000000"/>
              <w:left w:val="single" w:sz="4" w:space="0" w:color="000000"/>
              <w:bottom w:val="single" w:sz="4" w:space="0" w:color="000000"/>
              <w:right w:val="nil"/>
            </w:tcBorders>
          </w:tcPr>
          <w:p w14:paraId="1B73FA4F" w14:textId="77777777" w:rsidR="006E1519" w:rsidRPr="00E22CDD" w:rsidRDefault="006E1519" w:rsidP="00E22CDD">
            <w:pPr>
              <w:pStyle w:val="ae"/>
              <w:spacing w:line="276" w:lineRule="auto"/>
              <w:jc w:val="center"/>
            </w:pPr>
            <w:r w:rsidRPr="00E22CDD">
              <w:t>VII</w:t>
            </w:r>
          </w:p>
        </w:tc>
        <w:tc>
          <w:tcPr>
            <w:tcW w:w="708" w:type="dxa"/>
            <w:tcBorders>
              <w:top w:val="single" w:sz="4" w:space="0" w:color="000000"/>
              <w:left w:val="single" w:sz="4" w:space="0" w:color="000000"/>
              <w:bottom w:val="single" w:sz="4" w:space="0" w:color="000000"/>
              <w:right w:val="nil"/>
            </w:tcBorders>
          </w:tcPr>
          <w:p w14:paraId="4B5673DA" w14:textId="77777777" w:rsidR="006E1519" w:rsidRPr="00E22CDD" w:rsidRDefault="006E1519" w:rsidP="00E22CDD">
            <w:pPr>
              <w:pStyle w:val="ae"/>
              <w:spacing w:line="276" w:lineRule="auto"/>
              <w:jc w:val="center"/>
            </w:pPr>
            <w:r w:rsidRPr="00E22CDD">
              <w:t>VIII</w:t>
            </w:r>
          </w:p>
        </w:tc>
        <w:tc>
          <w:tcPr>
            <w:tcW w:w="850" w:type="dxa"/>
            <w:tcBorders>
              <w:top w:val="single" w:sz="4" w:space="0" w:color="000000"/>
              <w:left w:val="single" w:sz="4" w:space="0" w:color="000000"/>
              <w:bottom w:val="single" w:sz="4" w:space="0" w:color="000000"/>
              <w:right w:val="single" w:sz="4" w:space="0" w:color="000000"/>
            </w:tcBorders>
          </w:tcPr>
          <w:p w14:paraId="4EA75327" w14:textId="77777777" w:rsidR="006E1519" w:rsidRPr="00E22CDD" w:rsidRDefault="006E1519" w:rsidP="00E22CDD">
            <w:pPr>
              <w:pStyle w:val="ae"/>
              <w:spacing w:line="276" w:lineRule="auto"/>
              <w:jc w:val="center"/>
            </w:pPr>
            <w:r w:rsidRPr="00E22CDD">
              <w:t>Всего</w:t>
            </w:r>
          </w:p>
        </w:tc>
      </w:tr>
      <w:tr w:rsidR="00B67223" w14:paraId="7FB28F90" w14:textId="77777777" w:rsidTr="00E22CDD">
        <w:tc>
          <w:tcPr>
            <w:tcW w:w="567" w:type="dxa"/>
            <w:tcBorders>
              <w:top w:val="single" w:sz="4" w:space="0" w:color="000000"/>
              <w:left w:val="single" w:sz="4" w:space="0" w:color="000000"/>
              <w:bottom w:val="single" w:sz="4" w:space="0" w:color="000000"/>
              <w:right w:val="nil"/>
            </w:tcBorders>
          </w:tcPr>
          <w:p w14:paraId="6E2A308D" w14:textId="77777777" w:rsidR="00B67223" w:rsidRDefault="00B67223" w:rsidP="00B67223">
            <w:pPr>
              <w:pStyle w:val="ae"/>
              <w:rPr>
                <w:sz w:val="28"/>
                <w:szCs w:val="28"/>
              </w:rPr>
            </w:pPr>
            <w:r>
              <w:rPr>
                <w:sz w:val="28"/>
                <w:szCs w:val="28"/>
              </w:rPr>
              <w:t>1</w:t>
            </w:r>
          </w:p>
        </w:tc>
        <w:tc>
          <w:tcPr>
            <w:tcW w:w="2552" w:type="dxa"/>
            <w:tcBorders>
              <w:top w:val="single" w:sz="4" w:space="0" w:color="000000"/>
              <w:left w:val="single" w:sz="4" w:space="0" w:color="000000"/>
              <w:bottom w:val="single" w:sz="4" w:space="0" w:color="000000"/>
              <w:right w:val="nil"/>
            </w:tcBorders>
          </w:tcPr>
          <w:p w14:paraId="63958309" w14:textId="738A74F3" w:rsidR="00B67223" w:rsidRDefault="00B67223" w:rsidP="00B67223">
            <w:pPr>
              <w:pStyle w:val="ae"/>
            </w:pPr>
            <w:r w:rsidRPr="007B5E86">
              <w:t>Общая физическая подготовка</w:t>
            </w:r>
          </w:p>
        </w:tc>
        <w:tc>
          <w:tcPr>
            <w:tcW w:w="567" w:type="dxa"/>
            <w:tcBorders>
              <w:top w:val="single" w:sz="4" w:space="0" w:color="000000"/>
              <w:left w:val="single" w:sz="4" w:space="0" w:color="000000"/>
              <w:bottom w:val="single" w:sz="4" w:space="0" w:color="000000"/>
              <w:right w:val="nil"/>
            </w:tcBorders>
          </w:tcPr>
          <w:p w14:paraId="79D0ED2C" w14:textId="551867B3" w:rsidR="00B67223" w:rsidRPr="009A1B7E" w:rsidRDefault="00B67223" w:rsidP="00B67223">
            <w:pPr>
              <w:pStyle w:val="ae"/>
              <w:spacing w:line="276" w:lineRule="auto"/>
              <w:jc w:val="center"/>
            </w:pPr>
            <w:r>
              <w:t>10</w:t>
            </w:r>
          </w:p>
        </w:tc>
        <w:tc>
          <w:tcPr>
            <w:tcW w:w="567" w:type="dxa"/>
            <w:tcBorders>
              <w:top w:val="single" w:sz="4" w:space="0" w:color="000000"/>
              <w:left w:val="single" w:sz="4" w:space="0" w:color="000000"/>
              <w:bottom w:val="single" w:sz="4" w:space="0" w:color="000000"/>
              <w:right w:val="nil"/>
            </w:tcBorders>
          </w:tcPr>
          <w:p w14:paraId="5F27A951" w14:textId="6DF0FC14" w:rsidR="00B67223" w:rsidRPr="009A1B7E" w:rsidRDefault="00B67223" w:rsidP="00B67223">
            <w:pPr>
              <w:pStyle w:val="ae"/>
              <w:spacing w:line="276" w:lineRule="auto"/>
              <w:jc w:val="center"/>
            </w:pPr>
            <w:r>
              <w:t>10</w:t>
            </w:r>
          </w:p>
        </w:tc>
        <w:tc>
          <w:tcPr>
            <w:tcW w:w="567" w:type="dxa"/>
            <w:tcBorders>
              <w:top w:val="single" w:sz="4" w:space="0" w:color="000000"/>
              <w:left w:val="single" w:sz="4" w:space="0" w:color="000000"/>
              <w:bottom w:val="single" w:sz="4" w:space="0" w:color="000000"/>
              <w:right w:val="nil"/>
            </w:tcBorders>
          </w:tcPr>
          <w:p w14:paraId="0F977DD7" w14:textId="5756CD7D" w:rsidR="00B67223" w:rsidRPr="009A1B7E" w:rsidRDefault="00B67223" w:rsidP="00B67223">
            <w:pPr>
              <w:pStyle w:val="ae"/>
              <w:spacing w:line="276" w:lineRule="auto"/>
              <w:jc w:val="center"/>
            </w:pPr>
            <w:r>
              <w:t>10</w:t>
            </w:r>
          </w:p>
        </w:tc>
        <w:tc>
          <w:tcPr>
            <w:tcW w:w="709" w:type="dxa"/>
            <w:tcBorders>
              <w:top w:val="single" w:sz="4" w:space="0" w:color="000000"/>
              <w:left w:val="single" w:sz="4" w:space="0" w:color="000000"/>
              <w:bottom w:val="single" w:sz="4" w:space="0" w:color="000000"/>
              <w:right w:val="nil"/>
            </w:tcBorders>
          </w:tcPr>
          <w:p w14:paraId="41C36CC9" w14:textId="08B04E7C" w:rsidR="00B67223" w:rsidRPr="009A1B7E" w:rsidRDefault="00B67223" w:rsidP="00B67223">
            <w:pPr>
              <w:pStyle w:val="ae"/>
              <w:spacing w:line="276" w:lineRule="auto"/>
              <w:jc w:val="center"/>
            </w:pPr>
            <w:r>
              <w:t>10</w:t>
            </w:r>
          </w:p>
        </w:tc>
        <w:tc>
          <w:tcPr>
            <w:tcW w:w="567" w:type="dxa"/>
            <w:tcBorders>
              <w:top w:val="single" w:sz="4" w:space="0" w:color="000000"/>
              <w:left w:val="single" w:sz="4" w:space="0" w:color="000000"/>
              <w:bottom w:val="single" w:sz="4" w:space="0" w:color="000000"/>
              <w:right w:val="nil"/>
            </w:tcBorders>
          </w:tcPr>
          <w:p w14:paraId="01312008" w14:textId="378813D8" w:rsidR="00B67223" w:rsidRPr="009A1B7E" w:rsidRDefault="00B67223" w:rsidP="00B67223">
            <w:pPr>
              <w:pStyle w:val="ae"/>
              <w:spacing w:line="276" w:lineRule="auto"/>
              <w:jc w:val="center"/>
            </w:pPr>
            <w:r>
              <w:t>10</w:t>
            </w:r>
          </w:p>
        </w:tc>
        <w:tc>
          <w:tcPr>
            <w:tcW w:w="567" w:type="dxa"/>
            <w:tcBorders>
              <w:top w:val="single" w:sz="4" w:space="0" w:color="000000"/>
              <w:left w:val="single" w:sz="4" w:space="0" w:color="000000"/>
              <w:bottom w:val="single" w:sz="4" w:space="0" w:color="000000"/>
              <w:right w:val="nil"/>
            </w:tcBorders>
          </w:tcPr>
          <w:p w14:paraId="54A6918C" w14:textId="2F8D78E2" w:rsidR="00B67223" w:rsidRPr="009A1B7E" w:rsidRDefault="00B67223" w:rsidP="00B67223">
            <w:pPr>
              <w:pStyle w:val="ae"/>
              <w:spacing w:line="276" w:lineRule="auto"/>
              <w:jc w:val="center"/>
            </w:pPr>
            <w:r w:rsidRPr="009A1B7E">
              <w:t>9</w:t>
            </w:r>
          </w:p>
        </w:tc>
        <w:tc>
          <w:tcPr>
            <w:tcW w:w="709" w:type="dxa"/>
            <w:tcBorders>
              <w:top w:val="single" w:sz="4" w:space="0" w:color="000000"/>
              <w:left w:val="single" w:sz="4" w:space="0" w:color="000000"/>
              <w:bottom w:val="single" w:sz="4" w:space="0" w:color="000000"/>
              <w:right w:val="nil"/>
            </w:tcBorders>
          </w:tcPr>
          <w:p w14:paraId="152A7C02" w14:textId="5F15159C" w:rsidR="00B67223" w:rsidRPr="009A1B7E" w:rsidRDefault="00B67223" w:rsidP="00B67223">
            <w:pPr>
              <w:pStyle w:val="ae"/>
              <w:spacing w:line="276" w:lineRule="auto"/>
              <w:jc w:val="center"/>
            </w:pPr>
            <w:r>
              <w:t>9</w:t>
            </w:r>
          </w:p>
        </w:tc>
        <w:tc>
          <w:tcPr>
            <w:tcW w:w="710" w:type="dxa"/>
            <w:tcBorders>
              <w:top w:val="single" w:sz="4" w:space="0" w:color="000000"/>
              <w:left w:val="single" w:sz="4" w:space="0" w:color="000000"/>
              <w:bottom w:val="single" w:sz="4" w:space="0" w:color="000000"/>
              <w:right w:val="nil"/>
            </w:tcBorders>
          </w:tcPr>
          <w:p w14:paraId="19E416FF" w14:textId="5D88CC61" w:rsidR="00B67223" w:rsidRPr="009A1B7E" w:rsidRDefault="00B67223" w:rsidP="00B67223">
            <w:pPr>
              <w:pStyle w:val="ae"/>
              <w:spacing w:line="276" w:lineRule="auto"/>
              <w:jc w:val="center"/>
            </w:pPr>
            <w:r>
              <w:t>9</w:t>
            </w:r>
          </w:p>
        </w:tc>
        <w:tc>
          <w:tcPr>
            <w:tcW w:w="567" w:type="dxa"/>
            <w:tcBorders>
              <w:top w:val="single" w:sz="4" w:space="0" w:color="000000"/>
              <w:left w:val="single" w:sz="4" w:space="0" w:color="000000"/>
              <w:bottom w:val="single" w:sz="4" w:space="0" w:color="000000"/>
              <w:right w:val="nil"/>
            </w:tcBorders>
          </w:tcPr>
          <w:p w14:paraId="5E52E5F0" w14:textId="00598C36" w:rsidR="00B67223" w:rsidRPr="009A1B7E" w:rsidRDefault="00B67223" w:rsidP="00B67223">
            <w:pPr>
              <w:pStyle w:val="ae"/>
              <w:spacing w:line="276" w:lineRule="auto"/>
              <w:jc w:val="center"/>
            </w:pPr>
            <w:r w:rsidRPr="009A1B7E">
              <w:t>9</w:t>
            </w:r>
          </w:p>
        </w:tc>
        <w:tc>
          <w:tcPr>
            <w:tcW w:w="567" w:type="dxa"/>
            <w:tcBorders>
              <w:top w:val="single" w:sz="4" w:space="0" w:color="000000"/>
              <w:left w:val="single" w:sz="4" w:space="0" w:color="000000"/>
              <w:bottom w:val="single" w:sz="4" w:space="0" w:color="000000"/>
              <w:right w:val="nil"/>
            </w:tcBorders>
          </w:tcPr>
          <w:p w14:paraId="2D4C15F5" w14:textId="56C940AC" w:rsidR="00B67223" w:rsidRPr="009A1B7E" w:rsidRDefault="00B67223" w:rsidP="00B67223">
            <w:pPr>
              <w:pStyle w:val="ae"/>
              <w:spacing w:line="276" w:lineRule="auto"/>
              <w:jc w:val="center"/>
            </w:pPr>
            <w:r>
              <w:t>10</w:t>
            </w:r>
          </w:p>
        </w:tc>
        <w:tc>
          <w:tcPr>
            <w:tcW w:w="567" w:type="dxa"/>
            <w:tcBorders>
              <w:top w:val="single" w:sz="4" w:space="0" w:color="000000"/>
              <w:left w:val="single" w:sz="4" w:space="0" w:color="000000"/>
              <w:bottom w:val="single" w:sz="4" w:space="0" w:color="000000"/>
              <w:right w:val="nil"/>
            </w:tcBorders>
          </w:tcPr>
          <w:p w14:paraId="5AF335D0" w14:textId="55D3FC25" w:rsidR="00B67223" w:rsidRPr="009A1B7E" w:rsidRDefault="00B67223" w:rsidP="00B67223">
            <w:pPr>
              <w:pStyle w:val="ae"/>
              <w:spacing w:line="276" w:lineRule="auto"/>
              <w:jc w:val="center"/>
            </w:pPr>
            <w:r w:rsidRPr="009A1B7E">
              <w:t>1</w:t>
            </w:r>
            <w:r>
              <w:t>0</w:t>
            </w:r>
          </w:p>
        </w:tc>
        <w:tc>
          <w:tcPr>
            <w:tcW w:w="708" w:type="dxa"/>
            <w:tcBorders>
              <w:top w:val="single" w:sz="4" w:space="0" w:color="000000"/>
              <w:left w:val="single" w:sz="4" w:space="0" w:color="000000"/>
              <w:bottom w:val="single" w:sz="4" w:space="0" w:color="000000"/>
              <w:right w:val="nil"/>
            </w:tcBorders>
          </w:tcPr>
          <w:p w14:paraId="3F645649" w14:textId="1FEA8DCD" w:rsidR="00B67223" w:rsidRPr="009A1B7E" w:rsidRDefault="00B67223" w:rsidP="00B67223">
            <w:pPr>
              <w:pStyle w:val="ae"/>
              <w:spacing w:line="276" w:lineRule="auto"/>
              <w:jc w:val="center"/>
            </w:pPr>
            <w:r w:rsidRPr="009A1B7E">
              <w:t>10</w:t>
            </w:r>
          </w:p>
        </w:tc>
        <w:tc>
          <w:tcPr>
            <w:tcW w:w="850" w:type="dxa"/>
            <w:tcBorders>
              <w:top w:val="single" w:sz="4" w:space="0" w:color="000000"/>
              <w:left w:val="single" w:sz="4" w:space="0" w:color="000000"/>
              <w:bottom w:val="single" w:sz="4" w:space="0" w:color="000000"/>
              <w:right w:val="single" w:sz="4" w:space="0" w:color="000000"/>
            </w:tcBorders>
          </w:tcPr>
          <w:p w14:paraId="074F13AD" w14:textId="6CA56CC5" w:rsidR="00B67223" w:rsidRPr="00E22CDD" w:rsidRDefault="00B67223" w:rsidP="00B67223">
            <w:pPr>
              <w:pStyle w:val="ae"/>
              <w:spacing w:line="276" w:lineRule="auto"/>
              <w:jc w:val="center"/>
              <w:rPr>
                <w:b/>
              </w:rPr>
            </w:pPr>
            <w:r>
              <w:rPr>
                <w:b/>
              </w:rPr>
              <w:t>116</w:t>
            </w:r>
          </w:p>
        </w:tc>
      </w:tr>
      <w:tr w:rsidR="00B67223" w14:paraId="16D3AFAB" w14:textId="77777777" w:rsidTr="00E22CDD">
        <w:trPr>
          <w:trHeight w:val="397"/>
        </w:trPr>
        <w:tc>
          <w:tcPr>
            <w:tcW w:w="567" w:type="dxa"/>
            <w:tcBorders>
              <w:top w:val="single" w:sz="4" w:space="0" w:color="000000"/>
              <w:left w:val="single" w:sz="4" w:space="0" w:color="000000"/>
              <w:bottom w:val="single" w:sz="4" w:space="0" w:color="000000"/>
              <w:right w:val="nil"/>
            </w:tcBorders>
          </w:tcPr>
          <w:p w14:paraId="003A7E9A" w14:textId="77777777" w:rsidR="00B67223" w:rsidRDefault="00B67223" w:rsidP="00B67223">
            <w:pPr>
              <w:pStyle w:val="ae"/>
              <w:rPr>
                <w:sz w:val="28"/>
                <w:szCs w:val="28"/>
              </w:rPr>
            </w:pPr>
            <w:r>
              <w:rPr>
                <w:sz w:val="28"/>
                <w:szCs w:val="28"/>
              </w:rPr>
              <w:t>2</w:t>
            </w:r>
          </w:p>
        </w:tc>
        <w:tc>
          <w:tcPr>
            <w:tcW w:w="2552" w:type="dxa"/>
            <w:tcBorders>
              <w:top w:val="single" w:sz="4" w:space="0" w:color="000000"/>
              <w:left w:val="single" w:sz="4" w:space="0" w:color="000000"/>
              <w:bottom w:val="single" w:sz="4" w:space="0" w:color="000000"/>
              <w:right w:val="nil"/>
            </w:tcBorders>
          </w:tcPr>
          <w:p w14:paraId="26962E87" w14:textId="18828CE8" w:rsidR="00B67223" w:rsidRDefault="00B67223" w:rsidP="00B67223">
            <w:pPr>
              <w:pStyle w:val="ae"/>
            </w:pPr>
            <w:r w:rsidRPr="007B5E86">
              <w:t>Специальная физическая</w:t>
            </w:r>
            <w:r w:rsidRPr="007B5E86">
              <w:rPr>
                <w:spacing w:val="1"/>
              </w:rPr>
              <w:t xml:space="preserve"> </w:t>
            </w:r>
            <w:r w:rsidRPr="007B5E86">
              <w:t>подготовка</w:t>
            </w:r>
          </w:p>
        </w:tc>
        <w:tc>
          <w:tcPr>
            <w:tcW w:w="567" w:type="dxa"/>
            <w:tcBorders>
              <w:top w:val="single" w:sz="4" w:space="0" w:color="000000"/>
              <w:left w:val="single" w:sz="4" w:space="0" w:color="000000"/>
              <w:bottom w:val="single" w:sz="4" w:space="0" w:color="000000"/>
              <w:right w:val="nil"/>
            </w:tcBorders>
          </w:tcPr>
          <w:p w14:paraId="6A83C76F" w14:textId="288ACA80" w:rsidR="00B67223" w:rsidRPr="009A1B7E" w:rsidRDefault="00B67223" w:rsidP="00B67223">
            <w:pPr>
              <w:pStyle w:val="ae"/>
              <w:spacing w:line="276" w:lineRule="auto"/>
              <w:jc w:val="center"/>
            </w:pPr>
            <w:r>
              <w:t>5</w:t>
            </w:r>
          </w:p>
        </w:tc>
        <w:tc>
          <w:tcPr>
            <w:tcW w:w="567" w:type="dxa"/>
            <w:tcBorders>
              <w:top w:val="single" w:sz="4" w:space="0" w:color="000000"/>
              <w:left w:val="single" w:sz="4" w:space="0" w:color="000000"/>
              <w:bottom w:val="single" w:sz="4" w:space="0" w:color="000000"/>
              <w:right w:val="nil"/>
            </w:tcBorders>
          </w:tcPr>
          <w:p w14:paraId="5C86D7B9" w14:textId="341F35CB" w:rsidR="00B67223" w:rsidRPr="009A1B7E" w:rsidRDefault="00B67223" w:rsidP="00B67223">
            <w:pPr>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000000"/>
              <w:left w:val="single" w:sz="4" w:space="0" w:color="000000"/>
              <w:bottom w:val="single" w:sz="4" w:space="0" w:color="000000"/>
              <w:right w:val="nil"/>
            </w:tcBorders>
          </w:tcPr>
          <w:p w14:paraId="3C0EAB59" w14:textId="119C74C5" w:rsidR="00B67223" w:rsidRPr="009A1B7E" w:rsidRDefault="00B67223" w:rsidP="00B67223">
            <w:pPr>
              <w:jc w:val="center"/>
              <w:rPr>
                <w:rFonts w:ascii="Times New Roman" w:hAnsi="Times New Roman"/>
                <w:sz w:val="24"/>
                <w:szCs w:val="24"/>
              </w:rPr>
            </w:pPr>
            <w:r>
              <w:rPr>
                <w:rFonts w:ascii="Times New Roman" w:hAnsi="Times New Roman"/>
                <w:sz w:val="24"/>
                <w:szCs w:val="24"/>
              </w:rPr>
              <w:t>6</w:t>
            </w:r>
          </w:p>
        </w:tc>
        <w:tc>
          <w:tcPr>
            <w:tcW w:w="709" w:type="dxa"/>
            <w:tcBorders>
              <w:top w:val="single" w:sz="4" w:space="0" w:color="000000"/>
              <w:left w:val="single" w:sz="4" w:space="0" w:color="000000"/>
              <w:bottom w:val="single" w:sz="4" w:space="0" w:color="000000"/>
              <w:right w:val="nil"/>
            </w:tcBorders>
          </w:tcPr>
          <w:p w14:paraId="19D058B1" w14:textId="22D9F831" w:rsidR="00B67223" w:rsidRPr="009A1B7E" w:rsidRDefault="00B67223" w:rsidP="00B67223">
            <w:pPr>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000000"/>
              <w:left w:val="single" w:sz="4" w:space="0" w:color="000000"/>
              <w:bottom w:val="single" w:sz="4" w:space="0" w:color="000000"/>
              <w:right w:val="nil"/>
            </w:tcBorders>
          </w:tcPr>
          <w:p w14:paraId="68E72C3B" w14:textId="3E56B448" w:rsidR="00B67223" w:rsidRPr="009A1B7E" w:rsidRDefault="00B67223" w:rsidP="00B67223">
            <w:pPr>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000000"/>
              <w:left w:val="single" w:sz="4" w:space="0" w:color="000000"/>
              <w:bottom w:val="single" w:sz="4" w:space="0" w:color="000000"/>
              <w:right w:val="nil"/>
            </w:tcBorders>
          </w:tcPr>
          <w:p w14:paraId="0798BA8A" w14:textId="4A8CE92D" w:rsidR="00B67223" w:rsidRPr="009A1B7E" w:rsidRDefault="00B67223" w:rsidP="00B67223">
            <w:pPr>
              <w:jc w:val="center"/>
              <w:rPr>
                <w:rFonts w:ascii="Times New Roman" w:hAnsi="Times New Roman"/>
                <w:sz w:val="24"/>
                <w:szCs w:val="24"/>
              </w:rPr>
            </w:pPr>
            <w:r w:rsidRPr="009A1B7E">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nil"/>
            </w:tcBorders>
          </w:tcPr>
          <w:p w14:paraId="0938F137" w14:textId="102946CF" w:rsidR="00B67223" w:rsidRPr="009A1B7E" w:rsidRDefault="00B67223" w:rsidP="00B67223">
            <w:pPr>
              <w:jc w:val="center"/>
              <w:rPr>
                <w:rFonts w:ascii="Times New Roman" w:hAnsi="Times New Roman"/>
                <w:sz w:val="24"/>
                <w:szCs w:val="24"/>
              </w:rPr>
            </w:pPr>
            <w:r>
              <w:rPr>
                <w:rFonts w:ascii="Times New Roman" w:hAnsi="Times New Roman"/>
                <w:sz w:val="24"/>
                <w:szCs w:val="24"/>
              </w:rPr>
              <w:t>6</w:t>
            </w:r>
          </w:p>
        </w:tc>
        <w:tc>
          <w:tcPr>
            <w:tcW w:w="710" w:type="dxa"/>
            <w:tcBorders>
              <w:top w:val="single" w:sz="4" w:space="0" w:color="000000"/>
              <w:left w:val="single" w:sz="4" w:space="0" w:color="000000"/>
              <w:bottom w:val="single" w:sz="4" w:space="0" w:color="000000"/>
              <w:right w:val="nil"/>
            </w:tcBorders>
          </w:tcPr>
          <w:p w14:paraId="688A7D7B" w14:textId="5D514B48" w:rsidR="00B67223" w:rsidRPr="009A1B7E" w:rsidRDefault="00B67223" w:rsidP="00B67223">
            <w:pPr>
              <w:jc w:val="center"/>
              <w:rPr>
                <w:rFonts w:ascii="Times New Roman" w:hAnsi="Times New Roman"/>
                <w:sz w:val="24"/>
                <w:szCs w:val="24"/>
              </w:rPr>
            </w:pPr>
            <w:r>
              <w:rPr>
                <w:rFonts w:ascii="Times New Roman" w:hAnsi="Times New Roman"/>
                <w:sz w:val="24"/>
                <w:szCs w:val="24"/>
              </w:rPr>
              <w:t>7</w:t>
            </w:r>
          </w:p>
        </w:tc>
        <w:tc>
          <w:tcPr>
            <w:tcW w:w="567" w:type="dxa"/>
            <w:tcBorders>
              <w:top w:val="single" w:sz="4" w:space="0" w:color="000000"/>
              <w:left w:val="single" w:sz="4" w:space="0" w:color="000000"/>
              <w:bottom w:val="single" w:sz="4" w:space="0" w:color="000000"/>
              <w:right w:val="nil"/>
            </w:tcBorders>
          </w:tcPr>
          <w:p w14:paraId="23FCC1DC" w14:textId="6BC00B04" w:rsidR="00B67223" w:rsidRPr="009A1B7E" w:rsidRDefault="00B67223" w:rsidP="00B67223">
            <w:pPr>
              <w:jc w:val="center"/>
              <w:rPr>
                <w:rFonts w:ascii="Times New Roman" w:hAnsi="Times New Roman"/>
                <w:sz w:val="24"/>
                <w:szCs w:val="24"/>
              </w:rPr>
            </w:pPr>
            <w:r w:rsidRPr="009A1B7E">
              <w:rPr>
                <w:rFonts w:ascii="Times New Roman" w:hAnsi="Times New Roman"/>
                <w:sz w:val="24"/>
                <w:szCs w:val="24"/>
              </w:rPr>
              <w:t>5</w:t>
            </w:r>
          </w:p>
        </w:tc>
        <w:tc>
          <w:tcPr>
            <w:tcW w:w="567" w:type="dxa"/>
            <w:tcBorders>
              <w:top w:val="single" w:sz="4" w:space="0" w:color="000000"/>
              <w:left w:val="single" w:sz="4" w:space="0" w:color="000000"/>
              <w:bottom w:val="single" w:sz="4" w:space="0" w:color="000000"/>
              <w:right w:val="nil"/>
            </w:tcBorders>
          </w:tcPr>
          <w:p w14:paraId="32A5D729" w14:textId="4762B845" w:rsidR="00B67223" w:rsidRPr="009A1B7E" w:rsidRDefault="00B67223" w:rsidP="00B67223">
            <w:pPr>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000000"/>
              <w:left w:val="single" w:sz="4" w:space="0" w:color="000000"/>
              <w:bottom w:val="single" w:sz="4" w:space="0" w:color="000000"/>
              <w:right w:val="nil"/>
            </w:tcBorders>
          </w:tcPr>
          <w:p w14:paraId="1F3C0940" w14:textId="312A2952" w:rsidR="00B67223" w:rsidRPr="009A1B7E" w:rsidRDefault="00B67223" w:rsidP="00B67223">
            <w:pPr>
              <w:jc w:val="center"/>
              <w:rPr>
                <w:rFonts w:ascii="Times New Roman" w:hAnsi="Times New Roman"/>
                <w:sz w:val="24"/>
                <w:szCs w:val="24"/>
              </w:rPr>
            </w:pPr>
            <w:r w:rsidRPr="009A1B7E">
              <w:rPr>
                <w:rFonts w:ascii="Times New Roman" w:hAnsi="Times New Roman"/>
                <w:sz w:val="24"/>
                <w:szCs w:val="24"/>
              </w:rPr>
              <w:t>7</w:t>
            </w:r>
          </w:p>
        </w:tc>
        <w:tc>
          <w:tcPr>
            <w:tcW w:w="708" w:type="dxa"/>
            <w:tcBorders>
              <w:top w:val="single" w:sz="4" w:space="0" w:color="000000"/>
              <w:left w:val="single" w:sz="4" w:space="0" w:color="000000"/>
              <w:bottom w:val="single" w:sz="4" w:space="0" w:color="000000"/>
              <w:right w:val="nil"/>
            </w:tcBorders>
          </w:tcPr>
          <w:p w14:paraId="5D3BAF6B" w14:textId="4CA378E7" w:rsidR="00B67223" w:rsidRPr="009A1B7E" w:rsidRDefault="00B67223" w:rsidP="00B67223">
            <w:pPr>
              <w:jc w:val="center"/>
              <w:rPr>
                <w:rFonts w:ascii="Times New Roman" w:hAnsi="Times New Roman"/>
                <w:sz w:val="24"/>
                <w:szCs w:val="24"/>
              </w:rPr>
            </w:pPr>
            <w:r w:rsidRPr="009A1B7E">
              <w:rPr>
                <w:rFonts w:ascii="Times New Roman" w:hAnsi="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14:paraId="55C58D89" w14:textId="2C239065" w:rsidR="00B67223" w:rsidRPr="00E22CDD" w:rsidRDefault="00B67223" w:rsidP="00B67223">
            <w:pPr>
              <w:pStyle w:val="ae"/>
              <w:spacing w:line="276" w:lineRule="auto"/>
              <w:jc w:val="center"/>
              <w:rPr>
                <w:b/>
              </w:rPr>
            </w:pPr>
            <w:r>
              <w:rPr>
                <w:b/>
              </w:rPr>
              <w:t>70</w:t>
            </w:r>
          </w:p>
        </w:tc>
      </w:tr>
      <w:tr w:rsidR="006E1519" w14:paraId="06B9B2AE" w14:textId="77777777" w:rsidTr="00E22CDD">
        <w:tc>
          <w:tcPr>
            <w:tcW w:w="567" w:type="dxa"/>
            <w:tcBorders>
              <w:top w:val="single" w:sz="4" w:space="0" w:color="000000"/>
              <w:left w:val="single" w:sz="4" w:space="0" w:color="000000"/>
              <w:bottom w:val="single" w:sz="4" w:space="0" w:color="000000"/>
              <w:right w:val="nil"/>
            </w:tcBorders>
          </w:tcPr>
          <w:p w14:paraId="5206E001" w14:textId="77777777" w:rsidR="006E1519" w:rsidRDefault="006E1519" w:rsidP="00746A6B">
            <w:pPr>
              <w:pStyle w:val="ae"/>
              <w:rPr>
                <w:sz w:val="28"/>
                <w:szCs w:val="28"/>
              </w:rPr>
            </w:pPr>
            <w:r>
              <w:rPr>
                <w:sz w:val="28"/>
                <w:szCs w:val="28"/>
              </w:rPr>
              <w:t>3</w:t>
            </w:r>
          </w:p>
        </w:tc>
        <w:tc>
          <w:tcPr>
            <w:tcW w:w="2552" w:type="dxa"/>
            <w:tcBorders>
              <w:top w:val="single" w:sz="4" w:space="0" w:color="000000"/>
              <w:left w:val="single" w:sz="4" w:space="0" w:color="000000"/>
              <w:bottom w:val="single" w:sz="4" w:space="0" w:color="000000"/>
              <w:right w:val="nil"/>
            </w:tcBorders>
          </w:tcPr>
          <w:p w14:paraId="7671299F" w14:textId="0DE55A0B" w:rsidR="006E1519" w:rsidRDefault="00E22CDD" w:rsidP="00E22CDD">
            <w:pPr>
              <w:pStyle w:val="ae"/>
            </w:pPr>
            <w:r w:rsidRPr="007B5E86">
              <w:t>Участие в спортивных соревнованиях</w:t>
            </w:r>
          </w:p>
        </w:tc>
        <w:tc>
          <w:tcPr>
            <w:tcW w:w="567" w:type="dxa"/>
            <w:tcBorders>
              <w:top w:val="single" w:sz="4" w:space="0" w:color="000000"/>
              <w:left w:val="single" w:sz="4" w:space="0" w:color="000000"/>
              <w:bottom w:val="single" w:sz="4" w:space="0" w:color="000000"/>
              <w:right w:val="nil"/>
            </w:tcBorders>
          </w:tcPr>
          <w:p w14:paraId="6E56B2D1" w14:textId="71C319C1" w:rsidR="006E1519" w:rsidRPr="009A1B7E" w:rsidRDefault="000075A1" w:rsidP="00E22CDD">
            <w:pPr>
              <w:pStyle w:val="ae"/>
              <w:spacing w:line="276" w:lineRule="auto"/>
              <w:jc w:val="center"/>
            </w:pPr>
            <w:r w:rsidRPr="009A1B7E">
              <w:t>-</w:t>
            </w:r>
          </w:p>
        </w:tc>
        <w:tc>
          <w:tcPr>
            <w:tcW w:w="567" w:type="dxa"/>
            <w:tcBorders>
              <w:top w:val="single" w:sz="4" w:space="0" w:color="000000"/>
              <w:left w:val="single" w:sz="4" w:space="0" w:color="000000"/>
              <w:bottom w:val="single" w:sz="4" w:space="0" w:color="000000"/>
              <w:right w:val="nil"/>
            </w:tcBorders>
          </w:tcPr>
          <w:p w14:paraId="0F16F816" w14:textId="1EB706BD"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w:t>
            </w:r>
          </w:p>
        </w:tc>
        <w:tc>
          <w:tcPr>
            <w:tcW w:w="567" w:type="dxa"/>
            <w:tcBorders>
              <w:top w:val="single" w:sz="4" w:space="0" w:color="000000"/>
              <w:left w:val="single" w:sz="4" w:space="0" w:color="000000"/>
              <w:bottom w:val="single" w:sz="4" w:space="0" w:color="000000"/>
              <w:right w:val="nil"/>
            </w:tcBorders>
          </w:tcPr>
          <w:p w14:paraId="7F3816B7" w14:textId="6735701A"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w:t>
            </w:r>
          </w:p>
        </w:tc>
        <w:tc>
          <w:tcPr>
            <w:tcW w:w="709" w:type="dxa"/>
            <w:tcBorders>
              <w:top w:val="single" w:sz="4" w:space="0" w:color="000000"/>
              <w:left w:val="single" w:sz="4" w:space="0" w:color="000000"/>
              <w:bottom w:val="single" w:sz="4" w:space="0" w:color="000000"/>
              <w:right w:val="nil"/>
            </w:tcBorders>
          </w:tcPr>
          <w:p w14:paraId="25CC6990" w14:textId="2097DFE5" w:rsidR="006E1519" w:rsidRPr="009A1B7E" w:rsidRDefault="00A57AF7" w:rsidP="00E22CDD">
            <w:pPr>
              <w:jc w:val="center"/>
              <w:rPr>
                <w:rFonts w:ascii="Times New Roman" w:hAnsi="Times New Roman"/>
                <w:sz w:val="24"/>
                <w:szCs w:val="24"/>
              </w:rPr>
            </w:pPr>
            <w:r w:rsidRPr="009A1B7E">
              <w:rPr>
                <w:rFonts w:ascii="Times New Roman" w:hAnsi="Times New Roman"/>
                <w:sz w:val="24"/>
                <w:szCs w:val="24"/>
              </w:rPr>
              <w:t>1</w:t>
            </w:r>
          </w:p>
        </w:tc>
        <w:tc>
          <w:tcPr>
            <w:tcW w:w="567" w:type="dxa"/>
            <w:tcBorders>
              <w:top w:val="single" w:sz="4" w:space="0" w:color="000000"/>
              <w:left w:val="single" w:sz="4" w:space="0" w:color="000000"/>
              <w:bottom w:val="single" w:sz="4" w:space="0" w:color="000000"/>
              <w:right w:val="nil"/>
            </w:tcBorders>
          </w:tcPr>
          <w:p w14:paraId="2DFA6F30" w14:textId="30F8F157" w:rsidR="006E1519" w:rsidRPr="009A1B7E" w:rsidRDefault="00A57AF7" w:rsidP="00E22CDD">
            <w:pPr>
              <w:jc w:val="center"/>
              <w:rPr>
                <w:rFonts w:ascii="Times New Roman" w:hAnsi="Times New Roman"/>
                <w:sz w:val="24"/>
                <w:szCs w:val="24"/>
              </w:rPr>
            </w:pPr>
            <w:r w:rsidRPr="009A1B7E">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nil"/>
            </w:tcBorders>
          </w:tcPr>
          <w:p w14:paraId="7B884EEA" w14:textId="557D2F66" w:rsidR="006E1519" w:rsidRPr="009A1B7E" w:rsidRDefault="00A57AF7" w:rsidP="00E22CDD">
            <w:pPr>
              <w:jc w:val="center"/>
              <w:rPr>
                <w:rFonts w:ascii="Times New Roman" w:hAnsi="Times New Roman"/>
                <w:sz w:val="24"/>
                <w:szCs w:val="24"/>
              </w:rPr>
            </w:pPr>
            <w:r w:rsidRPr="009A1B7E">
              <w:rPr>
                <w:rFonts w:ascii="Times New Roman" w:hAnsi="Times New Roman"/>
                <w:sz w:val="24"/>
                <w:szCs w:val="24"/>
              </w:rPr>
              <w:t>1</w:t>
            </w:r>
          </w:p>
        </w:tc>
        <w:tc>
          <w:tcPr>
            <w:tcW w:w="709" w:type="dxa"/>
            <w:tcBorders>
              <w:top w:val="single" w:sz="4" w:space="0" w:color="000000"/>
              <w:left w:val="single" w:sz="4" w:space="0" w:color="000000"/>
              <w:bottom w:val="single" w:sz="4" w:space="0" w:color="000000"/>
              <w:right w:val="nil"/>
            </w:tcBorders>
          </w:tcPr>
          <w:p w14:paraId="374855FA" w14:textId="4FEE8657" w:rsidR="006E1519" w:rsidRPr="009A1B7E" w:rsidRDefault="00A57AF7" w:rsidP="00E22CDD">
            <w:pPr>
              <w:jc w:val="center"/>
              <w:rPr>
                <w:rFonts w:ascii="Times New Roman" w:hAnsi="Times New Roman"/>
                <w:sz w:val="24"/>
                <w:szCs w:val="24"/>
              </w:rPr>
            </w:pPr>
            <w:r w:rsidRPr="009A1B7E">
              <w:rPr>
                <w:rFonts w:ascii="Times New Roman" w:hAnsi="Times New Roman"/>
                <w:sz w:val="24"/>
                <w:szCs w:val="24"/>
              </w:rPr>
              <w:t>1</w:t>
            </w:r>
          </w:p>
        </w:tc>
        <w:tc>
          <w:tcPr>
            <w:tcW w:w="710" w:type="dxa"/>
            <w:tcBorders>
              <w:top w:val="single" w:sz="4" w:space="0" w:color="000000"/>
              <w:left w:val="single" w:sz="4" w:space="0" w:color="000000"/>
              <w:bottom w:val="single" w:sz="4" w:space="0" w:color="000000"/>
              <w:right w:val="nil"/>
            </w:tcBorders>
          </w:tcPr>
          <w:p w14:paraId="6D17321B" w14:textId="00C47358" w:rsidR="006E1519" w:rsidRPr="009A1B7E" w:rsidRDefault="00A57AF7" w:rsidP="00E22CDD">
            <w:pPr>
              <w:jc w:val="center"/>
              <w:rPr>
                <w:rFonts w:ascii="Times New Roman" w:hAnsi="Times New Roman"/>
                <w:sz w:val="24"/>
                <w:szCs w:val="24"/>
              </w:rPr>
            </w:pPr>
            <w:r w:rsidRPr="009A1B7E">
              <w:rPr>
                <w:rFonts w:ascii="Times New Roman" w:hAnsi="Times New Roman"/>
                <w:sz w:val="24"/>
                <w:szCs w:val="24"/>
              </w:rPr>
              <w:t>1</w:t>
            </w:r>
          </w:p>
        </w:tc>
        <w:tc>
          <w:tcPr>
            <w:tcW w:w="567" w:type="dxa"/>
            <w:tcBorders>
              <w:top w:val="single" w:sz="4" w:space="0" w:color="000000"/>
              <w:left w:val="single" w:sz="4" w:space="0" w:color="000000"/>
              <w:bottom w:val="single" w:sz="4" w:space="0" w:color="000000"/>
              <w:right w:val="nil"/>
            </w:tcBorders>
          </w:tcPr>
          <w:p w14:paraId="2DEA314B" w14:textId="5A8AE2FA" w:rsidR="006E1519" w:rsidRPr="009A1B7E" w:rsidRDefault="00A57AF7" w:rsidP="00E22CDD">
            <w:pPr>
              <w:jc w:val="center"/>
              <w:rPr>
                <w:rFonts w:ascii="Times New Roman" w:hAnsi="Times New Roman"/>
                <w:sz w:val="24"/>
                <w:szCs w:val="24"/>
              </w:rPr>
            </w:pPr>
            <w:r w:rsidRPr="009A1B7E">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nil"/>
            </w:tcBorders>
          </w:tcPr>
          <w:p w14:paraId="0C71CAEA" w14:textId="7BC6578C" w:rsidR="006E1519" w:rsidRPr="009A1B7E" w:rsidRDefault="00A57AF7" w:rsidP="00E22CDD">
            <w:pPr>
              <w:jc w:val="center"/>
              <w:rPr>
                <w:rFonts w:ascii="Times New Roman" w:hAnsi="Times New Roman"/>
                <w:sz w:val="24"/>
                <w:szCs w:val="24"/>
              </w:rPr>
            </w:pPr>
            <w:r w:rsidRPr="009A1B7E">
              <w:rPr>
                <w:rFonts w:ascii="Times New Roman" w:hAnsi="Times New Roman"/>
                <w:sz w:val="24"/>
                <w:szCs w:val="24"/>
              </w:rPr>
              <w:t>1</w:t>
            </w:r>
          </w:p>
        </w:tc>
        <w:tc>
          <w:tcPr>
            <w:tcW w:w="567" w:type="dxa"/>
            <w:tcBorders>
              <w:top w:val="single" w:sz="4" w:space="0" w:color="000000"/>
              <w:left w:val="single" w:sz="4" w:space="0" w:color="000000"/>
              <w:bottom w:val="single" w:sz="4" w:space="0" w:color="000000"/>
              <w:right w:val="nil"/>
            </w:tcBorders>
          </w:tcPr>
          <w:p w14:paraId="04821D1F" w14:textId="5CE4ECFE" w:rsidR="006E1519" w:rsidRPr="009A1B7E" w:rsidRDefault="00A57AF7" w:rsidP="00E22CDD">
            <w:pPr>
              <w:jc w:val="center"/>
              <w:rPr>
                <w:rFonts w:ascii="Times New Roman" w:hAnsi="Times New Roman"/>
                <w:sz w:val="24"/>
                <w:szCs w:val="24"/>
              </w:rPr>
            </w:pPr>
            <w:r w:rsidRPr="009A1B7E">
              <w:rPr>
                <w:rFonts w:ascii="Times New Roman" w:hAnsi="Times New Roman"/>
                <w:sz w:val="24"/>
                <w:szCs w:val="24"/>
              </w:rPr>
              <w:t>-</w:t>
            </w:r>
          </w:p>
        </w:tc>
        <w:tc>
          <w:tcPr>
            <w:tcW w:w="708" w:type="dxa"/>
            <w:tcBorders>
              <w:top w:val="single" w:sz="4" w:space="0" w:color="000000"/>
              <w:left w:val="single" w:sz="4" w:space="0" w:color="000000"/>
              <w:bottom w:val="single" w:sz="4" w:space="0" w:color="000000"/>
              <w:right w:val="nil"/>
            </w:tcBorders>
          </w:tcPr>
          <w:p w14:paraId="0EA3E4E3" w14:textId="46E056E7" w:rsidR="006E1519" w:rsidRPr="009A1B7E" w:rsidRDefault="00A57AF7" w:rsidP="00A57AF7">
            <w:pPr>
              <w:jc w:val="center"/>
              <w:rPr>
                <w:rFonts w:ascii="Times New Roman" w:hAnsi="Times New Roman"/>
                <w:sz w:val="24"/>
                <w:szCs w:val="24"/>
              </w:rPr>
            </w:pPr>
            <w:r w:rsidRPr="009A1B7E">
              <w:rPr>
                <w:rFonts w:ascii="Times New Roman" w:hAnsi="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40909BE7" w14:textId="1C5AF4B3" w:rsidR="006E1519" w:rsidRPr="009A1B7E" w:rsidRDefault="00383CDB" w:rsidP="00E22CDD">
            <w:pPr>
              <w:pStyle w:val="ae"/>
              <w:spacing w:line="276" w:lineRule="auto"/>
              <w:jc w:val="center"/>
              <w:rPr>
                <w:b/>
                <w:bCs/>
              </w:rPr>
            </w:pPr>
            <w:r w:rsidRPr="009A1B7E">
              <w:rPr>
                <w:b/>
                <w:bCs/>
              </w:rPr>
              <w:t>8</w:t>
            </w:r>
          </w:p>
        </w:tc>
      </w:tr>
      <w:tr w:rsidR="006E1519" w14:paraId="2BFEE075" w14:textId="77777777" w:rsidTr="00E22CDD">
        <w:trPr>
          <w:trHeight w:val="605"/>
        </w:trPr>
        <w:tc>
          <w:tcPr>
            <w:tcW w:w="567" w:type="dxa"/>
            <w:tcBorders>
              <w:top w:val="single" w:sz="4" w:space="0" w:color="000000"/>
              <w:left w:val="single" w:sz="4" w:space="0" w:color="000000"/>
              <w:bottom w:val="single" w:sz="4" w:space="0" w:color="000000"/>
              <w:right w:val="nil"/>
            </w:tcBorders>
          </w:tcPr>
          <w:p w14:paraId="1D0874CF" w14:textId="77777777" w:rsidR="006E1519" w:rsidRDefault="006E1519" w:rsidP="00746A6B">
            <w:pPr>
              <w:pStyle w:val="ae"/>
              <w:rPr>
                <w:sz w:val="28"/>
                <w:szCs w:val="28"/>
              </w:rPr>
            </w:pPr>
            <w:r>
              <w:rPr>
                <w:sz w:val="28"/>
                <w:szCs w:val="28"/>
              </w:rPr>
              <w:t>4</w:t>
            </w:r>
          </w:p>
        </w:tc>
        <w:tc>
          <w:tcPr>
            <w:tcW w:w="2552" w:type="dxa"/>
            <w:tcBorders>
              <w:top w:val="single" w:sz="4" w:space="0" w:color="000000"/>
              <w:left w:val="single" w:sz="4" w:space="0" w:color="000000"/>
              <w:bottom w:val="single" w:sz="4" w:space="0" w:color="000000"/>
              <w:right w:val="nil"/>
            </w:tcBorders>
          </w:tcPr>
          <w:p w14:paraId="1117B70D" w14:textId="2AA3E318" w:rsidR="006E1519" w:rsidRDefault="00E22CDD" w:rsidP="00746A6B">
            <w:pPr>
              <w:pStyle w:val="ae"/>
            </w:pPr>
            <w:r>
              <w:t>Техническая подготовка</w:t>
            </w:r>
          </w:p>
        </w:tc>
        <w:tc>
          <w:tcPr>
            <w:tcW w:w="567" w:type="dxa"/>
            <w:tcBorders>
              <w:top w:val="single" w:sz="4" w:space="0" w:color="000000"/>
              <w:left w:val="single" w:sz="4" w:space="0" w:color="000000"/>
              <w:bottom w:val="single" w:sz="4" w:space="0" w:color="000000"/>
              <w:right w:val="nil"/>
            </w:tcBorders>
          </w:tcPr>
          <w:p w14:paraId="141D63AF" w14:textId="2446D4E8" w:rsidR="006E1519" w:rsidRPr="009A1B7E" w:rsidRDefault="000075A1" w:rsidP="00E22CDD">
            <w:pPr>
              <w:pStyle w:val="ae"/>
              <w:spacing w:line="276" w:lineRule="auto"/>
              <w:jc w:val="center"/>
            </w:pPr>
            <w:r w:rsidRPr="009A1B7E">
              <w:t>1</w:t>
            </w:r>
            <w:r w:rsidR="00F32249">
              <w:t>9</w:t>
            </w:r>
          </w:p>
        </w:tc>
        <w:tc>
          <w:tcPr>
            <w:tcW w:w="567" w:type="dxa"/>
            <w:tcBorders>
              <w:top w:val="single" w:sz="4" w:space="0" w:color="000000"/>
              <w:left w:val="single" w:sz="4" w:space="0" w:color="000000"/>
              <w:bottom w:val="single" w:sz="4" w:space="0" w:color="000000"/>
              <w:right w:val="nil"/>
            </w:tcBorders>
          </w:tcPr>
          <w:p w14:paraId="1A1A51EE" w14:textId="26FE09A3"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18</w:t>
            </w:r>
          </w:p>
        </w:tc>
        <w:tc>
          <w:tcPr>
            <w:tcW w:w="567" w:type="dxa"/>
            <w:tcBorders>
              <w:top w:val="single" w:sz="4" w:space="0" w:color="000000"/>
              <w:left w:val="single" w:sz="4" w:space="0" w:color="000000"/>
              <w:bottom w:val="single" w:sz="4" w:space="0" w:color="000000"/>
              <w:right w:val="nil"/>
            </w:tcBorders>
          </w:tcPr>
          <w:p w14:paraId="7EC5E29C" w14:textId="17361750" w:rsidR="006E1519" w:rsidRPr="009A1B7E" w:rsidRDefault="00736003" w:rsidP="00E22CDD">
            <w:pPr>
              <w:jc w:val="center"/>
              <w:rPr>
                <w:rFonts w:ascii="Times New Roman" w:hAnsi="Times New Roman"/>
                <w:sz w:val="24"/>
                <w:szCs w:val="24"/>
              </w:rPr>
            </w:pPr>
            <w:r>
              <w:rPr>
                <w:rFonts w:ascii="Times New Roman" w:hAnsi="Times New Roman"/>
                <w:sz w:val="24"/>
                <w:szCs w:val="24"/>
              </w:rPr>
              <w:t>1</w:t>
            </w:r>
            <w:r w:rsidR="00F32249">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nil"/>
            </w:tcBorders>
          </w:tcPr>
          <w:p w14:paraId="089381FF" w14:textId="41CD3062"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w:t>
            </w:r>
            <w:r w:rsidR="0085768E">
              <w:rPr>
                <w:rFonts w:ascii="Times New Roman" w:hAnsi="Times New Roman"/>
                <w:sz w:val="24"/>
                <w:szCs w:val="24"/>
              </w:rPr>
              <w:t>7</w:t>
            </w:r>
          </w:p>
        </w:tc>
        <w:tc>
          <w:tcPr>
            <w:tcW w:w="567" w:type="dxa"/>
            <w:tcBorders>
              <w:top w:val="single" w:sz="4" w:space="0" w:color="000000"/>
              <w:left w:val="single" w:sz="4" w:space="0" w:color="000000"/>
              <w:bottom w:val="single" w:sz="4" w:space="0" w:color="000000"/>
              <w:right w:val="nil"/>
            </w:tcBorders>
          </w:tcPr>
          <w:p w14:paraId="1DEEC8EA" w14:textId="7F202DC8"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17</w:t>
            </w:r>
          </w:p>
        </w:tc>
        <w:tc>
          <w:tcPr>
            <w:tcW w:w="567" w:type="dxa"/>
            <w:tcBorders>
              <w:top w:val="single" w:sz="4" w:space="0" w:color="000000"/>
              <w:left w:val="single" w:sz="4" w:space="0" w:color="000000"/>
              <w:bottom w:val="single" w:sz="4" w:space="0" w:color="000000"/>
              <w:right w:val="nil"/>
            </w:tcBorders>
          </w:tcPr>
          <w:p w14:paraId="6C9E721A" w14:textId="5EC28356"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16</w:t>
            </w:r>
          </w:p>
        </w:tc>
        <w:tc>
          <w:tcPr>
            <w:tcW w:w="709" w:type="dxa"/>
            <w:tcBorders>
              <w:top w:val="single" w:sz="4" w:space="0" w:color="000000"/>
              <w:left w:val="single" w:sz="4" w:space="0" w:color="000000"/>
              <w:bottom w:val="single" w:sz="4" w:space="0" w:color="000000"/>
              <w:right w:val="nil"/>
            </w:tcBorders>
          </w:tcPr>
          <w:p w14:paraId="3F744C1C" w14:textId="028274A7"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17</w:t>
            </w:r>
          </w:p>
        </w:tc>
        <w:tc>
          <w:tcPr>
            <w:tcW w:w="710" w:type="dxa"/>
            <w:tcBorders>
              <w:top w:val="single" w:sz="4" w:space="0" w:color="000000"/>
              <w:left w:val="single" w:sz="4" w:space="0" w:color="000000"/>
              <w:bottom w:val="single" w:sz="4" w:space="0" w:color="000000"/>
              <w:right w:val="nil"/>
            </w:tcBorders>
          </w:tcPr>
          <w:p w14:paraId="6B989919" w14:textId="314CC9DB"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w:t>
            </w:r>
            <w:r w:rsidR="00F32249">
              <w:rPr>
                <w:rFonts w:ascii="Times New Roman" w:hAnsi="Times New Roman"/>
                <w:sz w:val="24"/>
                <w:szCs w:val="24"/>
              </w:rPr>
              <w:t>5</w:t>
            </w:r>
          </w:p>
        </w:tc>
        <w:tc>
          <w:tcPr>
            <w:tcW w:w="567" w:type="dxa"/>
            <w:tcBorders>
              <w:top w:val="single" w:sz="4" w:space="0" w:color="000000"/>
              <w:left w:val="single" w:sz="4" w:space="0" w:color="000000"/>
              <w:bottom w:val="single" w:sz="4" w:space="0" w:color="000000"/>
              <w:right w:val="nil"/>
            </w:tcBorders>
          </w:tcPr>
          <w:p w14:paraId="5836467F" w14:textId="272D5A71"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w:t>
            </w:r>
            <w:r w:rsidR="0085768E">
              <w:rPr>
                <w:rFonts w:ascii="Times New Roman" w:hAnsi="Times New Roman"/>
                <w:sz w:val="24"/>
                <w:szCs w:val="24"/>
              </w:rPr>
              <w:t>5</w:t>
            </w:r>
          </w:p>
        </w:tc>
        <w:tc>
          <w:tcPr>
            <w:tcW w:w="567" w:type="dxa"/>
            <w:tcBorders>
              <w:top w:val="single" w:sz="4" w:space="0" w:color="000000"/>
              <w:left w:val="single" w:sz="4" w:space="0" w:color="000000"/>
              <w:bottom w:val="single" w:sz="4" w:space="0" w:color="000000"/>
              <w:right w:val="nil"/>
            </w:tcBorders>
          </w:tcPr>
          <w:p w14:paraId="353B5E10" w14:textId="12B5D22B"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w:t>
            </w:r>
            <w:r w:rsidR="00F32249">
              <w:rPr>
                <w:rFonts w:ascii="Times New Roman" w:hAnsi="Times New Roman"/>
                <w:sz w:val="24"/>
                <w:szCs w:val="24"/>
              </w:rPr>
              <w:t>8</w:t>
            </w:r>
          </w:p>
        </w:tc>
        <w:tc>
          <w:tcPr>
            <w:tcW w:w="567" w:type="dxa"/>
            <w:tcBorders>
              <w:top w:val="single" w:sz="4" w:space="0" w:color="000000"/>
              <w:left w:val="single" w:sz="4" w:space="0" w:color="000000"/>
              <w:bottom w:val="single" w:sz="4" w:space="0" w:color="000000"/>
              <w:right w:val="nil"/>
            </w:tcBorders>
          </w:tcPr>
          <w:p w14:paraId="74ADAD9B" w14:textId="3C834F25"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w:t>
            </w:r>
            <w:r w:rsidR="00A57AF7" w:rsidRPr="009A1B7E">
              <w:rPr>
                <w:rFonts w:ascii="Times New Roman" w:hAnsi="Times New Roman"/>
                <w:sz w:val="24"/>
                <w:szCs w:val="24"/>
              </w:rPr>
              <w:t>5</w:t>
            </w:r>
          </w:p>
        </w:tc>
        <w:tc>
          <w:tcPr>
            <w:tcW w:w="708" w:type="dxa"/>
            <w:tcBorders>
              <w:top w:val="single" w:sz="4" w:space="0" w:color="000000"/>
              <w:left w:val="single" w:sz="4" w:space="0" w:color="000000"/>
              <w:bottom w:val="single" w:sz="4" w:space="0" w:color="000000"/>
              <w:right w:val="nil"/>
            </w:tcBorders>
          </w:tcPr>
          <w:p w14:paraId="3D4C592C" w14:textId="0FFFA18A" w:rsidR="006E1519" w:rsidRPr="009A1B7E" w:rsidRDefault="000075A1" w:rsidP="00E22CDD">
            <w:pPr>
              <w:jc w:val="center"/>
              <w:rPr>
                <w:rFonts w:ascii="Times New Roman" w:hAnsi="Times New Roman"/>
                <w:sz w:val="24"/>
                <w:szCs w:val="24"/>
              </w:rPr>
            </w:pPr>
            <w:r w:rsidRPr="009A1B7E">
              <w:rPr>
                <w:rFonts w:ascii="Times New Roman" w:hAnsi="Times New Roman"/>
                <w:sz w:val="24"/>
                <w:szCs w:val="24"/>
              </w:rPr>
              <w:t>1</w:t>
            </w:r>
            <w:r w:rsidR="00A57AF7" w:rsidRPr="009A1B7E">
              <w:rPr>
                <w:rFonts w:ascii="Times New Roman" w:hAnsi="Times New Roman"/>
                <w:sz w:val="24"/>
                <w:szCs w:val="24"/>
              </w:rPr>
              <w:t>8</w:t>
            </w:r>
          </w:p>
        </w:tc>
        <w:tc>
          <w:tcPr>
            <w:tcW w:w="850" w:type="dxa"/>
            <w:tcBorders>
              <w:top w:val="single" w:sz="4" w:space="0" w:color="000000"/>
              <w:left w:val="single" w:sz="4" w:space="0" w:color="000000"/>
              <w:bottom w:val="single" w:sz="4" w:space="0" w:color="000000"/>
              <w:right w:val="single" w:sz="4" w:space="0" w:color="000000"/>
            </w:tcBorders>
          </w:tcPr>
          <w:p w14:paraId="37B814B3" w14:textId="4F9534B4" w:rsidR="006E1519" w:rsidRPr="009A1B7E" w:rsidRDefault="00383CDB" w:rsidP="00E22CDD">
            <w:pPr>
              <w:pStyle w:val="ae"/>
              <w:spacing w:line="276" w:lineRule="auto"/>
              <w:jc w:val="center"/>
              <w:rPr>
                <w:b/>
                <w:bCs/>
              </w:rPr>
            </w:pPr>
            <w:r w:rsidRPr="009A1B7E">
              <w:rPr>
                <w:b/>
                <w:bCs/>
              </w:rPr>
              <w:t>200</w:t>
            </w:r>
          </w:p>
        </w:tc>
      </w:tr>
      <w:tr w:rsidR="00E22CDD" w14:paraId="2D777145" w14:textId="77777777" w:rsidTr="00E22CDD">
        <w:trPr>
          <w:trHeight w:val="429"/>
        </w:trPr>
        <w:tc>
          <w:tcPr>
            <w:tcW w:w="567" w:type="dxa"/>
            <w:tcBorders>
              <w:top w:val="single" w:sz="4" w:space="0" w:color="000000"/>
              <w:left w:val="single" w:sz="4" w:space="0" w:color="000000"/>
              <w:bottom w:val="single" w:sz="4" w:space="0" w:color="000000"/>
              <w:right w:val="nil"/>
            </w:tcBorders>
          </w:tcPr>
          <w:p w14:paraId="6BF5C2A4" w14:textId="77777777" w:rsidR="00E22CDD" w:rsidRDefault="00E22CDD" w:rsidP="00E22CDD">
            <w:pPr>
              <w:pStyle w:val="ae"/>
              <w:rPr>
                <w:sz w:val="28"/>
                <w:szCs w:val="28"/>
              </w:rPr>
            </w:pPr>
            <w:r>
              <w:rPr>
                <w:sz w:val="28"/>
                <w:szCs w:val="28"/>
              </w:rPr>
              <w:t>5</w:t>
            </w:r>
          </w:p>
        </w:tc>
        <w:tc>
          <w:tcPr>
            <w:tcW w:w="2552" w:type="dxa"/>
            <w:tcBorders>
              <w:top w:val="single" w:sz="4" w:space="0" w:color="000000"/>
              <w:left w:val="single" w:sz="4" w:space="0" w:color="000000"/>
              <w:bottom w:val="single" w:sz="4" w:space="0" w:color="000000"/>
              <w:right w:val="nil"/>
            </w:tcBorders>
            <w:vAlign w:val="center"/>
          </w:tcPr>
          <w:p w14:paraId="4E38FB1F" w14:textId="774E0C58" w:rsidR="00E22CDD" w:rsidRDefault="00E22CDD" w:rsidP="00E22CDD">
            <w:pPr>
              <w:pStyle w:val="ae"/>
            </w:pPr>
            <w:r>
              <w:t>Тактическая подготовка</w:t>
            </w:r>
          </w:p>
        </w:tc>
        <w:tc>
          <w:tcPr>
            <w:tcW w:w="567" w:type="dxa"/>
            <w:tcBorders>
              <w:top w:val="single" w:sz="4" w:space="0" w:color="000000"/>
              <w:left w:val="single" w:sz="4" w:space="0" w:color="000000"/>
              <w:bottom w:val="single" w:sz="4" w:space="0" w:color="000000"/>
              <w:right w:val="nil"/>
            </w:tcBorders>
          </w:tcPr>
          <w:p w14:paraId="7B06C3AD" w14:textId="6196D054" w:rsidR="00E22CDD" w:rsidRPr="009A1B7E" w:rsidRDefault="000075A1" w:rsidP="00E22CDD">
            <w:pPr>
              <w:pStyle w:val="ae"/>
              <w:spacing w:line="276" w:lineRule="auto"/>
              <w:jc w:val="center"/>
            </w:pPr>
            <w:r w:rsidRPr="009A1B7E">
              <w:t>-</w:t>
            </w:r>
          </w:p>
        </w:tc>
        <w:tc>
          <w:tcPr>
            <w:tcW w:w="567" w:type="dxa"/>
            <w:tcBorders>
              <w:top w:val="single" w:sz="4" w:space="0" w:color="000000"/>
              <w:left w:val="single" w:sz="4" w:space="0" w:color="000000"/>
              <w:bottom w:val="single" w:sz="4" w:space="0" w:color="000000"/>
              <w:right w:val="nil"/>
            </w:tcBorders>
          </w:tcPr>
          <w:p w14:paraId="4D8DC7DF" w14:textId="5B725B58" w:rsidR="00E22CDD" w:rsidRPr="009A1B7E" w:rsidRDefault="000075A1" w:rsidP="00E22CDD">
            <w:pPr>
              <w:pStyle w:val="ae"/>
              <w:spacing w:line="276" w:lineRule="auto"/>
              <w:jc w:val="center"/>
            </w:pPr>
            <w:r w:rsidRPr="009A1B7E">
              <w:t>1</w:t>
            </w:r>
          </w:p>
        </w:tc>
        <w:tc>
          <w:tcPr>
            <w:tcW w:w="567" w:type="dxa"/>
            <w:tcBorders>
              <w:top w:val="single" w:sz="4" w:space="0" w:color="000000"/>
              <w:left w:val="single" w:sz="4" w:space="0" w:color="000000"/>
              <w:bottom w:val="single" w:sz="4" w:space="0" w:color="000000"/>
              <w:right w:val="nil"/>
            </w:tcBorders>
          </w:tcPr>
          <w:p w14:paraId="533991F3" w14:textId="7D50C577" w:rsidR="00E22CDD" w:rsidRPr="009A1B7E" w:rsidRDefault="000075A1" w:rsidP="00E22CDD">
            <w:pPr>
              <w:pStyle w:val="ae"/>
              <w:spacing w:line="276" w:lineRule="auto"/>
              <w:jc w:val="center"/>
            </w:pPr>
            <w:r w:rsidRPr="009A1B7E">
              <w:t>-</w:t>
            </w:r>
          </w:p>
        </w:tc>
        <w:tc>
          <w:tcPr>
            <w:tcW w:w="709" w:type="dxa"/>
            <w:tcBorders>
              <w:top w:val="single" w:sz="4" w:space="0" w:color="000000"/>
              <w:left w:val="single" w:sz="4" w:space="0" w:color="000000"/>
              <w:bottom w:val="single" w:sz="4" w:space="0" w:color="000000"/>
              <w:right w:val="nil"/>
            </w:tcBorders>
          </w:tcPr>
          <w:p w14:paraId="62A0EC3F" w14:textId="3111F401" w:rsidR="00E22CDD" w:rsidRPr="009A1B7E" w:rsidRDefault="00A57AF7" w:rsidP="00E22CDD">
            <w:pPr>
              <w:pStyle w:val="ae"/>
              <w:spacing w:line="276" w:lineRule="auto"/>
              <w:jc w:val="center"/>
            </w:pPr>
            <w:r w:rsidRPr="009A1B7E">
              <w:t>-</w:t>
            </w:r>
          </w:p>
        </w:tc>
        <w:tc>
          <w:tcPr>
            <w:tcW w:w="567" w:type="dxa"/>
            <w:tcBorders>
              <w:top w:val="single" w:sz="4" w:space="0" w:color="000000"/>
              <w:left w:val="single" w:sz="4" w:space="0" w:color="000000"/>
              <w:bottom w:val="single" w:sz="4" w:space="0" w:color="000000"/>
              <w:right w:val="nil"/>
            </w:tcBorders>
          </w:tcPr>
          <w:p w14:paraId="529405FA" w14:textId="18CAA3C1" w:rsidR="00E22CDD" w:rsidRPr="009A1B7E" w:rsidRDefault="00A57AF7" w:rsidP="00A57AF7">
            <w:pPr>
              <w:pStyle w:val="ae"/>
              <w:spacing w:line="276" w:lineRule="auto"/>
              <w:jc w:val="center"/>
            </w:pPr>
            <w:r w:rsidRPr="009A1B7E">
              <w:t>1</w:t>
            </w:r>
          </w:p>
        </w:tc>
        <w:tc>
          <w:tcPr>
            <w:tcW w:w="567" w:type="dxa"/>
            <w:tcBorders>
              <w:top w:val="single" w:sz="4" w:space="0" w:color="000000"/>
              <w:left w:val="single" w:sz="4" w:space="0" w:color="000000"/>
              <w:bottom w:val="single" w:sz="4" w:space="0" w:color="000000"/>
              <w:right w:val="nil"/>
            </w:tcBorders>
          </w:tcPr>
          <w:p w14:paraId="13B6208A" w14:textId="3E903CF0" w:rsidR="00E22CDD" w:rsidRPr="009A1B7E" w:rsidRDefault="00A57AF7" w:rsidP="00E22CDD">
            <w:pPr>
              <w:pStyle w:val="ae"/>
              <w:spacing w:line="276" w:lineRule="auto"/>
              <w:jc w:val="center"/>
            </w:pPr>
            <w:r w:rsidRPr="009A1B7E">
              <w:t>-</w:t>
            </w:r>
          </w:p>
        </w:tc>
        <w:tc>
          <w:tcPr>
            <w:tcW w:w="709" w:type="dxa"/>
            <w:tcBorders>
              <w:top w:val="single" w:sz="4" w:space="0" w:color="000000"/>
              <w:left w:val="single" w:sz="4" w:space="0" w:color="000000"/>
              <w:bottom w:val="single" w:sz="4" w:space="0" w:color="000000"/>
              <w:right w:val="nil"/>
            </w:tcBorders>
          </w:tcPr>
          <w:p w14:paraId="4D0B0401" w14:textId="0CA49738" w:rsidR="00E22CDD" w:rsidRPr="009A1B7E" w:rsidRDefault="00A57AF7" w:rsidP="00E22CDD">
            <w:pPr>
              <w:pStyle w:val="ae"/>
              <w:spacing w:line="276" w:lineRule="auto"/>
              <w:jc w:val="center"/>
            </w:pPr>
            <w:r w:rsidRPr="009A1B7E">
              <w:t>-</w:t>
            </w:r>
          </w:p>
        </w:tc>
        <w:tc>
          <w:tcPr>
            <w:tcW w:w="710" w:type="dxa"/>
            <w:tcBorders>
              <w:top w:val="single" w:sz="4" w:space="0" w:color="000000"/>
              <w:left w:val="single" w:sz="4" w:space="0" w:color="000000"/>
              <w:bottom w:val="single" w:sz="4" w:space="0" w:color="000000"/>
              <w:right w:val="nil"/>
            </w:tcBorders>
          </w:tcPr>
          <w:p w14:paraId="3AA58B35" w14:textId="3ED4B22E" w:rsidR="00E22CDD" w:rsidRPr="009A1B7E" w:rsidRDefault="00A57AF7" w:rsidP="00E22CDD">
            <w:pPr>
              <w:pStyle w:val="ae"/>
              <w:spacing w:line="276" w:lineRule="auto"/>
              <w:jc w:val="center"/>
            </w:pPr>
            <w:r w:rsidRPr="009A1B7E">
              <w:t>1</w:t>
            </w:r>
          </w:p>
        </w:tc>
        <w:tc>
          <w:tcPr>
            <w:tcW w:w="567" w:type="dxa"/>
            <w:tcBorders>
              <w:top w:val="single" w:sz="4" w:space="0" w:color="000000"/>
              <w:left w:val="single" w:sz="4" w:space="0" w:color="000000"/>
              <w:bottom w:val="single" w:sz="4" w:space="0" w:color="000000"/>
              <w:right w:val="nil"/>
            </w:tcBorders>
          </w:tcPr>
          <w:p w14:paraId="7DC42A22" w14:textId="2EA712D9" w:rsidR="00E22CDD" w:rsidRPr="009A1B7E" w:rsidRDefault="00A57AF7" w:rsidP="00E22CDD">
            <w:pPr>
              <w:pStyle w:val="ae"/>
              <w:spacing w:line="276" w:lineRule="auto"/>
              <w:jc w:val="center"/>
            </w:pPr>
            <w:r w:rsidRPr="009A1B7E">
              <w:t>-</w:t>
            </w:r>
          </w:p>
        </w:tc>
        <w:tc>
          <w:tcPr>
            <w:tcW w:w="567" w:type="dxa"/>
            <w:tcBorders>
              <w:top w:val="single" w:sz="4" w:space="0" w:color="000000"/>
              <w:left w:val="single" w:sz="4" w:space="0" w:color="000000"/>
              <w:bottom w:val="single" w:sz="4" w:space="0" w:color="000000"/>
              <w:right w:val="nil"/>
            </w:tcBorders>
          </w:tcPr>
          <w:p w14:paraId="69914EDD" w14:textId="2CC1823F" w:rsidR="00E22CDD" w:rsidRPr="009A1B7E" w:rsidRDefault="00A57AF7" w:rsidP="003A4AEA">
            <w:pPr>
              <w:pStyle w:val="ae"/>
              <w:spacing w:line="276" w:lineRule="auto"/>
            </w:pPr>
            <w:r w:rsidRPr="009A1B7E">
              <w:t>-</w:t>
            </w:r>
          </w:p>
        </w:tc>
        <w:tc>
          <w:tcPr>
            <w:tcW w:w="567" w:type="dxa"/>
            <w:tcBorders>
              <w:top w:val="single" w:sz="4" w:space="0" w:color="000000"/>
              <w:left w:val="single" w:sz="4" w:space="0" w:color="000000"/>
              <w:bottom w:val="single" w:sz="4" w:space="0" w:color="000000"/>
              <w:right w:val="nil"/>
            </w:tcBorders>
          </w:tcPr>
          <w:p w14:paraId="068B5F83" w14:textId="5564BF83" w:rsidR="00E22CDD" w:rsidRPr="009A1B7E" w:rsidRDefault="00A57AF7" w:rsidP="003A4AEA">
            <w:pPr>
              <w:pStyle w:val="ae"/>
              <w:spacing w:line="276" w:lineRule="auto"/>
            </w:pPr>
            <w:r w:rsidRPr="009A1B7E">
              <w:t>-</w:t>
            </w:r>
          </w:p>
        </w:tc>
        <w:tc>
          <w:tcPr>
            <w:tcW w:w="708" w:type="dxa"/>
            <w:tcBorders>
              <w:top w:val="single" w:sz="4" w:space="0" w:color="000000"/>
              <w:left w:val="single" w:sz="4" w:space="0" w:color="000000"/>
              <w:bottom w:val="single" w:sz="4" w:space="0" w:color="000000"/>
              <w:right w:val="nil"/>
            </w:tcBorders>
          </w:tcPr>
          <w:p w14:paraId="2BDBD54B" w14:textId="2772C977" w:rsidR="00E22CDD" w:rsidRPr="009A1B7E" w:rsidRDefault="00A57AF7" w:rsidP="00E22CDD">
            <w:pPr>
              <w:pStyle w:val="ae"/>
              <w:spacing w:line="276" w:lineRule="auto"/>
              <w:jc w:val="center"/>
            </w:pPr>
            <w:r w:rsidRPr="009A1B7E">
              <w:t>-</w:t>
            </w:r>
          </w:p>
        </w:tc>
        <w:tc>
          <w:tcPr>
            <w:tcW w:w="850" w:type="dxa"/>
            <w:tcBorders>
              <w:top w:val="single" w:sz="4" w:space="0" w:color="000000"/>
              <w:left w:val="single" w:sz="4" w:space="0" w:color="000000"/>
              <w:bottom w:val="single" w:sz="4" w:space="0" w:color="000000"/>
              <w:right w:val="single" w:sz="4" w:space="0" w:color="000000"/>
            </w:tcBorders>
          </w:tcPr>
          <w:p w14:paraId="2B927AA2" w14:textId="2A13C325" w:rsidR="00E22CDD" w:rsidRPr="009A1B7E" w:rsidRDefault="00383CDB" w:rsidP="00E22CDD">
            <w:pPr>
              <w:pStyle w:val="ae"/>
              <w:spacing w:line="276" w:lineRule="auto"/>
              <w:jc w:val="center"/>
              <w:rPr>
                <w:b/>
                <w:bCs/>
              </w:rPr>
            </w:pPr>
            <w:r w:rsidRPr="009A1B7E">
              <w:rPr>
                <w:b/>
                <w:bCs/>
              </w:rPr>
              <w:t>3</w:t>
            </w:r>
          </w:p>
        </w:tc>
      </w:tr>
      <w:tr w:rsidR="00E22CDD" w14:paraId="0D0CEB56" w14:textId="77777777" w:rsidTr="00E22CDD">
        <w:tc>
          <w:tcPr>
            <w:tcW w:w="567" w:type="dxa"/>
            <w:tcBorders>
              <w:top w:val="single" w:sz="4" w:space="0" w:color="000000"/>
              <w:left w:val="single" w:sz="4" w:space="0" w:color="000000"/>
              <w:bottom w:val="single" w:sz="4" w:space="0" w:color="000000"/>
              <w:right w:val="nil"/>
            </w:tcBorders>
          </w:tcPr>
          <w:p w14:paraId="5A41246E" w14:textId="77777777" w:rsidR="00E22CDD" w:rsidRDefault="00E22CDD" w:rsidP="00E22CDD">
            <w:pPr>
              <w:pStyle w:val="ae"/>
              <w:rPr>
                <w:sz w:val="28"/>
                <w:szCs w:val="28"/>
              </w:rPr>
            </w:pPr>
            <w:r>
              <w:rPr>
                <w:sz w:val="28"/>
                <w:szCs w:val="28"/>
              </w:rPr>
              <w:t>6</w:t>
            </w:r>
          </w:p>
        </w:tc>
        <w:tc>
          <w:tcPr>
            <w:tcW w:w="2552" w:type="dxa"/>
            <w:tcBorders>
              <w:top w:val="single" w:sz="4" w:space="0" w:color="000000"/>
              <w:left w:val="single" w:sz="4" w:space="0" w:color="000000"/>
              <w:bottom w:val="single" w:sz="4" w:space="0" w:color="000000"/>
              <w:right w:val="nil"/>
            </w:tcBorders>
          </w:tcPr>
          <w:p w14:paraId="101F6AED" w14:textId="1C4BA2E1" w:rsidR="00E22CDD" w:rsidRDefault="00E22CDD" w:rsidP="00E22CDD">
            <w:pPr>
              <w:pStyle w:val="ae"/>
            </w:pPr>
            <w:r w:rsidRPr="007B5E86">
              <w:t>Теоретическая</w:t>
            </w:r>
            <w:r w:rsidRPr="007B5E86">
              <w:rPr>
                <w:spacing w:val="-15"/>
              </w:rPr>
              <w:t xml:space="preserve"> </w:t>
            </w:r>
            <w:r w:rsidRPr="007B5E86">
              <w:t>подготовка</w:t>
            </w:r>
          </w:p>
        </w:tc>
        <w:tc>
          <w:tcPr>
            <w:tcW w:w="567" w:type="dxa"/>
            <w:tcBorders>
              <w:top w:val="single" w:sz="4" w:space="0" w:color="000000"/>
              <w:left w:val="single" w:sz="4" w:space="0" w:color="000000"/>
              <w:bottom w:val="single" w:sz="4" w:space="0" w:color="000000"/>
              <w:right w:val="nil"/>
            </w:tcBorders>
          </w:tcPr>
          <w:p w14:paraId="2055CD35" w14:textId="2D778DE2" w:rsidR="00E22CDD" w:rsidRPr="009A1B7E" w:rsidRDefault="001B52F1" w:rsidP="00E22CDD">
            <w:pPr>
              <w:pStyle w:val="ae"/>
              <w:spacing w:line="276" w:lineRule="auto"/>
              <w:jc w:val="center"/>
            </w:pPr>
            <w:r w:rsidRPr="009A1B7E">
              <w:t>1</w:t>
            </w:r>
          </w:p>
        </w:tc>
        <w:tc>
          <w:tcPr>
            <w:tcW w:w="567" w:type="dxa"/>
            <w:tcBorders>
              <w:top w:val="single" w:sz="4" w:space="0" w:color="000000"/>
              <w:left w:val="single" w:sz="4" w:space="0" w:color="000000"/>
              <w:bottom w:val="single" w:sz="4" w:space="0" w:color="000000"/>
              <w:right w:val="nil"/>
            </w:tcBorders>
          </w:tcPr>
          <w:p w14:paraId="16AE2C32" w14:textId="4B2DD92B" w:rsidR="00E22CDD" w:rsidRPr="009A1B7E" w:rsidRDefault="001B52F1" w:rsidP="00E22CDD">
            <w:pPr>
              <w:pStyle w:val="ae"/>
              <w:spacing w:line="276" w:lineRule="auto"/>
              <w:jc w:val="center"/>
            </w:pPr>
            <w:r w:rsidRPr="009A1B7E">
              <w:t>-</w:t>
            </w:r>
          </w:p>
        </w:tc>
        <w:tc>
          <w:tcPr>
            <w:tcW w:w="567" w:type="dxa"/>
            <w:tcBorders>
              <w:top w:val="single" w:sz="4" w:space="0" w:color="000000"/>
              <w:left w:val="single" w:sz="4" w:space="0" w:color="000000"/>
              <w:bottom w:val="single" w:sz="4" w:space="0" w:color="000000"/>
              <w:right w:val="nil"/>
            </w:tcBorders>
          </w:tcPr>
          <w:p w14:paraId="32E227A6" w14:textId="4F0394DF" w:rsidR="00E22CDD" w:rsidRPr="009A1B7E" w:rsidRDefault="001B52F1" w:rsidP="00E22CDD">
            <w:pPr>
              <w:pStyle w:val="ae"/>
              <w:spacing w:line="276" w:lineRule="auto"/>
              <w:jc w:val="center"/>
            </w:pPr>
            <w:r w:rsidRPr="009A1B7E">
              <w:t>-</w:t>
            </w:r>
          </w:p>
        </w:tc>
        <w:tc>
          <w:tcPr>
            <w:tcW w:w="709" w:type="dxa"/>
            <w:tcBorders>
              <w:top w:val="single" w:sz="4" w:space="0" w:color="000000"/>
              <w:left w:val="single" w:sz="4" w:space="0" w:color="000000"/>
              <w:bottom w:val="single" w:sz="4" w:space="0" w:color="000000"/>
              <w:right w:val="nil"/>
            </w:tcBorders>
          </w:tcPr>
          <w:p w14:paraId="2917C899" w14:textId="1428AFB6" w:rsidR="00E22CDD" w:rsidRPr="009A1B7E" w:rsidRDefault="001B52F1" w:rsidP="00E22CDD">
            <w:pPr>
              <w:pStyle w:val="ae"/>
              <w:spacing w:line="276" w:lineRule="auto"/>
              <w:jc w:val="center"/>
            </w:pPr>
            <w:r w:rsidRPr="009A1B7E">
              <w:t>1</w:t>
            </w:r>
          </w:p>
        </w:tc>
        <w:tc>
          <w:tcPr>
            <w:tcW w:w="567" w:type="dxa"/>
            <w:tcBorders>
              <w:top w:val="single" w:sz="4" w:space="0" w:color="000000"/>
              <w:left w:val="single" w:sz="4" w:space="0" w:color="000000"/>
              <w:bottom w:val="single" w:sz="4" w:space="0" w:color="000000"/>
              <w:right w:val="nil"/>
            </w:tcBorders>
          </w:tcPr>
          <w:p w14:paraId="10775F64" w14:textId="79AF0DC9" w:rsidR="00E22CDD" w:rsidRPr="009A1B7E" w:rsidRDefault="00383CDB" w:rsidP="00E22CDD">
            <w:pPr>
              <w:pStyle w:val="ae"/>
              <w:spacing w:line="276" w:lineRule="auto"/>
              <w:jc w:val="center"/>
            </w:pPr>
            <w:r w:rsidRPr="009A1B7E">
              <w:t>-</w:t>
            </w:r>
          </w:p>
        </w:tc>
        <w:tc>
          <w:tcPr>
            <w:tcW w:w="567" w:type="dxa"/>
            <w:tcBorders>
              <w:top w:val="single" w:sz="4" w:space="0" w:color="000000"/>
              <w:left w:val="single" w:sz="4" w:space="0" w:color="000000"/>
              <w:bottom w:val="single" w:sz="4" w:space="0" w:color="000000"/>
              <w:right w:val="nil"/>
            </w:tcBorders>
          </w:tcPr>
          <w:p w14:paraId="4E932F95" w14:textId="04BA07B3" w:rsidR="00E22CDD" w:rsidRPr="009A1B7E" w:rsidRDefault="001B52F1" w:rsidP="00E22CDD">
            <w:pPr>
              <w:pStyle w:val="ae"/>
              <w:spacing w:line="276" w:lineRule="auto"/>
              <w:jc w:val="center"/>
            </w:pPr>
            <w:r w:rsidRPr="009A1B7E">
              <w:t>1</w:t>
            </w:r>
          </w:p>
        </w:tc>
        <w:tc>
          <w:tcPr>
            <w:tcW w:w="709" w:type="dxa"/>
            <w:tcBorders>
              <w:top w:val="single" w:sz="4" w:space="0" w:color="000000"/>
              <w:left w:val="single" w:sz="4" w:space="0" w:color="000000"/>
              <w:bottom w:val="single" w:sz="4" w:space="0" w:color="000000"/>
              <w:right w:val="nil"/>
            </w:tcBorders>
          </w:tcPr>
          <w:p w14:paraId="7F954011" w14:textId="46549766" w:rsidR="00E22CDD" w:rsidRPr="009A1B7E" w:rsidRDefault="001B52F1" w:rsidP="00E22CDD">
            <w:pPr>
              <w:pStyle w:val="ae"/>
              <w:spacing w:line="276" w:lineRule="auto"/>
              <w:jc w:val="center"/>
            </w:pPr>
            <w:r w:rsidRPr="009A1B7E">
              <w:t>-</w:t>
            </w:r>
          </w:p>
        </w:tc>
        <w:tc>
          <w:tcPr>
            <w:tcW w:w="710" w:type="dxa"/>
            <w:tcBorders>
              <w:top w:val="single" w:sz="4" w:space="0" w:color="000000"/>
              <w:left w:val="single" w:sz="4" w:space="0" w:color="000000"/>
              <w:bottom w:val="single" w:sz="4" w:space="0" w:color="000000"/>
              <w:right w:val="nil"/>
            </w:tcBorders>
          </w:tcPr>
          <w:p w14:paraId="1BC7BD52" w14:textId="4DE561B5" w:rsidR="00E22CDD" w:rsidRPr="009A1B7E" w:rsidRDefault="001B52F1" w:rsidP="00E22CDD">
            <w:pPr>
              <w:pStyle w:val="ae"/>
              <w:spacing w:line="276" w:lineRule="auto"/>
              <w:jc w:val="center"/>
            </w:pPr>
            <w:r w:rsidRPr="009A1B7E">
              <w:t>1</w:t>
            </w:r>
          </w:p>
        </w:tc>
        <w:tc>
          <w:tcPr>
            <w:tcW w:w="567" w:type="dxa"/>
            <w:tcBorders>
              <w:top w:val="single" w:sz="4" w:space="0" w:color="000000"/>
              <w:left w:val="single" w:sz="4" w:space="0" w:color="000000"/>
              <w:bottom w:val="single" w:sz="4" w:space="0" w:color="000000"/>
              <w:right w:val="nil"/>
            </w:tcBorders>
          </w:tcPr>
          <w:p w14:paraId="58B6B10E" w14:textId="46E74937" w:rsidR="00E22CDD" w:rsidRPr="009A1B7E" w:rsidRDefault="00383CDB" w:rsidP="00E22CDD">
            <w:pPr>
              <w:pStyle w:val="ae"/>
              <w:spacing w:line="276" w:lineRule="auto"/>
              <w:jc w:val="center"/>
            </w:pPr>
            <w:r w:rsidRPr="009A1B7E">
              <w:t>1</w:t>
            </w:r>
          </w:p>
        </w:tc>
        <w:tc>
          <w:tcPr>
            <w:tcW w:w="567" w:type="dxa"/>
            <w:tcBorders>
              <w:top w:val="single" w:sz="4" w:space="0" w:color="000000"/>
              <w:left w:val="single" w:sz="4" w:space="0" w:color="000000"/>
              <w:bottom w:val="single" w:sz="4" w:space="0" w:color="000000"/>
              <w:right w:val="nil"/>
            </w:tcBorders>
          </w:tcPr>
          <w:p w14:paraId="73B33DC0" w14:textId="4AC3BE40" w:rsidR="00E22CDD" w:rsidRPr="009A1B7E" w:rsidRDefault="001B52F1" w:rsidP="00E22CDD">
            <w:pPr>
              <w:pStyle w:val="ae"/>
              <w:spacing w:line="276" w:lineRule="auto"/>
              <w:jc w:val="center"/>
            </w:pPr>
            <w:r w:rsidRPr="009A1B7E">
              <w:t>-</w:t>
            </w:r>
          </w:p>
        </w:tc>
        <w:tc>
          <w:tcPr>
            <w:tcW w:w="567" w:type="dxa"/>
            <w:tcBorders>
              <w:top w:val="single" w:sz="4" w:space="0" w:color="000000"/>
              <w:left w:val="single" w:sz="4" w:space="0" w:color="000000"/>
              <w:bottom w:val="single" w:sz="4" w:space="0" w:color="000000"/>
              <w:right w:val="nil"/>
            </w:tcBorders>
          </w:tcPr>
          <w:p w14:paraId="3E54DC85" w14:textId="0948D6EB" w:rsidR="00E22CDD" w:rsidRPr="009A1B7E" w:rsidRDefault="001B52F1" w:rsidP="00E22CDD">
            <w:pPr>
              <w:pStyle w:val="ae"/>
              <w:spacing w:line="276" w:lineRule="auto"/>
              <w:jc w:val="center"/>
            </w:pPr>
            <w:r w:rsidRPr="009A1B7E">
              <w:t>1</w:t>
            </w:r>
          </w:p>
        </w:tc>
        <w:tc>
          <w:tcPr>
            <w:tcW w:w="708" w:type="dxa"/>
            <w:tcBorders>
              <w:top w:val="single" w:sz="4" w:space="0" w:color="000000"/>
              <w:left w:val="single" w:sz="4" w:space="0" w:color="000000"/>
              <w:bottom w:val="single" w:sz="4" w:space="0" w:color="000000"/>
              <w:right w:val="nil"/>
            </w:tcBorders>
          </w:tcPr>
          <w:p w14:paraId="589CB833" w14:textId="09260522" w:rsidR="00E22CDD" w:rsidRPr="009A1B7E" w:rsidRDefault="001B52F1" w:rsidP="00E22CDD">
            <w:pPr>
              <w:pStyle w:val="ae"/>
              <w:spacing w:line="276" w:lineRule="auto"/>
              <w:jc w:val="center"/>
            </w:pPr>
            <w:r w:rsidRPr="009A1B7E">
              <w:t>-</w:t>
            </w:r>
          </w:p>
        </w:tc>
        <w:tc>
          <w:tcPr>
            <w:tcW w:w="850" w:type="dxa"/>
            <w:tcBorders>
              <w:top w:val="single" w:sz="4" w:space="0" w:color="000000"/>
              <w:left w:val="single" w:sz="4" w:space="0" w:color="000000"/>
              <w:bottom w:val="single" w:sz="4" w:space="0" w:color="000000"/>
              <w:right w:val="single" w:sz="4" w:space="0" w:color="000000"/>
            </w:tcBorders>
          </w:tcPr>
          <w:p w14:paraId="0F536D39" w14:textId="53322F8B" w:rsidR="00E22CDD" w:rsidRPr="009A1B7E" w:rsidRDefault="00383CDB" w:rsidP="00E22CDD">
            <w:pPr>
              <w:pStyle w:val="ae"/>
              <w:spacing w:line="276" w:lineRule="auto"/>
              <w:jc w:val="center"/>
              <w:rPr>
                <w:b/>
                <w:bCs/>
              </w:rPr>
            </w:pPr>
            <w:r w:rsidRPr="009A1B7E">
              <w:rPr>
                <w:b/>
                <w:bCs/>
              </w:rPr>
              <w:t>6</w:t>
            </w:r>
          </w:p>
          <w:p w14:paraId="0E91DE61" w14:textId="77777777" w:rsidR="00E22CDD" w:rsidRPr="009A1B7E" w:rsidRDefault="00E22CDD" w:rsidP="00E22CDD">
            <w:pPr>
              <w:pStyle w:val="ae"/>
              <w:spacing w:line="276" w:lineRule="auto"/>
              <w:jc w:val="center"/>
              <w:rPr>
                <w:b/>
                <w:bCs/>
              </w:rPr>
            </w:pPr>
          </w:p>
        </w:tc>
      </w:tr>
      <w:tr w:rsidR="00E22CDD" w14:paraId="02F0D85B" w14:textId="77777777" w:rsidTr="00E22CDD">
        <w:trPr>
          <w:trHeight w:val="437"/>
        </w:trPr>
        <w:tc>
          <w:tcPr>
            <w:tcW w:w="567" w:type="dxa"/>
            <w:tcBorders>
              <w:top w:val="single" w:sz="4" w:space="0" w:color="000000"/>
              <w:left w:val="single" w:sz="4" w:space="0" w:color="000000"/>
              <w:bottom w:val="single" w:sz="4" w:space="0" w:color="auto"/>
              <w:right w:val="nil"/>
            </w:tcBorders>
          </w:tcPr>
          <w:p w14:paraId="43ACE948" w14:textId="77777777" w:rsidR="00E22CDD" w:rsidRDefault="00E22CDD" w:rsidP="00E22CDD">
            <w:pPr>
              <w:pStyle w:val="ae"/>
              <w:rPr>
                <w:sz w:val="28"/>
                <w:szCs w:val="28"/>
              </w:rPr>
            </w:pPr>
            <w:r>
              <w:rPr>
                <w:sz w:val="28"/>
                <w:szCs w:val="28"/>
              </w:rPr>
              <w:t>7</w:t>
            </w:r>
          </w:p>
        </w:tc>
        <w:tc>
          <w:tcPr>
            <w:tcW w:w="2552" w:type="dxa"/>
            <w:tcBorders>
              <w:top w:val="single" w:sz="4" w:space="0" w:color="000000"/>
              <w:left w:val="single" w:sz="4" w:space="0" w:color="000000"/>
              <w:bottom w:val="single" w:sz="4" w:space="0" w:color="auto"/>
              <w:right w:val="nil"/>
            </w:tcBorders>
          </w:tcPr>
          <w:p w14:paraId="14A9A87F" w14:textId="34C0394D" w:rsidR="00E22CDD" w:rsidRDefault="00E22CDD" w:rsidP="00E22CDD">
            <w:pPr>
              <w:pStyle w:val="ae"/>
            </w:pPr>
            <w:r w:rsidRPr="007B5E86">
              <w:t>Психологическая подготовка</w:t>
            </w:r>
          </w:p>
        </w:tc>
        <w:tc>
          <w:tcPr>
            <w:tcW w:w="567" w:type="dxa"/>
            <w:tcBorders>
              <w:top w:val="single" w:sz="4" w:space="0" w:color="000000"/>
              <w:left w:val="single" w:sz="4" w:space="0" w:color="000000"/>
              <w:bottom w:val="single" w:sz="4" w:space="0" w:color="auto"/>
              <w:right w:val="nil"/>
            </w:tcBorders>
          </w:tcPr>
          <w:p w14:paraId="4BB1C689" w14:textId="501570D7" w:rsidR="00E22CDD" w:rsidRPr="009A1B7E" w:rsidRDefault="000075A1" w:rsidP="00E22CDD">
            <w:pPr>
              <w:pStyle w:val="ae"/>
              <w:spacing w:line="276" w:lineRule="auto"/>
              <w:jc w:val="center"/>
            </w:pPr>
            <w:r w:rsidRPr="009A1B7E">
              <w:t>1</w:t>
            </w:r>
          </w:p>
        </w:tc>
        <w:tc>
          <w:tcPr>
            <w:tcW w:w="567" w:type="dxa"/>
            <w:tcBorders>
              <w:top w:val="single" w:sz="4" w:space="0" w:color="000000"/>
              <w:left w:val="single" w:sz="4" w:space="0" w:color="000000"/>
              <w:bottom w:val="single" w:sz="4" w:space="0" w:color="auto"/>
              <w:right w:val="nil"/>
            </w:tcBorders>
          </w:tcPr>
          <w:p w14:paraId="7E1A4AA9" w14:textId="4AB94973" w:rsidR="00E22CDD" w:rsidRPr="009A1B7E" w:rsidRDefault="000075A1" w:rsidP="00E22CDD">
            <w:pPr>
              <w:pStyle w:val="ae"/>
              <w:spacing w:line="276" w:lineRule="auto"/>
              <w:jc w:val="center"/>
            </w:pPr>
            <w:r w:rsidRPr="009A1B7E">
              <w:t>-</w:t>
            </w:r>
          </w:p>
        </w:tc>
        <w:tc>
          <w:tcPr>
            <w:tcW w:w="567" w:type="dxa"/>
            <w:tcBorders>
              <w:top w:val="single" w:sz="4" w:space="0" w:color="000000"/>
              <w:left w:val="single" w:sz="4" w:space="0" w:color="000000"/>
              <w:bottom w:val="single" w:sz="4" w:space="0" w:color="auto"/>
              <w:right w:val="nil"/>
            </w:tcBorders>
          </w:tcPr>
          <w:p w14:paraId="51AF2DE1" w14:textId="62FD01F9" w:rsidR="00E22CDD" w:rsidRPr="009A1B7E" w:rsidRDefault="009A1B7E" w:rsidP="00E22CDD">
            <w:pPr>
              <w:pStyle w:val="ae"/>
              <w:spacing w:line="276" w:lineRule="auto"/>
              <w:jc w:val="center"/>
            </w:pPr>
            <w:r w:rsidRPr="009A1B7E">
              <w:t>-</w:t>
            </w:r>
          </w:p>
        </w:tc>
        <w:tc>
          <w:tcPr>
            <w:tcW w:w="709" w:type="dxa"/>
            <w:tcBorders>
              <w:top w:val="single" w:sz="4" w:space="0" w:color="000000"/>
              <w:left w:val="single" w:sz="4" w:space="0" w:color="000000"/>
              <w:bottom w:val="single" w:sz="4" w:space="0" w:color="auto"/>
              <w:right w:val="nil"/>
            </w:tcBorders>
          </w:tcPr>
          <w:p w14:paraId="487FED93" w14:textId="7D750591" w:rsidR="00E22CDD" w:rsidRPr="009A1B7E" w:rsidRDefault="00A57AF7" w:rsidP="00E22CDD">
            <w:pPr>
              <w:pStyle w:val="ae"/>
              <w:spacing w:line="276" w:lineRule="auto"/>
              <w:jc w:val="center"/>
            </w:pPr>
            <w:r w:rsidRPr="009A1B7E">
              <w:t>1</w:t>
            </w:r>
          </w:p>
        </w:tc>
        <w:tc>
          <w:tcPr>
            <w:tcW w:w="567" w:type="dxa"/>
            <w:tcBorders>
              <w:top w:val="single" w:sz="4" w:space="0" w:color="000000"/>
              <w:left w:val="single" w:sz="4" w:space="0" w:color="000000"/>
              <w:bottom w:val="single" w:sz="4" w:space="0" w:color="auto"/>
              <w:right w:val="nil"/>
            </w:tcBorders>
          </w:tcPr>
          <w:p w14:paraId="6EC9FC43" w14:textId="594F625B" w:rsidR="00E22CDD" w:rsidRPr="009A1B7E" w:rsidRDefault="00A57AF7" w:rsidP="00E22CDD">
            <w:pPr>
              <w:pStyle w:val="ae"/>
              <w:spacing w:line="276" w:lineRule="auto"/>
              <w:jc w:val="center"/>
            </w:pPr>
            <w:r w:rsidRPr="009A1B7E">
              <w:t>-</w:t>
            </w:r>
          </w:p>
        </w:tc>
        <w:tc>
          <w:tcPr>
            <w:tcW w:w="567" w:type="dxa"/>
            <w:tcBorders>
              <w:top w:val="single" w:sz="4" w:space="0" w:color="000000"/>
              <w:left w:val="single" w:sz="4" w:space="0" w:color="000000"/>
              <w:bottom w:val="single" w:sz="4" w:space="0" w:color="auto"/>
              <w:right w:val="nil"/>
            </w:tcBorders>
          </w:tcPr>
          <w:p w14:paraId="55DF8AB4" w14:textId="3E7E97B5" w:rsidR="00E22CDD" w:rsidRPr="009A1B7E" w:rsidRDefault="00A57AF7" w:rsidP="00E22CDD">
            <w:pPr>
              <w:pStyle w:val="ae"/>
              <w:spacing w:line="276" w:lineRule="auto"/>
              <w:jc w:val="center"/>
            </w:pPr>
            <w:r w:rsidRPr="009A1B7E">
              <w:t>-</w:t>
            </w:r>
          </w:p>
        </w:tc>
        <w:tc>
          <w:tcPr>
            <w:tcW w:w="709" w:type="dxa"/>
            <w:tcBorders>
              <w:top w:val="single" w:sz="4" w:space="0" w:color="000000"/>
              <w:left w:val="single" w:sz="4" w:space="0" w:color="000000"/>
              <w:bottom w:val="single" w:sz="4" w:space="0" w:color="auto"/>
              <w:right w:val="nil"/>
            </w:tcBorders>
          </w:tcPr>
          <w:p w14:paraId="7BD8F8AC" w14:textId="2149EA21" w:rsidR="00E22CDD" w:rsidRPr="009A1B7E" w:rsidRDefault="00A57AF7" w:rsidP="00E22CDD">
            <w:pPr>
              <w:pStyle w:val="ae"/>
              <w:spacing w:line="276" w:lineRule="auto"/>
              <w:jc w:val="center"/>
            </w:pPr>
            <w:r w:rsidRPr="009A1B7E">
              <w:t>1</w:t>
            </w:r>
          </w:p>
        </w:tc>
        <w:tc>
          <w:tcPr>
            <w:tcW w:w="710" w:type="dxa"/>
            <w:tcBorders>
              <w:top w:val="single" w:sz="4" w:space="0" w:color="000000"/>
              <w:left w:val="single" w:sz="4" w:space="0" w:color="000000"/>
              <w:bottom w:val="single" w:sz="4" w:space="0" w:color="auto"/>
              <w:right w:val="nil"/>
            </w:tcBorders>
          </w:tcPr>
          <w:p w14:paraId="4DC8E428" w14:textId="0B89A846" w:rsidR="00E22CDD" w:rsidRPr="009A1B7E" w:rsidRDefault="00A57AF7" w:rsidP="00E22CDD">
            <w:pPr>
              <w:pStyle w:val="ae"/>
              <w:spacing w:line="276" w:lineRule="auto"/>
              <w:jc w:val="center"/>
            </w:pPr>
            <w:r w:rsidRPr="009A1B7E">
              <w:t>-</w:t>
            </w:r>
          </w:p>
        </w:tc>
        <w:tc>
          <w:tcPr>
            <w:tcW w:w="567" w:type="dxa"/>
            <w:tcBorders>
              <w:top w:val="single" w:sz="4" w:space="0" w:color="000000"/>
              <w:left w:val="single" w:sz="4" w:space="0" w:color="000000"/>
              <w:bottom w:val="single" w:sz="4" w:space="0" w:color="auto"/>
              <w:right w:val="nil"/>
            </w:tcBorders>
          </w:tcPr>
          <w:p w14:paraId="3C578715" w14:textId="385F9B94" w:rsidR="00E22CDD" w:rsidRPr="009A1B7E" w:rsidRDefault="00A57AF7" w:rsidP="001B52F1">
            <w:pPr>
              <w:pStyle w:val="ae"/>
              <w:spacing w:line="276" w:lineRule="auto"/>
              <w:jc w:val="center"/>
            </w:pPr>
            <w:r w:rsidRPr="009A1B7E">
              <w:t>-</w:t>
            </w:r>
          </w:p>
        </w:tc>
        <w:tc>
          <w:tcPr>
            <w:tcW w:w="567" w:type="dxa"/>
            <w:tcBorders>
              <w:top w:val="single" w:sz="4" w:space="0" w:color="000000"/>
              <w:left w:val="single" w:sz="4" w:space="0" w:color="000000"/>
              <w:bottom w:val="single" w:sz="4" w:space="0" w:color="auto"/>
              <w:right w:val="nil"/>
            </w:tcBorders>
          </w:tcPr>
          <w:p w14:paraId="04E5F3D8" w14:textId="03198714" w:rsidR="00E22CDD" w:rsidRPr="009A1B7E" w:rsidRDefault="00A57AF7" w:rsidP="00E22CDD">
            <w:pPr>
              <w:pStyle w:val="ae"/>
              <w:spacing w:line="276" w:lineRule="auto"/>
              <w:jc w:val="center"/>
            </w:pPr>
            <w:r w:rsidRPr="009A1B7E">
              <w:t>1</w:t>
            </w:r>
          </w:p>
        </w:tc>
        <w:tc>
          <w:tcPr>
            <w:tcW w:w="567" w:type="dxa"/>
            <w:tcBorders>
              <w:top w:val="single" w:sz="4" w:space="0" w:color="000000"/>
              <w:left w:val="single" w:sz="4" w:space="0" w:color="000000"/>
              <w:bottom w:val="single" w:sz="4" w:space="0" w:color="auto"/>
              <w:right w:val="nil"/>
            </w:tcBorders>
          </w:tcPr>
          <w:p w14:paraId="14A4721E" w14:textId="15CDD6FC" w:rsidR="00E22CDD" w:rsidRPr="009A1B7E" w:rsidRDefault="00B67223" w:rsidP="003A4AEA">
            <w:pPr>
              <w:pStyle w:val="ae"/>
              <w:spacing w:line="276" w:lineRule="auto"/>
              <w:jc w:val="center"/>
            </w:pPr>
            <w:r>
              <w:t>1</w:t>
            </w:r>
          </w:p>
        </w:tc>
        <w:tc>
          <w:tcPr>
            <w:tcW w:w="708" w:type="dxa"/>
            <w:tcBorders>
              <w:top w:val="single" w:sz="4" w:space="0" w:color="000000"/>
              <w:left w:val="single" w:sz="4" w:space="0" w:color="000000"/>
              <w:bottom w:val="single" w:sz="4" w:space="0" w:color="auto"/>
              <w:right w:val="nil"/>
            </w:tcBorders>
          </w:tcPr>
          <w:p w14:paraId="03BA92B6" w14:textId="79A7A322" w:rsidR="00E22CDD" w:rsidRPr="009A1B7E" w:rsidRDefault="00A57AF7" w:rsidP="00E22CDD">
            <w:pPr>
              <w:pStyle w:val="ae"/>
              <w:spacing w:line="276" w:lineRule="auto"/>
              <w:jc w:val="center"/>
            </w:pPr>
            <w:r w:rsidRPr="009A1B7E">
              <w:t>-</w:t>
            </w:r>
          </w:p>
        </w:tc>
        <w:tc>
          <w:tcPr>
            <w:tcW w:w="850" w:type="dxa"/>
            <w:tcBorders>
              <w:top w:val="single" w:sz="4" w:space="0" w:color="000000"/>
              <w:left w:val="single" w:sz="4" w:space="0" w:color="000000"/>
              <w:bottom w:val="single" w:sz="4" w:space="0" w:color="auto"/>
              <w:right w:val="single" w:sz="4" w:space="0" w:color="000000"/>
            </w:tcBorders>
          </w:tcPr>
          <w:p w14:paraId="279B113B" w14:textId="54421BF0" w:rsidR="00B67223" w:rsidRPr="009A1B7E" w:rsidRDefault="00B67223" w:rsidP="00E22CDD">
            <w:pPr>
              <w:pStyle w:val="ae"/>
              <w:spacing w:line="276" w:lineRule="auto"/>
              <w:jc w:val="center"/>
              <w:rPr>
                <w:b/>
                <w:bCs/>
              </w:rPr>
            </w:pPr>
            <w:r>
              <w:rPr>
                <w:b/>
                <w:bCs/>
              </w:rPr>
              <w:t>5</w:t>
            </w:r>
          </w:p>
        </w:tc>
      </w:tr>
      <w:tr w:rsidR="00E22CDD" w14:paraId="5D45262B" w14:textId="77777777" w:rsidTr="00E22CDD">
        <w:trPr>
          <w:trHeight w:val="257"/>
        </w:trPr>
        <w:tc>
          <w:tcPr>
            <w:tcW w:w="567" w:type="dxa"/>
            <w:tcBorders>
              <w:top w:val="single" w:sz="4" w:space="0" w:color="auto"/>
              <w:left w:val="single" w:sz="4" w:space="0" w:color="000000"/>
              <w:bottom w:val="single" w:sz="4" w:space="0" w:color="auto"/>
              <w:right w:val="nil"/>
            </w:tcBorders>
          </w:tcPr>
          <w:p w14:paraId="2C6E629E" w14:textId="3D450A39" w:rsidR="00E22CDD" w:rsidRDefault="00E22CDD" w:rsidP="00E22CDD">
            <w:pPr>
              <w:pStyle w:val="ae"/>
              <w:rPr>
                <w:sz w:val="28"/>
                <w:szCs w:val="28"/>
              </w:rPr>
            </w:pPr>
            <w:r>
              <w:rPr>
                <w:sz w:val="28"/>
                <w:szCs w:val="28"/>
              </w:rPr>
              <w:t>8</w:t>
            </w:r>
          </w:p>
        </w:tc>
        <w:tc>
          <w:tcPr>
            <w:tcW w:w="2552" w:type="dxa"/>
            <w:tcBorders>
              <w:top w:val="single" w:sz="4" w:space="0" w:color="auto"/>
              <w:left w:val="single" w:sz="4" w:space="0" w:color="000000"/>
              <w:bottom w:val="single" w:sz="4" w:space="0" w:color="auto"/>
              <w:right w:val="nil"/>
            </w:tcBorders>
          </w:tcPr>
          <w:p w14:paraId="21CA1A59" w14:textId="2AD46D7F" w:rsidR="00E22CDD" w:rsidRPr="007B5E86" w:rsidRDefault="00E22CDD" w:rsidP="00E22CDD">
            <w:pPr>
              <w:pStyle w:val="ae"/>
            </w:pPr>
            <w:r>
              <w:t>Контрольные мероприятия (тестирование и контроль)</w:t>
            </w:r>
          </w:p>
        </w:tc>
        <w:tc>
          <w:tcPr>
            <w:tcW w:w="567" w:type="dxa"/>
            <w:tcBorders>
              <w:top w:val="single" w:sz="4" w:space="0" w:color="auto"/>
              <w:left w:val="single" w:sz="4" w:space="0" w:color="000000"/>
              <w:bottom w:val="single" w:sz="4" w:space="0" w:color="auto"/>
              <w:right w:val="nil"/>
            </w:tcBorders>
          </w:tcPr>
          <w:p w14:paraId="61617EBA" w14:textId="482D8AFC" w:rsidR="00E22CDD" w:rsidRPr="009A1B7E" w:rsidRDefault="00FA251C"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7447A0D3" w14:textId="1CE2D728" w:rsidR="00E22CDD" w:rsidRPr="009A1B7E" w:rsidRDefault="00FA251C"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7AF1B722" w14:textId="37452790" w:rsidR="00E22CDD" w:rsidRPr="009A1B7E" w:rsidRDefault="00FA251C" w:rsidP="00E22CDD">
            <w:pPr>
              <w:pStyle w:val="ae"/>
              <w:spacing w:line="276" w:lineRule="auto"/>
              <w:jc w:val="center"/>
            </w:pPr>
            <w:r w:rsidRPr="009A1B7E">
              <w:t>-</w:t>
            </w:r>
          </w:p>
        </w:tc>
        <w:tc>
          <w:tcPr>
            <w:tcW w:w="709" w:type="dxa"/>
            <w:tcBorders>
              <w:top w:val="single" w:sz="4" w:space="0" w:color="auto"/>
              <w:left w:val="single" w:sz="4" w:space="0" w:color="000000"/>
              <w:bottom w:val="single" w:sz="4" w:space="0" w:color="auto"/>
              <w:right w:val="nil"/>
            </w:tcBorders>
          </w:tcPr>
          <w:p w14:paraId="260B968E" w14:textId="3DDE20F2" w:rsidR="00E22CDD" w:rsidRPr="009A1B7E" w:rsidRDefault="00FA251C"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259B7B29" w14:textId="17A3586D" w:rsidR="00E22CDD" w:rsidRPr="009A1B7E" w:rsidRDefault="00BA10A9"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58D0A8DD" w14:textId="2C5A4646" w:rsidR="00E22CDD" w:rsidRPr="009A1B7E" w:rsidRDefault="00BA10A9" w:rsidP="00E22CDD">
            <w:pPr>
              <w:pStyle w:val="ae"/>
              <w:spacing w:line="276" w:lineRule="auto"/>
              <w:jc w:val="center"/>
            </w:pPr>
            <w:r w:rsidRPr="009A1B7E">
              <w:t>-</w:t>
            </w:r>
          </w:p>
        </w:tc>
        <w:tc>
          <w:tcPr>
            <w:tcW w:w="709" w:type="dxa"/>
            <w:tcBorders>
              <w:top w:val="single" w:sz="4" w:space="0" w:color="auto"/>
              <w:left w:val="single" w:sz="4" w:space="0" w:color="000000"/>
              <w:bottom w:val="single" w:sz="4" w:space="0" w:color="auto"/>
              <w:right w:val="nil"/>
            </w:tcBorders>
          </w:tcPr>
          <w:p w14:paraId="57EAFF60" w14:textId="0F025424" w:rsidR="00E22CDD" w:rsidRPr="009A1B7E" w:rsidRDefault="00BA10A9" w:rsidP="00E22CDD">
            <w:pPr>
              <w:pStyle w:val="ae"/>
              <w:spacing w:line="276" w:lineRule="auto"/>
              <w:jc w:val="center"/>
            </w:pPr>
            <w:r w:rsidRPr="009A1B7E">
              <w:t>-</w:t>
            </w:r>
          </w:p>
        </w:tc>
        <w:tc>
          <w:tcPr>
            <w:tcW w:w="710" w:type="dxa"/>
            <w:tcBorders>
              <w:top w:val="single" w:sz="4" w:space="0" w:color="auto"/>
              <w:left w:val="single" w:sz="4" w:space="0" w:color="000000"/>
              <w:bottom w:val="single" w:sz="4" w:space="0" w:color="auto"/>
              <w:right w:val="nil"/>
            </w:tcBorders>
          </w:tcPr>
          <w:p w14:paraId="6D53DE96" w14:textId="3E92E01B" w:rsidR="00E22CDD" w:rsidRPr="009A1B7E" w:rsidRDefault="00FA251C"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458F2318" w14:textId="79E4B3F7" w:rsidR="00E22CDD" w:rsidRPr="009A1B7E" w:rsidRDefault="00383CDB" w:rsidP="00E22CDD">
            <w:pPr>
              <w:pStyle w:val="ae"/>
              <w:spacing w:line="276" w:lineRule="auto"/>
              <w:jc w:val="center"/>
            </w:pPr>
            <w:r w:rsidRPr="009A1B7E">
              <w:t>4</w:t>
            </w:r>
          </w:p>
        </w:tc>
        <w:tc>
          <w:tcPr>
            <w:tcW w:w="567" w:type="dxa"/>
            <w:tcBorders>
              <w:top w:val="single" w:sz="4" w:space="0" w:color="auto"/>
              <w:left w:val="single" w:sz="4" w:space="0" w:color="000000"/>
              <w:bottom w:val="single" w:sz="4" w:space="0" w:color="auto"/>
              <w:right w:val="nil"/>
            </w:tcBorders>
          </w:tcPr>
          <w:p w14:paraId="1F421A46" w14:textId="23AC3EC2" w:rsidR="00E22CDD" w:rsidRPr="009A1B7E" w:rsidRDefault="00FA251C"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45F6BF01" w14:textId="21F04EE0" w:rsidR="00E22CDD" w:rsidRPr="009A1B7E" w:rsidRDefault="00FA251C" w:rsidP="00E22CDD">
            <w:pPr>
              <w:pStyle w:val="ae"/>
              <w:spacing w:line="276" w:lineRule="auto"/>
              <w:jc w:val="center"/>
            </w:pPr>
            <w:r w:rsidRPr="009A1B7E">
              <w:t>-</w:t>
            </w:r>
          </w:p>
        </w:tc>
        <w:tc>
          <w:tcPr>
            <w:tcW w:w="708" w:type="dxa"/>
            <w:tcBorders>
              <w:top w:val="single" w:sz="4" w:space="0" w:color="auto"/>
              <w:left w:val="single" w:sz="4" w:space="0" w:color="000000"/>
              <w:bottom w:val="single" w:sz="4" w:space="0" w:color="auto"/>
              <w:right w:val="nil"/>
            </w:tcBorders>
          </w:tcPr>
          <w:p w14:paraId="260A5F75" w14:textId="1B0EBC45" w:rsidR="00E22CDD" w:rsidRPr="009A1B7E" w:rsidRDefault="00FA251C" w:rsidP="00E22CDD">
            <w:pPr>
              <w:pStyle w:val="ae"/>
              <w:spacing w:line="276" w:lineRule="auto"/>
              <w:jc w:val="center"/>
            </w:pPr>
            <w:r w:rsidRPr="009A1B7E">
              <w:t>-</w:t>
            </w:r>
          </w:p>
        </w:tc>
        <w:tc>
          <w:tcPr>
            <w:tcW w:w="850" w:type="dxa"/>
            <w:tcBorders>
              <w:top w:val="single" w:sz="4" w:space="0" w:color="auto"/>
              <w:left w:val="single" w:sz="4" w:space="0" w:color="000000"/>
              <w:bottom w:val="single" w:sz="4" w:space="0" w:color="auto"/>
              <w:right w:val="single" w:sz="4" w:space="0" w:color="000000"/>
            </w:tcBorders>
          </w:tcPr>
          <w:p w14:paraId="76FCDA07" w14:textId="65BCB7FE" w:rsidR="00E22CDD" w:rsidRPr="009A1B7E" w:rsidRDefault="00383CDB" w:rsidP="00E22CDD">
            <w:pPr>
              <w:pStyle w:val="ae"/>
              <w:spacing w:line="276" w:lineRule="auto"/>
              <w:jc w:val="center"/>
              <w:rPr>
                <w:b/>
                <w:bCs/>
              </w:rPr>
            </w:pPr>
            <w:r w:rsidRPr="009A1B7E">
              <w:rPr>
                <w:b/>
                <w:bCs/>
              </w:rPr>
              <w:t>4</w:t>
            </w:r>
          </w:p>
        </w:tc>
      </w:tr>
      <w:tr w:rsidR="00E22CDD" w14:paraId="0396CF7E" w14:textId="77777777" w:rsidTr="00E22CDD">
        <w:trPr>
          <w:trHeight w:val="1170"/>
        </w:trPr>
        <w:tc>
          <w:tcPr>
            <w:tcW w:w="567" w:type="dxa"/>
            <w:tcBorders>
              <w:top w:val="single" w:sz="4" w:space="0" w:color="auto"/>
              <w:left w:val="single" w:sz="4" w:space="0" w:color="000000"/>
              <w:bottom w:val="single" w:sz="4" w:space="0" w:color="auto"/>
              <w:right w:val="nil"/>
            </w:tcBorders>
          </w:tcPr>
          <w:p w14:paraId="6981EAD6" w14:textId="070B081C" w:rsidR="00E22CDD" w:rsidRDefault="009754C9" w:rsidP="00E22CDD">
            <w:pPr>
              <w:pStyle w:val="ae"/>
              <w:rPr>
                <w:sz w:val="28"/>
                <w:szCs w:val="28"/>
              </w:rPr>
            </w:pPr>
            <w:r>
              <w:rPr>
                <w:sz w:val="28"/>
                <w:szCs w:val="28"/>
              </w:rPr>
              <w:t>9</w:t>
            </w:r>
          </w:p>
        </w:tc>
        <w:tc>
          <w:tcPr>
            <w:tcW w:w="2552" w:type="dxa"/>
            <w:tcBorders>
              <w:top w:val="single" w:sz="4" w:space="0" w:color="auto"/>
              <w:left w:val="single" w:sz="4" w:space="0" w:color="000000"/>
              <w:bottom w:val="single" w:sz="4" w:space="0" w:color="auto"/>
              <w:right w:val="nil"/>
            </w:tcBorders>
          </w:tcPr>
          <w:p w14:paraId="381AF394" w14:textId="48480109" w:rsidR="00E22CDD" w:rsidRPr="007B5E86" w:rsidRDefault="00E22CDD" w:rsidP="00E22CDD">
            <w:pPr>
              <w:pStyle w:val="ae"/>
            </w:pPr>
            <w:r>
              <w:t>Медицинские, медико-биологические мероприятия</w:t>
            </w:r>
          </w:p>
        </w:tc>
        <w:tc>
          <w:tcPr>
            <w:tcW w:w="567" w:type="dxa"/>
            <w:tcBorders>
              <w:top w:val="single" w:sz="4" w:space="0" w:color="auto"/>
              <w:left w:val="single" w:sz="4" w:space="0" w:color="000000"/>
              <w:bottom w:val="single" w:sz="4" w:space="0" w:color="auto"/>
              <w:right w:val="nil"/>
            </w:tcBorders>
          </w:tcPr>
          <w:p w14:paraId="7CFF3474" w14:textId="545569FC" w:rsidR="00E22CDD" w:rsidRPr="009A1B7E" w:rsidRDefault="000075A1"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658C2F1D" w14:textId="4D27168F" w:rsidR="00E22CDD" w:rsidRPr="009A1B7E" w:rsidRDefault="000075A1"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4DF857CE" w14:textId="1EB473D9" w:rsidR="00E22CDD" w:rsidRPr="009A1B7E" w:rsidRDefault="000075A1" w:rsidP="00E22CDD">
            <w:pPr>
              <w:pStyle w:val="ae"/>
              <w:spacing w:line="276" w:lineRule="auto"/>
              <w:jc w:val="center"/>
            </w:pPr>
            <w:r w:rsidRPr="009A1B7E">
              <w:t>-</w:t>
            </w:r>
          </w:p>
        </w:tc>
        <w:tc>
          <w:tcPr>
            <w:tcW w:w="709" w:type="dxa"/>
            <w:tcBorders>
              <w:top w:val="single" w:sz="4" w:space="0" w:color="auto"/>
              <w:left w:val="single" w:sz="4" w:space="0" w:color="000000"/>
              <w:bottom w:val="single" w:sz="4" w:space="0" w:color="auto"/>
              <w:right w:val="nil"/>
            </w:tcBorders>
          </w:tcPr>
          <w:p w14:paraId="4B4D65BB" w14:textId="0D63806B" w:rsidR="00E22CDD" w:rsidRPr="009A1B7E" w:rsidRDefault="00A57AF7"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7344A659" w14:textId="55D9029D" w:rsidR="00E22CDD" w:rsidRPr="009A1B7E" w:rsidRDefault="00383CDB" w:rsidP="00E22CDD">
            <w:pPr>
              <w:pStyle w:val="ae"/>
              <w:spacing w:line="276" w:lineRule="auto"/>
              <w:jc w:val="center"/>
            </w:pPr>
            <w:r w:rsidRPr="009A1B7E">
              <w:t>1</w:t>
            </w:r>
          </w:p>
        </w:tc>
        <w:tc>
          <w:tcPr>
            <w:tcW w:w="567" w:type="dxa"/>
            <w:tcBorders>
              <w:top w:val="single" w:sz="4" w:space="0" w:color="auto"/>
              <w:left w:val="single" w:sz="4" w:space="0" w:color="000000"/>
              <w:bottom w:val="single" w:sz="4" w:space="0" w:color="auto"/>
              <w:right w:val="nil"/>
            </w:tcBorders>
          </w:tcPr>
          <w:p w14:paraId="2BAEA85B" w14:textId="198ED066" w:rsidR="00E22CDD" w:rsidRPr="009A1B7E" w:rsidRDefault="00A57AF7" w:rsidP="00E22CDD">
            <w:pPr>
              <w:pStyle w:val="ae"/>
              <w:spacing w:line="276" w:lineRule="auto"/>
              <w:jc w:val="center"/>
            </w:pPr>
            <w:r w:rsidRPr="009A1B7E">
              <w:t>-</w:t>
            </w:r>
          </w:p>
        </w:tc>
        <w:tc>
          <w:tcPr>
            <w:tcW w:w="709" w:type="dxa"/>
            <w:tcBorders>
              <w:top w:val="single" w:sz="4" w:space="0" w:color="auto"/>
              <w:left w:val="single" w:sz="4" w:space="0" w:color="000000"/>
              <w:bottom w:val="single" w:sz="4" w:space="0" w:color="auto"/>
              <w:right w:val="nil"/>
            </w:tcBorders>
          </w:tcPr>
          <w:p w14:paraId="667D86FE" w14:textId="2BA7C2F7" w:rsidR="00E22CDD" w:rsidRPr="009A1B7E" w:rsidRDefault="00A57AF7" w:rsidP="00E22CDD">
            <w:pPr>
              <w:pStyle w:val="ae"/>
              <w:spacing w:line="276" w:lineRule="auto"/>
              <w:jc w:val="center"/>
            </w:pPr>
            <w:r w:rsidRPr="009A1B7E">
              <w:t>-</w:t>
            </w:r>
          </w:p>
        </w:tc>
        <w:tc>
          <w:tcPr>
            <w:tcW w:w="710" w:type="dxa"/>
            <w:tcBorders>
              <w:top w:val="single" w:sz="4" w:space="0" w:color="auto"/>
              <w:left w:val="single" w:sz="4" w:space="0" w:color="000000"/>
              <w:bottom w:val="single" w:sz="4" w:space="0" w:color="auto"/>
              <w:right w:val="nil"/>
            </w:tcBorders>
          </w:tcPr>
          <w:p w14:paraId="78B0B99A" w14:textId="3B094CD7" w:rsidR="00E22CDD" w:rsidRPr="009A1B7E" w:rsidRDefault="00A57AF7"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2ECD4866" w14:textId="1D3269FD" w:rsidR="00E22CDD" w:rsidRPr="009A1B7E" w:rsidRDefault="00A57AF7"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145F49D9" w14:textId="055FCF6E" w:rsidR="00E22CDD" w:rsidRPr="009A1B7E" w:rsidRDefault="00A57AF7" w:rsidP="00E22CDD">
            <w:pPr>
              <w:pStyle w:val="ae"/>
              <w:spacing w:line="276" w:lineRule="auto"/>
              <w:jc w:val="center"/>
            </w:pPr>
            <w:r w:rsidRPr="009A1B7E">
              <w:t>-</w:t>
            </w:r>
          </w:p>
        </w:tc>
        <w:tc>
          <w:tcPr>
            <w:tcW w:w="567" w:type="dxa"/>
            <w:tcBorders>
              <w:top w:val="single" w:sz="4" w:space="0" w:color="auto"/>
              <w:left w:val="single" w:sz="4" w:space="0" w:color="000000"/>
              <w:bottom w:val="single" w:sz="4" w:space="0" w:color="auto"/>
              <w:right w:val="nil"/>
            </w:tcBorders>
          </w:tcPr>
          <w:p w14:paraId="26A0C6AD" w14:textId="7D19ABA9" w:rsidR="00E22CDD" w:rsidRPr="009A1B7E" w:rsidRDefault="00383CDB" w:rsidP="00E22CDD">
            <w:pPr>
              <w:pStyle w:val="ae"/>
              <w:spacing w:line="276" w:lineRule="auto"/>
              <w:jc w:val="center"/>
            </w:pPr>
            <w:r w:rsidRPr="009A1B7E">
              <w:t>1</w:t>
            </w:r>
          </w:p>
        </w:tc>
        <w:tc>
          <w:tcPr>
            <w:tcW w:w="708" w:type="dxa"/>
            <w:tcBorders>
              <w:top w:val="single" w:sz="4" w:space="0" w:color="auto"/>
              <w:left w:val="single" w:sz="4" w:space="0" w:color="000000"/>
              <w:bottom w:val="single" w:sz="4" w:space="0" w:color="auto"/>
              <w:right w:val="nil"/>
            </w:tcBorders>
          </w:tcPr>
          <w:p w14:paraId="00F2A136" w14:textId="3AB800CD" w:rsidR="00E22CDD" w:rsidRPr="009A1B7E" w:rsidRDefault="00111D20" w:rsidP="00E22CDD">
            <w:pPr>
              <w:pStyle w:val="ae"/>
              <w:spacing w:line="276" w:lineRule="auto"/>
              <w:jc w:val="center"/>
            </w:pPr>
            <w:r w:rsidRPr="009A1B7E">
              <w:t>-</w:t>
            </w:r>
          </w:p>
        </w:tc>
        <w:tc>
          <w:tcPr>
            <w:tcW w:w="850" w:type="dxa"/>
            <w:tcBorders>
              <w:top w:val="single" w:sz="4" w:space="0" w:color="auto"/>
              <w:left w:val="single" w:sz="4" w:space="0" w:color="000000"/>
              <w:bottom w:val="single" w:sz="4" w:space="0" w:color="auto"/>
              <w:right w:val="single" w:sz="4" w:space="0" w:color="000000"/>
            </w:tcBorders>
          </w:tcPr>
          <w:p w14:paraId="771F373B" w14:textId="13EB668A" w:rsidR="00E22CDD" w:rsidRPr="009A1B7E" w:rsidRDefault="00383CDB" w:rsidP="00E22CDD">
            <w:pPr>
              <w:pStyle w:val="ae"/>
              <w:spacing w:line="276" w:lineRule="auto"/>
              <w:jc w:val="center"/>
              <w:rPr>
                <w:b/>
                <w:bCs/>
              </w:rPr>
            </w:pPr>
            <w:r w:rsidRPr="009A1B7E">
              <w:rPr>
                <w:b/>
                <w:bCs/>
              </w:rPr>
              <w:t>2</w:t>
            </w:r>
          </w:p>
        </w:tc>
      </w:tr>
      <w:tr w:rsidR="003A4AEA" w14:paraId="4B8E49B9" w14:textId="77777777" w:rsidTr="003A4AEA">
        <w:trPr>
          <w:trHeight w:val="659"/>
        </w:trPr>
        <w:tc>
          <w:tcPr>
            <w:tcW w:w="567" w:type="dxa"/>
            <w:tcBorders>
              <w:top w:val="single" w:sz="4" w:space="0" w:color="auto"/>
              <w:left w:val="single" w:sz="4" w:space="0" w:color="000000"/>
              <w:right w:val="nil"/>
            </w:tcBorders>
          </w:tcPr>
          <w:p w14:paraId="4C712610" w14:textId="1861F943" w:rsidR="003A4AEA" w:rsidRDefault="003A4AEA" w:rsidP="00E22CDD">
            <w:pPr>
              <w:pStyle w:val="ae"/>
              <w:rPr>
                <w:sz w:val="28"/>
                <w:szCs w:val="28"/>
              </w:rPr>
            </w:pPr>
            <w:r>
              <w:rPr>
                <w:sz w:val="28"/>
                <w:szCs w:val="28"/>
              </w:rPr>
              <w:t>1</w:t>
            </w:r>
            <w:r w:rsidR="009754C9">
              <w:rPr>
                <w:sz w:val="28"/>
                <w:szCs w:val="28"/>
              </w:rPr>
              <w:t>0</w:t>
            </w:r>
          </w:p>
        </w:tc>
        <w:tc>
          <w:tcPr>
            <w:tcW w:w="2552" w:type="dxa"/>
            <w:tcBorders>
              <w:top w:val="single" w:sz="4" w:space="0" w:color="auto"/>
              <w:left w:val="single" w:sz="4" w:space="0" w:color="000000"/>
              <w:right w:val="nil"/>
            </w:tcBorders>
          </w:tcPr>
          <w:p w14:paraId="2BCE0C4E" w14:textId="344897F0" w:rsidR="003A4AEA" w:rsidRDefault="003A4AEA" w:rsidP="00E22CDD">
            <w:pPr>
              <w:pStyle w:val="ae"/>
            </w:pPr>
            <w:r>
              <w:t>Восстановительные</w:t>
            </w:r>
            <w:r>
              <w:rPr>
                <w:spacing w:val="-57"/>
              </w:rPr>
              <w:t xml:space="preserve"> </w:t>
            </w:r>
            <w:r>
              <w:t>мероприятия</w:t>
            </w:r>
          </w:p>
        </w:tc>
        <w:tc>
          <w:tcPr>
            <w:tcW w:w="567" w:type="dxa"/>
            <w:tcBorders>
              <w:top w:val="single" w:sz="4" w:space="0" w:color="auto"/>
              <w:left w:val="single" w:sz="4" w:space="0" w:color="000000"/>
              <w:right w:val="nil"/>
            </w:tcBorders>
          </w:tcPr>
          <w:p w14:paraId="1ABAD3AC" w14:textId="6BCFD1F8" w:rsidR="003A4AEA" w:rsidRPr="009A1B7E" w:rsidRDefault="000075A1" w:rsidP="00E22CDD">
            <w:pPr>
              <w:pStyle w:val="ae"/>
              <w:spacing w:line="276" w:lineRule="auto"/>
              <w:jc w:val="center"/>
            </w:pPr>
            <w:r w:rsidRPr="009A1B7E">
              <w:t>-</w:t>
            </w:r>
          </w:p>
        </w:tc>
        <w:tc>
          <w:tcPr>
            <w:tcW w:w="567" w:type="dxa"/>
            <w:tcBorders>
              <w:top w:val="single" w:sz="4" w:space="0" w:color="auto"/>
              <w:left w:val="single" w:sz="4" w:space="0" w:color="000000"/>
              <w:right w:val="nil"/>
            </w:tcBorders>
          </w:tcPr>
          <w:p w14:paraId="0C571DF7" w14:textId="6F9952C0" w:rsidR="003A4AEA" w:rsidRPr="009A1B7E" w:rsidRDefault="000075A1" w:rsidP="00E22CDD">
            <w:pPr>
              <w:pStyle w:val="ae"/>
              <w:spacing w:line="276" w:lineRule="auto"/>
              <w:jc w:val="center"/>
            </w:pPr>
            <w:r w:rsidRPr="009A1B7E">
              <w:t>-</w:t>
            </w:r>
          </w:p>
        </w:tc>
        <w:tc>
          <w:tcPr>
            <w:tcW w:w="567" w:type="dxa"/>
            <w:tcBorders>
              <w:top w:val="single" w:sz="4" w:space="0" w:color="auto"/>
              <w:left w:val="single" w:sz="4" w:space="0" w:color="000000"/>
              <w:right w:val="nil"/>
            </w:tcBorders>
          </w:tcPr>
          <w:p w14:paraId="05255437" w14:textId="0BCD0B00" w:rsidR="003A4AEA" w:rsidRPr="009A1B7E" w:rsidRDefault="000075A1" w:rsidP="00E22CDD">
            <w:pPr>
              <w:pStyle w:val="ae"/>
              <w:spacing w:line="276" w:lineRule="auto"/>
              <w:jc w:val="center"/>
            </w:pPr>
            <w:r w:rsidRPr="009A1B7E">
              <w:t>-</w:t>
            </w:r>
          </w:p>
        </w:tc>
        <w:tc>
          <w:tcPr>
            <w:tcW w:w="709" w:type="dxa"/>
            <w:tcBorders>
              <w:top w:val="single" w:sz="4" w:space="0" w:color="auto"/>
              <w:left w:val="single" w:sz="4" w:space="0" w:color="000000"/>
              <w:right w:val="nil"/>
            </w:tcBorders>
          </w:tcPr>
          <w:p w14:paraId="041C8066" w14:textId="3D423C59" w:rsidR="003A4AEA" w:rsidRPr="009A1B7E" w:rsidRDefault="00A57AF7" w:rsidP="00E22CDD">
            <w:pPr>
              <w:pStyle w:val="ae"/>
              <w:spacing w:line="276" w:lineRule="auto"/>
              <w:jc w:val="center"/>
            </w:pPr>
            <w:r w:rsidRPr="009A1B7E">
              <w:t>-</w:t>
            </w:r>
          </w:p>
        </w:tc>
        <w:tc>
          <w:tcPr>
            <w:tcW w:w="567" w:type="dxa"/>
            <w:tcBorders>
              <w:top w:val="single" w:sz="4" w:space="0" w:color="auto"/>
              <w:left w:val="single" w:sz="4" w:space="0" w:color="000000"/>
              <w:right w:val="nil"/>
            </w:tcBorders>
          </w:tcPr>
          <w:p w14:paraId="5476884B" w14:textId="678F0E79" w:rsidR="003A4AEA" w:rsidRPr="009A1B7E" w:rsidRDefault="00383CDB" w:rsidP="00E22CDD">
            <w:pPr>
              <w:pStyle w:val="ae"/>
              <w:spacing w:line="276" w:lineRule="auto"/>
              <w:jc w:val="center"/>
            </w:pPr>
            <w:r w:rsidRPr="009A1B7E">
              <w:t>1</w:t>
            </w:r>
          </w:p>
        </w:tc>
        <w:tc>
          <w:tcPr>
            <w:tcW w:w="567" w:type="dxa"/>
            <w:tcBorders>
              <w:top w:val="single" w:sz="4" w:space="0" w:color="auto"/>
              <w:left w:val="single" w:sz="4" w:space="0" w:color="000000"/>
              <w:right w:val="nil"/>
            </w:tcBorders>
          </w:tcPr>
          <w:p w14:paraId="62578AC6" w14:textId="16DDA423" w:rsidR="003A4AEA" w:rsidRPr="009A1B7E" w:rsidRDefault="00A57AF7" w:rsidP="00E22CDD">
            <w:pPr>
              <w:pStyle w:val="ae"/>
              <w:spacing w:line="276" w:lineRule="auto"/>
              <w:jc w:val="center"/>
            </w:pPr>
            <w:r w:rsidRPr="009A1B7E">
              <w:t>-</w:t>
            </w:r>
          </w:p>
        </w:tc>
        <w:tc>
          <w:tcPr>
            <w:tcW w:w="709" w:type="dxa"/>
            <w:tcBorders>
              <w:top w:val="single" w:sz="4" w:space="0" w:color="auto"/>
              <w:left w:val="single" w:sz="4" w:space="0" w:color="000000"/>
              <w:right w:val="nil"/>
            </w:tcBorders>
          </w:tcPr>
          <w:p w14:paraId="5373AC7D" w14:textId="5DEF4270" w:rsidR="003A4AEA" w:rsidRPr="009A1B7E" w:rsidRDefault="00A57AF7" w:rsidP="00E22CDD">
            <w:pPr>
              <w:pStyle w:val="ae"/>
              <w:spacing w:line="276" w:lineRule="auto"/>
              <w:jc w:val="center"/>
            </w:pPr>
            <w:r w:rsidRPr="009A1B7E">
              <w:t>-</w:t>
            </w:r>
          </w:p>
        </w:tc>
        <w:tc>
          <w:tcPr>
            <w:tcW w:w="710" w:type="dxa"/>
            <w:tcBorders>
              <w:top w:val="single" w:sz="4" w:space="0" w:color="auto"/>
              <w:left w:val="single" w:sz="4" w:space="0" w:color="000000"/>
              <w:right w:val="nil"/>
            </w:tcBorders>
          </w:tcPr>
          <w:p w14:paraId="17AD1A18" w14:textId="6ED5970D" w:rsidR="003A4AEA" w:rsidRPr="009A1B7E" w:rsidRDefault="00A57AF7" w:rsidP="00E22CDD">
            <w:pPr>
              <w:pStyle w:val="ae"/>
              <w:spacing w:line="276" w:lineRule="auto"/>
              <w:jc w:val="center"/>
            </w:pPr>
            <w:r w:rsidRPr="009A1B7E">
              <w:t>-</w:t>
            </w:r>
          </w:p>
        </w:tc>
        <w:tc>
          <w:tcPr>
            <w:tcW w:w="567" w:type="dxa"/>
            <w:tcBorders>
              <w:top w:val="single" w:sz="4" w:space="0" w:color="auto"/>
              <w:left w:val="single" w:sz="4" w:space="0" w:color="000000"/>
              <w:right w:val="nil"/>
            </w:tcBorders>
          </w:tcPr>
          <w:p w14:paraId="66CEC6A9" w14:textId="3218C83B" w:rsidR="003A4AEA" w:rsidRPr="009A1B7E" w:rsidRDefault="00A57AF7" w:rsidP="00E22CDD">
            <w:pPr>
              <w:pStyle w:val="ae"/>
              <w:spacing w:line="276" w:lineRule="auto"/>
              <w:jc w:val="center"/>
            </w:pPr>
            <w:r w:rsidRPr="009A1B7E">
              <w:t>-</w:t>
            </w:r>
          </w:p>
        </w:tc>
        <w:tc>
          <w:tcPr>
            <w:tcW w:w="567" w:type="dxa"/>
            <w:tcBorders>
              <w:top w:val="single" w:sz="4" w:space="0" w:color="auto"/>
              <w:left w:val="single" w:sz="4" w:space="0" w:color="000000"/>
              <w:right w:val="nil"/>
            </w:tcBorders>
          </w:tcPr>
          <w:p w14:paraId="25A82739" w14:textId="47A5552D" w:rsidR="003A4AEA" w:rsidRPr="009A1B7E" w:rsidRDefault="00A57AF7" w:rsidP="00E22CDD">
            <w:pPr>
              <w:pStyle w:val="ae"/>
              <w:spacing w:line="276" w:lineRule="auto"/>
              <w:jc w:val="center"/>
            </w:pPr>
            <w:r w:rsidRPr="009A1B7E">
              <w:t>-</w:t>
            </w:r>
          </w:p>
        </w:tc>
        <w:tc>
          <w:tcPr>
            <w:tcW w:w="567" w:type="dxa"/>
            <w:tcBorders>
              <w:top w:val="single" w:sz="4" w:space="0" w:color="auto"/>
              <w:left w:val="single" w:sz="4" w:space="0" w:color="000000"/>
              <w:right w:val="nil"/>
            </w:tcBorders>
          </w:tcPr>
          <w:p w14:paraId="3EF589C7" w14:textId="5CDB63C3" w:rsidR="003A4AEA" w:rsidRPr="009A1B7E" w:rsidRDefault="00383CDB" w:rsidP="00E22CDD">
            <w:pPr>
              <w:pStyle w:val="ae"/>
              <w:spacing w:line="276" w:lineRule="auto"/>
              <w:jc w:val="center"/>
            </w:pPr>
            <w:r w:rsidRPr="009A1B7E">
              <w:t>1</w:t>
            </w:r>
          </w:p>
        </w:tc>
        <w:tc>
          <w:tcPr>
            <w:tcW w:w="708" w:type="dxa"/>
            <w:tcBorders>
              <w:top w:val="single" w:sz="4" w:space="0" w:color="auto"/>
              <w:left w:val="single" w:sz="4" w:space="0" w:color="000000"/>
              <w:right w:val="nil"/>
            </w:tcBorders>
          </w:tcPr>
          <w:p w14:paraId="6CB3697D" w14:textId="2F2A4571" w:rsidR="003A4AEA" w:rsidRPr="009A1B7E" w:rsidRDefault="00A57AF7" w:rsidP="00E22CDD">
            <w:pPr>
              <w:pStyle w:val="ae"/>
              <w:spacing w:line="276" w:lineRule="auto"/>
              <w:jc w:val="center"/>
            </w:pPr>
            <w:r w:rsidRPr="009A1B7E">
              <w:t>-</w:t>
            </w:r>
          </w:p>
        </w:tc>
        <w:tc>
          <w:tcPr>
            <w:tcW w:w="850" w:type="dxa"/>
            <w:tcBorders>
              <w:top w:val="single" w:sz="4" w:space="0" w:color="auto"/>
              <w:left w:val="single" w:sz="4" w:space="0" w:color="000000"/>
              <w:right w:val="single" w:sz="4" w:space="0" w:color="000000"/>
            </w:tcBorders>
          </w:tcPr>
          <w:p w14:paraId="39E2C437" w14:textId="48C978C0" w:rsidR="003A4AEA" w:rsidRPr="009A1B7E" w:rsidRDefault="00383CDB" w:rsidP="00E22CDD">
            <w:pPr>
              <w:jc w:val="center"/>
              <w:rPr>
                <w:rFonts w:ascii="Times New Roman" w:hAnsi="Times New Roman"/>
                <w:b/>
                <w:bCs/>
                <w:sz w:val="24"/>
                <w:szCs w:val="24"/>
                <w:lang w:eastAsia="ar-SA"/>
              </w:rPr>
            </w:pPr>
            <w:r w:rsidRPr="009A1B7E">
              <w:rPr>
                <w:rFonts w:ascii="Times New Roman" w:hAnsi="Times New Roman"/>
                <w:b/>
                <w:bCs/>
                <w:sz w:val="24"/>
                <w:szCs w:val="24"/>
                <w:lang w:eastAsia="ar-SA"/>
              </w:rPr>
              <w:t>2</w:t>
            </w:r>
          </w:p>
        </w:tc>
      </w:tr>
      <w:tr w:rsidR="00E22CDD" w14:paraId="47294B42" w14:textId="77777777" w:rsidTr="00E22CDD">
        <w:tc>
          <w:tcPr>
            <w:tcW w:w="3119" w:type="dxa"/>
            <w:gridSpan w:val="2"/>
            <w:tcBorders>
              <w:top w:val="single" w:sz="4" w:space="0" w:color="000000"/>
              <w:left w:val="single" w:sz="4" w:space="0" w:color="000000"/>
              <w:bottom w:val="single" w:sz="4" w:space="0" w:color="000000"/>
              <w:right w:val="nil"/>
            </w:tcBorders>
          </w:tcPr>
          <w:p w14:paraId="5180540A" w14:textId="77777777" w:rsidR="00E22CDD" w:rsidRDefault="00E22CDD" w:rsidP="00E22CDD">
            <w:pPr>
              <w:pStyle w:val="ae"/>
              <w:spacing w:line="276" w:lineRule="auto"/>
            </w:pPr>
            <w:r>
              <w:t>Всего за месяц</w:t>
            </w:r>
          </w:p>
        </w:tc>
        <w:tc>
          <w:tcPr>
            <w:tcW w:w="567" w:type="dxa"/>
            <w:tcBorders>
              <w:top w:val="single" w:sz="4" w:space="0" w:color="000000"/>
              <w:left w:val="single" w:sz="4" w:space="0" w:color="000000"/>
              <w:bottom w:val="single" w:sz="4" w:space="0" w:color="000000"/>
              <w:right w:val="nil"/>
            </w:tcBorders>
          </w:tcPr>
          <w:p w14:paraId="4324F633" w14:textId="7DC75E61" w:rsidR="00E22CDD" w:rsidRPr="00E22CDD" w:rsidRDefault="00383CDB" w:rsidP="00E22CDD">
            <w:pPr>
              <w:pStyle w:val="ae"/>
              <w:spacing w:line="276" w:lineRule="auto"/>
              <w:jc w:val="center"/>
              <w:rPr>
                <w:b/>
              </w:rPr>
            </w:pPr>
            <w:r>
              <w:rPr>
                <w:b/>
              </w:rPr>
              <w:t>3</w:t>
            </w:r>
            <w:r w:rsidR="00F32249">
              <w:rPr>
                <w:b/>
              </w:rPr>
              <w:t>6</w:t>
            </w:r>
          </w:p>
        </w:tc>
        <w:tc>
          <w:tcPr>
            <w:tcW w:w="567" w:type="dxa"/>
            <w:tcBorders>
              <w:top w:val="single" w:sz="4" w:space="0" w:color="000000"/>
              <w:left w:val="single" w:sz="4" w:space="0" w:color="000000"/>
              <w:bottom w:val="single" w:sz="4" w:space="0" w:color="000000"/>
              <w:right w:val="nil"/>
            </w:tcBorders>
          </w:tcPr>
          <w:p w14:paraId="7C05D1F3" w14:textId="0C8AE921" w:rsidR="00E22CDD" w:rsidRPr="00E22CDD" w:rsidRDefault="00383CDB" w:rsidP="00E22CDD">
            <w:pPr>
              <w:pStyle w:val="ae"/>
              <w:spacing w:line="276" w:lineRule="auto"/>
              <w:jc w:val="center"/>
              <w:rPr>
                <w:b/>
              </w:rPr>
            </w:pPr>
            <w:r>
              <w:rPr>
                <w:b/>
              </w:rPr>
              <w:t>36</w:t>
            </w:r>
          </w:p>
        </w:tc>
        <w:tc>
          <w:tcPr>
            <w:tcW w:w="567" w:type="dxa"/>
            <w:tcBorders>
              <w:top w:val="single" w:sz="4" w:space="0" w:color="000000"/>
              <w:left w:val="single" w:sz="4" w:space="0" w:color="000000"/>
              <w:bottom w:val="single" w:sz="4" w:space="0" w:color="000000"/>
              <w:right w:val="nil"/>
            </w:tcBorders>
          </w:tcPr>
          <w:p w14:paraId="065445CD" w14:textId="36274D6A" w:rsidR="00E22CDD" w:rsidRPr="00E22CDD" w:rsidRDefault="00383CDB" w:rsidP="00E22CDD">
            <w:pPr>
              <w:pStyle w:val="ae"/>
              <w:spacing w:line="276" w:lineRule="auto"/>
              <w:jc w:val="center"/>
              <w:rPr>
                <w:b/>
              </w:rPr>
            </w:pPr>
            <w:r>
              <w:rPr>
                <w:b/>
              </w:rPr>
              <w:t>3</w:t>
            </w:r>
            <w:r w:rsidR="00F32249">
              <w:rPr>
                <w:b/>
              </w:rPr>
              <w:t>2</w:t>
            </w:r>
          </w:p>
        </w:tc>
        <w:tc>
          <w:tcPr>
            <w:tcW w:w="709" w:type="dxa"/>
            <w:tcBorders>
              <w:top w:val="single" w:sz="4" w:space="0" w:color="000000"/>
              <w:left w:val="single" w:sz="4" w:space="0" w:color="000000"/>
              <w:bottom w:val="single" w:sz="4" w:space="0" w:color="000000"/>
              <w:right w:val="nil"/>
            </w:tcBorders>
          </w:tcPr>
          <w:p w14:paraId="6A0679F3" w14:textId="01C2ACEF" w:rsidR="00E22CDD" w:rsidRPr="0085768E" w:rsidRDefault="00383CDB" w:rsidP="00E22CDD">
            <w:pPr>
              <w:pStyle w:val="ae"/>
              <w:spacing w:line="276" w:lineRule="auto"/>
              <w:jc w:val="center"/>
              <w:rPr>
                <w:b/>
              </w:rPr>
            </w:pPr>
            <w:r w:rsidRPr="0085768E">
              <w:rPr>
                <w:b/>
              </w:rPr>
              <w:t>3</w:t>
            </w:r>
            <w:r w:rsidR="0085768E" w:rsidRPr="0085768E">
              <w:rPr>
                <w:b/>
              </w:rPr>
              <w:t>6</w:t>
            </w:r>
          </w:p>
        </w:tc>
        <w:tc>
          <w:tcPr>
            <w:tcW w:w="567" w:type="dxa"/>
            <w:tcBorders>
              <w:top w:val="single" w:sz="4" w:space="0" w:color="000000"/>
              <w:left w:val="single" w:sz="4" w:space="0" w:color="000000"/>
              <w:bottom w:val="single" w:sz="4" w:space="0" w:color="000000"/>
              <w:right w:val="nil"/>
            </w:tcBorders>
          </w:tcPr>
          <w:p w14:paraId="15814D20" w14:textId="4B5E456A" w:rsidR="00E22CDD" w:rsidRPr="00E22CDD" w:rsidRDefault="00383CDB" w:rsidP="00E22CDD">
            <w:pPr>
              <w:pStyle w:val="ae"/>
              <w:spacing w:line="276" w:lineRule="auto"/>
              <w:jc w:val="center"/>
              <w:rPr>
                <w:b/>
              </w:rPr>
            </w:pPr>
            <w:r>
              <w:rPr>
                <w:b/>
              </w:rPr>
              <w:t>36</w:t>
            </w:r>
          </w:p>
        </w:tc>
        <w:tc>
          <w:tcPr>
            <w:tcW w:w="567" w:type="dxa"/>
            <w:tcBorders>
              <w:top w:val="single" w:sz="4" w:space="0" w:color="000000"/>
              <w:left w:val="single" w:sz="4" w:space="0" w:color="000000"/>
              <w:bottom w:val="single" w:sz="4" w:space="0" w:color="000000"/>
              <w:right w:val="nil"/>
            </w:tcBorders>
          </w:tcPr>
          <w:p w14:paraId="1C78830B" w14:textId="7C83DD2D" w:rsidR="00E22CDD" w:rsidRPr="00E22CDD" w:rsidRDefault="00383CDB" w:rsidP="00E22CDD">
            <w:pPr>
              <w:pStyle w:val="ae"/>
              <w:spacing w:line="276" w:lineRule="auto"/>
              <w:jc w:val="center"/>
              <w:rPr>
                <w:b/>
              </w:rPr>
            </w:pPr>
            <w:r>
              <w:rPr>
                <w:b/>
              </w:rPr>
              <w:t>32</w:t>
            </w:r>
          </w:p>
        </w:tc>
        <w:tc>
          <w:tcPr>
            <w:tcW w:w="709" w:type="dxa"/>
            <w:tcBorders>
              <w:top w:val="single" w:sz="4" w:space="0" w:color="000000"/>
              <w:left w:val="single" w:sz="4" w:space="0" w:color="000000"/>
              <w:bottom w:val="single" w:sz="4" w:space="0" w:color="000000"/>
              <w:right w:val="nil"/>
            </w:tcBorders>
          </w:tcPr>
          <w:p w14:paraId="5647FC3C" w14:textId="618C6E73" w:rsidR="00E22CDD" w:rsidRPr="00E22CDD" w:rsidRDefault="00383CDB" w:rsidP="00E22CDD">
            <w:pPr>
              <w:pStyle w:val="ae"/>
              <w:spacing w:line="276" w:lineRule="auto"/>
              <w:jc w:val="center"/>
              <w:rPr>
                <w:b/>
              </w:rPr>
            </w:pPr>
            <w:r>
              <w:rPr>
                <w:b/>
              </w:rPr>
              <w:t>34</w:t>
            </w:r>
          </w:p>
        </w:tc>
        <w:tc>
          <w:tcPr>
            <w:tcW w:w="710" w:type="dxa"/>
            <w:tcBorders>
              <w:top w:val="single" w:sz="4" w:space="0" w:color="000000"/>
              <w:left w:val="single" w:sz="4" w:space="0" w:color="000000"/>
              <w:bottom w:val="single" w:sz="4" w:space="0" w:color="000000"/>
              <w:right w:val="nil"/>
            </w:tcBorders>
          </w:tcPr>
          <w:p w14:paraId="22A46F54" w14:textId="1A96BAD7" w:rsidR="00E22CDD" w:rsidRPr="00E22CDD" w:rsidRDefault="00383CDB" w:rsidP="00E22CDD">
            <w:pPr>
              <w:pStyle w:val="ae"/>
              <w:spacing w:line="276" w:lineRule="auto"/>
              <w:jc w:val="center"/>
              <w:rPr>
                <w:b/>
              </w:rPr>
            </w:pPr>
            <w:r>
              <w:rPr>
                <w:b/>
              </w:rPr>
              <w:t>3</w:t>
            </w:r>
            <w:r w:rsidR="00F32249">
              <w:rPr>
                <w:b/>
              </w:rPr>
              <w:t>4</w:t>
            </w:r>
          </w:p>
        </w:tc>
        <w:tc>
          <w:tcPr>
            <w:tcW w:w="567" w:type="dxa"/>
            <w:tcBorders>
              <w:top w:val="single" w:sz="4" w:space="0" w:color="000000"/>
              <w:left w:val="single" w:sz="4" w:space="0" w:color="000000"/>
              <w:bottom w:val="single" w:sz="4" w:space="0" w:color="000000"/>
              <w:right w:val="nil"/>
            </w:tcBorders>
          </w:tcPr>
          <w:p w14:paraId="194FA1B7" w14:textId="1C597057" w:rsidR="00E22CDD" w:rsidRPr="0085768E" w:rsidRDefault="00383CDB" w:rsidP="00E22CDD">
            <w:pPr>
              <w:pStyle w:val="ae"/>
              <w:spacing w:line="276" w:lineRule="auto"/>
              <w:jc w:val="center"/>
              <w:rPr>
                <w:b/>
              </w:rPr>
            </w:pPr>
            <w:r w:rsidRPr="0085768E">
              <w:rPr>
                <w:b/>
              </w:rPr>
              <w:t>3</w:t>
            </w:r>
            <w:r w:rsidR="0085768E" w:rsidRPr="0085768E">
              <w:rPr>
                <w:b/>
              </w:rPr>
              <w:t>4</w:t>
            </w:r>
          </w:p>
        </w:tc>
        <w:tc>
          <w:tcPr>
            <w:tcW w:w="567" w:type="dxa"/>
            <w:tcBorders>
              <w:top w:val="single" w:sz="4" w:space="0" w:color="000000"/>
              <w:left w:val="single" w:sz="4" w:space="0" w:color="000000"/>
              <w:bottom w:val="single" w:sz="4" w:space="0" w:color="000000"/>
              <w:right w:val="nil"/>
            </w:tcBorders>
          </w:tcPr>
          <w:p w14:paraId="1EFBA5CD" w14:textId="620CF23D" w:rsidR="00E22CDD" w:rsidRPr="0085768E" w:rsidRDefault="00383CDB" w:rsidP="00E22CDD">
            <w:pPr>
              <w:pStyle w:val="ae"/>
              <w:spacing w:line="276" w:lineRule="auto"/>
              <w:jc w:val="center"/>
              <w:rPr>
                <w:b/>
              </w:rPr>
            </w:pPr>
            <w:r w:rsidRPr="0085768E">
              <w:rPr>
                <w:b/>
              </w:rPr>
              <w:t>3</w:t>
            </w:r>
            <w:r w:rsidR="00F32249">
              <w:rPr>
                <w:b/>
              </w:rPr>
              <w:t>6</w:t>
            </w:r>
          </w:p>
        </w:tc>
        <w:tc>
          <w:tcPr>
            <w:tcW w:w="567" w:type="dxa"/>
            <w:tcBorders>
              <w:top w:val="single" w:sz="4" w:space="0" w:color="000000"/>
              <w:left w:val="single" w:sz="4" w:space="0" w:color="000000"/>
              <w:bottom w:val="single" w:sz="4" w:space="0" w:color="000000"/>
              <w:right w:val="nil"/>
            </w:tcBorders>
          </w:tcPr>
          <w:p w14:paraId="3714656B" w14:textId="0C222583" w:rsidR="00E22CDD" w:rsidRPr="0085768E" w:rsidRDefault="00383CDB" w:rsidP="00E22CDD">
            <w:pPr>
              <w:pStyle w:val="ae"/>
              <w:spacing w:line="276" w:lineRule="auto"/>
              <w:jc w:val="center"/>
              <w:rPr>
                <w:b/>
              </w:rPr>
            </w:pPr>
            <w:r w:rsidRPr="0085768E">
              <w:rPr>
                <w:b/>
              </w:rPr>
              <w:t>3</w:t>
            </w:r>
            <w:r w:rsidR="0085768E" w:rsidRPr="0085768E">
              <w:rPr>
                <w:b/>
              </w:rPr>
              <w:t>6</w:t>
            </w:r>
          </w:p>
        </w:tc>
        <w:tc>
          <w:tcPr>
            <w:tcW w:w="708" w:type="dxa"/>
            <w:tcBorders>
              <w:top w:val="single" w:sz="4" w:space="0" w:color="000000"/>
              <w:left w:val="single" w:sz="4" w:space="0" w:color="000000"/>
              <w:bottom w:val="single" w:sz="4" w:space="0" w:color="000000"/>
              <w:right w:val="nil"/>
            </w:tcBorders>
          </w:tcPr>
          <w:p w14:paraId="24837956" w14:textId="175E30DF" w:rsidR="00E22CDD" w:rsidRPr="00E22CDD" w:rsidRDefault="00383CDB" w:rsidP="00E22CDD">
            <w:pPr>
              <w:pStyle w:val="ae"/>
              <w:spacing w:line="276" w:lineRule="auto"/>
              <w:jc w:val="center"/>
              <w:rPr>
                <w:b/>
              </w:rPr>
            </w:pPr>
            <w:r>
              <w:rPr>
                <w:b/>
              </w:rPr>
              <w:t>34</w:t>
            </w:r>
          </w:p>
        </w:tc>
        <w:tc>
          <w:tcPr>
            <w:tcW w:w="850" w:type="dxa"/>
            <w:tcBorders>
              <w:top w:val="single" w:sz="4" w:space="0" w:color="000000"/>
              <w:left w:val="single" w:sz="4" w:space="0" w:color="000000"/>
              <w:bottom w:val="single" w:sz="4" w:space="0" w:color="000000"/>
              <w:right w:val="single" w:sz="4" w:space="0" w:color="000000"/>
            </w:tcBorders>
          </w:tcPr>
          <w:p w14:paraId="62D2AC4F" w14:textId="54C72915" w:rsidR="00E22CDD" w:rsidRPr="00E22CDD" w:rsidRDefault="00383CDB" w:rsidP="00E22CDD">
            <w:pPr>
              <w:pStyle w:val="ae"/>
              <w:spacing w:line="276" w:lineRule="auto"/>
              <w:jc w:val="center"/>
              <w:rPr>
                <w:b/>
              </w:rPr>
            </w:pPr>
            <w:r>
              <w:rPr>
                <w:b/>
              </w:rPr>
              <w:t>416</w:t>
            </w:r>
          </w:p>
        </w:tc>
      </w:tr>
    </w:tbl>
    <w:p w14:paraId="163906C9" w14:textId="77777777" w:rsidR="006E1519" w:rsidRDefault="006E1519" w:rsidP="006E1519">
      <w:pPr>
        <w:pStyle w:val="ae"/>
        <w:rPr>
          <w:b/>
        </w:rPr>
      </w:pPr>
    </w:p>
    <w:p w14:paraId="24C5FE66" w14:textId="77777777" w:rsidR="006E1519" w:rsidRDefault="006E1519" w:rsidP="006E1519">
      <w:pPr>
        <w:pStyle w:val="ae"/>
        <w:jc w:val="both"/>
        <w:rPr>
          <w:b/>
        </w:rPr>
      </w:pPr>
    </w:p>
    <w:p w14:paraId="5ABD5D6E" w14:textId="77777777" w:rsidR="006E1519" w:rsidRDefault="006E1519" w:rsidP="006E1519">
      <w:pPr>
        <w:pStyle w:val="ae"/>
        <w:jc w:val="both"/>
        <w:rPr>
          <w:b/>
          <w:sz w:val="28"/>
          <w:szCs w:val="28"/>
        </w:rPr>
      </w:pPr>
    </w:p>
    <w:p w14:paraId="2DB61EA7" w14:textId="77777777" w:rsidR="006E1519" w:rsidRDefault="006E1519" w:rsidP="006E1519"/>
    <w:p w14:paraId="3EC2B067" w14:textId="77777777" w:rsidR="006E1519" w:rsidRDefault="006E1519" w:rsidP="006E1519">
      <w:pPr>
        <w:pStyle w:val="ae"/>
        <w:jc w:val="both"/>
        <w:rPr>
          <w:b/>
          <w:sz w:val="28"/>
          <w:szCs w:val="28"/>
        </w:rPr>
        <w:sectPr w:rsidR="006E1519">
          <w:pgSz w:w="11906" w:h="16838"/>
          <w:pgMar w:top="1134" w:right="851" w:bottom="1134" w:left="1701" w:header="709" w:footer="709" w:gutter="0"/>
          <w:cols w:space="708"/>
          <w:docGrid w:linePitch="360"/>
        </w:sectPr>
      </w:pPr>
    </w:p>
    <w:p w14:paraId="4EEB0F15" w14:textId="03E6EB18" w:rsidR="00B52950" w:rsidRDefault="00B8115F" w:rsidP="00B52950">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сентябрь</w:t>
      </w:r>
      <w:r w:rsidR="00B52950">
        <w:rPr>
          <w:rFonts w:ascii="Times New Roman" w:hAnsi="Times New Roman"/>
          <w:b/>
          <w:sz w:val="28"/>
          <w:szCs w:val="28"/>
        </w:rPr>
        <w:t xml:space="preserve">  </w:t>
      </w:r>
    </w:p>
    <w:tbl>
      <w:tblPr>
        <w:tblW w:w="13057"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4"/>
        <w:gridCol w:w="449"/>
        <w:gridCol w:w="449"/>
        <w:gridCol w:w="444"/>
        <w:gridCol w:w="456"/>
        <w:gridCol w:w="444"/>
        <w:gridCol w:w="444"/>
        <w:gridCol w:w="516"/>
        <w:gridCol w:w="516"/>
        <w:gridCol w:w="516"/>
        <w:gridCol w:w="516"/>
        <w:gridCol w:w="516"/>
        <w:gridCol w:w="516"/>
        <w:gridCol w:w="516"/>
        <w:gridCol w:w="516"/>
        <w:gridCol w:w="516"/>
        <w:gridCol w:w="516"/>
        <w:gridCol w:w="516"/>
        <w:gridCol w:w="516"/>
        <w:gridCol w:w="815"/>
      </w:tblGrid>
      <w:tr w:rsidR="00736003" w14:paraId="4A6F365C" w14:textId="047E33D0" w:rsidTr="002A1E27">
        <w:trPr>
          <w:trHeight w:val="276"/>
        </w:trPr>
        <w:tc>
          <w:tcPr>
            <w:tcW w:w="3364" w:type="dxa"/>
            <w:vMerge w:val="restart"/>
            <w:tcBorders>
              <w:top w:val="single" w:sz="4" w:space="0" w:color="auto"/>
              <w:left w:val="single" w:sz="4" w:space="0" w:color="000000"/>
              <w:bottom w:val="single" w:sz="4" w:space="0" w:color="000000"/>
              <w:right w:val="single" w:sz="4" w:space="0" w:color="auto"/>
            </w:tcBorders>
          </w:tcPr>
          <w:p w14:paraId="07ECC489" w14:textId="77777777" w:rsidR="004C5354" w:rsidRDefault="004C5354" w:rsidP="00FB522A">
            <w:pPr>
              <w:spacing w:after="0" w:line="240" w:lineRule="auto"/>
              <w:ind w:right="-2801"/>
              <w:rPr>
                <w:rFonts w:ascii="Times New Roman" w:hAnsi="Times New Roman"/>
                <w:sz w:val="24"/>
                <w:szCs w:val="24"/>
              </w:rPr>
            </w:pPr>
            <w:r>
              <w:rPr>
                <w:rFonts w:ascii="Times New Roman" w:hAnsi="Times New Roman"/>
                <w:sz w:val="24"/>
                <w:szCs w:val="24"/>
              </w:rPr>
              <w:t xml:space="preserve">Виды подготовки и иные </w:t>
            </w:r>
          </w:p>
          <w:p w14:paraId="2AAE6608" w14:textId="49E8ED84" w:rsidR="00736003" w:rsidRPr="0013190E" w:rsidRDefault="004C5354" w:rsidP="00FB522A">
            <w:pPr>
              <w:spacing w:after="0" w:line="240" w:lineRule="auto"/>
              <w:ind w:right="-2801"/>
              <w:rPr>
                <w:rFonts w:ascii="Times New Roman" w:hAnsi="Times New Roman"/>
                <w:sz w:val="24"/>
                <w:szCs w:val="24"/>
              </w:rPr>
            </w:pPr>
            <w:r>
              <w:rPr>
                <w:rFonts w:ascii="Times New Roman" w:hAnsi="Times New Roman"/>
                <w:sz w:val="24"/>
                <w:szCs w:val="24"/>
              </w:rPr>
              <w:t>мероприятия</w:t>
            </w:r>
          </w:p>
        </w:tc>
        <w:tc>
          <w:tcPr>
            <w:tcW w:w="8878" w:type="dxa"/>
            <w:gridSpan w:val="18"/>
            <w:tcBorders>
              <w:top w:val="single" w:sz="4" w:space="0" w:color="auto"/>
              <w:left w:val="single" w:sz="4" w:space="0" w:color="000000"/>
              <w:right w:val="single" w:sz="4" w:space="0" w:color="auto"/>
            </w:tcBorders>
          </w:tcPr>
          <w:p w14:paraId="612E5B3E" w14:textId="4CA2503E" w:rsidR="00736003" w:rsidRPr="0013190E" w:rsidRDefault="00736003" w:rsidP="0013190E">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815" w:type="dxa"/>
            <w:vMerge w:val="restart"/>
            <w:tcBorders>
              <w:top w:val="single" w:sz="4" w:space="0" w:color="auto"/>
              <w:left w:val="single" w:sz="4" w:space="0" w:color="000000"/>
              <w:right w:val="single" w:sz="4" w:space="0" w:color="auto"/>
            </w:tcBorders>
          </w:tcPr>
          <w:p w14:paraId="7896667C" w14:textId="562F4605" w:rsidR="00736003" w:rsidRPr="0013190E" w:rsidRDefault="00736003" w:rsidP="0013190E">
            <w:pPr>
              <w:spacing w:after="0" w:line="240" w:lineRule="auto"/>
              <w:rPr>
                <w:rFonts w:ascii="Times New Roman" w:hAnsi="Times New Roman"/>
                <w:sz w:val="24"/>
                <w:szCs w:val="24"/>
              </w:rPr>
            </w:pPr>
            <w:r w:rsidRPr="0013190E">
              <w:rPr>
                <w:rFonts w:ascii="Times New Roman" w:hAnsi="Times New Roman"/>
                <w:sz w:val="24"/>
                <w:szCs w:val="24"/>
              </w:rPr>
              <w:t>Часы</w:t>
            </w:r>
          </w:p>
        </w:tc>
      </w:tr>
      <w:tr w:rsidR="00736003" w14:paraId="2D2A37D1" w14:textId="77777777" w:rsidTr="00736003">
        <w:trPr>
          <w:trHeight w:val="270"/>
        </w:trPr>
        <w:tc>
          <w:tcPr>
            <w:tcW w:w="3364" w:type="dxa"/>
            <w:vMerge/>
            <w:tcBorders>
              <w:top w:val="single" w:sz="4" w:space="0" w:color="auto"/>
              <w:left w:val="single" w:sz="4" w:space="0" w:color="000000"/>
              <w:bottom w:val="single" w:sz="4" w:space="0" w:color="000000"/>
              <w:right w:val="single" w:sz="4" w:space="0" w:color="auto"/>
            </w:tcBorders>
            <w:vAlign w:val="center"/>
          </w:tcPr>
          <w:p w14:paraId="27854349" w14:textId="77777777" w:rsidR="00736003" w:rsidRPr="0013190E" w:rsidRDefault="00736003" w:rsidP="00FB522A">
            <w:pPr>
              <w:spacing w:after="0" w:line="240" w:lineRule="auto"/>
              <w:rPr>
                <w:rFonts w:ascii="Times New Roman" w:hAnsi="Times New Roman"/>
                <w:sz w:val="24"/>
                <w:szCs w:val="24"/>
              </w:rPr>
            </w:pPr>
          </w:p>
        </w:tc>
        <w:tc>
          <w:tcPr>
            <w:tcW w:w="449" w:type="dxa"/>
            <w:tcBorders>
              <w:top w:val="single" w:sz="4" w:space="0" w:color="auto"/>
              <w:left w:val="single" w:sz="4" w:space="0" w:color="auto"/>
              <w:bottom w:val="single" w:sz="4" w:space="0" w:color="000000"/>
              <w:right w:val="single" w:sz="4" w:space="0" w:color="auto"/>
            </w:tcBorders>
          </w:tcPr>
          <w:p w14:paraId="55E7BCBB" w14:textId="0AF24DC0" w:rsidR="00736003" w:rsidRDefault="00736003" w:rsidP="00FB522A">
            <w:pPr>
              <w:spacing w:after="0" w:line="240" w:lineRule="auto"/>
              <w:rPr>
                <w:rFonts w:ascii="Times New Roman" w:hAnsi="Times New Roman"/>
                <w:sz w:val="24"/>
                <w:szCs w:val="24"/>
              </w:rPr>
            </w:pPr>
            <w:r>
              <w:rPr>
                <w:rFonts w:ascii="Times New Roman" w:hAnsi="Times New Roman"/>
                <w:sz w:val="24"/>
                <w:szCs w:val="24"/>
              </w:rPr>
              <w:t>1</w:t>
            </w:r>
          </w:p>
        </w:tc>
        <w:tc>
          <w:tcPr>
            <w:tcW w:w="449" w:type="dxa"/>
            <w:tcBorders>
              <w:top w:val="single" w:sz="4" w:space="0" w:color="auto"/>
              <w:left w:val="single" w:sz="4" w:space="0" w:color="auto"/>
              <w:bottom w:val="single" w:sz="4" w:space="0" w:color="000000"/>
              <w:right w:val="single" w:sz="4" w:space="0" w:color="auto"/>
            </w:tcBorders>
            <w:vAlign w:val="center"/>
          </w:tcPr>
          <w:p w14:paraId="3E731585" w14:textId="6E79E8E0" w:rsidR="00736003" w:rsidRPr="0013190E" w:rsidRDefault="00736003" w:rsidP="00FB522A">
            <w:pPr>
              <w:spacing w:after="0" w:line="240" w:lineRule="auto"/>
              <w:rPr>
                <w:rFonts w:ascii="Times New Roman" w:hAnsi="Times New Roman"/>
                <w:sz w:val="24"/>
                <w:szCs w:val="24"/>
              </w:rPr>
            </w:pPr>
            <w:r>
              <w:rPr>
                <w:rFonts w:ascii="Times New Roman" w:hAnsi="Times New Roman"/>
                <w:sz w:val="24"/>
                <w:szCs w:val="24"/>
              </w:rPr>
              <w:t>2</w:t>
            </w:r>
          </w:p>
        </w:tc>
        <w:tc>
          <w:tcPr>
            <w:tcW w:w="444" w:type="dxa"/>
            <w:tcBorders>
              <w:top w:val="single" w:sz="4" w:space="0" w:color="auto"/>
              <w:left w:val="single" w:sz="4" w:space="0" w:color="auto"/>
              <w:bottom w:val="single" w:sz="4" w:space="0" w:color="000000"/>
              <w:right w:val="single" w:sz="4" w:space="0" w:color="auto"/>
            </w:tcBorders>
            <w:vAlign w:val="center"/>
          </w:tcPr>
          <w:p w14:paraId="600D6C87" w14:textId="32D1BD99" w:rsidR="00736003" w:rsidRPr="0013190E" w:rsidRDefault="00736003" w:rsidP="00FB522A">
            <w:pPr>
              <w:spacing w:after="0" w:line="240" w:lineRule="auto"/>
              <w:rPr>
                <w:rFonts w:ascii="Times New Roman" w:hAnsi="Times New Roman"/>
                <w:sz w:val="24"/>
                <w:szCs w:val="24"/>
              </w:rPr>
            </w:pPr>
            <w:r>
              <w:rPr>
                <w:rFonts w:ascii="Times New Roman" w:hAnsi="Times New Roman"/>
                <w:sz w:val="24"/>
                <w:szCs w:val="24"/>
              </w:rPr>
              <w:t>3</w:t>
            </w:r>
          </w:p>
        </w:tc>
        <w:tc>
          <w:tcPr>
            <w:tcW w:w="456" w:type="dxa"/>
            <w:tcBorders>
              <w:top w:val="single" w:sz="4" w:space="0" w:color="auto"/>
              <w:left w:val="single" w:sz="4" w:space="0" w:color="auto"/>
              <w:bottom w:val="single" w:sz="4" w:space="0" w:color="000000"/>
              <w:right w:val="single" w:sz="4" w:space="0" w:color="auto"/>
            </w:tcBorders>
            <w:vAlign w:val="center"/>
          </w:tcPr>
          <w:p w14:paraId="7E094F61" w14:textId="1075DE43" w:rsidR="00736003" w:rsidRPr="0013190E" w:rsidRDefault="00736003" w:rsidP="00FB522A">
            <w:pPr>
              <w:spacing w:after="0" w:line="240" w:lineRule="auto"/>
              <w:rPr>
                <w:rFonts w:ascii="Times New Roman" w:hAnsi="Times New Roman"/>
                <w:sz w:val="24"/>
                <w:szCs w:val="24"/>
              </w:rPr>
            </w:pPr>
            <w:r>
              <w:rPr>
                <w:rFonts w:ascii="Times New Roman" w:hAnsi="Times New Roman"/>
                <w:sz w:val="24"/>
                <w:szCs w:val="24"/>
              </w:rPr>
              <w:t>5</w:t>
            </w:r>
          </w:p>
        </w:tc>
        <w:tc>
          <w:tcPr>
            <w:tcW w:w="444" w:type="dxa"/>
            <w:tcBorders>
              <w:top w:val="single" w:sz="4" w:space="0" w:color="auto"/>
              <w:left w:val="single" w:sz="4" w:space="0" w:color="auto"/>
              <w:bottom w:val="single" w:sz="4" w:space="0" w:color="000000"/>
              <w:right w:val="single" w:sz="4" w:space="0" w:color="auto"/>
            </w:tcBorders>
            <w:vAlign w:val="center"/>
          </w:tcPr>
          <w:p w14:paraId="4637425C" w14:textId="65AEDD71" w:rsidR="00736003" w:rsidRPr="0013190E" w:rsidRDefault="00736003" w:rsidP="00FB522A">
            <w:pPr>
              <w:spacing w:after="0" w:line="240" w:lineRule="auto"/>
              <w:rPr>
                <w:rFonts w:ascii="Times New Roman" w:hAnsi="Times New Roman"/>
                <w:sz w:val="24"/>
                <w:szCs w:val="24"/>
              </w:rPr>
            </w:pPr>
            <w:r>
              <w:rPr>
                <w:rFonts w:ascii="Times New Roman" w:hAnsi="Times New Roman"/>
                <w:sz w:val="24"/>
                <w:szCs w:val="24"/>
              </w:rPr>
              <w:t>8</w:t>
            </w:r>
          </w:p>
        </w:tc>
        <w:tc>
          <w:tcPr>
            <w:tcW w:w="444" w:type="dxa"/>
            <w:tcBorders>
              <w:top w:val="single" w:sz="4" w:space="0" w:color="auto"/>
              <w:left w:val="single" w:sz="4" w:space="0" w:color="auto"/>
              <w:bottom w:val="single" w:sz="4" w:space="0" w:color="000000"/>
              <w:right w:val="single" w:sz="4" w:space="0" w:color="000000"/>
            </w:tcBorders>
            <w:vAlign w:val="center"/>
          </w:tcPr>
          <w:p w14:paraId="50F9A2A8" w14:textId="159AAAC8" w:rsidR="00736003" w:rsidRPr="0013190E" w:rsidRDefault="00736003" w:rsidP="00FB522A">
            <w:pPr>
              <w:spacing w:after="0" w:line="240" w:lineRule="auto"/>
              <w:rPr>
                <w:rFonts w:ascii="Times New Roman" w:hAnsi="Times New Roman"/>
                <w:sz w:val="24"/>
                <w:szCs w:val="24"/>
              </w:rPr>
            </w:pPr>
            <w:r>
              <w:rPr>
                <w:rFonts w:ascii="Times New Roman" w:hAnsi="Times New Roman"/>
                <w:sz w:val="24"/>
                <w:szCs w:val="24"/>
              </w:rPr>
              <w:t>9</w:t>
            </w:r>
          </w:p>
        </w:tc>
        <w:tc>
          <w:tcPr>
            <w:tcW w:w="516" w:type="dxa"/>
            <w:tcBorders>
              <w:top w:val="single" w:sz="4" w:space="0" w:color="000000"/>
              <w:left w:val="single" w:sz="4" w:space="0" w:color="000000"/>
              <w:bottom w:val="single" w:sz="4" w:space="0" w:color="000000"/>
              <w:right w:val="single" w:sz="4" w:space="0" w:color="auto"/>
            </w:tcBorders>
          </w:tcPr>
          <w:p w14:paraId="13E1DBB4" w14:textId="4B67DBE2"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10</w:t>
            </w:r>
          </w:p>
        </w:tc>
        <w:tc>
          <w:tcPr>
            <w:tcW w:w="516" w:type="dxa"/>
            <w:tcBorders>
              <w:top w:val="single" w:sz="4" w:space="0" w:color="000000"/>
              <w:left w:val="single" w:sz="4" w:space="0" w:color="auto"/>
              <w:bottom w:val="single" w:sz="4" w:space="0" w:color="000000"/>
              <w:right w:val="single" w:sz="4" w:space="0" w:color="auto"/>
            </w:tcBorders>
          </w:tcPr>
          <w:p w14:paraId="5AB6459B" w14:textId="352A9239"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12</w:t>
            </w:r>
          </w:p>
        </w:tc>
        <w:tc>
          <w:tcPr>
            <w:tcW w:w="516" w:type="dxa"/>
            <w:tcBorders>
              <w:top w:val="single" w:sz="4" w:space="0" w:color="000000"/>
              <w:left w:val="single" w:sz="4" w:space="0" w:color="auto"/>
              <w:bottom w:val="single" w:sz="4" w:space="0" w:color="000000"/>
              <w:right w:val="single" w:sz="4" w:space="0" w:color="auto"/>
            </w:tcBorders>
          </w:tcPr>
          <w:p w14:paraId="1D993483" w14:textId="36F6250E"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15</w:t>
            </w:r>
          </w:p>
        </w:tc>
        <w:tc>
          <w:tcPr>
            <w:tcW w:w="516" w:type="dxa"/>
            <w:tcBorders>
              <w:top w:val="single" w:sz="4" w:space="0" w:color="000000"/>
              <w:left w:val="single" w:sz="4" w:space="0" w:color="auto"/>
              <w:bottom w:val="single" w:sz="4" w:space="0" w:color="000000"/>
              <w:right w:val="single" w:sz="4" w:space="0" w:color="000000"/>
            </w:tcBorders>
          </w:tcPr>
          <w:p w14:paraId="198039F8" w14:textId="7065DA7D"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16</w:t>
            </w:r>
          </w:p>
        </w:tc>
        <w:tc>
          <w:tcPr>
            <w:tcW w:w="516" w:type="dxa"/>
            <w:tcBorders>
              <w:top w:val="single" w:sz="4" w:space="0" w:color="000000"/>
              <w:left w:val="single" w:sz="4" w:space="0" w:color="000000"/>
              <w:bottom w:val="single" w:sz="4" w:space="0" w:color="000000"/>
              <w:right w:val="single" w:sz="4" w:space="0" w:color="000000"/>
            </w:tcBorders>
          </w:tcPr>
          <w:p w14:paraId="673C914B" w14:textId="40D94E7E"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17</w:t>
            </w:r>
          </w:p>
        </w:tc>
        <w:tc>
          <w:tcPr>
            <w:tcW w:w="516" w:type="dxa"/>
            <w:tcBorders>
              <w:top w:val="single" w:sz="4" w:space="0" w:color="000000"/>
              <w:left w:val="single" w:sz="4" w:space="0" w:color="000000"/>
              <w:bottom w:val="single" w:sz="4" w:space="0" w:color="000000"/>
              <w:right w:val="single" w:sz="4" w:space="0" w:color="000000"/>
            </w:tcBorders>
          </w:tcPr>
          <w:p w14:paraId="199EDEEA" w14:textId="20300E87"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19</w:t>
            </w:r>
          </w:p>
        </w:tc>
        <w:tc>
          <w:tcPr>
            <w:tcW w:w="516" w:type="dxa"/>
            <w:tcBorders>
              <w:top w:val="single" w:sz="4" w:space="0" w:color="000000"/>
              <w:left w:val="single" w:sz="4" w:space="0" w:color="000000"/>
              <w:bottom w:val="single" w:sz="4" w:space="0" w:color="000000"/>
              <w:right w:val="single" w:sz="4" w:space="0" w:color="000000"/>
            </w:tcBorders>
          </w:tcPr>
          <w:p w14:paraId="7EDA635D" w14:textId="0BA1924F"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22</w:t>
            </w:r>
          </w:p>
        </w:tc>
        <w:tc>
          <w:tcPr>
            <w:tcW w:w="516" w:type="dxa"/>
            <w:tcBorders>
              <w:top w:val="single" w:sz="4" w:space="0" w:color="000000"/>
              <w:left w:val="single" w:sz="4" w:space="0" w:color="000000"/>
              <w:bottom w:val="single" w:sz="4" w:space="0" w:color="000000"/>
              <w:right w:val="single" w:sz="4" w:space="0" w:color="000000"/>
            </w:tcBorders>
          </w:tcPr>
          <w:p w14:paraId="1B22D502" w14:textId="22B739B7"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23</w:t>
            </w:r>
          </w:p>
        </w:tc>
        <w:tc>
          <w:tcPr>
            <w:tcW w:w="516" w:type="dxa"/>
            <w:tcBorders>
              <w:top w:val="single" w:sz="4" w:space="0" w:color="000000"/>
              <w:left w:val="single" w:sz="4" w:space="0" w:color="000000"/>
              <w:bottom w:val="single" w:sz="4" w:space="0" w:color="000000"/>
              <w:right w:val="single" w:sz="4" w:space="0" w:color="000000"/>
            </w:tcBorders>
          </w:tcPr>
          <w:p w14:paraId="225268B3" w14:textId="7E5D697F"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24</w:t>
            </w:r>
          </w:p>
        </w:tc>
        <w:tc>
          <w:tcPr>
            <w:tcW w:w="516" w:type="dxa"/>
            <w:tcBorders>
              <w:top w:val="single" w:sz="4" w:space="0" w:color="000000"/>
              <w:left w:val="single" w:sz="4" w:space="0" w:color="000000"/>
              <w:bottom w:val="single" w:sz="4" w:space="0" w:color="000000"/>
              <w:right w:val="single" w:sz="4" w:space="0" w:color="000000"/>
            </w:tcBorders>
          </w:tcPr>
          <w:p w14:paraId="4E874CA1" w14:textId="73892CB4"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26</w:t>
            </w:r>
          </w:p>
        </w:tc>
        <w:tc>
          <w:tcPr>
            <w:tcW w:w="516" w:type="dxa"/>
            <w:tcBorders>
              <w:top w:val="single" w:sz="4" w:space="0" w:color="000000"/>
              <w:left w:val="single" w:sz="4" w:space="0" w:color="000000"/>
              <w:bottom w:val="single" w:sz="4" w:space="0" w:color="000000"/>
              <w:right w:val="single" w:sz="4" w:space="0" w:color="000000"/>
            </w:tcBorders>
          </w:tcPr>
          <w:p w14:paraId="37939FC5" w14:textId="33F78632"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29</w:t>
            </w:r>
          </w:p>
        </w:tc>
        <w:tc>
          <w:tcPr>
            <w:tcW w:w="516" w:type="dxa"/>
            <w:tcBorders>
              <w:top w:val="single" w:sz="4" w:space="0" w:color="000000"/>
              <w:left w:val="single" w:sz="4" w:space="0" w:color="000000"/>
              <w:bottom w:val="single" w:sz="4" w:space="0" w:color="000000"/>
              <w:right w:val="single" w:sz="4" w:space="0" w:color="auto"/>
            </w:tcBorders>
          </w:tcPr>
          <w:p w14:paraId="356515E5" w14:textId="3332D2F5" w:rsidR="00736003" w:rsidRPr="0013190E"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30</w:t>
            </w:r>
          </w:p>
        </w:tc>
        <w:tc>
          <w:tcPr>
            <w:tcW w:w="815" w:type="dxa"/>
            <w:vMerge/>
            <w:tcBorders>
              <w:left w:val="single" w:sz="4" w:space="0" w:color="000000"/>
              <w:bottom w:val="single" w:sz="4" w:space="0" w:color="000000"/>
              <w:right w:val="single" w:sz="4" w:space="0" w:color="auto"/>
            </w:tcBorders>
          </w:tcPr>
          <w:p w14:paraId="5850C1DE" w14:textId="77777777" w:rsidR="00736003" w:rsidRPr="0013190E" w:rsidRDefault="00736003" w:rsidP="00FB522A">
            <w:pPr>
              <w:spacing w:after="0" w:line="240" w:lineRule="auto"/>
              <w:rPr>
                <w:rFonts w:ascii="Times New Roman" w:hAnsi="Times New Roman"/>
                <w:sz w:val="24"/>
                <w:szCs w:val="24"/>
              </w:rPr>
            </w:pPr>
          </w:p>
        </w:tc>
      </w:tr>
      <w:tr w:rsidR="00736003" w14:paraId="0CA189DE" w14:textId="77777777" w:rsidTr="00736003">
        <w:trPr>
          <w:trHeight w:val="264"/>
        </w:trPr>
        <w:tc>
          <w:tcPr>
            <w:tcW w:w="3364" w:type="dxa"/>
            <w:tcBorders>
              <w:top w:val="single" w:sz="4" w:space="0" w:color="000000"/>
              <w:left w:val="single" w:sz="4" w:space="0" w:color="000000"/>
              <w:bottom w:val="single" w:sz="4" w:space="0" w:color="auto"/>
              <w:right w:val="single" w:sz="4" w:space="0" w:color="auto"/>
            </w:tcBorders>
          </w:tcPr>
          <w:p w14:paraId="47AC226B" w14:textId="77777777" w:rsidR="00736003" w:rsidRPr="0013190E" w:rsidRDefault="00736003" w:rsidP="00FB522A">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9" w:type="dxa"/>
            <w:tcBorders>
              <w:top w:val="single" w:sz="4" w:space="0" w:color="auto"/>
              <w:left w:val="single" w:sz="4" w:space="0" w:color="000000"/>
              <w:bottom w:val="single" w:sz="4" w:space="0" w:color="000000"/>
              <w:right w:val="single" w:sz="4" w:space="0" w:color="000000"/>
            </w:tcBorders>
          </w:tcPr>
          <w:p w14:paraId="560D25E9"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auto"/>
              <w:left w:val="single" w:sz="4" w:space="0" w:color="000000"/>
              <w:bottom w:val="single" w:sz="4" w:space="0" w:color="000000"/>
              <w:right w:val="single" w:sz="4" w:space="0" w:color="auto"/>
            </w:tcBorders>
          </w:tcPr>
          <w:p w14:paraId="31B14661" w14:textId="36402661"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78E5B31A" w14:textId="12912288"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1F14F1AC" w14:textId="52E0BBCA"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01880577" w14:textId="69AAA74A"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5A465FA0" w14:textId="72455A6B"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8CF5C35" w14:textId="47A3CEE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61155D1" w14:textId="40A2FBD4"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215F05F" w14:textId="5F89B2F3"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EB31DE4" w14:textId="545BC461"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88E8234" w14:textId="68064A42"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E25F595" w14:textId="009ED2B6"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14B3629" w14:textId="20192B4C"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D69A56C" w14:textId="1B80325F"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8FC1AF7" w14:textId="492B4198"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AA363F3" w14:textId="3198ACD5"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93E4289" w14:textId="3CE17D82"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48B52C4" w14:textId="1D4360B3"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2542BEE1" w14:textId="71D6E073" w:rsidR="00736003" w:rsidRPr="0013190E" w:rsidRDefault="00736003" w:rsidP="00FB522A">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736003" w14:paraId="41E0247E" w14:textId="77777777" w:rsidTr="00736003">
        <w:trPr>
          <w:trHeight w:val="127"/>
        </w:trPr>
        <w:tc>
          <w:tcPr>
            <w:tcW w:w="3364" w:type="dxa"/>
            <w:tcBorders>
              <w:top w:val="single" w:sz="4" w:space="0" w:color="000000"/>
              <w:left w:val="single" w:sz="4" w:space="0" w:color="000000"/>
              <w:bottom w:val="single" w:sz="4" w:space="0" w:color="auto"/>
              <w:right w:val="single" w:sz="4" w:space="0" w:color="auto"/>
            </w:tcBorders>
          </w:tcPr>
          <w:p w14:paraId="2C32D21B" w14:textId="29C65EBD"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9" w:type="dxa"/>
            <w:tcBorders>
              <w:top w:val="single" w:sz="4" w:space="0" w:color="000000"/>
              <w:left w:val="single" w:sz="4" w:space="0" w:color="auto"/>
              <w:bottom w:val="single" w:sz="4" w:space="0" w:color="auto"/>
              <w:right w:val="single" w:sz="4" w:space="0" w:color="auto"/>
            </w:tcBorders>
          </w:tcPr>
          <w:p w14:paraId="765C37DD" w14:textId="77777777" w:rsidR="00736003" w:rsidRDefault="00736003" w:rsidP="00FB522A">
            <w:pPr>
              <w:spacing w:after="0" w:line="240" w:lineRule="auto"/>
              <w:ind w:right="-2801"/>
              <w:rPr>
                <w:rFonts w:ascii="Times New Roman" w:hAnsi="Times New Roman"/>
                <w:sz w:val="24"/>
                <w:szCs w:val="24"/>
              </w:rPr>
            </w:pPr>
          </w:p>
        </w:tc>
        <w:tc>
          <w:tcPr>
            <w:tcW w:w="449" w:type="dxa"/>
            <w:tcBorders>
              <w:top w:val="single" w:sz="4" w:space="0" w:color="000000"/>
              <w:left w:val="single" w:sz="4" w:space="0" w:color="auto"/>
              <w:bottom w:val="single" w:sz="4" w:space="0" w:color="auto"/>
              <w:right w:val="single" w:sz="4" w:space="0" w:color="auto"/>
            </w:tcBorders>
          </w:tcPr>
          <w:p w14:paraId="34B32216" w14:textId="51745135"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auto"/>
              <w:right w:val="single" w:sz="4" w:space="0" w:color="auto"/>
            </w:tcBorders>
          </w:tcPr>
          <w:p w14:paraId="572F7C62" w14:textId="5C19AF4A"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auto"/>
            </w:tcBorders>
          </w:tcPr>
          <w:p w14:paraId="53C3A600"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13C42525"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000000"/>
            </w:tcBorders>
          </w:tcPr>
          <w:p w14:paraId="66D1B96E" w14:textId="655DD74E"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16C3AB9F"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B9BB37F"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F420CF1" w14:textId="40FA8C19"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auto"/>
              <w:bottom w:val="single" w:sz="4" w:space="0" w:color="auto"/>
              <w:right w:val="single" w:sz="4" w:space="0" w:color="000000"/>
            </w:tcBorders>
          </w:tcPr>
          <w:p w14:paraId="33F7527E" w14:textId="68E2F1A9"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224768E" w14:textId="7749E4FF"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BE4E3B4" w14:textId="0FE1C5F0"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7003A1E"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EC286E9"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7BE75B5"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0B66B28"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139C589"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405BD0BE" w14:textId="77777777"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639ABA0B"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57612409" w14:textId="77777777" w:rsidTr="00736003">
        <w:trPr>
          <w:trHeight w:val="177"/>
        </w:trPr>
        <w:tc>
          <w:tcPr>
            <w:tcW w:w="3364" w:type="dxa"/>
            <w:tcBorders>
              <w:top w:val="single" w:sz="4" w:space="0" w:color="000000"/>
              <w:left w:val="single" w:sz="4" w:space="0" w:color="000000"/>
              <w:bottom w:val="single" w:sz="4" w:space="0" w:color="auto"/>
              <w:right w:val="single" w:sz="4" w:space="0" w:color="auto"/>
            </w:tcBorders>
          </w:tcPr>
          <w:p w14:paraId="4EE4DBAD" w14:textId="77777777"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9" w:type="dxa"/>
            <w:tcBorders>
              <w:top w:val="single" w:sz="4" w:space="0" w:color="000000"/>
              <w:left w:val="single" w:sz="4" w:space="0" w:color="auto"/>
              <w:bottom w:val="single" w:sz="4" w:space="0" w:color="auto"/>
              <w:right w:val="single" w:sz="4" w:space="0" w:color="auto"/>
            </w:tcBorders>
          </w:tcPr>
          <w:p w14:paraId="60BB121E"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000000"/>
              <w:left w:val="single" w:sz="4" w:space="0" w:color="auto"/>
              <w:bottom w:val="single" w:sz="4" w:space="0" w:color="auto"/>
              <w:right w:val="single" w:sz="4" w:space="0" w:color="auto"/>
            </w:tcBorders>
          </w:tcPr>
          <w:p w14:paraId="3CCC56E3" w14:textId="4AD822C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062E108B" w14:textId="6263E50E"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auto"/>
              <w:right w:val="single" w:sz="4" w:space="0" w:color="auto"/>
            </w:tcBorders>
          </w:tcPr>
          <w:p w14:paraId="303D6250" w14:textId="15AAD641"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3DF16B48"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000000"/>
            </w:tcBorders>
          </w:tcPr>
          <w:p w14:paraId="71AD8949" w14:textId="77777777"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978B772"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722690F" w14:textId="290DE8DB"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E25135B"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0F6458A9" w14:textId="66DD83C1"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17AA13A1"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2BFBEDC"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109E0AD" w14:textId="599E4D72"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2FD3646"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717E4B6"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AADE652" w14:textId="60668F8F"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C69A736"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C40B123" w14:textId="77777777"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359CB1E3"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54A04C6E" w14:textId="77777777" w:rsidTr="00736003">
        <w:trPr>
          <w:trHeight w:val="266"/>
        </w:trPr>
        <w:tc>
          <w:tcPr>
            <w:tcW w:w="3364" w:type="dxa"/>
            <w:tcBorders>
              <w:top w:val="single" w:sz="4" w:space="0" w:color="000000"/>
              <w:left w:val="single" w:sz="4" w:space="0" w:color="000000"/>
              <w:bottom w:val="single" w:sz="4" w:space="0" w:color="auto"/>
              <w:right w:val="single" w:sz="4" w:space="0" w:color="auto"/>
            </w:tcBorders>
          </w:tcPr>
          <w:p w14:paraId="44B04D8D" w14:textId="05B6E222"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9" w:type="dxa"/>
            <w:tcBorders>
              <w:top w:val="single" w:sz="4" w:space="0" w:color="000000"/>
              <w:left w:val="single" w:sz="4" w:space="0" w:color="auto"/>
              <w:bottom w:val="single" w:sz="4" w:space="0" w:color="auto"/>
              <w:right w:val="single" w:sz="4" w:space="0" w:color="auto"/>
            </w:tcBorders>
          </w:tcPr>
          <w:p w14:paraId="0593A614"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000000"/>
              <w:left w:val="single" w:sz="4" w:space="0" w:color="auto"/>
              <w:bottom w:val="single" w:sz="4" w:space="0" w:color="auto"/>
              <w:right w:val="single" w:sz="4" w:space="0" w:color="auto"/>
            </w:tcBorders>
          </w:tcPr>
          <w:p w14:paraId="3A9C03B9" w14:textId="03B30356"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0E47A075" w14:textId="77777777"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auto"/>
            </w:tcBorders>
          </w:tcPr>
          <w:p w14:paraId="6CE37095" w14:textId="2D574712"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auto"/>
              <w:right w:val="single" w:sz="4" w:space="0" w:color="auto"/>
            </w:tcBorders>
          </w:tcPr>
          <w:p w14:paraId="6C62FA4A" w14:textId="362BCC6F"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000000"/>
            </w:tcBorders>
          </w:tcPr>
          <w:p w14:paraId="2C28D3F5" w14:textId="77777777"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35582736"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1E507DB"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A6B09BE" w14:textId="32C7CDB8"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176185CF"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3570A21" w14:textId="5B1479CC"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0D2C42BF" w14:textId="14DB0E7F"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6095A0C"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FD07532"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B2CDC4C"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30C4758"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919DED9" w14:textId="55EA3409"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087098B" w14:textId="6C72A37F"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21BC6CA2"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49C1E302" w14:textId="77777777" w:rsidTr="00736003">
        <w:trPr>
          <w:trHeight w:val="286"/>
        </w:trPr>
        <w:tc>
          <w:tcPr>
            <w:tcW w:w="3364" w:type="dxa"/>
            <w:tcBorders>
              <w:top w:val="single" w:sz="4" w:space="0" w:color="000000"/>
              <w:left w:val="single" w:sz="4" w:space="0" w:color="000000"/>
              <w:bottom w:val="single" w:sz="4" w:space="0" w:color="auto"/>
              <w:right w:val="single" w:sz="4" w:space="0" w:color="auto"/>
            </w:tcBorders>
          </w:tcPr>
          <w:p w14:paraId="24A1000A" w14:textId="2B3AF422"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9" w:type="dxa"/>
            <w:tcBorders>
              <w:top w:val="single" w:sz="4" w:space="0" w:color="000000"/>
              <w:left w:val="single" w:sz="4" w:space="0" w:color="auto"/>
              <w:bottom w:val="single" w:sz="4" w:space="0" w:color="auto"/>
              <w:right w:val="single" w:sz="4" w:space="0" w:color="auto"/>
            </w:tcBorders>
          </w:tcPr>
          <w:p w14:paraId="02429980"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000000"/>
              <w:left w:val="single" w:sz="4" w:space="0" w:color="auto"/>
              <w:bottom w:val="single" w:sz="4" w:space="0" w:color="auto"/>
              <w:right w:val="single" w:sz="4" w:space="0" w:color="auto"/>
            </w:tcBorders>
          </w:tcPr>
          <w:p w14:paraId="4F8B3E92" w14:textId="0C570AB6"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2BEC570F" w14:textId="77777777"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auto"/>
            </w:tcBorders>
          </w:tcPr>
          <w:p w14:paraId="24D4A322"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0C830A2C" w14:textId="084E3DFB"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auto"/>
              <w:right w:val="single" w:sz="4" w:space="0" w:color="000000"/>
            </w:tcBorders>
          </w:tcPr>
          <w:p w14:paraId="1A2A0404" w14:textId="77777777"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8E8D29C" w14:textId="64BDB11F"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6E49D9C"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B7F5BF0"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1FF6E02E"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D02FDF4"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6D57126" w14:textId="3B917C86"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5562B424"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6A5B427" w14:textId="494E87D4"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DFD054C"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EC1193D"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0F210D3"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417C5C6C" w14:textId="77777777"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0B54A81C"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0D790B0F" w14:textId="77777777" w:rsidTr="00736003">
        <w:trPr>
          <w:trHeight w:val="286"/>
        </w:trPr>
        <w:tc>
          <w:tcPr>
            <w:tcW w:w="3364" w:type="dxa"/>
            <w:tcBorders>
              <w:top w:val="single" w:sz="4" w:space="0" w:color="000000"/>
              <w:left w:val="single" w:sz="4" w:space="0" w:color="000000"/>
              <w:bottom w:val="single" w:sz="4" w:space="0" w:color="auto"/>
              <w:right w:val="single" w:sz="4" w:space="0" w:color="auto"/>
            </w:tcBorders>
          </w:tcPr>
          <w:p w14:paraId="2E2E9D58" w14:textId="77777777"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9" w:type="dxa"/>
            <w:tcBorders>
              <w:top w:val="single" w:sz="4" w:space="0" w:color="000000"/>
              <w:left w:val="single" w:sz="4" w:space="0" w:color="auto"/>
              <w:bottom w:val="single" w:sz="4" w:space="0" w:color="auto"/>
              <w:right w:val="single" w:sz="4" w:space="0" w:color="auto"/>
            </w:tcBorders>
          </w:tcPr>
          <w:p w14:paraId="47B45A48"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000000"/>
              <w:left w:val="single" w:sz="4" w:space="0" w:color="auto"/>
              <w:bottom w:val="single" w:sz="4" w:space="0" w:color="auto"/>
              <w:right w:val="single" w:sz="4" w:space="0" w:color="auto"/>
            </w:tcBorders>
          </w:tcPr>
          <w:p w14:paraId="4D56F5BC" w14:textId="50076B83"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1C1E130D" w14:textId="77777777"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auto"/>
            </w:tcBorders>
          </w:tcPr>
          <w:p w14:paraId="48CDA6D3"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1485C2F9"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000000"/>
            </w:tcBorders>
          </w:tcPr>
          <w:p w14:paraId="6A958785" w14:textId="3CAC81C1"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auto"/>
            </w:tcBorders>
          </w:tcPr>
          <w:p w14:paraId="057CFAF2"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6B3D288"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BA08339"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7D6F70D" w14:textId="18B017F8"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CD0834A"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649985A"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066B92C" w14:textId="5762EC5B"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7FDA85DA"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D4DF73A" w14:textId="7E00088B"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3125E0A"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2AE63BF" w14:textId="23397501"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735867A" w14:textId="3F38B838"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5C60ED36"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2115B62A" w14:textId="77777777" w:rsidTr="00736003">
        <w:trPr>
          <w:trHeight w:val="146"/>
        </w:trPr>
        <w:tc>
          <w:tcPr>
            <w:tcW w:w="3364" w:type="dxa"/>
            <w:tcBorders>
              <w:top w:val="single" w:sz="4" w:space="0" w:color="auto"/>
              <w:left w:val="single" w:sz="4" w:space="0" w:color="000000"/>
              <w:bottom w:val="single" w:sz="4" w:space="0" w:color="000000"/>
              <w:right w:val="single" w:sz="4" w:space="0" w:color="auto"/>
            </w:tcBorders>
          </w:tcPr>
          <w:p w14:paraId="77A9FB23" w14:textId="77777777" w:rsidR="00736003" w:rsidRPr="0013190E" w:rsidRDefault="00736003" w:rsidP="00FB522A">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9" w:type="dxa"/>
            <w:tcBorders>
              <w:top w:val="single" w:sz="4" w:space="0" w:color="auto"/>
              <w:left w:val="single" w:sz="4" w:space="0" w:color="000000"/>
              <w:bottom w:val="single" w:sz="4" w:space="0" w:color="000000"/>
              <w:right w:val="single" w:sz="4" w:space="0" w:color="000000"/>
            </w:tcBorders>
          </w:tcPr>
          <w:p w14:paraId="0E2A67C3"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auto"/>
              <w:left w:val="single" w:sz="4" w:space="0" w:color="000000"/>
              <w:bottom w:val="single" w:sz="4" w:space="0" w:color="000000"/>
              <w:right w:val="single" w:sz="4" w:space="0" w:color="auto"/>
            </w:tcBorders>
          </w:tcPr>
          <w:p w14:paraId="4F1472DD" w14:textId="6CF856E4"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5E875995" w14:textId="298B81AE"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0984860B" w14:textId="4F406E9C"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3C171077" w14:textId="56B01370"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5BDF6F1C" w14:textId="79040046"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5B662C2" w14:textId="0EB2F053"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0F7814B" w14:textId="45DAE159"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2280BC4" w14:textId="128CFD3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55818CD" w14:textId="7B98088D"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FBC2599" w14:textId="0585DDBB"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FFB301B" w14:textId="1DF9718D"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2714743" w14:textId="165A36EA"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EC7ABCE" w14:textId="01FE5D9E"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D16EF34" w14:textId="4D959188"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3E370E9" w14:textId="60BC5F5F"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76F7E60" w14:textId="664862AC"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B4FF9A5" w14:textId="6254B248"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54AA373B" w14:textId="161448CC" w:rsidR="00736003" w:rsidRPr="0013190E" w:rsidRDefault="00736003" w:rsidP="00FB522A">
            <w:pPr>
              <w:spacing w:after="0" w:line="240" w:lineRule="auto"/>
              <w:jc w:val="center"/>
              <w:rPr>
                <w:rFonts w:ascii="Times New Roman" w:hAnsi="Times New Roman"/>
                <w:b/>
                <w:sz w:val="24"/>
                <w:szCs w:val="24"/>
              </w:rPr>
            </w:pPr>
            <w:r>
              <w:rPr>
                <w:rFonts w:ascii="Times New Roman" w:hAnsi="Times New Roman"/>
                <w:b/>
                <w:sz w:val="24"/>
                <w:szCs w:val="24"/>
              </w:rPr>
              <w:t>5</w:t>
            </w:r>
          </w:p>
        </w:tc>
      </w:tr>
      <w:tr w:rsidR="00736003" w14:paraId="069D56DF" w14:textId="77777777" w:rsidTr="00736003">
        <w:trPr>
          <w:trHeight w:val="253"/>
        </w:trPr>
        <w:tc>
          <w:tcPr>
            <w:tcW w:w="3364" w:type="dxa"/>
            <w:tcBorders>
              <w:top w:val="single" w:sz="4" w:space="0" w:color="auto"/>
              <w:left w:val="single" w:sz="4" w:space="0" w:color="000000"/>
              <w:bottom w:val="single" w:sz="4" w:space="0" w:color="000000"/>
              <w:right w:val="single" w:sz="4" w:space="0" w:color="auto"/>
            </w:tcBorders>
          </w:tcPr>
          <w:p w14:paraId="58FA3A08" w14:textId="64BED0FD"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9" w:type="dxa"/>
            <w:tcBorders>
              <w:top w:val="single" w:sz="4" w:space="0" w:color="auto"/>
              <w:left w:val="single" w:sz="4" w:space="0" w:color="000000"/>
              <w:bottom w:val="single" w:sz="4" w:space="0" w:color="000000"/>
              <w:right w:val="single" w:sz="4" w:space="0" w:color="000000"/>
            </w:tcBorders>
          </w:tcPr>
          <w:p w14:paraId="76FCA3C1"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auto"/>
              <w:left w:val="single" w:sz="4" w:space="0" w:color="000000"/>
              <w:bottom w:val="single" w:sz="4" w:space="0" w:color="000000"/>
              <w:right w:val="single" w:sz="4" w:space="0" w:color="auto"/>
            </w:tcBorders>
          </w:tcPr>
          <w:p w14:paraId="12911768" w14:textId="0BDB4BEE"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633BA3BB" w14:textId="77777777"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02052A8F"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1B3E5976"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41FACF79" w14:textId="64F2949A"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DF62A00" w14:textId="16C481C5"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77B6220E"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1456E0C"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7F9B78AE"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A719F81"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400C7BE"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CFBA07C"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C48946F"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77322A4" w14:textId="7DFCEC70"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704CFE2" w14:textId="11494823"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EA7F6EF"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5CB8DC9B" w14:textId="18D6010A"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28C0C6F4"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72A66C8A" w14:textId="77777777" w:rsidTr="00736003">
        <w:trPr>
          <w:trHeight w:val="204"/>
        </w:trPr>
        <w:tc>
          <w:tcPr>
            <w:tcW w:w="3364" w:type="dxa"/>
            <w:tcBorders>
              <w:top w:val="single" w:sz="4" w:space="0" w:color="auto"/>
              <w:left w:val="single" w:sz="4" w:space="0" w:color="000000"/>
              <w:bottom w:val="single" w:sz="4" w:space="0" w:color="000000"/>
              <w:right w:val="single" w:sz="4" w:space="0" w:color="auto"/>
            </w:tcBorders>
          </w:tcPr>
          <w:p w14:paraId="5D1A6B22" w14:textId="77777777"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9" w:type="dxa"/>
            <w:tcBorders>
              <w:top w:val="single" w:sz="4" w:space="0" w:color="auto"/>
              <w:left w:val="single" w:sz="4" w:space="0" w:color="000000"/>
              <w:bottom w:val="single" w:sz="4" w:space="0" w:color="000000"/>
              <w:right w:val="single" w:sz="4" w:space="0" w:color="000000"/>
            </w:tcBorders>
          </w:tcPr>
          <w:p w14:paraId="3C209970"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auto"/>
              <w:left w:val="single" w:sz="4" w:space="0" w:color="000000"/>
              <w:bottom w:val="single" w:sz="4" w:space="0" w:color="000000"/>
              <w:right w:val="single" w:sz="4" w:space="0" w:color="auto"/>
            </w:tcBorders>
          </w:tcPr>
          <w:p w14:paraId="598CEFCC" w14:textId="5523091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0ED8519C" w14:textId="6189B3B2"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1BBF81C0"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1CE15F72"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0D1750D7" w14:textId="77777777"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284F2F7" w14:textId="01BA561B"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169C3AC" w14:textId="0BB316B8"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6184846F"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33D98631" w14:textId="2C76B851"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AFDE6E9" w14:textId="43611864"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9903BB5"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D4F5808" w14:textId="1611304D"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7F11D79"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8047A75"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EDAA9A0" w14:textId="6B078350"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5AA5823" w14:textId="6E4A785C"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auto"/>
            </w:tcBorders>
          </w:tcPr>
          <w:p w14:paraId="1303F7AE" w14:textId="77777777"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04BD710B"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1D6F7500" w14:textId="77777777" w:rsidTr="00736003">
        <w:trPr>
          <w:trHeight w:val="196"/>
        </w:trPr>
        <w:tc>
          <w:tcPr>
            <w:tcW w:w="3364" w:type="dxa"/>
            <w:tcBorders>
              <w:top w:val="single" w:sz="4" w:space="0" w:color="auto"/>
              <w:left w:val="single" w:sz="4" w:space="0" w:color="000000"/>
              <w:bottom w:val="single" w:sz="4" w:space="0" w:color="000000"/>
              <w:right w:val="single" w:sz="4" w:space="0" w:color="auto"/>
            </w:tcBorders>
          </w:tcPr>
          <w:p w14:paraId="759ED727" w14:textId="77777777"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9" w:type="dxa"/>
            <w:tcBorders>
              <w:top w:val="single" w:sz="4" w:space="0" w:color="auto"/>
              <w:left w:val="single" w:sz="4" w:space="0" w:color="000000"/>
              <w:bottom w:val="single" w:sz="4" w:space="0" w:color="000000"/>
              <w:right w:val="single" w:sz="4" w:space="0" w:color="000000"/>
            </w:tcBorders>
          </w:tcPr>
          <w:p w14:paraId="4727F71B"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auto"/>
              <w:left w:val="single" w:sz="4" w:space="0" w:color="000000"/>
              <w:bottom w:val="single" w:sz="4" w:space="0" w:color="000000"/>
              <w:right w:val="single" w:sz="4" w:space="0" w:color="auto"/>
            </w:tcBorders>
          </w:tcPr>
          <w:p w14:paraId="69B0D818" w14:textId="49AB2E9C"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405F0455" w14:textId="77777777"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18361523" w14:textId="75E045CA"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6DD59489"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35B04E25" w14:textId="77777777"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7B2BD61"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F180735" w14:textId="1DFB2B2B"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7D95558"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77ABE9AE"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930BAD0"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D7B881D" w14:textId="2402E440"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721B67A"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3621633" w14:textId="707B5480"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54FA7EFD"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8E68F4C"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01412DA" w14:textId="7ABF9D4F"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0D241089" w14:textId="77777777"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670DF4A6"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7C6F1E71" w14:textId="77777777" w:rsidTr="00736003">
        <w:trPr>
          <w:trHeight w:val="174"/>
        </w:trPr>
        <w:tc>
          <w:tcPr>
            <w:tcW w:w="3364" w:type="dxa"/>
            <w:tcBorders>
              <w:top w:val="single" w:sz="4" w:space="0" w:color="auto"/>
              <w:left w:val="single" w:sz="4" w:space="0" w:color="000000"/>
              <w:bottom w:val="single" w:sz="4" w:space="0" w:color="000000"/>
              <w:right w:val="single" w:sz="4" w:space="0" w:color="auto"/>
            </w:tcBorders>
          </w:tcPr>
          <w:p w14:paraId="57E83BAB" w14:textId="3CD3264D"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9" w:type="dxa"/>
            <w:tcBorders>
              <w:top w:val="single" w:sz="4" w:space="0" w:color="auto"/>
              <w:left w:val="single" w:sz="4" w:space="0" w:color="000000"/>
              <w:bottom w:val="single" w:sz="4" w:space="0" w:color="000000"/>
              <w:right w:val="single" w:sz="4" w:space="0" w:color="000000"/>
            </w:tcBorders>
          </w:tcPr>
          <w:p w14:paraId="19B2811C"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auto"/>
              <w:left w:val="single" w:sz="4" w:space="0" w:color="000000"/>
              <w:bottom w:val="single" w:sz="4" w:space="0" w:color="000000"/>
              <w:right w:val="single" w:sz="4" w:space="0" w:color="auto"/>
            </w:tcBorders>
          </w:tcPr>
          <w:p w14:paraId="0345F195" w14:textId="633F97E1"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2D51882B" w14:textId="77777777"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2BE1A574"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0A9516BB" w14:textId="37E23E89"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1495B145" w14:textId="165D5CF9"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DBE536C"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9932849"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D7D2806" w14:textId="4AE026E4"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05754E2B"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0446EE3" w14:textId="561DA8C3"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C5EB4D5"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84C3C54"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FB3286C" w14:textId="47B3C1C6"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722A321" w14:textId="4665B387"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06D91869"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18A2B84"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3CB449B6" w14:textId="77777777"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2A78EED5"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5CEC2A8D" w14:textId="77777777" w:rsidTr="00736003">
        <w:trPr>
          <w:trHeight w:val="278"/>
        </w:trPr>
        <w:tc>
          <w:tcPr>
            <w:tcW w:w="3364" w:type="dxa"/>
            <w:tcBorders>
              <w:top w:val="single" w:sz="4" w:space="0" w:color="000000"/>
              <w:left w:val="single" w:sz="4" w:space="0" w:color="000000"/>
              <w:bottom w:val="single" w:sz="4" w:space="0" w:color="000000"/>
              <w:right w:val="single" w:sz="4" w:space="0" w:color="auto"/>
            </w:tcBorders>
          </w:tcPr>
          <w:p w14:paraId="179E4BC8" w14:textId="77777777" w:rsidR="00736003" w:rsidRPr="0013190E" w:rsidRDefault="00736003" w:rsidP="00FB522A">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9" w:type="dxa"/>
            <w:tcBorders>
              <w:top w:val="single" w:sz="4" w:space="0" w:color="000000"/>
              <w:left w:val="single" w:sz="4" w:space="0" w:color="auto"/>
              <w:bottom w:val="single" w:sz="4" w:space="0" w:color="000000"/>
              <w:right w:val="single" w:sz="4" w:space="0" w:color="auto"/>
            </w:tcBorders>
          </w:tcPr>
          <w:p w14:paraId="2ADE671F"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000000"/>
              <w:left w:val="single" w:sz="4" w:space="0" w:color="auto"/>
              <w:bottom w:val="single" w:sz="4" w:space="0" w:color="000000"/>
              <w:right w:val="single" w:sz="4" w:space="0" w:color="auto"/>
            </w:tcBorders>
          </w:tcPr>
          <w:p w14:paraId="2ECDE9F0" w14:textId="700FD800"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2C945698" w14:textId="60C1F861"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51CAE277" w14:textId="1B532BBF"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6F5EDE3C" w14:textId="4524440B"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258094A4" w14:textId="55F578B3"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0D32055" w14:textId="1B2E3009"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E8C4507" w14:textId="76399C4D"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64109D0" w14:textId="77904F28"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8225C76" w14:textId="69297C3E"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941E3ED" w14:textId="0852BD01"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FD1B266" w14:textId="7722ACF9"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AB5A87A" w14:textId="26892A26"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60D3DB8" w14:textId="73FF5C69"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50576CF" w14:textId="2BCD09D8"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DABE188" w14:textId="212F39E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5F7DB52" w14:textId="2066C20D"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0A5CC7A" w14:textId="182361AC"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000000"/>
              <w:right w:val="single" w:sz="4" w:space="0" w:color="000000"/>
            </w:tcBorders>
          </w:tcPr>
          <w:p w14:paraId="6C503AC9" w14:textId="036EB85F" w:rsidR="00736003" w:rsidRPr="0013190E" w:rsidRDefault="00736003" w:rsidP="00FB522A">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9</w:t>
            </w:r>
          </w:p>
        </w:tc>
      </w:tr>
      <w:tr w:rsidR="00736003" w14:paraId="2F3CFA8D" w14:textId="77777777" w:rsidTr="00736003">
        <w:trPr>
          <w:trHeight w:val="269"/>
        </w:trPr>
        <w:tc>
          <w:tcPr>
            <w:tcW w:w="3364" w:type="dxa"/>
            <w:tcBorders>
              <w:top w:val="single" w:sz="4" w:space="0" w:color="000000"/>
              <w:left w:val="single" w:sz="4" w:space="0" w:color="000000"/>
              <w:bottom w:val="single" w:sz="4" w:space="0" w:color="000000"/>
              <w:right w:val="single" w:sz="4" w:space="0" w:color="auto"/>
            </w:tcBorders>
          </w:tcPr>
          <w:p w14:paraId="6B295509" w14:textId="7CF65AE2"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9" w:type="dxa"/>
            <w:tcBorders>
              <w:top w:val="single" w:sz="4" w:space="0" w:color="000000"/>
              <w:left w:val="single" w:sz="4" w:space="0" w:color="auto"/>
              <w:bottom w:val="single" w:sz="4" w:space="0" w:color="000000"/>
              <w:right w:val="single" w:sz="4" w:space="0" w:color="auto"/>
            </w:tcBorders>
          </w:tcPr>
          <w:p w14:paraId="3957E281" w14:textId="77777777" w:rsidR="00736003" w:rsidRDefault="00736003" w:rsidP="00FB522A">
            <w:pPr>
              <w:spacing w:after="0" w:line="240" w:lineRule="auto"/>
              <w:ind w:right="-2801"/>
              <w:rPr>
                <w:rFonts w:ascii="Times New Roman" w:hAnsi="Times New Roman"/>
                <w:sz w:val="24"/>
                <w:szCs w:val="24"/>
              </w:rPr>
            </w:pPr>
          </w:p>
        </w:tc>
        <w:tc>
          <w:tcPr>
            <w:tcW w:w="449" w:type="dxa"/>
            <w:tcBorders>
              <w:top w:val="single" w:sz="4" w:space="0" w:color="000000"/>
              <w:left w:val="single" w:sz="4" w:space="0" w:color="auto"/>
              <w:bottom w:val="single" w:sz="4" w:space="0" w:color="000000"/>
              <w:right w:val="single" w:sz="4" w:space="0" w:color="auto"/>
            </w:tcBorders>
          </w:tcPr>
          <w:p w14:paraId="2BB0371A" w14:textId="3126D220"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000000"/>
              <w:right w:val="single" w:sz="4" w:space="0" w:color="auto"/>
            </w:tcBorders>
          </w:tcPr>
          <w:p w14:paraId="223EAB9A" w14:textId="3A19EA39"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auto"/>
            </w:tcBorders>
          </w:tcPr>
          <w:p w14:paraId="5949ED8A" w14:textId="136DC358"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000000"/>
              <w:right w:val="single" w:sz="4" w:space="0" w:color="auto"/>
            </w:tcBorders>
          </w:tcPr>
          <w:p w14:paraId="042AA2A0" w14:textId="148B516F"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000000"/>
            </w:tcBorders>
          </w:tcPr>
          <w:p w14:paraId="72AD7F48" w14:textId="133CAF00"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04F8DEFA" w14:textId="44017CFF"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5A8ECCFF" w14:textId="4DA75FA4"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335B4AF9" w14:textId="66DB95AC"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5058015B" w14:textId="7327AB3E"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5B38E429" w14:textId="435E2319"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095EC83" w14:textId="099656D7"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029F1B7C" w14:textId="794FFBD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CEE18DF" w14:textId="5190C550"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453CFF07" w14:textId="7A7DE776"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0107C1E" w14:textId="0A2339F2"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3767D2B" w14:textId="1301DE8F"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3AC8E2D" w14:textId="40E44C20"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815" w:type="dxa"/>
            <w:tcBorders>
              <w:top w:val="single" w:sz="4" w:space="0" w:color="auto"/>
              <w:left w:val="single" w:sz="4" w:space="0" w:color="auto"/>
              <w:bottom w:val="single" w:sz="4" w:space="0" w:color="000000"/>
              <w:right w:val="single" w:sz="4" w:space="0" w:color="000000"/>
            </w:tcBorders>
          </w:tcPr>
          <w:p w14:paraId="4EFF3264"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0315B07F" w14:textId="77777777" w:rsidTr="00736003">
        <w:trPr>
          <w:trHeight w:val="274"/>
        </w:trPr>
        <w:tc>
          <w:tcPr>
            <w:tcW w:w="3364" w:type="dxa"/>
            <w:tcBorders>
              <w:top w:val="single" w:sz="4" w:space="0" w:color="000000"/>
              <w:left w:val="single" w:sz="4" w:space="0" w:color="000000"/>
              <w:bottom w:val="single" w:sz="4" w:space="0" w:color="000000"/>
              <w:right w:val="single" w:sz="4" w:space="0" w:color="auto"/>
            </w:tcBorders>
          </w:tcPr>
          <w:p w14:paraId="5164ACFE" w14:textId="0350025F" w:rsidR="00736003" w:rsidRPr="0013190E" w:rsidRDefault="00736003" w:rsidP="00FB522A">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9" w:type="dxa"/>
            <w:tcBorders>
              <w:top w:val="single" w:sz="4" w:space="0" w:color="000000"/>
              <w:left w:val="single" w:sz="4" w:space="0" w:color="auto"/>
              <w:bottom w:val="single" w:sz="4" w:space="0" w:color="000000"/>
              <w:right w:val="single" w:sz="4" w:space="0" w:color="auto"/>
            </w:tcBorders>
          </w:tcPr>
          <w:p w14:paraId="3EDDDD39" w14:textId="39E4028F"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2</w:t>
            </w:r>
          </w:p>
        </w:tc>
        <w:tc>
          <w:tcPr>
            <w:tcW w:w="449" w:type="dxa"/>
            <w:tcBorders>
              <w:top w:val="single" w:sz="4" w:space="0" w:color="000000"/>
              <w:left w:val="single" w:sz="4" w:space="0" w:color="auto"/>
              <w:bottom w:val="single" w:sz="4" w:space="0" w:color="000000"/>
              <w:right w:val="single" w:sz="4" w:space="0" w:color="auto"/>
            </w:tcBorders>
          </w:tcPr>
          <w:p w14:paraId="1E4D67D7" w14:textId="7B993046"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auto"/>
            </w:tcBorders>
          </w:tcPr>
          <w:p w14:paraId="1A95553C" w14:textId="4775F611"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000000"/>
              <w:right w:val="single" w:sz="4" w:space="0" w:color="auto"/>
            </w:tcBorders>
          </w:tcPr>
          <w:p w14:paraId="6DF3A620" w14:textId="6DDB7E8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auto"/>
            </w:tcBorders>
          </w:tcPr>
          <w:p w14:paraId="373916D5" w14:textId="74EBC049" w:rsidR="00736003" w:rsidRPr="00920FC7" w:rsidRDefault="00736003" w:rsidP="00FB522A">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000000"/>
              <w:right w:val="single" w:sz="4" w:space="0" w:color="000000"/>
            </w:tcBorders>
          </w:tcPr>
          <w:p w14:paraId="242DB0F0" w14:textId="50CA873F"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7E9AC93" w14:textId="1A125DDB"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2A8E3E86" w14:textId="5F0E129D"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2E015A38" w14:textId="290D028D"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000000"/>
            </w:tcBorders>
          </w:tcPr>
          <w:p w14:paraId="04EEF163" w14:textId="0956B412"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DAF0AAD" w14:textId="53E1696D"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1F397307" w14:textId="329EA06E"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9FEA7C2" w14:textId="678E1A38"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976C3F9" w14:textId="3567ABD6"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C490319" w14:textId="39EE6847"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8088F2E" w14:textId="5E81902F"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B699AEC" w14:textId="0472BDB4"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5D6926F3" w14:textId="75107812"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000000"/>
              <w:right w:val="single" w:sz="4" w:space="0" w:color="000000"/>
            </w:tcBorders>
          </w:tcPr>
          <w:p w14:paraId="677EB5EA"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6F3033FA" w14:textId="77777777" w:rsidTr="00736003">
        <w:trPr>
          <w:trHeight w:val="322"/>
        </w:trPr>
        <w:tc>
          <w:tcPr>
            <w:tcW w:w="3364" w:type="dxa"/>
            <w:tcBorders>
              <w:top w:val="single" w:sz="4" w:space="0" w:color="000000"/>
              <w:left w:val="single" w:sz="4" w:space="0" w:color="000000"/>
              <w:bottom w:val="single" w:sz="4" w:space="0" w:color="000000"/>
              <w:right w:val="single" w:sz="4" w:space="0" w:color="auto"/>
            </w:tcBorders>
          </w:tcPr>
          <w:p w14:paraId="2AF63EBD" w14:textId="77777777" w:rsidR="00736003" w:rsidRPr="0013190E" w:rsidRDefault="00736003" w:rsidP="00FB522A">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Теоретическая подготовка</w:t>
            </w:r>
          </w:p>
        </w:tc>
        <w:tc>
          <w:tcPr>
            <w:tcW w:w="449" w:type="dxa"/>
            <w:tcBorders>
              <w:top w:val="single" w:sz="4" w:space="0" w:color="auto"/>
              <w:left w:val="single" w:sz="4" w:space="0" w:color="000000"/>
              <w:bottom w:val="single" w:sz="4" w:space="0" w:color="000000"/>
              <w:right w:val="single" w:sz="4" w:space="0" w:color="000000"/>
            </w:tcBorders>
          </w:tcPr>
          <w:p w14:paraId="2A262504"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auto"/>
              <w:left w:val="single" w:sz="4" w:space="0" w:color="000000"/>
              <w:bottom w:val="single" w:sz="4" w:space="0" w:color="000000"/>
              <w:right w:val="single" w:sz="4" w:space="0" w:color="auto"/>
            </w:tcBorders>
          </w:tcPr>
          <w:p w14:paraId="43D1A6E3" w14:textId="607CADD8"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auto"/>
            </w:tcBorders>
          </w:tcPr>
          <w:p w14:paraId="5CFC1E37" w14:textId="42966C69"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auto"/>
            </w:tcBorders>
          </w:tcPr>
          <w:p w14:paraId="4F201652" w14:textId="675CE9DE"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1D0528AC" w14:textId="374219F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000000"/>
            </w:tcBorders>
          </w:tcPr>
          <w:p w14:paraId="69F62300" w14:textId="7771D631"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auto"/>
            </w:tcBorders>
          </w:tcPr>
          <w:p w14:paraId="22A9B302" w14:textId="2CD0F53D"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63451ECE" w14:textId="060A4351"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6DBB9ED3"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000000"/>
            </w:tcBorders>
          </w:tcPr>
          <w:p w14:paraId="51C8E443"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2E9AF7D" w14:textId="1310A0AA"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79FE1D62"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24BA23AD"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13F76D0E"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161F7753" w14:textId="59BEFC0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50315855" w14:textId="0DFE1213"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1016A307"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F78F778" w14:textId="77777777" w:rsidR="00736003" w:rsidRPr="00920FC7" w:rsidRDefault="00736003" w:rsidP="00FB522A">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000000"/>
              <w:right w:val="single" w:sz="4" w:space="0" w:color="000000"/>
            </w:tcBorders>
          </w:tcPr>
          <w:p w14:paraId="2A3C87BD" w14:textId="20908E17" w:rsidR="00736003" w:rsidRPr="0013190E" w:rsidRDefault="00736003" w:rsidP="00FB522A">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736003" w14:paraId="186B9132" w14:textId="77777777" w:rsidTr="00736003">
        <w:trPr>
          <w:trHeight w:val="444"/>
        </w:trPr>
        <w:tc>
          <w:tcPr>
            <w:tcW w:w="3364" w:type="dxa"/>
            <w:tcBorders>
              <w:top w:val="single" w:sz="4" w:space="0" w:color="auto"/>
              <w:left w:val="single" w:sz="4" w:space="0" w:color="auto"/>
              <w:bottom w:val="single" w:sz="4" w:space="0" w:color="auto"/>
              <w:right w:val="single" w:sz="4" w:space="0" w:color="auto"/>
            </w:tcBorders>
            <w:vAlign w:val="center"/>
          </w:tcPr>
          <w:p w14:paraId="3D51970C" w14:textId="77777777" w:rsidR="00736003" w:rsidRDefault="00736003" w:rsidP="00FB522A">
            <w:pPr>
              <w:spacing w:after="0" w:line="240" w:lineRule="auto"/>
              <w:ind w:right="-2801"/>
              <w:rPr>
                <w:rFonts w:ascii="Times New Roman" w:hAnsi="Times New Roman"/>
                <w:color w:val="000000" w:themeColor="text1"/>
                <w:sz w:val="24"/>
                <w:szCs w:val="24"/>
              </w:rPr>
            </w:pPr>
            <w:r w:rsidRPr="0013190E">
              <w:rPr>
                <w:rFonts w:ascii="Times New Roman" w:hAnsi="Times New Roman"/>
                <w:color w:val="000000" w:themeColor="text1"/>
                <w:sz w:val="24"/>
                <w:szCs w:val="24"/>
              </w:rPr>
              <w:t>История возникновения вида</w:t>
            </w:r>
          </w:p>
          <w:p w14:paraId="50FA7771" w14:textId="584FFB0F" w:rsidR="00736003" w:rsidRPr="0013190E" w:rsidRDefault="00736003" w:rsidP="00FB522A">
            <w:pPr>
              <w:spacing w:after="0" w:line="240" w:lineRule="auto"/>
              <w:ind w:right="-2801"/>
              <w:rPr>
                <w:rFonts w:ascii="Times New Roman" w:hAnsi="Times New Roman"/>
                <w:color w:val="000000" w:themeColor="text1"/>
                <w:sz w:val="24"/>
                <w:szCs w:val="24"/>
              </w:rPr>
            </w:pPr>
            <w:r w:rsidRPr="0013190E">
              <w:rPr>
                <w:rFonts w:ascii="Times New Roman" w:hAnsi="Times New Roman"/>
                <w:color w:val="000000" w:themeColor="text1"/>
                <w:sz w:val="24"/>
                <w:szCs w:val="24"/>
              </w:rPr>
              <w:t xml:space="preserve"> </w:t>
            </w:r>
            <w:r>
              <w:rPr>
                <w:rFonts w:ascii="Times New Roman" w:hAnsi="Times New Roman"/>
                <w:color w:val="000000" w:themeColor="text1"/>
                <w:sz w:val="24"/>
                <w:szCs w:val="24"/>
              </w:rPr>
              <w:t>с</w:t>
            </w:r>
            <w:r w:rsidRPr="0013190E">
              <w:rPr>
                <w:rFonts w:ascii="Times New Roman" w:hAnsi="Times New Roman"/>
                <w:color w:val="000000" w:themeColor="text1"/>
                <w:sz w:val="24"/>
                <w:szCs w:val="24"/>
              </w:rPr>
              <w:t>порта</w:t>
            </w:r>
            <w:r>
              <w:rPr>
                <w:rFonts w:ascii="Times New Roman" w:hAnsi="Times New Roman"/>
                <w:color w:val="000000" w:themeColor="text1"/>
                <w:sz w:val="24"/>
                <w:szCs w:val="24"/>
              </w:rPr>
              <w:t xml:space="preserve"> </w:t>
            </w:r>
            <w:r w:rsidRPr="0013190E">
              <w:rPr>
                <w:rFonts w:ascii="Times New Roman" w:hAnsi="Times New Roman"/>
                <w:color w:val="000000" w:themeColor="text1"/>
                <w:sz w:val="24"/>
                <w:szCs w:val="24"/>
              </w:rPr>
              <w:t>и его развитие</w:t>
            </w:r>
          </w:p>
        </w:tc>
        <w:tc>
          <w:tcPr>
            <w:tcW w:w="449" w:type="dxa"/>
            <w:tcBorders>
              <w:top w:val="single" w:sz="4" w:space="0" w:color="000000"/>
              <w:left w:val="single" w:sz="4" w:space="0" w:color="auto"/>
              <w:bottom w:val="single" w:sz="4" w:space="0" w:color="auto"/>
              <w:right w:val="single" w:sz="4" w:space="0" w:color="auto"/>
            </w:tcBorders>
          </w:tcPr>
          <w:p w14:paraId="47C74025"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000000"/>
              <w:left w:val="single" w:sz="4" w:space="0" w:color="auto"/>
              <w:bottom w:val="single" w:sz="4" w:space="0" w:color="auto"/>
              <w:right w:val="single" w:sz="4" w:space="0" w:color="auto"/>
            </w:tcBorders>
          </w:tcPr>
          <w:p w14:paraId="33C4FDBF" w14:textId="1466D35D"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27475E1B" w14:textId="77777777"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auto"/>
            </w:tcBorders>
          </w:tcPr>
          <w:p w14:paraId="77F203DA"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1A8ABE6E" w14:textId="7777777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000000"/>
            </w:tcBorders>
          </w:tcPr>
          <w:p w14:paraId="57B83BBB" w14:textId="65330837"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1D8507F" w14:textId="7284D924"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294F0A0" w14:textId="52C51B65"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6E017D2"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6DFEAA21"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DD1A1D5" w14:textId="3E3AE2CC"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E3A4D4F"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DB49CE0"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4F31AAA"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D52A4B3" w14:textId="0ED76F8A"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6856907" w14:textId="67082330"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71B1114"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46AF672" w14:textId="6443811D"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0,5</w:t>
            </w:r>
          </w:p>
        </w:tc>
        <w:tc>
          <w:tcPr>
            <w:tcW w:w="815" w:type="dxa"/>
            <w:tcBorders>
              <w:top w:val="single" w:sz="4" w:space="0" w:color="000000"/>
              <w:left w:val="single" w:sz="4" w:space="0" w:color="auto"/>
              <w:bottom w:val="single" w:sz="4" w:space="0" w:color="auto"/>
              <w:right w:val="single" w:sz="4" w:space="0" w:color="000000"/>
            </w:tcBorders>
          </w:tcPr>
          <w:p w14:paraId="3DE1BF10"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793A2286" w14:textId="77777777" w:rsidTr="00736003">
        <w:trPr>
          <w:trHeight w:val="156"/>
        </w:trPr>
        <w:tc>
          <w:tcPr>
            <w:tcW w:w="3364" w:type="dxa"/>
            <w:tcBorders>
              <w:top w:val="single" w:sz="4" w:space="0" w:color="auto"/>
              <w:left w:val="single" w:sz="4" w:space="0" w:color="auto"/>
              <w:bottom w:val="single" w:sz="4" w:space="0" w:color="auto"/>
              <w:right w:val="single" w:sz="4" w:space="0" w:color="auto"/>
            </w:tcBorders>
            <w:vAlign w:val="center"/>
          </w:tcPr>
          <w:p w14:paraId="6407E3E3" w14:textId="77777777" w:rsidR="00736003" w:rsidRPr="0013190E" w:rsidRDefault="00736003" w:rsidP="00FB522A">
            <w:pPr>
              <w:spacing w:after="0" w:line="240" w:lineRule="auto"/>
              <w:ind w:right="-2801"/>
              <w:rPr>
                <w:rFonts w:ascii="Times New Roman" w:hAnsi="Times New Roman"/>
                <w:color w:val="000000" w:themeColor="text1"/>
                <w:sz w:val="24"/>
                <w:szCs w:val="24"/>
              </w:rPr>
            </w:pPr>
            <w:r w:rsidRPr="0013190E">
              <w:rPr>
                <w:rFonts w:ascii="Times New Roman" w:hAnsi="Times New Roman"/>
                <w:color w:val="000000" w:themeColor="text1"/>
                <w:sz w:val="24"/>
                <w:szCs w:val="24"/>
              </w:rPr>
              <w:t xml:space="preserve">Физическая культура – важное </w:t>
            </w:r>
          </w:p>
          <w:p w14:paraId="2F396531" w14:textId="77777777" w:rsidR="00736003" w:rsidRPr="0013190E" w:rsidRDefault="00736003" w:rsidP="00FB522A">
            <w:pPr>
              <w:spacing w:after="0" w:line="240" w:lineRule="auto"/>
              <w:ind w:right="-2801"/>
              <w:rPr>
                <w:rFonts w:ascii="Times New Roman" w:hAnsi="Times New Roman"/>
                <w:color w:val="000000" w:themeColor="text1"/>
                <w:sz w:val="24"/>
                <w:szCs w:val="24"/>
              </w:rPr>
            </w:pPr>
            <w:r w:rsidRPr="0013190E">
              <w:rPr>
                <w:rFonts w:ascii="Times New Roman" w:hAnsi="Times New Roman"/>
                <w:color w:val="000000" w:themeColor="text1"/>
                <w:sz w:val="24"/>
                <w:szCs w:val="24"/>
              </w:rPr>
              <w:t xml:space="preserve">средство физического развития и </w:t>
            </w:r>
          </w:p>
          <w:p w14:paraId="22F0C2E0" w14:textId="1DBE791F" w:rsidR="00736003" w:rsidRPr="0013190E" w:rsidRDefault="00736003" w:rsidP="00FB522A">
            <w:pPr>
              <w:spacing w:after="0" w:line="240" w:lineRule="auto"/>
              <w:ind w:right="-2801"/>
              <w:rPr>
                <w:rFonts w:ascii="Times New Roman" w:hAnsi="Times New Roman"/>
                <w:color w:val="000000" w:themeColor="text1"/>
                <w:sz w:val="24"/>
                <w:szCs w:val="24"/>
              </w:rPr>
            </w:pPr>
            <w:r w:rsidRPr="0013190E">
              <w:rPr>
                <w:rFonts w:ascii="Times New Roman" w:hAnsi="Times New Roman"/>
                <w:color w:val="000000" w:themeColor="text1"/>
                <w:sz w:val="24"/>
                <w:szCs w:val="24"/>
              </w:rPr>
              <w:t>укрепления здоровья человека</w:t>
            </w:r>
          </w:p>
        </w:tc>
        <w:tc>
          <w:tcPr>
            <w:tcW w:w="449" w:type="dxa"/>
            <w:tcBorders>
              <w:top w:val="single" w:sz="4" w:space="0" w:color="auto"/>
              <w:left w:val="single" w:sz="4" w:space="0" w:color="auto"/>
              <w:bottom w:val="single" w:sz="4" w:space="0" w:color="000000"/>
              <w:right w:val="single" w:sz="4" w:space="0" w:color="auto"/>
            </w:tcBorders>
          </w:tcPr>
          <w:p w14:paraId="62FC7B3D" w14:textId="77777777" w:rsidR="00736003" w:rsidRPr="00920FC7" w:rsidRDefault="00736003" w:rsidP="00FB522A">
            <w:pPr>
              <w:spacing w:after="0" w:line="240" w:lineRule="auto"/>
              <w:ind w:right="-2801"/>
              <w:rPr>
                <w:rFonts w:ascii="Times New Roman" w:hAnsi="Times New Roman"/>
                <w:sz w:val="24"/>
                <w:szCs w:val="24"/>
              </w:rPr>
            </w:pPr>
          </w:p>
        </w:tc>
        <w:tc>
          <w:tcPr>
            <w:tcW w:w="449" w:type="dxa"/>
            <w:tcBorders>
              <w:top w:val="single" w:sz="4" w:space="0" w:color="auto"/>
              <w:left w:val="single" w:sz="4" w:space="0" w:color="auto"/>
              <w:bottom w:val="single" w:sz="4" w:space="0" w:color="000000"/>
              <w:right w:val="single" w:sz="4" w:space="0" w:color="auto"/>
            </w:tcBorders>
          </w:tcPr>
          <w:p w14:paraId="0970CA65" w14:textId="41F4AF79"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auto"/>
              <w:bottom w:val="single" w:sz="4" w:space="0" w:color="000000"/>
              <w:right w:val="single" w:sz="4" w:space="0" w:color="auto"/>
            </w:tcBorders>
          </w:tcPr>
          <w:p w14:paraId="47112EF3" w14:textId="76D92D5F" w:rsidR="00736003" w:rsidRPr="00920FC7" w:rsidRDefault="00736003" w:rsidP="00FB522A">
            <w:pPr>
              <w:spacing w:after="0" w:line="240" w:lineRule="auto"/>
              <w:ind w:right="-2801"/>
              <w:rPr>
                <w:rFonts w:ascii="Times New Roman" w:hAnsi="Times New Roman"/>
                <w:sz w:val="24"/>
                <w:szCs w:val="24"/>
              </w:rPr>
            </w:pPr>
          </w:p>
        </w:tc>
        <w:tc>
          <w:tcPr>
            <w:tcW w:w="456" w:type="dxa"/>
            <w:tcBorders>
              <w:top w:val="single" w:sz="4" w:space="0" w:color="auto"/>
              <w:left w:val="single" w:sz="4" w:space="0" w:color="auto"/>
              <w:bottom w:val="single" w:sz="4" w:space="0" w:color="000000"/>
              <w:right w:val="single" w:sz="4" w:space="0" w:color="auto"/>
            </w:tcBorders>
          </w:tcPr>
          <w:p w14:paraId="79430B32" w14:textId="6D8B1EB4"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auto"/>
              <w:bottom w:val="single" w:sz="4" w:space="0" w:color="000000"/>
              <w:right w:val="single" w:sz="4" w:space="0" w:color="auto"/>
            </w:tcBorders>
          </w:tcPr>
          <w:p w14:paraId="1C118516" w14:textId="7DEAEE12"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auto"/>
              <w:left w:val="single" w:sz="4" w:space="0" w:color="auto"/>
              <w:bottom w:val="single" w:sz="4" w:space="0" w:color="000000"/>
              <w:right w:val="single" w:sz="4" w:space="0" w:color="000000"/>
            </w:tcBorders>
          </w:tcPr>
          <w:p w14:paraId="672B63A6" w14:textId="77777777" w:rsidR="00736003" w:rsidRPr="00920FC7" w:rsidRDefault="00736003" w:rsidP="00FB522A">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69ABC29"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79313719"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701BC1D9"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73E8A720"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F607C39"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38A6B73"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0490554"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C5E2662"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2F3404A"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8F623AF"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5C3D161" w14:textId="77777777" w:rsidR="00736003" w:rsidRPr="00920FC7" w:rsidRDefault="00736003" w:rsidP="00FB522A">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4446A27" w14:textId="604350A2" w:rsidR="00736003" w:rsidRPr="00920FC7" w:rsidRDefault="00736003" w:rsidP="00FB522A">
            <w:pPr>
              <w:spacing w:after="0" w:line="240" w:lineRule="auto"/>
              <w:jc w:val="center"/>
              <w:rPr>
                <w:rFonts w:ascii="Times New Roman" w:hAnsi="Times New Roman"/>
                <w:sz w:val="24"/>
                <w:szCs w:val="24"/>
              </w:rPr>
            </w:pPr>
            <w:r>
              <w:rPr>
                <w:rFonts w:ascii="Times New Roman" w:hAnsi="Times New Roman"/>
                <w:sz w:val="24"/>
                <w:szCs w:val="24"/>
              </w:rPr>
              <w:t>0,5</w:t>
            </w:r>
          </w:p>
        </w:tc>
        <w:tc>
          <w:tcPr>
            <w:tcW w:w="815" w:type="dxa"/>
            <w:tcBorders>
              <w:top w:val="single" w:sz="4" w:space="0" w:color="auto"/>
              <w:left w:val="single" w:sz="4" w:space="0" w:color="auto"/>
              <w:bottom w:val="single" w:sz="4" w:space="0" w:color="000000"/>
              <w:right w:val="single" w:sz="4" w:space="0" w:color="000000"/>
            </w:tcBorders>
          </w:tcPr>
          <w:p w14:paraId="5FA933EE" w14:textId="77777777" w:rsidR="00736003" w:rsidRPr="0013190E" w:rsidRDefault="00736003" w:rsidP="00FB522A">
            <w:pPr>
              <w:spacing w:after="0" w:line="240" w:lineRule="auto"/>
              <w:jc w:val="center"/>
              <w:rPr>
                <w:rFonts w:ascii="Times New Roman" w:hAnsi="Times New Roman"/>
                <w:b/>
                <w:sz w:val="24"/>
                <w:szCs w:val="24"/>
              </w:rPr>
            </w:pPr>
          </w:p>
        </w:tc>
      </w:tr>
      <w:tr w:rsidR="00736003" w14:paraId="5891B851" w14:textId="77777777" w:rsidTr="00736003">
        <w:tc>
          <w:tcPr>
            <w:tcW w:w="3364" w:type="dxa"/>
            <w:tcBorders>
              <w:top w:val="single" w:sz="4" w:space="0" w:color="000000"/>
              <w:left w:val="single" w:sz="4" w:space="0" w:color="000000"/>
              <w:bottom w:val="single" w:sz="4" w:space="0" w:color="000000"/>
              <w:right w:val="single" w:sz="4" w:space="0" w:color="auto"/>
            </w:tcBorders>
          </w:tcPr>
          <w:p w14:paraId="4B3DDF5D" w14:textId="1F738F47" w:rsidR="00736003" w:rsidRPr="0013190E" w:rsidRDefault="00736003" w:rsidP="00FB522A">
            <w:pPr>
              <w:spacing w:after="0" w:line="240" w:lineRule="auto"/>
              <w:ind w:right="-2801"/>
              <w:rPr>
                <w:rFonts w:ascii="Times New Roman" w:hAnsi="Times New Roman"/>
                <w:b/>
                <w:bCs/>
                <w:sz w:val="24"/>
                <w:szCs w:val="24"/>
              </w:rPr>
            </w:pPr>
            <w:r w:rsidRPr="0013190E">
              <w:rPr>
                <w:rFonts w:ascii="Times New Roman" w:hAnsi="Times New Roman"/>
                <w:b/>
                <w:bCs/>
                <w:sz w:val="24"/>
                <w:szCs w:val="24"/>
              </w:rPr>
              <w:t>Психологическая подготовка</w:t>
            </w:r>
          </w:p>
        </w:tc>
        <w:tc>
          <w:tcPr>
            <w:tcW w:w="449" w:type="dxa"/>
            <w:tcBorders>
              <w:top w:val="single" w:sz="4" w:space="0" w:color="000000"/>
              <w:left w:val="single" w:sz="4" w:space="0" w:color="auto"/>
              <w:bottom w:val="single" w:sz="4" w:space="0" w:color="000000"/>
              <w:right w:val="single" w:sz="4" w:space="0" w:color="auto"/>
            </w:tcBorders>
          </w:tcPr>
          <w:p w14:paraId="1BF75196" w14:textId="77777777" w:rsidR="00736003" w:rsidRPr="0013190E" w:rsidRDefault="00736003" w:rsidP="00FB522A">
            <w:pPr>
              <w:spacing w:after="0" w:line="240" w:lineRule="auto"/>
              <w:ind w:right="-2801"/>
              <w:rPr>
                <w:rFonts w:ascii="Times New Roman" w:hAnsi="Times New Roman"/>
                <w:b/>
                <w:bCs/>
                <w:sz w:val="24"/>
                <w:szCs w:val="24"/>
              </w:rPr>
            </w:pPr>
          </w:p>
        </w:tc>
        <w:tc>
          <w:tcPr>
            <w:tcW w:w="449" w:type="dxa"/>
            <w:tcBorders>
              <w:top w:val="single" w:sz="4" w:space="0" w:color="000000"/>
              <w:left w:val="single" w:sz="4" w:space="0" w:color="auto"/>
              <w:bottom w:val="single" w:sz="4" w:space="0" w:color="000000"/>
              <w:right w:val="single" w:sz="4" w:space="0" w:color="auto"/>
            </w:tcBorders>
          </w:tcPr>
          <w:p w14:paraId="1FAEC309" w14:textId="0B10BB8A" w:rsidR="00736003" w:rsidRPr="0013190E" w:rsidRDefault="00736003" w:rsidP="00FB522A">
            <w:pPr>
              <w:spacing w:after="0" w:line="240" w:lineRule="auto"/>
              <w:ind w:right="-2801"/>
              <w:rPr>
                <w:rFonts w:ascii="Times New Roman" w:hAnsi="Times New Roman"/>
                <w:b/>
                <w:bCs/>
                <w:sz w:val="24"/>
                <w:szCs w:val="24"/>
              </w:rPr>
            </w:pPr>
          </w:p>
        </w:tc>
        <w:tc>
          <w:tcPr>
            <w:tcW w:w="444" w:type="dxa"/>
            <w:tcBorders>
              <w:top w:val="single" w:sz="4" w:space="0" w:color="000000"/>
              <w:left w:val="single" w:sz="4" w:space="0" w:color="auto"/>
              <w:bottom w:val="single" w:sz="4" w:space="0" w:color="000000"/>
              <w:right w:val="single" w:sz="4" w:space="0" w:color="auto"/>
            </w:tcBorders>
          </w:tcPr>
          <w:p w14:paraId="0E7CF85B" w14:textId="00FF7711" w:rsidR="00736003" w:rsidRPr="0013190E" w:rsidRDefault="00736003" w:rsidP="00FB522A">
            <w:pPr>
              <w:spacing w:after="0" w:line="240" w:lineRule="auto"/>
              <w:ind w:right="-2801"/>
              <w:rPr>
                <w:rFonts w:ascii="Times New Roman" w:hAnsi="Times New Roman"/>
                <w:b/>
                <w:bCs/>
                <w:sz w:val="24"/>
                <w:szCs w:val="24"/>
              </w:rPr>
            </w:pPr>
          </w:p>
        </w:tc>
        <w:tc>
          <w:tcPr>
            <w:tcW w:w="456" w:type="dxa"/>
            <w:tcBorders>
              <w:top w:val="single" w:sz="4" w:space="0" w:color="000000"/>
              <w:left w:val="single" w:sz="4" w:space="0" w:color="auto"/>
              <w:bottom w:val="single" w:sz="4" w:space="0" w:color="000000"/>
              <w:right w:val="single" w:sz="4" w:space="0" w:color="auto"/>
            </w:tcBorders>
          </w:tcPr>
          <w:p w14:paraId="6B50647E" w14:textId="77777777" w:rsidR="00736003" w:rsidRPr="0013190E" w:rsidRDefault="00736003" w:rsidP="00FB522A">
            <w:pPr>
              <w:spacing w:after="0" w:line="240" w:lineRule="auto"/>
              <w:ind w:right="-2801"/>
              <w:rPr>
                <w:rFonts w:ascii="Times New Roman" w:hAnsi="Times New Roman"/>
                <w:b/>
                <w:bCs/>
                <w:sz w:val="24"/>
                <w:szCs w:val="24"/>
              </w:rPr>
            </w:pPr>
          </w:p>
        </w:tc>
        <w:tc>
          <w:tcPr>
            <w:tcW w:w="444" w:type="dxa"/>
            <w:tcBorders>
              <w:top w:val="single" w:sz="4" w:space="0" w:color="000000"/>
              <w:left w:val="single" w:sz="4" w:space="0" w:color="auto"/>
              <w:bottom w:val="single" w:sz="4" w:space="0" w:color="000000"/>
              <w:right w:val="single" w:sz="4" w:space="0" w:color="auto"/>
            </w:tcBorders>
          </w:tcPr>
          <w:p w14:paraId="062C20C6" w14:textId="00AF1F97" w:rsidR="00736003" w:rsidRPr="00920FC7" w:rsidRDefault="00736003" w:rsidP="00FB522A">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000000"/>
            </w:tcBorders>
          </w:tcPr>
          <w:p w14:paraId="65F20E17" w14:textId="77777777" w:rsidR="00736003" w:rsidRPr="0013190E" w:rsidRDefault="00736003" w:rsidP="00FB522A">
            <w:pPr>
              <w:spacing w:after="0" w:line="240" w:lineRule="auto"/>
              <w:ind w:right="-2801"/>
              <w:rPr>
                <w:rFonts w:ascii="Times New Roman" w:hAnsi="Times New Roman"/>
                <w:b/>
                <w:bCs/>
                <w:sz w:val="24"/>
                <w:szCs w:val="24"/>
              </w:rPr>
            </w:pPr>
          </w:p>
        </w:tc>
        <w:tc>
          <w:tcPr>
            <w:tcW w:w="516" w:type="dxa"/>
            <w:tcBorders>
              <w:top w:val="single" w:sz="4" w:space="0" w:color="000000"/>
              <w:left w:val="single" w:sz="4" w:space="0" w:color="000000"/>
              <w:bottom w:val="single" w:sz="4" w:space="0" w:color="000000"/>
              <w:right w:val="single" w:sz="4" w:space="0" w:color="auto"/>
            </w:tcBorders>
          </w:tcPr>
          <w:p w14:paraId="1213711C" w14:textId="77777777" w:rsidR="00736003" w:rsidRPr="0013190E" w:rsidRDefault="00736003" w:rsidP="00FB522A">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0EE6F01A" w14:textId="77777777" w:rsidR="00736003" w:rsidRPr="0013190E" w:rsidRDefault="00736003" w:rsidP="00FB522A">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4C95E060" w14:textId="77777777" w:rsidR="00736003" w:rsidRPr="0013190E" w:rsidRDefault="00736003" w:rsidP="00FB522A">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000000"/>
              <w:right w:val="single" w:sz="4" w:space="0" w:color="000000"/>
            </w:tcBorders>
          </w:tcPr>
          <w:p w14:paraId="2CCD8EEE" w14:textId="77777777" w:rsidR="00736003" w:rsidRPr="0013190E" w:rsidRDefault="00736003" w:rsidP="00FB522A">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64F101F2" w14:textId="5D35080A" w:rsidR="00736003" w:rsidRPr="0013190E" w:rsidRDefault="00736003" w:rsidP="00FB522A">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0CE497AE" w14:textId="02856428" w:rsidR="00736003" w:rsidRPr="0013190E" w:rsidRDefault="00736003" w:rsidP="00FB522A">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389B9DDE" w14:textId="77777777" w:rsidR="00736003" w:rsidRPr="0013190E" w:rsidRDefault="00736003" w:rsidP="00FB522A">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45041534" w14:textId="77777777" w:rsidR="00736003" w:rsidRPr="0013190E" w:rsidRDefault="00736003" w:rsidP="00FB522A">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48AE57A3" w14:textId="77777777" w:rsidR="00736003" w:rsidRPr="0013190E" w:rsidRDefault="00736003" w:rsidP="00FB522A">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6364E9B2" w14:textId="46A513CA" w:rsidR="00736003" w:rsidRPr="0013190E" w:rsidRDefault="00736003" w:rsidP="00FB522A">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16" w:type="dxa"/>
            <w:tcBorders>
              <w:top w:val="single" w:sz="4" w:space="0" w:color="000000"/>
              <w:left w:val="single" w:sz="4" w:space="0" w:color="000000"/>
              <w:bottom w:val="single" w:sz="4" w:space="0" w:color="000000"/>
              <w:right w:val="single" w:sz="4" w:space="0" w:color="000000"/>
            </w:tcBorders>
          </w:tcPr>
          <w:p w14:paraId="31663791" w14:textId="77777777" w:rsidR="00736003" w:rsidRPr="0013190E" w:rsidRDefault="00736003" w:rsidP="00FB522A">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auto"/>
            </w:tcBorders>
          </w:tcPr>
          <w:p w14:paraId="396E90B7" w14:textId="77777777" w:rsidR="00736003" w:rsidRPr="0013190E" w:rsidRDefault="00736003" w:rsidP="00FB522A">
            <w:pPr>
              <w:spacing w:after="0" w:line="240" w:lineRule="auto"/>
              <w:jc w:val="center"/>
              <w:rPr>
                <w:rFonts w:ascii="Times New Roman" w:hAnsi="Times New Roman"/>
                <w:bCs/>
                <w:sz w:val="24"/>
                <w:szCs w:val="24"/>
              </w:rPr>
            </w:pPr>
          </w:p>
        </w:tc>
        <w:tc>
          <w:tcPr>
            <w:tcW w:w="815" w:type="dxa"/>
            <w:tcBorders>
              <w:top w:val="single" w:sz="4" w:space="0" w:color="000000"/>
              <w:left w:val="single" w:sz="4" w:space="0" w:color="auto"/>
              <w:bottom w:val="single" w:sz="4" w:space="0" w:color="000000"/>
              <w:right w:val="single" w:sz="4" w:space="0" w:color="000000"/>
            </w:tcBorders>
          </w:tcPr>
          <w:p w14:paraId="700DB2D0" w14:textId="77777777" w:rsidR="00736003" w:rsidRPr="0013190E" w:rsidRDefault="00736003" w:rsidP="00FB522A">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736003" w14:paraId="119BD159" w14:textId="77777777" w:rsidTr="00736003">
        <w:tc>
          <w:tcPr>
            <w:tcW w:w="3364" w:type="dxa"/>
            <w:tcBorders>
              <w:top w:val="single" w:sz="4" w:space="0" w:color="000000"/>
              <w:left w:val="single" w:sz="4" w:space="0" w:color="000000"/>
              <w:bottom w:val="single" w:sz="4" w:space="0" w:color="000000"/>
              <w:right w:val="single" w:sz="4" w:space="0" w:color="auto"/>
            </w:tcBorders>
          </w:tcPr>
          <w:p w14:paraId="304429A8" w14:textId="77777777" w:rsidR="00736003" w:rsidRPr="0013190E" w:rsidRDefault="00736003" w:rsidP="00B8115F">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9" w:type="dxa"/>
            <w:tcBorders>
              <w:top w:val="single" w:sz="4" w:space="0" w:color="000000"/>
              <w:left w:val="single" w:sz="4" w:space="0" w:color="auto"/>
              <w:bottom w:val="single" w:sz="4" w:space="0" w:color="000000"/>
              <w:right w:val="single" w:sz="4" w:space="0" w:color="auto"/>
            </w:tcBorders>
          </w:tcPr>
          <w:p w14:paraId="2B7D63F0" w14:textId="7B42EBFB" w:rsidR="00736003" w:rsidRPr="00361E35" w:rsidRDefault="00736003" w:rsidP="00B8115F">
            <w:pPr>
              <w:spacing w:after="0" w:line="240" w:lineRule="auto"/>
              <w:ind w:right="-2801"/>
              <w:rPr>
                <w:rFonts w:ascii="Times New Roman" w:hAnsi="Times New Roman"/>
                <w:b/>
                <w:bCs/>
                <w:sz w:val="24"/>
                <w:szCs w:val="24"/>
              </w:rPr>
            </w:pPr>
            <w:r>
              <w:rPr>
                <w:rFonts w:ascii="Times New Roman" w:hAnsi="Times New Roman"/>
                <w:b/>
                <w:bCs/>
                <w:sz w:val="24"/>
                <w:szCs w:val="24"/>
              </w:rPr>
              <w:t>2</w:t>
            </w:r>
          </w:p>
        </w:tc>
        <w:tc>
          <w:tcPr>
            <w:tcW w:w="449" w:type="dxa"/>
            <w:tcBorders>
              <w:top w:val="single" w:sz="4" w:space="0" w:color="000000"/>
              <w:left w:val="single" w:sz="4" w:space="0" w:color="auto"/>
              <w:bottom w:val="single" w:sz="4" w:space="0" w:color="000000"/>
              <w:right w:val="single" w:sz="4" w:space="0" w:color="auto"/>
            </w:tcBorders>
          </w:tcPr>
          <w:p w14:paraId="41FEE833" w14:textId="7A01A0A9" w:rsidR="00736003" w:rsidRPr="00361E35" w:rsidRDefault="00736003" w:rsidP="00B8115F">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4" w:type="dxa"/>
            <w:tcBorders>
              <w:top w:val="single" w:sz="4" w:space="0" w:color="000000"/>
              <w:left w:val="single" w:sz="4" w:space="0" w:color="auto"/>
              <w:bottom w:val="single" w:sz="4" w:space="0" w:color="000000"/>
              <w:right w:val="single" w:sz="4" w:space="0" w:color="auto"/>
            </w:tcBorders>
          </w:tcPr>
          <w:p w14:paraId="6B1EC205" w14:textId="0F72CBCA" w:rsidR="00736003" w:rsidRPr="00361E35" w:rsidRDefault="00736003" w:rsidP="00B8115F">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56" w:type="dxa"/>
            <w:tcBorders>
              <w:top w:val="single" w:sz="4" w:space="0" w:color="000000"/>
              <w:left w:val="single" w:sz="4" w:space="0" w:color="auto"/>
              <w:bottom w:val="single" w:sz="4" w:space="0" w:color="000000"/>
              <w:right w:val="single" w:sz="4" w:space="0" w:color="auto"/>
            </w:tcBorders>
          </w:tcPr>
          <w:p w14:paraId="16061D53" w14:textId="3046F6B7" w:rsidR="00736003" w:rsidRPr="00361E35" w:rsidRDefault="00736003" w:rsidP="00B8115F">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4" w:type="dxa"/>
            <w:tcBorders>
              <w:top w:val="single" w:sz="4" w:space="0" w:color="000000"/>
              <w:left w:val="single" w:sz="4" w:space="0" w:color="auto"/>
              <w:bottom w:val="single" w:sz="4" w:space="0" w:color="000000"/>
              <w:right w:val="single" w:sz="4" w:space="0" w:color="auto"/>
            </w:tcBorders>
          </w:tcPr>
          <w:p w14:paraId="039FB506" w14:textId="43C22585" w:rsidR="00736003" w:rsidRPr="00361E35" w:rsidRDefault="00736003" w:rsidP="00B8115F">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4" w:type="dxa"/>
            <w:tcBorders>
              <w:top w:val="single" w:sz="4" w:space="0" w:color="000000"/>
              <w:left w:val="single" w:sz="4" w:space="0" w:color="auto"/>
              <w:bottom w:val="single" w:sz="4" w:space="0" w:color="000000"/>
              <w:right w:val="single" w:sz="4" w:space="0" w:color="auto"/>
            </w:tcBorders>
          </w:tcPr>
          <w:p w14:paraId="20F05FAE" w14:textId="76CA8C71" w:rsidR="00736003" w:rsidRPr="00361E35" w:rsidRDefault="00736003" w:rsidP="00B8115F">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093480A" w14:textId="28DA0E1A"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D3F7974" w14:textId="6DD0062A"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37233E78" w14:textId="11E93984"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E2047A6" w14:textId="0EFCD686"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769A524" w14:textId="6CA358E6"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AF116E4" w14:textId="10E5F2D9"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E08073D" w14:textId="486112FB"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350A83E8" w14:textId="67BBE745"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F731F77" w14:textId="6CE2D601"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E8AFD4F" w14:textId="029CC0BD"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5249AE4" w14:textId="187909D4"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0856D27B" w14:textId="60AFBAD2" w:rsidR="00736003" w:rsidRPr="00361E35" w:rsidRDefault="00736003" w:rsidP="00B8115F">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815" w:type="dxa"/>
            <w:tcBorders>
              <w:top w:val="single" w:sz="4" w:space="0" w:color="000000"/>
              <w:left w:val="single" w:sz="4" w:space="0" w:color="auto"/>
              <w:bottom w:val="single" w:sz="4" w:space="0" w:color="000000"/>
              <w:right w:val="single" w:sz="4" w:space="0" w:color="000000"/>
            </w:tcBorders>
          </w:tcPr>
          <w:p w14:paraId="17B83A28" w14:textId="2B72A420" w:rsidR="00736003" w:rsidRPr="0013190E" w:rsidRDefault="00736003" w:rsidP="00B8115F">
            <w:pPr>
              <w:spacing w:after="0" w:line="240" w:lineRule="auto"/>
              <w:jc w:val="center"/>
              <w:rPr>
                <w:rFonts w:ascii="Times New Roman" w:hAnsi="Times New Roman"/>
                <w:b/>
                <w:sz w:val="24"/>
                <w:szCs w:val="24"/>
              </w:rPr>
            </w:pPr>
            <w:r w:rsidRPr="0013190E">
              <w:rPr>
                <w:rFonts w:ascii="Times New Roman" w:hAnsi="Times New Roman"/>
                <w:b/>
                <w:sz w:val="24"/>
                <w:szCs w:val="24"/>
              </w:rPr>
              <w:t>3</w:t>
            </w:r>
            <w:r>
              <w:rPr>
                <w:rFonts w:ascii="Times New Roman" w:hAnsi="Times New Roman"/>
                <w:b/>
                <w:sz w:val="24"/>
                <w:szCs w:val="24"/>
              </w:rPr>
              <w:t>6</w:t>
            </w:r>
          </w:p>
        </w:tc>
      </w:tr>
    </w:tbl>
    <w:p w14:paraId="21BAFB61" w14:textId="77777777" w:rsidR="00B52950" w:rsidRDefault="00B52950" w:rsidP="00B52950">
      <w:pPr>
        <w:ind w:left="742"/>
        <w:rPr>
          <w:rFonts w:ascii="Times New Roman" w:hAnsi="Times New Roman"/>
          <w:sz w:val="24"/>
          <w:szCs w:val="24"/>
        </w:rPr>
      </w:pPr>
    </w:p>
    <w:p w14:paraId="5312E5D7" w14:textId="77777777" w:rsidR="00920FC7" w:rsidRDefault="00920FC7" w:rsidP="00B52950">
      <w:pPr>
        <w:ind w:left="742"/>
        <w:rPr>
          <w:rFonts w:ascii="Times New Roman" w:hAnsi="Times New Roman"/>
          <w:sz w:val="24"/>
          <w:szCs w:val="24"/>
        </w:rPr>
      </w:pPr>
    </w:p>
    <w:p w14:paraId="36C8A3E0" w14:textId="77777777" w:rsidR="00920FC7" w:rsidRDefault="00920FC7" w:rsidP="00B52950">
      <w:pPr>
        <w:ind w:left="742"/>
        <w:rPr>
          <w:rFonts w:ascii="Times New Roman" w:hAnsi="Times New Roman"/>
          <w:sz w:val="24"/>
          <w:szCs w:val="24"/>
        </w:rPr>
      </w:pPr>
    </w:p>
    <w:p w14:paraId="1DDB7EDD" w14:textId="77777777" w:rsidR="00920FC7" w:rsidRDefault="00920FC7" w:rsidP="00B52950">
      <w:pPr>
        <w:ind w:left="742"/>
        <w:rPr>
          <w:rFonts w:ascii="Times New Roman" w:hAnsi="Times New Roman"/>
          <w:sz w:val="24"/>
          <w:szCs w:val="24"/>
        </w:rPr>
      </w:pPr>
    </w:p>
    <w:p w14:paraId="4AABFD6C" w14:textId="77777777" w:rsidR="00920FC7" w:rsidRDefault="00920FC7" w:rsidP="00B52950">
      <w:pPr>
        <w:ind w:left="742"/>
        <w:rPr>
          <w:rFonts w:ascii="Times New Roman" w:hAnsi="Times New Roman"/>
          <w:sz w:val="24"/>
          <w:szCs w:val="24"/>
        </w:rPr>
      </w:pPr>
    </w:p>
    <w:p w14:paraId="3369A5C0" w14:textId="4D6B14D4" w:rsidR="00920FC7" w:rsidRDefault="00B8115F" w:rsidP="00920FC7">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октябрь</w:t>
      </w:r>
      <w:r w:rsidR="00920FC7">
        <w:rPr>
          <w:rFonts w:ascii="Times New Roman" w:hAnsi="Times New Roman"/>
          <w:b/>
          <w:sz w:val="28"/>
          <w:szCs w:val="28"/>
        </w:rPr>
        <w:t xml:space="preserve"> </w:t>
      </w:r>
    </w:p>
    <w:tbl>
      <w:tblPr>
        <w:tblW w:w="1318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5"/>
        <w:gridCol w:w="445"/>
        <w:gridCol w:w="442"/>
        <w:gridCol w:w="454"/>
        <w:gridCol w:w="442"/>
        <w:gridCol w:w="442"/>
        <w:gridCol w:w="516"/>
        <w:gridCol w:w="516"/>
        <w:gridCol w:w="516"/>
        <w:gridCol w:w="516"/>
        <w:gridCol w:w="516"/>
        <w:gridCol w:w="516"/>
        <w:gridCol w:w="516"/>
        <w:gridCol w:w="516"/>
        <w:gridCol w:w="516"/>
        <w:gridCol w:w="516"/>
        <w:gridCol w:w="516"/>
        <w:gridCol w:w="628"/>
        <w:gridCol w:w="547"/>
        <w:gridCol w:w="822"/>
      </w:tblGrid>
      <w:tr w:rsidR="00920FC7" w14:paraId="6CC79C1D" w14:textId="355BD453" w:rsidTr="00BC2CEB">
        <w:trPr>
          <w:trHeight w:val="276"/>
        </w:trPr>
        <w:tc>
          <w:tcPr>
            <w:tcW w:w="3285" w:type="dxa"/>
            <w:vMerge w:val="restart"/>
            <w:tcBorders>
              <w:top w:val="single" w:sz="4" w:space="0" w:color="auto"/>
              <w:left w:val="single" w:sz="4" w:space="0" w:color="000000"/>
              <w:bottom w:val="single" w:sz="4" w:space="0" w:color="000000"/>
              <w:right w:val="single" w:sz="4" w:space="0" w:color="auto"/>
            </w:tcBorders>
          </w:tcPr>
          <w:p w14:paraId="061A33DD" w14:textId="77777777" w:rsidR="004C5354"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Виды подготовки и иные</w:t>
            </w:r>
          </w:p>
          <w:p w14:paraId="77088100" w14:textId="66592CD7" w:rsidR="00920FC7" w:rsidRPr="0013190E"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 xml:space="preserve"> мероприятия</w:t>
            </w:r>
          </w:p>
        </w:tc>
        <w:tc>
          <w:tcPr>
            <w:tcW w:w="9076" w:type="dxa"/>
            <w:gridSpan w:val="18"/>
            <w:tcBorders>
              <w:top w:val="single" w:sz="4" w:space="0" w:color="auto"/>
              <w:left w:val="single" w:sz="4" w:space="0" w:color="000000"/>
              <w:right w:val="single" w:sz="4" w:space="0" w:color="auto"/>
            </w:tcBorders>
          </w:tcPr>
          <w:p w14:paraId="58C08553" w14:textId="2E82DF6D" w:rsidR="00920FC7" w:rsidRPr="0013190E" w:rsidRDefault="00920FC7" w:rsidP="00920FC7">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822" w:type="dxa"/>
            <w:vMerge w:val="restart"/>
            <w:tcBorders>
              <w:top w:val="single" w:sz="4" w:space="0" w:color="auto"/>
              <w:left w:val="single" w:sz="4" w:space="0" w:color="000000"/>
              <w:right w:val="single" w:sz="4" w:space="0" w:color="auto"/>
            </w:tcBorders>
          </w:tcPr>
          <w:p w14:paraId="1EED55C9" w14:textId="1B498BAA" w:rsidR="00920FC7" w:rsidRPr="0013190E" w:rsidRDefault="00920FC7" w:rsidP="00276B3F">
            <w:pPr>
              <w:spacing w:after="0" w:line="240" w:lineRule="auto"/>
              <w:rPr>
                <w:rFonts w:ascii="Times New Roman" w:hAnsi="Times New Roman"/>
                <w:sz w:val="24"/>
                <w:szCs w:val="24"/>
              </w:rPr>
            </w:pPr>
            <w:r>
              <w:rPr>
                <w:rFonts w:ascii="Times New Roman" w:hAnsi="Times New Roman"/>
                <w:sz w:val="24"/>
                <w:szCs w:val="24"/>
              </w:rPr>
              <w:t>Часы</w:t>
            </w:r>
          </w:p>
        </w:tc>
      </w:tr>
      <w:tr w:rsidR="00920FC7" w14:paraId="1FC7D375" w14:textId="16220675" w:rsidTr="00BC2CEB">
        <w:trPr>
          <w:trHeight w:val="270"/>
        </w:trPr>
        <w:tc>
          <w:tcPr>
            <w:tcW w:w="3285" w:type="dxa"/>
            <w:vMerge/>
            <w:tcBorders>
              <w:top w:val="single" w:sz="4" w:space="0" w:color="auto"/>
              <w:left w:val="single" w:sz="4" w:space="0" w:color="000000"/>
              <w:bottom w:val="single" w:sz="4" w:space="0" w:color="000000"/>
              <w:right w:val="single" w:sz="4" w:space="0" w:color="auto"/>
            </w:tcBorders>
            <w:vAlign w:val="center"/>
          </w:tcPr>
          <w:p w14:paraId="40BCF201" w14:textId="77777777" w:rsidR="00920FC7" w:rsidRPr="0013190E" w:rsidRDefault="00920FC7" w:rsidP="00276B3F">
            <w:pPr>
              <w:spacing w:after="0" w:line="240" w:lineRule="auto"/>
              <w:rPr>
                <w:rFonts w:ascii="Times New Roman" w:hAnsi="Times New Roman"/>
                <w:sz w:val="24"/>
                <w:szCs w:val="24"/>
              </w:rPr>
            </w:pPr>
          </w:p>
        </w:tc>
        <w:tc>
          <w:tcPr>
            <w:tcW w:w="445" w:type="dxa"/>
            <w:tcBorders>
              <w:top w:val="single" w:sz="4" w:space="0" w:color="auto"/>
              <w:left w:val="single" w:sz="4" w:space="0" w:color="auto"/>
              <w:bottom w:val="single" w:sz="4" w:space="0" w:color="000000"/>
              <w:right w:val="single" w:sz="4" w:space="0" w:color="auto"/>
            </w:tcBorders>
            <w:vAlign w:val="center"/>
          </w:tcPr>
          <w:p w14:paraId="2B9CF8BD" w14:textId="3C2F331F" w:rsidR="00920FC7" w:rsidRPr="0013190E" w:rsidRDefault="00361E35" w:rsidP="00276B3F">
            <w:pPr>
              <w:spacing w:after="0" w:line="240" w:lineRule="auto"/>
              <w:rPr>
                <w:rFonts w:ascii="Times New Roman" w:hAnsi="Times New Roman"/>
                <w:sz w:val="24"/>
                <w:szCs w:val="24"/>
              </w:rPr>
            </w:pPr>
            <w:r>
              <w:rPr>
                <w:rFonts w:ascii="Times New Roman" w:hAnsi="Times New Roman"/>
                <w:sz w:val="24"/>
                <w:szCs w:val="24"/>
              </w:rPr>
              <w:t>1</w:t>
            </w:r>
          </w:p>
        </w:tc>
        <w:tc>
          <w:tcPr>
            <w:tcW w:w="442" w:type="dxa"/>
            <w:tcBorders>
              <w:top w:val="single" w:sz="4" w:space="0" w:color="auto"/>
              <w:left w:val="single" w:sz="4" w:space="0" w:color="auto"/>
              <w:bottom w:val="single" w:sz="4" w:space="0" w:color="000000"/>
              <w:right w:val="single" w:sz="4" w:space="0" w:color="auto"/>
            </w:tcBorders>
            <w:vAlign w:val="center"/>
          </w:tcPr>
          <w:p w14:paraId="3FFF4579" w14:textId="2ACEBF65" w:rsidR="00920FC7" w:rsidRPr="0013190E" w:rsidRDefault="00736003" w:rsidP="00276B3F">
            <w:pPr>
              <w:spacing w:after="0" w:line="240" w:lineRule="auto"/>
              <w:rPr>
                <w:rFonts w:ascii="Times New Roman" w:hAnsi="Times New Roman"/>
                <w:sz w:val="24"/>
                <w:szCs w:val="24"/>
              </w:rPr>
            </w:pPr>
            <w:r>
              <w:rPr>
                <w:rFonts w:ascii="Times New Roman" w:hAnsi="Times New Roman"/>
                <w:sz w:val="24"/>
                <w:szCs w:val="24"/>
              </w:rPr>
              <w:t>3</w:t>
            </w:r>
          </w:p>
        </w:tc>
        <w:tc>
          <w:tcPr>
            <w:tcW w:w="454" w:type="dxa"/>
            <w:tcBorders>
              <w:top w:val="single" w:sz="4" w:space="0" w:color="auto"/>
              <w:left w:val="single" w:sz="4" w:space="0" w:color="auto"/>
              <w:bottom w:val="single" w:sz="4" w:space="0" w:color="000000"/>
              <w:right w:val="single" w:sz="4" w:space="0" w:color="auto"/>
            </w:tcBorders>
            <w:vAlign w:val="center"/>
          </w:tcPr>
          <w:p w14:paraId="3F19127E" w14:textId="5B66DD73" w:rsidR="00920FC7" w:rsidRPr="0013190E" w:rsidRDefault="00736003" w:rsidP="00276B3F">
            <w:pPr>
              <w:spacing w:after="0" w:line="240" w:lineRule="auto"/>
              <w:rPr>
                <w:rFonts w:ascii="Times New Roman" w:hAnsi="Times New Roman"/>
                <w:sz w:val="24"/>
                <w:szCs w:val="24"/>
              </w:rPr>
            </w:pPr>
            <w:r>
              <w:rPr>
                <w:rFonts w:ascii="Times New Roman" w:hAnsi="Times New Roman"/>
                <w:sz w:val="24"/>
                <w:szCs w:val="24"/>
              </w:rPr>
              <w:t>6</w:t>
            </w:r>
          </w:p>
        </w:tc>
        <w:tc>
          <w:tcPr>
            <w:tcW w:w="442" w:type="dxa"/>
            <w:tcBorders>
              <w:top w:val="single" w:sz="4" w:space="0" w:color="auto"/>
              <w:left w:val="single" w:sz="4" w:space="0" w:color="auto"/>
              <w:bottom w:val="single" w:sz="4" w:space="0" w:color="000000"/>
              <w:right w:val="single" w:sz="4" w:space="0" w:color="auto"/>
            </w:tcBorders>
            <w:vAlign w:val="center"/>
          </w:tcPr>
          <w:p w14:paraId="3FE735F4" w14:textId="290E897E" w:rsidR="00920FC7" w:rsidRPr="0013190E" w:rsidRDefault="00361E35" w:rsidP="00276B3F">
            <w:pPr>
              <w:spacing w:after="0" w:line="240" w:lineRule="auto"/>
              <w:rPr>
                <w:rFonts w:ascii="Times New Roman" w:hAnsi="Times New Roman"/>
                <w:sz w:val="24"/>
                <w:szCs w:val="24"/>
              </w:rPr>
            </w:pPr>
            <w:r>
              <w:rPr>
                <w:rFonts w:ascii="Times New Roman" w:hAnsi="Times New Roman"/>
                <w:sz w:val="24"/>
                <w:szCs w:val="24"/>
              </w:rPr>
              <w:t>7</w:t>
            </w:r>
          </w:p>
        </w:tc>
        <w:tc>
          <w:tcPr>
            <w:tcW w:w="442" w:type="dxa"/>
            <w:tcBorders>
              <w:top w:val="single" w:sz="4" w:space="0" w:color="auto"/>
              <w:left w:val="single" w:sz="4" w:space="0" w:color="auto"/>
              <w:bottom w:val="single" w:sz="4" w:space="0" w:color="000000"/>
              <w:right w:val="single" w:sz="4" w:space="0" w:color="000000"/>
            </w:tcBorders>
            <w:vAlign w:val="center"/>
          </w:tcPr>
          <w:p w14:paraId="240DA4BD" w14:textId="2DBD7D3E" w:rsidR="00920FC7" w:rsidRPr="0013190E" w:rsidRDefault="00361E35" w:rsidP="00276B3F">
            <w:pPr>
              <w:spacing w:after="0" w:line="240" w:lineRule="auto"/>
              <w:rPr>
                <w:rFonts w:ascii="Times New Roman" w:hAnsi="Times New Roman"/>
                <w:sz w:val="24"/>
                <w:szCs w:val="24"/>
              </w:rPr>
            </w:pPr>
            <w:r>
              <w:rPr>
                <w:rFonts w:ascii="Times New Roman" w:hAnsi="Times New Roman"/>
                <w:sz w:val="24"/>
                <w:szCs w:val="24"/>
              </w:rPr>
              <w:t>8</w:t>
            </w:r>
          </w:p>
        </w:tc>
        <w:tc>
          <w:tcPr>
            <w:tcW w:w="516" w:type="dxa"/>
            <w:tcBorders>
              <w:top w:val="single" w:sz="4" w:space="0" w:color="000000"/>
              <w:left w:val="single" w:sz="4" w:space="0" w:color="000000"/>
              <w:bottom w:val="single" w:sz="4" w:space="0" w:color="000000"/>
              <w:right w:val="single" w:sz="4" w:space="0" w:color="auto"/>
            </w:tcBorders>
          </w:tcPr>
          <w:p w14:paraId="3A75AAFF" w14:textId="67A310B2" w:rsidR="00920FC7" w:rsidRPr="0013190E" w:rsidRDefault="00736003" w:rsidP="00276B3F">
            <w:pPr>
              <w:spacing w:after="0" w:line="240" w:lineRule="auto"/>
              <w:jc w:val="center"/>
              <w:rPr>
                <w:rFonts w:ascii="Times New Roman" w:hAnsi="Times New Roman"/>
                <w:sz w:val="24"/>
                <w:szCs w:val="24"/>
              </w:rPr>
            </w:pPr>
            <w:r>
              <w:rPr>
                <w:rFonts w:ascii="Times New Roman" w:hAnsi="Times New Roman"/>
                <w:sz w:val="24"/>
                <w:szCs w:val="24"/>
              </w:rPr>
              <w:t>10</w:t>
            </w:r>
          </w:p>
        </w:tc>
        <w:tc>
          <w:tcPr>
            <w:tcW w:w="516" w:type="dxa"/>
            <w:tcBorders>
              <w:top w:val="single" w:sz="4" w:space="0" w:color="000000"/>
              <w:left w:val="single" w:sz="4" w:space="0" w:color="auto"/>
              <w:bottom w:val="single" w:sz="4" w:space="0" w:color="000000"/>
              <w:right w:val="single" w:sz="4" w:space="0" w:color="auto"/>
            </w:tcBorders>
          </w:tcPr>
          <w:p w14:paraId="4F2DC54A" w14:textId="09AD13BA" w:rsidR="00920FC7" w:rsidRPr="0013190E"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r w:rsidR="00736003">
              <w:rPr>
                <w:rFonts w:ascii="Times New Roman" w:hAnsi="Times New Roman"/>
                <w:sz w:val="24"/>
                <w:szCs w:val="24"/>
              </w:rPr>
              <w:t>3</w:t>
            </w:r>
          </w:p>
        </w:tc>
        <w:tc>
          <w:tcPr>
            <w:tcW w:w="516" w:type="dxa"/>
            <w:tcBorders>
              <w:top w:val="single" w:sz="4" w:space="0" w:color="000000"/>
              <w:left w:val="single" w:sz="4" w:space="0" w:color="auto"/>
              <w:bottom w:val="single" w:sz="4" w:space="0" w:color="000000"/>
              <w:right w:val="single" w:sz="4" w:space="0" w:color="auto"/>
            </w:tcBorders>
          </w:tcPr>
          <w:p w14:paraId="29F67AC1" w14:textId="6DFB8F8F" w:rsidR="00920FC7" w:rsidRPr="0013190E"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14</w:t>
            </w:r>
          </w:p>
        </w:tc>
        <w:tc>
          <w:tcPr>
            <w:tcW w:w="516" w:type="dxa"/>
            <w:tcBorders>
              <w:top w:val="single" w:sz="4" w:space="0" w:color="000000"/>
              <w:left w:val="single" w:sz="4" w:space="0" w:color="auto"/>
              <w:bottom w:val="single" w:sz="4" w:space="0" w:color="000000"/>
              <w:right w:val="single" w:sz="4" w:space="0" w:color="000000"/>
            </w:tcBorders>
          </w:tcPr>
          <w:p w14:paraId="6FD013E7" w14:textId="56EAC7BE" w:rsidR="00920FC7" w:rsidRPr="0013190E"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15</w:t>
            </w:r>
          </w:p>
        </w:tc>
        <w:tc>
          <w:tcPr>
            <w:tcW w:w="516" w:type="dxa"/>
            <w:tcBorders>
              <w:top w:val="single" w:sz="4" w:space="0" w:color="000000"/>
              <w:left w:val="single" w:sz="4" w:space="0" w:color="000000"/>
              <w:bottom w:val="single" w:sz="4" w:space="0" w:color="000000"/>
              <w:right w:val="single" w:sz="4" w:space="0" w:color="000000"/>
            </w:tcBorders>
          </w:tcPr>
          <w:p w14:paraId="1C98844C" w14:textId="0BAB6E7C" w:rsidR="00920FC7" w:rsidRPr="0013190E"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r w:rsidR="00736003">
              <w:rPr>
                <w:rFonts w:ascii="Times New Roman" w:hAnsi="Times New Roman"/>
                <w:sz w:val="24"/>
                <w:szCs w:val="24"/>
              </w:rPr>
              <w:t>7</w:t>
            </w:r>
          </w:p>
        </w:tc>
        <w:tc>
          <w:tcPr>
            <w:tcW w:w="516" w:type="dxa"/>
            <w:tcBorders>
              <w:top w:val="single" w:sz="4" w:space="0" w:color="000000"/>
              <w:left w:val="single" w:sz="4" w:space="0" w:color="000000"/>
              <w:bottom w:val="single" w:sz="4" w:space="0" w:color="000000"/>
              <w:right w:val="single" w:sz="4" w:space="0" w:color="000000"/>
            </w:tcBorders>
          </w:tcPr>
          <w:p w14:paraId="2218295C" w14:textId="2132E4FE" w:rsidR="00920FC7" w:rsidRPr="0013190E" w:rsidRDefault="00736003" w:rsidP="00276B3F">
            <w:pPr>
              <w:spacing w:after="0" w:line="240" w:lineRule="auto"/>
              <w:jc w:val="center"/>
              <w:rPr>
                <w:rFonts w:ascii="Times New Roman" w:hAnsi="Times New Roman"/>
                <w:sz w:val="24"/>
                <w:szCs w:val="24"/>
              </w:rPr>
            </w:pPr>
            <w:r>
              <w:rPr>
                <w:rFonts w:ascii="Times New Roman" w:hAnsi="Times New Roman"/>
                <w:sz w:val="24"/>
                <w:szCs w:val="24"/>
              </w:rPr>
              <w:t>20</w:t>
            </w:r>
          </w:p>
        </w:tc>
        <w:tc>
          <w:tcPr>
            <w:tcW w:w="516" w:type="dxa"/>
            <w:tcBorders>
              <w:top w:val="single" w:sz="4" w:space="0" w:color="000000"/>
              <w:left w:val="single" w:sz="4" w:space="0" w:color="000000"/>
              <w:bottom w:val="single" w:sz="4" w:space="0" w:color="000000"/>
              <w:right w:val="single" w:sz="4" w:space="0" w:color="000000"/>
            </w:tcBorders>
          </w:tcPr>
          <w:p w14:paraId="13F7686B" w14:textId="1BB0744C" w:rsidR="00920FC7" w:rsidRPr="0013190E"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21</w:t>
            </w:r>
          </w:p>
        </w:tc>
        <w:tc>
          <w:tcPr>
            <w:tcW w:w="516" w:type="dxa"/>
            <w:tcBorders>
              <w:top w:val="single" w:sz="4" w:space="0" w:color="000000"/>
              <w:left w:val="single" w:sz="4" w:space="0" w:color="000000"/>
              <w:bottom w:val="single" w:sz="4" w:space="0" w:color="000000"/>
              <w:right w:val="single" w:sz="4" w:space="0" w:color="000000"/>
            </w:tcBorders>
          </w:tcPr>
          <w:p w14:paraId="156D9AFA" w14:textId="15B7292D" w:rsidR="00920FC7" w:rsidRPr="0013190E"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22</w:t>
            </w:r>
          </w:p>
        </w:tc>
        <w:tc>
          <w:tcPr>
            <w:tcW w:w="516" w:type="dxa"/>
            <w:tcBorders>
              <w:top w:val="single" w:sz="4" w:space="0" w:color="000000"/>
              <w:left w:val="single" w:sz="4" w:space="0" w:color="000000"/>
              <w:bottom w:val="single" w:sz="4" w:space="0" w:color="000000"/>
              <w:right w:val="single" w:sz="4" w:space="0" w:color="000000"/>
            </w:tcBorders>
          </w:tcPr>
          <w:p w14:paraId="28DF34F3" w14:textId="4947BF35" w:rsidR="00920FC7" w:rsidRPr="0013190E"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2</w:t>
            </w:r>
            <w:r w:rsidR="00736003">
              <w:rPr>
                <w:rFonts w:ascii="Times New Roman" w:hAnsi="Times New Roman"/>
                <w:sz w:val="24"/>
                <w:szCs w:val="24"/>
              </w:rPr>
              <w:t>4</w:t>
            </w:r>
          </w:p>
        </w:tc>
        <w:tc>
          <w:tcPr>
            <w:tcW w:w="516" w:type="dxa"/>
            <w:tcBorders>
              <w:top w:val="single" w:sz="4" w:space="0" w:color="000000"/>
              <w:left w:val="single" w:sz="4" w:space="0" w:color="000000"/>
              <w:bottom w:val="single" w:sz="4" w:space="0" w:color="000000"/>
              <w:right w:val="single" w:sz="4" w:space="0" w:color="000000"/>
            </w:tcBorders>
          </w:tcPr>
          <w:p w14:paraId="15FF16BC" w14:textId="0CAD42A6" w:rsidR="00920FC7" w:rsidRPr="0013190E"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2</w:t>
            </w:r>
            <w:r w:rsidR="00736003">
              <w:rPr>
                <w:rFonts w:ascii="Times New Roman" w:hAnsi="Times New Roman"/>
                <w:sz w:val="24"/>
                <w:szCs w:val="24"/>
              </w:rPr>
              <w:t>7</w:t>
            </w:r>
          </w:p>
        </w:tc>
        <w:tc>
          <w:tcPr>
            <w:tcW w:w="516" w:type="dxa"/>
            <w:tcBorders>
              <w:top w:val="single" w:sz="4" w:space="0" w:color="000000"/>
              <w:left w:val="single" w:sz="4" w:space="0" w:color="000000"/>
              <w:bottom w:val="single" w:sz="4" w:space="0" w:color="000000"/>
              <w:right w:val="single" w:sz="4" w:space="0" w:color="000000"/>
            </w:tcBorders>
          </w:tcPr>
          <w:p w14:paraId="7617F692" w14:textId="1D8A0D23" w:rsidR="00920FC7" w:rsidRPr="0013190E"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28</w:t>
            </w:r>
          </w:p>
        </w:tc>
        <w:tc>
          <w:tcPr>
            <w:tcW w:w="628" w:type="dxa"/>
            <w:tcBorders>
              <w:top w:val="single" w:sz="4" w:space="0" w:color="auto"/>
              <w:left w:val="single" w:sz="4" w:space="0" w:color="000000"/>
              <w:bottom w:val="single" w:sz="4" w:space="0" w:color="000000"/>
              <w:right w:val="single" w:sz="4" w:space="0" w:color="auto"/>
            </w:tcBorders>
          </w:tcPr>
          <w:p w14:paraId="105B3BCC" w14:textId="6CB2CF40" w:rsidR="00920FC7" w:rsidRPr="0013190E"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29</w:t>
            </w:r>
          </w:p>
        </w:tc>
        <w:tc>
          <w:tcPr>
            <w:tcW w:w="547" w:type="dxa"/>
            <w:tcBorders>
              <w:top w:val="single" w:sz="4" w:space="0" w:color="auto"/>
              <w:left w:val="single" w:sz="4" w:space="0" w:color="000000"/>
              <w:bottom w:val="single" w:sz="4" w:space="0" w:color="000000"/>
              <w:right w:val="single" w:sz="4" w:space="0" w:color="auto"/>
            </w:tcBorders>
          </w:tcPr>
          <w:p w14:paraId="1711C539" w14:textId="2903F0B5" w:rsidR="00920FC7" w:rsidRPr="0013190E" w:rsidRDefault="00361E35" w:rsidP="00276B3F">
            <w:pPr>
              <w:spacing w:after="0" w:line="240" w:lineRule="auto"/>
              <w:rPr>
                <w:rFonts w:ascii="Times New Roman" w:hAnsi="Times New Roman"/>
                <w:sz w:val="24"/>
                <w:szCs w:val="24"/>
              </w:rPr>
            </w:pPr>
            <w:r>
              <w:rPr>
                <w:rFonts w:ascii="Times New Roman" w:hAnsi="Times New Roman"/>
                <w:sz w:val="24"/>
                <w:szCs w:val="24"/>
              </w:rPr>
              <w:t>3</w:t>
            </w:r>
            <w:r w:rsidR="00736003">
              <w:rPr>
                <w:rFonts w:ascii="Times New Roman" w:hAnsi="Times New Roman"/>
                <w:sz w:val="24"/>
                <w:szCs w:val="24"/>
              </w:rPr>
              <w:t>1</w:t>
            </w:r>
          </w:p>
        </w:tc>
        <w:tc>
          <w:tcPr>
            <w:tcW w:w="822" w:type="dxa"/>
            <w:vMerge/>
            <w:tcBorders>
              <w:left w:val="single" w:sz="4" w:space="0" w:color="000000"/>
              <w:bottom w:val="single" w:sz="4" w:space="0" w:color="000000"/>
              <w:right w:val="single" w:sz="4" w:space="0" w:color="auto"/>
            </w:tcBorders>
          </w:tcPr>
          <w:p w14:paraId="325E7DFD" w14:textId="77777777" w:rsidR="00920FC7" w:rsidRPr="0013190E" w:rsidRDefault="00920FC7" w:rsidP="00276B3F">
            <w:pPr>
              <w:spacing w:after="0" w:line="240" w:lineRule="auto"/>
              <w:rPr>
                <w:rFonts w:ascii="Times New Roman" w:hAnsi="Times New Roman"/>
                <w:sz w:val="24"/>
                <w:szCs w:val="24"/>
              </w:rPr>
            </w:pPr>
          </w:p>
        </w:tc>
      </w:tr>
      <w:tr w:rsidR="00920FC7" w14:paraId="4C369B12" w14:textId="1ADA2E66" w:rsidTr="00BC2CEB">
        <w:trPr>
          <w:trHeight w:val="264"/>
        </w:trPr>
        <w:tc>
          <w:tcPr>
            <w:tcW w:w="3285" w:type="dxa"/>
            <w:tcBorders>
              <w:top w:val="single" w:sz="4" w:space="0" w:color="000000"/>
              <w:left w:val="single" w:sz="4" w:space="0" w:color="000000"/>
              <w:bottom w:val="single" w:sz="4" w:space="0" w:color="auto"/>
              <w:right w:val="single" w:sz="4" w:space="0" w:color="auto"/>
            </w:tcBorders>
          </w:tcPr>
          <w:p w14:paraId="5007E860" w14:textId="77777777" w:rsidR="00920FC7" w:rsidRPr="0013190E" w:rsidRDefault="00920FC7"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5" w:type="dxa"/>
            <w:tcBorders>
              <w:top w:val="single" w:sz="4" w:space="0" w:color="auto"/>
              <w:left w:val="single" w:sz="4" w:space="0" w:color="000000"/>
              <w:bottom w:val="single" w:sz="4" w:space="0" w:color="000000"/>
              <w:right w:val="single" w:sz="4" w:space="0" w:color="auto"/>
            </w:tcBorders>
          </w:tcPr>
          <w:p w14:paraId="5A6A7F8B" w14:textId="0719C00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2ABDB13" w14:textId="400B2867" w:rsidR="00920FC7" w:rsidRPr="00920FC7" w:rsidRDefault="00920FC7"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5600511A" w14:textId="0EF09EDC"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5342D2E" w14:textId="22BB852C"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DB63CA4" w14:textId="52FF2F04" w:rsidR="00920FC7" w:rsidRPr="00920FC7" w:rsidRDefault="00920FC7"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3412DE0" w14:textId="1B66D4D2"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689E376" w14:textId="40B92FAD"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2E7EDBA" w14:textId="32534CE1"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697B376" w14:textId="7CA3C89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4CCAD3A" w14:textId="1666B112"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B1E7179" w14:textId="78A2BE2D"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9F3FBE8" w14:textId="7B22945D"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013E207" w14:textId="7072B1F9"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5D2EC01" w14:textId="665BF27E"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7B4A472" w14:textId="2259B405"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815B18F" w14:textId="02C6DEB0" w:rsidR="00920FC7" w:rsidRPr="00920FC7" w:rsidRDefault="00920FC7"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23499670" w14:textId="73C90B64"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591D1835" w14:textId="11794141" w:rsidR="00920FC7" w:rsidRPr="00920FC7" w:rsidRDefault="00920FC7" w:rsidP="00920FC7">
            <w:pPr>
              <w:spacing w:after="0" w:line="240" w:lineRule="auto"/>
              <w:jc w:val="center"/>
              <w:rPr>
                <w:rFonts w:ascii="Times New Roman" w:hAnsi="Times New Roman"/>
                <w:bCs/>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3F32BAFF" w14:textId="050E939C" w:rsidR="00920FC7" w:rsidRPr="0013190E" w:rsidRDefault="00920FC7" w:rsidP="00276B3F">
            <w:pPr>
              <w:spacing w:after="0" w:line="240" w:lineRule="auto"/>
              <w:jc w:val="center"/>
              <w:rPr>
                <w:rFonts w:ascii="Times New Roman" w:hAnsi="Times New Roman"/>
                <w:b/>
                <w:sz w:val="24"/>
                <w:szCs w:val="24"/>
              </w:rPr>
            </w:pPr>
            <w:r>
              <w:rPr>
                <w:rFonts w:ascii="Times New Roman" w:hAnsi="Times New Roman"/>
                <w:b/>
                <w:sz w:val="24"/>
                <w:szCs w:val="24"/>
              </w:rPr>
              <w:t>1</w:t>
            </w:r>
            <w:r w:rsidR="00B67223">
              <w:rPr>
                <w:rFonts w:ascii="Times New Roman" w:hAnsi="Times New Roman"/>
                <w:b/>
                <w:sz w:val="24"/>
                <w:szCs w:val="24"/>
              </w:rPr>
              <w:t>0</w:t>
            </w:r>
          </w:p>
        </w:tc>
      </w:tr>
      <w:tr w:rsidR="00920FC7" w14:paraId="59C0CA49" w14:textId="5F686F26" w:rsidTr="00BC2CEB">
        <w:trPr>
          <w:trHeight w:val="127"/>
        </w:trPr>
        <w:tc>
          <w:tcPr>
            <w:tcW w:w="3285" w:type="dxa"/>
            <w:tcBorders>
              <w:top w:val="single" w:sz="4" w:space="0" w:color="000000"/>
              <w:left w:val="single" w:sz="4" w:space="0" w:color="000000"/>
              <w:bottom w:val="single" w:sz="4" w:space="0" w:color="auto"/>
              <w:right w:val="single" w:sz="4" w:space="0" w:color="auto"/>
            </w:tcBorders>
          </w:tcPr>
          <w:p w14:paraId="65E7D801" w14:textId="77777777" w:rsidR="00920FC7" w:rsidRPr="0013190E" w:rsidRDefault="00920FC7"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5" w:type="dxa"/>
            <w:tcBorders>
              <w:top w:val="single" w:sz="4" w:space="0" w:color="000000"/>
              <w:left w:val="single" w:sz="4" w:space="0" w:color="auto"/>
              <w:bottom w:val="single" w:sz="4" w:space="0" w:color="auto"/>
              <w:right w:val="single" w:sz="4" w:space="0" w:color="auto"/>
            </w:tcBorders>
          </w:tcPr>
          <w:p w14:paraId="0A568FBC" w14:textId="7E849F11" w:rsidR="00920FC7" w:rsidRPr="00920FC7" w:rsidRDefault="00DE64CF"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35D4CBF5" w14:textId="54584BB7" w:rsidR="00920FC7" w:rsidRPr="00920FC7" w:rsidRDefault="00920FC7"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3FA1335F"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263C9449"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7D118703" w14:textId="3FFFD341" w:rsidR="00920FC7" w:rsidRPr="00920FC7" w:rsidRDefault="00920FC7"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4757DC5"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A66B5D3"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15A2F86" w14:textId="6EC593AF" w:rsidR="00920FC7" w:rsidRPr="00920FC7" w:rsidRDefault="00DE64CF"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auto"/>
              <w:bottom w:val="single" w:sz="4" w:space="0" w:color="auto"/>
              <w:right w:val="single" w:sz="4" w:space="0" w:color="000000"/>
            </w:tcBorders>
          </w:tcPr>
          <w:p w14:paraId="5BDE19A5" w14:textId="4F9270D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28AB358" w14:textId="01E88066"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E0F2018"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54F0C91"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4A1D3F8"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F4D9AE6"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F3C402D"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576B0EC" w14:textId="77777777" w:rsidR="00920FC7" w:rsidRPr="00920FC7" w:rsidRDefault="00920FC7" w:rsidP="00276B3F">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156E3EE1" w14:textId="77777777"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416EFBDB" w14:textId="77777777" w:rsidR="00920FC7" w:rsidRPr="0013190E" w:rsidRDefault="00920FC7"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447CF26D" w14:textId="77777777" w:rsidR="00920FC7" w:rsidRPr="0013190E" w:rsidRDefault="00920FC7" w:rsidP="00276B3F">
            <w:pPr>
              <w:spacing w:after="0" w:line="240" w:lineRule="auto"/>
              <w:jc w:val="center"/>
              <w:rPr>
                <w:rFonts w:ascii="Times New Roman" w:hAnsi="Times New Roman"/>
                <w:b/>
                <w:sz w:val="24"/>
                <w:szCs w:val="24"/>
              </w:rPr>
            </w:pPr>
          </w:p>
        </w:tc>
      </w:tr>
      <w:tr w:rsidR="00920FC7" w14:paraId="6AF3F207" w14:textId="5B123F0F" w:rsidTr="00BC2CEB">
        <w:trPr>
          <w:trHeight w:val="177"/>
        </w:trPr>
        <w:tc>
          <w:tcPr>
            <w:tcW w:w="3285" w:type="dxa"/>
            <w:tcBorders>
              <w:top w:val="single" w:sz="4" w:space="0" w:color="000000"/>
              <w:left w:val="single" w:sz="4" w:space="0" w:color="000000"/>
              <w:bottom w:val="single" w:sz="4" w:space="0" w:color="auto"/>
              <w:right w:val="single" w:sz="4" w:space="0" w:color="auto"/>
            </w:tcBorders>
          </w:tcPr>
          <w:p w14:paraId="541D4888" w14:textId="77777777" w:rsidR="00920FC7" w:rsidRPr="0013190E" w:rsidRDefault="00920FC7"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5" w:type="dxa"/>
            <w:tcBorders>
              <w:top w:val="single" w:sz="4" w:space="0" w:color="000000"/>
              <w:left w:val="single" w:sz="4" w:space="0" w:color="auto"/>
              <w:bottom w:val="single" w:sz="4" w:space="0" w:color="auto"/>
              <w:right w:val="single" w:sz="4" w:space="0" w:color="auto"/>
            </w:tcBorders>
          </w:tcPr>
          <w:p w14:paraId="02746679"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468BD3FF" w14:textId="40D7524D" w:rsidR="00920FC7" w:rsidRPr="00920FC7" w:rsidRDefault="00DE64CF"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auto"/>
              <w:right w:val="single" w:sz="4" w:space="0" w:color="auto"/>
            </w:tcBorders>
          </w:tcPr>
          <w:p w14:paraId="7D50C5A3" w14:textId="367738D6"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1EBAF38E"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051E5373" w14:textId="77777777" w:rsidR="00920FC7" w:rsidRPr="00920FC7" w:rsidRDefault="00920FC7"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7774137A"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B1C3212" w14:textId="7B34DFB6"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3B9B508"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4662BB3D" w14:textId="2CBF8DE5" w:rsidR="00920FC7" w:rsidRPr="00920FC7" w:rsidRDefault="00DE64CF"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54B5EA00"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1DEEFD8"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0A4163F" w14:textId="1E1087C2"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1F6547D"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21424F1"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9D9E9D3" w14:textId="50747099"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7EC06F1" w14:textId="77777777" w:rsidR="00920FC7" w:rsidRPr="00920FC7" w:rsidRDefault="00920FC7" w:rsidP="00276B3F">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24D30360" w14:textId="77777777"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4E3539B7" w14:textId="5A5D82EC" w:rsidR="00920FC7" w:rsidRPr="0013190E" w:rsidRDefault="00920FC7"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6609FF22" w14:textId="77777777" w:rsidR="00920FC7" w:rsidRPr="0013190E" w:rsidRDefault="00920FC7" w:rsidP="00276B3F">
            <w:pPr>
              <w:spacing w:after="0" w:line="240" w:lineRule="auto"/>
              <w:jc w:val="center"/>
              <w:rPr>
                <w:rFonts w:ascii="Times New Roman" w:hAnsi="Times New Roman"/>
                <w:b/>
                <w:sz w:val="24"/>
                <w:szCs w:val="24"/>
              </w:rPr>
            </w:pPr>
          </w:p>
        </w:tc>
      </w:tr>
      <w:tr w:rsidR="00920FC7" w14:paraId="3B499EDE" w14:textId="2D5ACBF5" w:rsidTr="00BC2CEB">
        <w:trPr>
          <w:trHeight w:val="266"/>
        </w:trPr>
        <w:tc>
          <w:tcPr>
            <w:tcW w:w="3285" w:type="dxa"/>
            <w:tcBorders>
              <w:top w:val="single" w:sz="4" w:space="0" w:color="000000"/>
              <w:left w:val="single" w:sz="4" w:space="0" w:color="000000"/>
              <w:bottom w:val="single" w:sz="4" w:space="0" w:color="auto"/>
              <w:right w:val="single" w:sz="4" w:space="0" w:color="auto"/>
            </w:tcBorders>
          </w:tcPr>
          <w:p w14:paraId="2B98DA80" w14:textId="77777777" w:rsidR="00920FC7" w:rsidRPr="0013190E" w:rsidRDefault="00920FC7"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5" w:type="dxa"/>
            <w:tcBorders>
              <w:top w:val="single" w:sz="4" w:space="0" w:color="000000"/>
              <w:left w:val="single" w:sz="4" w:space="0" w:color="auto"/>
              <w:bottom w:val="single" w:sz="4" w:space="0" w:color="auto"/>
              <w:right w:val="single" w:sz="4" w:space="0" w:color="auto"/>
            </w:tcBorders>
          </w:tcPr>
          <w:p w14:paraId="22031FF7"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6CEE1ACC" w14:textId="77777777" w:rsidR="00920FC7" w:rsidRPr="00920FC7" w:rsidRDefault="00920FC7"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0586FCAC" w14:textId="1F7D2905" w:rsidR="00920FC7" w:rsidRPr="00920FC7" w:rsidRDefault="00DE64CF"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26981001" w14:textId="6A8A63AA"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32AAAEB6" w14:textId="77777777" w:rsidR="00920FC7" w:rsidRPr="00920FC7" w:rsidRDefault="00920FC7"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8FD465F"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7818494"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EC7E1FC" w14:textId="7711377B"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25352736"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32E11F8" w14:textId="4BB364A1" w:rsidR="00920FC7" w:rsidRPr="00920FC7" w:rsidRDefault="00DE64CF"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19741849" w14:textId="344C882F"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5D45D0D"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F026C81"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B094DDA"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EFC9EDA"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C66F860" w14:textId="556CEB2F" w:rsidR="00920FC7" w:rsidRPr="00920FC7" w:rsidRDefault="00920FC7" w:rsidP="00276B3F">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355332EC" w14:textId="77777777"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53D55C7A" w14:textId="77777777" w:rsidR="00920FC7" w:rsidRPr="0013190E" w:rsidRDefault="00920FC7"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0F4F5158" w14:textId="77777777" w:rsidR="00920FC7" w:rsidRPr="0013190E" w:rsidRDefault="00920FC7" w:rsidP="00276B3F">
            <w:pPr>
              <w:spacing w:after="0" w:line="240" w:lineRule="auto"/>
              <w:jc w:val="center"/>
              <w:rPr>
                <w:rFonts w:ascii="Times New Roman" w:hAnsi="Times New Roman"/>
                <w:b/>
                <w:sz w:val="24"/>
                <w:szCs w:val="24"/>
              </w:rPr>
            </w:pPr>
          </w:p>
        </w:tc>
      </w:tr>
      <w:tr w:rsidR="00920FC7" w14:paraId="50B8BC11" w14:textId="7B7F23FD" w:rsidTr="00BC2CEB">
        <w:trPr>
          <w:trHeight w:val="286"/>
        </w:trPr>
        <w:tc>
          <w:tcPr>
            <w:tcW w:w="3285" w:type="dxa"/>
            <w:tcBorders>
              <w:top w:val="single" w:sz="4" w:space="0" w:color="000000"/>
              <w:left w:val="single" w:sz="4" w:space="0" w:color="000000"/>
              <w:bottom w:val="single" w:sz="4" w:space="0" w:color="auto"/>
              <w:right w:val="single" w:sz="4" w:space="0" w:color="auto"/>
            </w:tcBorders>
          </w:tcPr>
          <w:p w14:paraId="12608FBB" w14:textId="77777777" w:rsidR="00920FC7" w:rsidRPr="0013190E" w:rsidRDefault="00920FC7"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5" w:type="dxa"/>
            <w:tcBorders>
              <w:top w:val="single" w:sz="4" w:space="0" w:color="000000"/>
              <w:left w:val="single" w:sz="4" w:space="0" w:color="auto"/>
              <w:bottom w:val="single" w:sz="4" w:space="0" w:color="auto"/>
              <w:right w:val="single" w:sz="4" w:space="0" w:color="auto"/>
            </w:tcBorders>
          </w:tcPr>
          <w:p w14:paraId="1D76ADB0" w14:textId="65F5A434"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6CF1E79E" w14:textId="77777777" w:rsidR="00920FC7" w:rsidRPr="00920FC7" w:rsidRDefault="00920FC7"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174F7876"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5ECCF53F" w14:textId="1F9B5E83" w:rsidR="00920FC7" w:rsidRPr="00920FC7" w:rsidRDefault="00DE64CF"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000000"/>
            </w:tcBorders>
          </w:tcPr>
          <w:p w14:paraId="77E95C6F" w14:textId="77777777" w:rsidR="00920FC7" w:rsidRPr="00920FC7" w:rsidRDefault="00920FC7"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4E8BF367" w14:textId="5B36F22E"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A05919A"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2AFC351"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5BE4FCBA"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AC0409C"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C7BA718" w14:textId="3C28578B" w:rsidR="00920FC7" w:rsidRPr="00920FC7" w:rsidRDefault="00DE64CF"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6EC61876"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0A5516A" w14:textId="5A1E65DF"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13134BD"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7C0F958"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12A9822" w14:textId="77777777" w:rsidR="00920FC7" w:rsidRPr="00920FC7" w:rsidRDefault="00920FC7" w:rsidP="00276B3F">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1A1B313D" w14:textId="77777777"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203C9F51" w14:textId="77777777" w:rsidR="00920FC7" w:rsidRPr="0013190E" w:rsidRDefault="00920FC7"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5794A7A1" w14:textId="77777777" w:rsidR="00920FC7" w:rsidRPr="0013190E" w:rsidRDefault="00920FC7" w:rsidP="00276B3F">
            <w:pPr>
              <w:spacing w:after="0" w:line="240" w:lineRule="auto"/>
              <w:jc w:val="center"/>
              <w:rPr>
                <w:rFonts w:ascii="Times New Roman" w:hAnsi="Times New Roman"/>
                <w:b/>
                <w:sz w:val="24"/>
                <w:szCs w:val="24"/>
              </w:rPr>
            </w:pPr>
          </w:p>
        </w:tc>
      </w:tr>
      <w:tr w:rsidR="00920FC7" w14:paraId="2260A369" w14:textId="7B8BA83B" w:rsidTr="00BC2CEB">
        <w:trPr>
          <w:trHeight w:val="286"/>
        </w:trPr>
        <w:tc>
          <w:tcPr>
            <w:tcW w:w="3285" w:type="dxa"/>
            <w:tcBorders>
              <w:top w:val="single" w:sz="4" w:space="0" w:color="000000"/>
              <w:left w:val="single" w:sz="4" w:space="0" w:color="000000"/>
              <w:bottom w:val="single" w:sz="4" w:space="0" w:color="auto"/>
              <w:right w:val="single" w:sz="4" w:space="0" w:color="auto"/>
            </w:tcBorders>
          </w:tcPr>
          <w:p w14:paraId="5A13C99E" w14:textId="77777777" w:rsidR="00920FC7" w:rsidRPr="0013190E" w:rsidRDefault="00920FC7"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5" w:type="dxa"/>
            <w:tcBorders>
              <w:top w:val="single" w:sz="4" w:space="0" w:color="000000"/>
              <w:left w:val="single" w:sz="4" w:space="0" w:color="auto"/>
              <w:bottom w:val="single" w:sz="4" w:space="0" w:color="auto"/>
              <w:right w:val="single" w:sz="4" w:space="0" w:color="auto"/>
            </w:tcBorders>
          </w:tcPr>
          <w:p w14:paraId="442A8C63"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2F589193" w14:textId="77777777" w:rsidR="00920FC7" w:rsidRPr="00920FC7" w:rsidRDefault="00920FC7"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73D5858C"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61714132"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50DF0663" w14:textId="26859C30" w:rsidR="00920FC7" w:rsidRPr="00920FC7" w:rsidRDefault="00DE64CF"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auto"/>
            </w:tcBorders>
          </w:tcPr>
          <w:p w14:paraId="1704DB09"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0539E4B"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2EC7BAA"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1550E920"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C0C2539"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8FCE92D"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98A4BA5" w14:textId="72B34E47" w:rsidR="00920FC7" w:rsidRPr="00920FC7" w:rsidRDefault="00DE64CF"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4984F326"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C70DC8A" w14:textId="4764FEEC"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0C9448A"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4575AFF" w14:textId="77777777" w:rsidR="00920FC7" w:rsidRPr="00920FC7" w:rsidRDefault="00920FC7" w:rsidP="00276B3F">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464A9B97" w14:textId="1BA94266"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373FB71D" w14:textId="77777777" w:rsidR="00920FC7" w:rsidRPr="0013190E" w:rsidRDefault="00920FC7"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37C1C7BC" w14:textId="77777777" w:rsidR="00920FC7" w:rsidRPr="0013190E" w:rsidRDefault="00920FC7" w:rsidP="00276B3F">
            <w:pPr>
              <w:spacing w:after="0" w:line="240" w:lineRule="auto"/>
              <w:jc w:val="center"/>
              <w:rPr>
                <w:rFonts w:ascii="Times New Roman" w:hAnsi="Times New Roman"/>
                <w:b/>
                <w:sz w:val="24"/>
                <w:szCs w:val="24"/>
              </w:rPr>
            </w:pPr>
          </w:p>
        </w:tc>
      </w:tr>
      <w:tr w:rsidR="00920FC7" w14:paraId="6FD74C92" w14:textId="087053C2" w:rsidTr="00BC2CEB">
        <w:trPr>
          <w:trHeight w:val="146"/>
        </w:trPr>
        <w:tc>
          <w:tcPr>
            <w:tcW w:w="3285" w:type="dxa"/>
            <w:tcBorders>
              <w:top w:val="single" w:sz="4" w:space="0" w:color="auto"/>
              <w:left w:val="single" w:sz="4" w:space="0" w:color="000000"/>
              <w:bottom w:val="single" w:sz="4" w:space="0" w:color="000000"/>
              <w:right w:val="single" w:sz="4" w:space="0" w:color="auto"/>
            </w:tcBorders>
          </w:tcPr>
          <w:p w14:paraId="7069BEBF" w14:textId="77777777" w:rsidR="00920FC7" w:rsidRPr="0013190E" w:rsidRDefault="00920FC7"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5" w:type="dxa"/>
            <w:tcBorders>
              <w:top w:val="single" w:sz="4" w:space="0" w:color="auto"/>
              <w:left w:val="single" w:sz="4" w:space="0" w:color="000000"/>
              <w:bottom w:val="single" w:sz="4" w:space="0" w:color="000000"/>
              <w:right w:val="single" w:sz="4" w:space="0" w:color="auto"/>
            </w:tcBorders>
          </w:tcPr>
          <w:p w14:paraId="23C789CB" w14:textId="2A9F9ABA"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8FDF382" w14:textId="3B75A09E" w:rsidR="00920FC7" w:rsidRPr="00920FC7" w:rsidRDefault="00920FC7"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01739600"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A4E3453"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53A2214" w14:textId="3A46714E" w:rsidR="00920FC7" w:rsidRPr="00920FC7" w:rsidRDefault="00920FC7"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23A3AFA"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EF536E6" w14:textId="72CCEA53"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0480A99" w14:textId="5A791950"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6CB386A" w14:textId="402805F3"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D403A7D" w14:textId="7AB9ACD3"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4109890" w14:textId="600D566E"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BB9AD45" w14:textId="4450850F"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D390B8E" w14:textId="1F3B62F8"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07D181D"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A12B5A0"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ACE9199" w14:textId="4462D969" w:rsidR="00920FC7" w:rsidRPr="00920FC7" w:rsidRDefault="00920FC7"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01B44AB1" w14:textId="08948299"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14:paraId="7CA20CF0" w14:textId="24D5382E" w:rsidR="00920FC7" w:rsidRPr="0013190E" w:rsidRDefault="00920FC7" w:rsidP="00920FC7">
            <w:pPr>
              <w:spacing w:after="0" w:line="240" w:lineRule="auto"/>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5849DDF7" w14:textId="3780709C" w:rsidR="00920FC7" w:rsidRPr="0013190E" w:rsidRDefault="00B67223" w:rsidP="00276B3F">
            <w:pPr>
              <w:spacing w:after="0" w:line="240" w:lineRule="auto"/>
              <w:jc w:val="center"/>
              <w:rPr>
                <w:rFonts w:ascii="Times New Roman" w:hAnsi="Times New Roman"/>
                <w:b/>
                <w:sz w:val="24"/>
                <w:szCs w:val="24"/>
              </w:rPr>
            </w:pPr>
            <w:r>
              <w:rPr>
                <w:rFonts w:ascii="Times New Roman" w:hAnsi="Times New Roman"/>
                <w:b/>
                <w:sz w:val="24"/>
                <w:szCs w:val="24"/>
              </w:rPr>
              <w:t>6</w:t>
            </w:r>
          </w:p>
        </w:tc>
      </w:tr>
      <w:tr w:rsidR="00920FC7" w14:paraId="60F3FF30" w14:textId="40273AB1" w:rsidTr="00BC2CEB">
        <w:trPr>
          <w:trHeight w:val="253"/>
        </w:trPr>
        <w:tc>
          <w:tcPr>
            <w:tcW w:w="3285" w:type="dxa"/>
            <w:tcBorders>
              <w:top w:val="single" w:sz="4" w:space="0" w:color="auto"/>
              <w:left w:val="single" w:sz="4" w:space="0" w:color="000000"/>
              <w:bottom w:val="single" w:sz="4" w:space="0" w:color="000000"/>
              <w:right w:val="single" w:sz="4" w:space="0" w:color="auto"/>
            </w:tcBorders>
          </w:tcPr>
          <w:p w14:paraId="31A177D9" w14:textId="77777777" w:rsidR="00920FC7" w:rsidRPr="0013190E" w:rsidRDefault="00920FC7"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5" w:type="dxa"/>
            <w:tcBorders>
              <w:top w:val="single" w:sz="4" w:space="0" w:color="auto"/>
              <w:left w:val="single" w:sz="4" w:space="0" w:color="000000"/>
              <w:bottom w:val="single" w:sz="4" w:space="0" w:color="000000"/>
              <w:right w:val="single" w:sz="4" w:space="0" w:color="auto"/>
            </w:tcBorders>
          </w:tcPr>
          <w:p w14:paraId="1A7F8E96" w14:textId="7271D5ED"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A8DC04C" w14:textId="77777777" w:rsidR="00920FC7" w:rsidRPr="00920FC7" w:rsidRDefault="00920FC7"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1B16F91B"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B5F3DF3"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FD87581" w14:textId="333AD107" w:rsidR="00920FC7" w:rsidRPr="00920FC7" w:rsidRDefault="00920FC7"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E20DB16" w14:textId="150EEC2F" w:rsidR="00920FC7" w:rsidRPr="00920FC7" w:rsidRDefault="00DE64CF"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2D81B356"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3C9A3A3"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4997834C"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494E7B4"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F89D036"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5059012"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174BE1C"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6ADFB28"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B891635" w14:textId="67F57BB6" w:rsidR="00920FC7" w:rsidRPr="00920FC7" w:rsidRDefault="00DE64CF"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7525BF93" w14:textId="77777777" w:rsidR="00920FC7" w:rsidRPr="00920FC7" w:rsidRDefault="00920FC7"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44335FD1" w14:textId="47FF966E"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14:paraId="01EFA0AF" w14:textId="77777777" w:rsidR="00920FC7" w:rsidRPr="0013190E" w:rsidRDefault="00920FC7" w:rsidP="00276B3F">
            <w:pPr>
              <w:spacing w:after="0" w:line="240" w:lineRule="auto"/>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3C037284" w14:textId="77777777" w:rsidR="00920FC7" w:rsidRPr="0013190E" w:rsidRDefault="00920FC7" w:rsidP="00276B3F">
            <w:pPr>
              <w:spacing w:after="0" w:line="240" w:lineRule="auto"/>
              <w:jc w:val="center"/>
              <w:rPr>
                <w:rFonts w:ascii="Times New Roman" w:hAnsi="Times New Roman"/>
                <w:b/>
                <w:sz w:val="24"/>
                <w:szCs w:val="24"/>
              </w:rPr>
            </w:pPr>
          </w:p>
        </w:tc>
      </w:tr>
      <w:tr w:rsidR="00920FC7" w14:paraId="26091EAF" w14:textId="736332A5" w:rsidTr="00BC2CEB">
        <w:trPr>
          <w:trHeight w:val="204"/>
        </w:trPr>
        <w:tc>
          <w:tcPr>
            <w:tcW w:w="3285" w:type="dxa"/>
            <w:tcBorders>
              <w:top w:val="single" w:sz="4" w:space="0" w:color="auto"/>
              <w:left w:val="single" w:sz="4" w:space="0" w:color="000000"/>
              <w:bottom w:val="single" w:sz="4" w:space="0" w:color="000000"/>
              <w:right w:val="single" w:sz="4" w:space="0" w:color="auto"/>
            </w:tcBorders>
          </w:tcPr>
          <w:p w14:paraId="0B91B553" w14:textId="77777777" w:rsidR="00920FC7" w:rsidRPr="0013190E" w:rsidRDefault="00920FC7"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5" w:type="dxa"/>
            <w:tcBorders>
              <w:top w:val="single" w:sz="4" w:space="0" w:color="auto"/>
              <w:left w:val="single" w:sz="4" w:space="0" w:color="000000"/>
              <w:bottom w:val="single" w:sz="4" w:space="0" w:color="000000"/>
              <w:right w:val="single" w:sz="4" w:space="0" w:color="auto"/>
            </w:tcBorders>
          </w:tcPr>
          <w:p w14:paraId="6FE5F64F"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42727A3" w14:textId="41739369" w:rsidR="00920FC7" w:rsidRPr="00920FC7" w:rsidRDefault="00920FC7"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4D288AA1"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75B2A57"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F741C00" w14:textId="77777777" w:rsidR="00920FC7" w:rsidRPr="00920FC7" w:rsidRDefault="00920FC7"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4632861"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B10FF28" w14:textId="788787A9" w:rsidR="00920FC7" w:rsidRPr="00920FC7" w:rsidRDefault="00DE64CF"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56198D47"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2D4DBE6D" w14:textId="7FBAEF19"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A8F2913"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12790B4"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5E6F1DA" w14:textId="1428E3E1"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7D91555"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E143AB8"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91D5A58"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61FAFF8" w14:textId="4E875419" w:rsidR="00920FC7" w:rsidRPr="00920FC7" w:rsidRDefault="00B67223"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628" w:type="dxa"/>
            <w:tcBorders>
              <w:top w:val="single" w:sz="4" w:space="0" w:color="auto"/>
              <w:left w:val="single" w:sz="4" w:space="0" w:color="000000"/>
              <w:bottom w:val="single" w:sz="4" w:space="0" w:color="auto"/>
              <w:right w:val="single" w:sz="4" w:space="0" w:color="auto"/>
            </w:tcBorders>
          </w:tcPr>
          <w:p w14:paraId="78AE9A4D" w14:textId="77777777"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14:paraId="5D627AAD" w14:textId="77777777" w:rsidR="00920FC7" w:rsidRPr="0013190E" w:rsidRDefault="00920FC7" w:rsidP="00276B3F">
            <w:pPr>
              <w:spacing w:after="0" w:line="240" w:lineRule="auto"/>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3F9ACEF0" w14:textId="77777777" w:rsidR="00920FC7" w:rsidRPr="0013190E" w:rsidRDefault="00920FC7" w:rsidP="00276B3F">
            <w:pPr>
              <w:spacing w:after="0" w:line="240" w:lineRule="auto"/>
              <w:jc w:val="center"/>
              <w:rPr>
                <w:rFonts w:ascii="Times New Roman" w:hAnsi="Times New Roman"/>
                <w:b/>
                <w:sz w:val="24"/>
                <w:szCs w:val="24"/>
              </w:rPr>
            </w:pPr>
          </w:p>
        </w:tc>
      </w:tr>
      <w:tr w:rsidR="00920FC7" w14:paraId="0C8EA06C" w14:textId="6C6660BC" w:rsidTr="00BC2CEB">
        <w:trPr>
          <w:trHeight w:val="196"/>
        </w:trPr>
        <w:tc>
          <w:tcPr>
            <w:tcW w:w="3285" w:type="dxa"/>
            <w:tcBorders>
              <w:top w:val="single" w:sz="4" w:space="0" w:color="auto"/>
              <w:left w:val="single" w:sz="4" w:space="0" w:color="000000"/>
              <w:bottom w:val="single" w:sz="4" w:space="0" w:color="000000"/>
              <w:right w:val="single" w:sz="4" w:space="0" w:color="auto"/>
            </w:tcBorders>
          </w:tcPr>
          <w:p w14:paraId="46EADF43" w14:textId="77777777" w:rsidR="00920FC7" w:rsidRPr="0013190E" w:rsidRDefault="00920FC7"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5" w:type="dxa"/>
            <w:tcBorders>
              <w:top w:val="single" w:sz="4" w:space="0" w:color="auto"/>
              <w:left w:val="single" w:sz="4" w:space="0" w:color="000000"/>
              <w:bottom w:val="single" w:sz="4" w:space="0" w:color="000000"/>
              <w:right w:val="single" w:sz="4" w:space="0" w:color="auto"/>
            </w:tcBorders>
          </w:tcPr>
          <w:p w14:paraId="3B83F651"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08D4742" w14:textId="77777777" w:rsidR="00920FC7" w:rsidRPr="00920FC7" w:rsidRDefault="00920FC7"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56F393E7"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97DF875"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0B17DCA" w14:textId="77777777" w:rsidR="00920FC7" w:rsidRPr="00920FC7" w:rsidRDefault="00920FC7"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4338DB1"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8CF9AF1" w14:textId="73E8A5D9"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F77C8A6"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51594B84"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9B2DE2B"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E0201F3" w14:textId="142F414B"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E117115"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E2C4077" w14:textId="026C4E44" w:rsidR="00920FC7" w:rsidRPr="00920FC7" w:rsidRDefault="00DE64CF"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02B20F98"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40CDF2A"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CD9F06D" w14:textId="09EAEA68" w:rsidR="00920FC7" w:rsidRPr="00920FC7" w:rsidRDefault="00920FC7"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4FE96FD6" w14:textId="77777777"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14:paraId="4974452D" w14:textId="77777777" w:rsidR="00920FC7" w:rsidRPr="0013190E" w:rsidRDefault="00920FC7" w:rsidP="00276B3F">
            <w:pPr>
              <w:spacing w:after="0" w:line="240" w:lineRule="auto"/>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2E99F426" w14:textId="77777777" w:rsidR="00920FC7" w:rsidRPr="0013190E" w:rsidRDefault="00920FC7" w:rsidP="00276B3F">
            <w:pPr>
              <w:spacing w:after="0" w:line="240" w:lineRule="auto"/>
              <w:jc w:val="center"/>
              <w:rPr>
                <w:rFonts w:ascii="Times New Roman" w:hAnsi="Times New Roman"/>
                <w:b/>
                <w:sz w:val="24"/>
                <w:szCs w:val="24"/>
              </w:rPr>
            </w:pPr>
          </w:p>
        </w:tc>
      </w:tr>
      <w:tr w:rsidR="00920FC7" w14:paraId="24353A65" w14:textId="45992585" w:rsidTr="00BC2CEB">
        <w:trPr>
          <w:trHeight w:val="174"/>
        </w:trPr>
        <w:tc>
          <w:tcPr>
            <w:tcW w:w="3285" w:type="dxa"/>
            <w:tcBorders>
              <w:top w:val="single" w:sz="4" w:space="0" w:color="auto"/>
              <w:left w:val="single" w:sz="4" w:space="0" w:color="000000"/>
              <w:bottom w:val="single" w:sz="4" w:space="0" w:color="000000"/>
              <w:right w:val="single" w:sz="4" w:space="0" w:color="auto"/>
            </w:tcBorders>
          </w:tcPr>
          <w:p w14:paraId="56AD173D" w14:textId="5EEF8EB3" w:rsidR="00920FC7" w:rsidRPr="0013190E" w:rsidRDefault="00B8115F"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5" w:type="dxa"/>
            <w:tcBorders>
              <w:top w:val="single" w:sz="4" w:space="0" w:color="auto"/>
              <w:left w:val="single" w:sz="4" w:space="0" w:color="000000"/>
              <w:bottom w:val="single" w:sz="4" w:space="0" w:color="000000"/>
              <w:right w:val="single" w:sz="4" w:space="0" w:color="auto"/>
            </w:tcBorders>
          </w:tcPr>
          <w:p w14:paraId="49616E5A"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9D361D1" w14:textId="77777777" w:rsidR="00920FC7" w:rsidRPr="00920FC7" w:rsidRDefault="00920FC7"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7D5C50B6"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9914263" w14:textId="77777777" w:rsidR="00920FC7" w:rsidRPr="00920FC7" w:rsidRDefault="00920FC7"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4ACBBF0" w14:textId="1424568D" w:rsidR="00920FC7" w:rsidRPr="00920FC7" w:rsidRDefault="00920FC7"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1B2B636"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0050F29"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D234DB1" w14:textId="69E86981"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4E68692D"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697B027" w14:textId="16A598ED"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44D829C"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C988E96"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3A2EA42" w14:textId="3F2F5A3C"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C01B0AE" w14:textId="10034186" w:rsidR="00920FC7" w:rsidRPr="00920FC7" w:rsidRDefault="00DE64CF"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47E3E0B9" w14:textId="77777777" w:rsidR="00920FC7" w:rsidRPr="00920FC7" w:rsidRDefault="00920FC7"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C30E710" w14:textId="77777777" w:rsidR="00920FC7" w:rsidRPr="00920FC7" w:rsidRDefault="00920FC7"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4B1CF9B9" w14:textId="77777777" w:rsidR="00920FC7" w:rsidRPr="00920FC7" w:rsidRDefault="00920FC7"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14:paraId="31A50ECA" w14:textId="77777777" w:rsidR="00920FC7" w:rsidRPr="0013190E" w:rsidRDefault="00920FC7" w:rsidP="00276B3F">
            <w:pPr>
              <w:spacing w:after="0" w:line="240" w:lineRule="auto"/>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1F413E41" w14:textId="77777777" w:rsidR="00920FC7" w:rsidRPr="0013190E" w:rsidRDefault="00920FC7" w:rsidP="00276B3F">
            <w:pPr>
              <w:spacing w:after="0" w:line="240" w:lineRule="auto"/>
              <w:jc w:val="center"/>
              <w:rPr>
                <w:rFonts w:ascii="Times New Roman" w:hAnsi="Times New Roman"/>
                <w:b/>
                <w:sz w:val="24"/>
                <w:szCs w:val="24"/>
              </w:rPr>
            </w:pPr>
          </w:p>
        </w:tc>
      </w:tr>
      <w:tr w:rsidR="00BC2CEB" w14:paraId="0739B4EB" w14:textId="77777777" w:rsidTr="00BC2CEB">
        <w:trPr>
          <w:trHeight w:val="174"/>
        </w:trPr>
        <w:tc>
          <w:tcPr>
            <w:tcW w:w="3285" w:type="dxa"/>
            <w:tcBorders>
              <w:top w:val="single" w:sz="4" w:space="0" w:color="auto"/>
              <w:left w:val="single" w:sz="4" w:space="0" w:color="000000"/>
              <w:bottom w:val="single" w:sz="4" w:space="0" w:color="000000"/>
              <w:right w:val="single" w:sz="4" w:space="0" w:color="auto"/>
            </w:tcBorders>
          </w:tcPr>
          <w:p w14:paraId="74BE64B3" w14:textId="77777777" w:rsidR="00BC2CEB" w:rsidRDefault="00BC2CEB" w:rsidP="00BC2CEB">
            <w:pPr>
              <w:spacing w:after="0" w:line="240" w:lineRule="auto"/>
              <w:ind w:right="-2801"/>
              <w:rPr>
                <w:rFonts w:ascii="Times New Roman" w:hAnsi="Times New Roman"/>
                <w:b/>
                <w:bCs/>
                <w:sz w:val="24"/>
                <w:szCs w:val="24"/>
              </w:rPr>
            </w:pPr>
            <w:r>
              <w:rPr>
                <w:rFonts w:ascii="Times New Roman" w:hAnsi="Times New Roman"/>
                <w:b/>
                <w:bCs/>
                <w:sz w:val="24"/>
                <w:szCs w:val="24"/>
              </w:rPr>
              <w:t xml:space="preserve">Участие в спортивных </w:t>
            </w:r>
          </w:p>
          <w:p w14:paraId="0501EDA2" w14:textId="472A1BB1" w:rsidR="00BC2CEB" w:rsidRPr="0013190E" w:rsidRDefault="00BC2CEB" w:rsidP="00BC2CEB">
            <w:pPr>
              <w:spacing w:after="0" w:line="240" w:lineRule="auto"/>
              <w:ind w:right="-2801"/>
              <w:rPr>
                <w:rFonts w:ascii="Times New Roman" w:hAnsi="Times New Roman"/>
                <w:sz w:val="24"/>
                <w:szCs w:val="24"/>
              </w:rPr>
            </w:pPr>
            <w:r>
              <w:rPr>
                <w:rFonts w:ascii="Times New Roman" w:hAnsi="Times New Roman"/>
                <w:b/>
                <w:bCs/>
                <w:sz w:val="24"/>
                <w:szCs w:val="24"/>
              </w:rPr>
              <w:t>соревнованиях</w:t>
            </w:r>
          </w:p>
        </w:tc>
        <w:tc>
          <w:tcPr>
            <w:tcW w:w="445" w:type="dxa"/>
            <w:tcBorders>
              <w:top w:val="single" w:sz="4" w:space="0" w:color="auto"/>
              <w:left w:val="single" w:sz="4" w:space="0" w:color="000000"/>
              <w:bottom w:val="single" w:sz="4" w:space="0" w:color="000000"/>
              <w:right w:val="single" w:sz="4" w:space="0" w:color="auto"/>
            </w:tcBorders>
          </w:tcPr>
          <w:p w14:paraId="36060970" w14:textId="77777777"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0A4E043" w14:textId="77777777" w:rsidR="00BC2CEB" w:rsidRPr="00920FC7" w:rsidRDefault="00BC2CEB" w:rsidP="00BC2CEB">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703C2442" w14:textId="77777777"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E47E17A" w14:textId="77777777"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6A1D592" w14:textId="77777777" w:rsidR="00BC2CEB" w:rsidRPr="00920FC7" w:rsidRDefault="00BC2CEB" w:rsidP="00BC2CEB">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98B0A1E"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610170F"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2518586"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5C7C2ECF"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31C9FD4"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C2C5FAF"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D5F83FA"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45711FF"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B5A2700" w14:textId="77777777" w:rsidR="00BC2CEB"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C96E9CA"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493CC76" w14:textId="77777777" w:rsidR="00BC2CEB" w:rsidRPr="00920FC7" w:rsidRDefault="00BC2CEB" w:rsidP="00BC2CEB">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6517C23A" w14:textId="3174F2DA" w:rsidR="00BC2CEB" w:rsidRPr="00920FC7" w:rsidRDefault="00BC2CEB" w:rsidP="00BC2CEB">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14:paraId="5B83128C" w14:textId="35752819" w:rsidR="00BC2CEB" w:rsidRPr="0013190E" w:rsidRDefault="00BC2CEB" w:rsidP="00BC2CEB">
            <w:pPr>
              <w:spacing w:after="0" w:line="240" w:lineRule="auto"/>
              <w:jc w:val="center"/>
              <w:rPr>
                <w:rFonts w:ascii="Times New Roman" w:hAnsi="Times New Roman"/>
                <w:b/>
                <w:sz w:val="24"/>
                <w:szCs w:val="24"/>
              </w:rPr>
            </w:pPr>
            <w:r w:rsidRPr="00DE64CF">
              <w:rPr>
                <w:rFonts w:ascii="Times New Roman" w:hAnsi="Times New Roman"/>
                <w:bCs/>
                <w:sz w:val="24"/>
                <w:szCs w:val="24"/>
              </w:rPr>
              <w:t>1</w:t>
            </w:r>
          </w:p>
        </w:tc>
        <w:tc>
          <w:tcPr>
            <w:tcW w:w="822" w:type="dxa"/>
            <w:tcBorders>
              <w:top w:val="single" w:sz="4" w:space="0" w:color="auto"/>
              <w:left w:val="single" w:sz="4" w:space="0" w:color="auto"/>
              <w:bottom w:val="single" w:sz="4" w:space="0" w:color="auto"/>
              <w:right w:val="single" w:sz="4" w:space="0" w:color="000000"/>
            </w:tcBorders>
          </w:tcPr>
          <w:p w14:paraId="4E6B58C7" w14:textId="6A9015E8" w:rsidR="00BC2CEB" w:rsidRPr="0013190E" w:rsidRDefault="00BC2CEB" w:rsidP="00BC2CEB">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BC2CEB" w14:paraId="633B24DF" w14:textId="6F1104AC" w:rsidTr="00BC2CEB">
        <w:trPr>
          <w:trHeight w:val="278"/>
        </w:trPr>
        <w:tc>
          <w:tcPr>
            <w:tcW w:w="3285" w:type="dxa"/>
            <w:tcBorders>
              <w:top w:val="single" w:sz="4" w:space="0" w:color="000000"/>
              <w:left w:val="single" w:sz="4" w:space="0" w:color="000000"/>
              <w:bottom w:val="single" w:sz="4" w:space="0" w:color="000000"/>
              <w:right w:val="single" w:sz="4" w:space="0" w:color="auto"/>
            </w:tcBorders>
          </w:tcPr>
          <w:p w14:paraId="290DF475" w14:textId="77777777" w:rsidR="00BC2CEB" w:rsidRPr="0013190E" w:rsidRDefault="00BC2CEB" w:rsidP="00BC2CEB">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1767F616" w14:textId="3BF489C4"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A586BB5" w14:textId="3B9AC7EC" w:rsidR="00BC2CEB" w:rsidRPr="00920FC7" w:rsidRDefault="00BC2CEB" w:rsidP="00BC2CEB">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7D28BDB1" w14:textId="6667EA77"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F021F52" w14:textId="15F4AB9A"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F78558C" w14:textId="6526A0D3" w:rsidR="00BC2CEB" w:rsidRPr="00920FC7" w:rsidRDefault="00BC2CEB" w:rsidP="00BC2CEB">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6769DA6" w14:textId="42918EF8"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F8AAF36" w14:textId="634E013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6709685" w14:textId="09C19A6D"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84B0F03" w14:textId="4B7CB1E6"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28B9D63" w14:textId="5BEA6DA1"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121BAC1" w14:textId="42E164F2"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6064526" w14:textId="09134241"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9977DC6" w14:textId="58F9FAB1"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3C0ECE6" w14:textId="07FB9118"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B4CF079" w14:textId="5C0A08AC"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1B21F49" w14:textId="06F765D3" w:rsidR="00BC2CEB" w:rsidRPr="00920FC7" w:rsidRDefault="00BC2CEB" w:rsidP="00BC2CEB">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7966F860" w14:textId="4DE5E10C" w:rsidR="00BC2CEB" w:rsidRPr="00920FC7" w:rsidRDefault="00BC2CEB" w:rsidP="00BC2CEB">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000000"/>
              <w:right w:val="single" w:sz="4" w:space="0" w:color="auto"/>
            </w:tcBorders>
          </w:tcPr>
          <w:p w14:paraId="7E53784D" w14:textId="51192D26" w:rsidR="00BC2CEB" w:rsidRPr="00920FC7" w:rsidRDefault="00BC2CEB" w:rsidP="00BC2CEB">
            <w:pPr>
              <w:spacing w:after="0" w:line="240" w:lineRule="auto"/>
              <w:jc w:val="center"/>
              <w:rPr>
                <w:rFonts w:ascii="Times New Roman" w:hAnsi="Times New Roman"/>
                <w:bCs/>
                <w:sz w:val="24"/>
                <w:szCs w:val="24"/>
              </w:rPr>
            </w:pPr>
          </w:p>
        </w:tc>
        <w:tc>
          <w:tcPr>
            <w:tcW w:w="822" w:type="dxa"/>
            <w:tcBorders>
              <w:top w:val="single" w:sz="4" w:space="0" w:color="auto"/>
              <w:left w:val="single" w:sz="4" w:space="0" w:color="auto"/>
              <w:bottom w:val="single" w:sz="4" w:space="0" w:color="000000"/>
              <w:right w:val="single" w:sz="4" w:space="0" w:color="000000"/>
            </w:tcBorders>
          </w:tcPr>
          <w:p w14:paraId="7AED27A7" w14:textId="777F0ECF" w:rsidR="00BC2CEB" w:rsidRPr="0013190E" w:rsidRDefault="00BC2CEB" w:rsidP="00BC2CEB">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8</w:t>
            </w:r>
          </w:p>
        </w:tc>
      </w:tr>
      <w:tr w:rsidR="00BC2CEB" w14:paraId="2F5FB7D9" w14:textId="7D1375AC" w:rsidTr="00BC2CEB">
        <w:trPr>
          <w:trHeight w:val="269"/>
        </w:trPr>
        <w:tc>
          <w:tcPr>
            <w:tcW w:w="3285" w:type="dxa"/>
            <w:tcBorders>
              <w:top w:val="single" w:sz="4" w:space="0" w:color="000000"/>
              <w:left w:val="single" w:sz="4" w:space="0" w:color="000000"/>
              <w:bottom w:val="single" w:sz="4" w:space="0" w:color="000000"/>
              <w:right w:val="single" w:sz="4" w:space="0" w:color="auto"/>
            </w:tcBorders>
          </w:tcPr>
          <w:p w14:paraId="6F026570" w14:textId="77777777" w:rsidR="00BC2CEB" w:rsidRPr="0013190E" w:rsidRDefault="00BC2CEB" w:rsidP="00BC2CEB">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49FA5F24" w14:textId="69D1A949" w:rsidR="00BC2CEB" w:rsidRPr="00920FC7" w:rsidRDefault="00BC2CEB" w:rsidP="00BC2CEB">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2520BFD2" w14:textId="3D058649" w:rsidR="00BC2CEB" w:rsidRPr="00920FC7" w:rsidRDefault="00BC2CEB" w:rsidP="00BC2CEB">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000000"/>
              <w:right w:val="single" w:sz="4" w:space="0" w:color="auto"/>
            </w:tcBorders>
          </w:tcPr>
          <w:p w14:paraId="746BA9A9" w14:textId="7231A1AD" w:rsidR="00BC2CEB" w:rsidRPr="00920FC7" w:rsidRDefault="00BC2CEB" w:rsidP="00BC2CEB">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6158B872" w14:textId="3D3BE82D"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000000"/>
            </w:tcBorders>
          </w:tcPr>
          <w:p w14:paraId="23A8D797" w14:textId="29581BF0" w:rsidR="00BC2CEB" w:rsidRPr="00920FC7" w:rsidRDefault="00BC2CEB" w:rsidP="00BC2CEB">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1F637E18" w14:textId="23577C5C"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46E92813" w14:textId="61F1BDF4"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79B33412" w14:textId="36A5EA0E"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6AE18834" w14:textId="38977425"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693321DB" w14:textId="5A070C1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9A6CF35" w14:textId="7427C54C"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F681FBC" w14:textId="33AB1915"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8965653" w14:textId="1842D0E7"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5A7A7EA0" w14:textId="27DFE21D"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8589D1D" w14:textId="155FA2F0"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6A9024F8" w14:textId="47BDB3F0" w:rsidR="00BC2CEB" w:rsidRPr="00920FC7" w:rsidRDefault="00BC2CEB" w:rsidP="00BC2CEB">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36E72A37" w14:textId="7830035D"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47" w:type="dxa"/>
            <w:tcBorders>
              <w:top w:val="single" w:sz="4" w:space="0" w:color="auto"/>
              <w:left w:val="single" w:sz="4" w:space="0" w:color="auto"/>
              <w:bottom w:val="single" w:sz="4" w:space="0" w:color="000000"/>
              <w:right w:val="single" w:sz="4" w:space="0" w:color="auto"/>
            </w:tcBorders>
          </w:tcPr>
          <w:p w14:paraId="5D4B5DF0" w14:textId="2F5606A9" w:rsidR="00BC2CEB" w:rsidRPr="00920FC7" w:rsidRDefault="00BC2CEB" w:rsidP="00BC2CEB">
            <w:pPr>
              <w:spacing w:after="0" w:line="240" w:lineRule="auto"/>
              <w:jc w:val="center"/>
              <w:rPr>
                <w:rFonts w:ascii="Times New Roman" w:hAnsi="Times New Roman"/>
                <w:bCs/>
                <w:sz w:val="24"/>
                <w:szCs w:val="24"/>
              </w:rPr>
            </w:pPr>
          </w:p>
        </w:tc>
        <w:tc>
          <w:tcPr>
            <w:tcW w:w="822" w:type="dxa"/>
            <w:tcBorders>
              <w:top w:val="single" w:sz="4" w:space="0" w:color="auto"/>
              <w:left w:val="single" w:sz="4" w:space="0" w:color="auto"/>
              <w:bottom w:val="single" w:sz="4" w:space="0" w:color="000000"/>
              <w:right w:val="single" w:sz="4" w:space="0" w:color="000000"/>
            </w:tcBorders>
          </w:tcPr>
          <w:p w14:paraId="6E964656" w14:textId="77777777" w:rsidR="00BC2CEB" w:rsidRPr="0013190E" w:rsidRDefault="00BC2CEB" w:rsidP="00BC2CEB">
            <w:pPr>
              <w:spacing w:after="0" w:line="240" w:lineRule="auto"/>
              <w:jc w:val="center"/>
              <w:rPr>
                <w:rFonts w:ascii="Times New Roman" w:hAnsi="Times New Roman"/>
                <w:b/>
                <w:sz w:val="24"/>
                <w:szCs w:val="24"/>
              </w:rPr>
            </w:pPr>
          </w:p>
        </w:tc>
      </w:tr>
      <w:tr w:rsidR="00BC2CEB" w14:paraId="18CA0F51" w14:textId="777E0645" w:rsidTr="00BC2CEB">
        <w:trPr>
          <w:trHeight w:val="274"/>
        </w:trPr>
        <w:tc>
          <w:tcPr>
            <w:tcW w:w="3285" w:type="dxa"/>
            <w:tcBorders>
              <w:top w:val="single" w:sz="4" w:space="0" w:color="000000"/>
              <w:left w:val="single" w:sz="4" w:space="0" w:color="000000"/>
              <w:bottom w:val="single" w:sz="4" w:space="0" w:color="000000"/>
              <w:right w:val="single" w:sz="4" w:space="0" w:color="auto"/>
            </w:tcBorders>
          </w:tcPr>
          <w:p w14:paraId="061CDCBF" w14:textId="77777777" w:rsidR="00BC2CEB" w:rsidRPr="0013190E" w:rsidRDefault="00BC2CEB" w:rsidP="00BC2CEB">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1C4D47DB" w14:textId="77FCF376"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5BCA6670" w14:textId="2B58368E" w:rsidR="00BC2CEB" w:rsidRPr="00920FC7" w:rsidRDefault="00BC2CEB" w:rsidP="00BC2CEB">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000000"/>
              <w:right w:val="single" w:sz="4" w:space="0" w:color="auto"/>
            </w:tcBorders>
          </w:tcPr>
          <w:p w14:paraId="7EC8B445" w14:textId="706536AC"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74B8B63F" w14:textId="75145D9C" w:rsidR="00BC2CEB" w:rsidRPr="00920FC7" w:rsidRDefault="00BC2CEB" w:rsidP="00BC2CEB">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000000"/>
            </w:tcBorders>
          </w:tcPr>
          <w:p w14:paraId="6D348067" w14:textId="0F5846FD" w:rsidR="00BC2CEB" w:rsidRPr="00920FC7" w:rsidRDefault="00BC2CEB" w:rsidP="00BC2CEB">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22ED074" w14:textId="3434A02D"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28FFAE4F" w14:textId="3DBAE88D"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73CEE111" w14:textId="12113128"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000000"/>
            </w:tcBorders>
          </w:tcPr>
          <w:p w14:paraId="629D373E" w14:textId="0DCB8426"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45D3F48" w14:textId="254F7427"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48518D5D" w14:textId="3CDA7FC3"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BA90B50" w14:textId="34C8D93D"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1F23F6CC" w14:textId="470E69CE"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1BFB7F7" w14:textId="5654FC4B"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73015FFC" w14:textId="49CCA2CB"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6CC3DE9" w14:textId="10FA94ED"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628" w:type="dxa"/>
            <w:tcBorders>
              <w:top w:val="single" w:sz="4" w:space="0" w:color="auto"/>
              <w:left w:val="single" w:sz="4" w:space="0" w:color="000000"/>
              <w:bottom w:val="single" w:sz="4" w:space="0" w:color="000000"/>
              <w:right w:val="single" w:sz="4" w:space="0" w:color="auto"/>
            </w:tcBorders>
          </w:tcPr>
          <w:p w14:paraId="346FD4C2" w14:textId="0F7FD186" w:rsidR="00BC2CEB" w:rsidRPr="00920FC7" w:rsidRDefault="00BC2CEB" w:rsidP="00BC2CEB">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000000"/>
              <w:right w:val="single" w:sz="4" w:space="0" w:color="auto"/>
            </w:tcBorders>
          </w:tcPr>
          <w:p w14:paraId="4141EA66" w14:textId="64FDFA9F" w:rsidR="00BC2CEB" w:rsidRPr="00920FC7" w:rsidRDefault="00BC2CEB" w:rsidP="00BC2CEB">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822" w:type="dxa"/>
            <w:tcBorders>
              <w:top w:val="single" w:sz="4" w:space="0" w:color="auto"/>
              <w:left w:val="single" w:sz="4" w:space="0" w:color="auto"/>
              <w:bottom w:val="single" w:sz="4" w:space="0" w:color="000000"/>
              <w:right w:val="single" w:sz="4" w:space="0" w:color="000000"/>
            </w:tcBorders>
          </w:tcPr>
          <w:p w14:paraId="38C37FCD" w14:textId="77777777" w:rsidR="00BC2CEB" w:rsidRPr="0013190E" w:rsidRDefault="00BC2CEB" w:rsidP="00BC2CEB">
            <w:pPr>
              <w:spacing w:after="0" w:line="240" w:lineRule="auto"/>
              <w:jc w:val="center"/>
              <w:rPr>
                <w:rFonts w:ascii="Times New Roman" w:hAnsi="Times New Roman"/>
                <w:b/>
                <w:sz w:val="24"/>
                <w:szCs w:val="24"/>
              </w:rPr>
            </w:pPr>
          </w:p>
        </w:tc>
      </w:tr>
      <w:tr w:rsidR="00BC2CEB" w14:paraId="7FC9A0CB" w14:textId="77777777" w:rsidTr="006E7CDF">
        <w:trPr>
          <w:trHeight w:val="274"/>
        </w:trPr>
        <w:tc>
          <w:tcPr>
            <w:tcW w:w="3285" w:type="dxa"/>
            <w:tcBorders>
              <w:top w:val="single" w:sz="4" w:space="0" w:color="auto"/>
              <w:left w:val="single" w:sz="4" w:space="0" w:color="000000"/>
              <w:bottom w:val="single" w:sz="4" w:space="0" w:color="000000"/>
              <w:right w:val="single" w:sz="4" w:space="0" w:color="auto"/>
            </w:tcBorders>
          </w:tcPr>
          <w:p w14:paraId="6BDF21E2" w14:textId="561F563B" w:rsidR="00BC2CEB" w:rsidRPr="0013190E" w:rsidRDefault="00BC2CEB" w:rsidP="00BC2CEB">
            <w:pPr>
              <w:spacing w:after="0" w:line="240" w:lineRule="auto"/>
              <w:ind w:right="-2801"/>
              <w:rPr>
                <w:rFonts w:ascii="Times New Roman" w:hAnsi="Times New Roman"/>
                <w:sz w:val="24"/>
                <w:szCs w:val="24"/>
              </w:rPr>
            </w:pPr>
            <w:r w:rsidRPr="0013190E">
              <w:rPr>
                <w:rFonts w:ascii="Times New Roman" w:hAnsi="Times New Roman"/>
                <w:b/>
                <w:bCs/>
                <w:sz w:val="24"/>
                <w:szCs w:val="24"/>
              </w:rPr>
              <w:t>Т</w:t>
            </w:r>
            <w:r>
              <w:rPr>
                <w:rFonts w:ascii="Times New Roman" w:hAnsi="Times New Roman"/>
                <w:b/>
                <w:bCs/>
                <w:sz w:val="24"/>
                <w:szCs w:val="24"/>
              </w:rPr>
              <w:t>актическая</w:t>
            </w:r>
            <w:r w:rsidRPr="0013190E">
              <w:rPr>
                <w:rFonts w:ascii="Times New Roman" w:hAnsi="Times New Roman"/>
                <w:b/>
                <w:bCs/>
                <w:sz w:val="24"/>
                <w:szCs w:val="24"/>
              </w:rPr>
              <w:t xml:space="preserve"> подготовка</w:t>
            </w:r>
          </w:p>
        </w:tc>
        <w:tc>
          <w:tcPr>
            <w:tcW w:w="445" w:type="dxa"/>
            <w:tcBorders>
              <w:top w:val="single" w:sz="4" w:space="0" w:color="auto"/>
              <w:left w:val="single" w:sz="4" w:space="0" w:color="000000"/>
              <w:bottom w:val="single" w:sz="4" w:space="0" w:color="000000"/>
              <w:right w:val="single" w:sz="4" w:space="0" w:color="auto"/>
            </w:tcBorders>
          </w:tcPr>
          <w:p w14:paraId="6A23C57F" w14:textId="77777777"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95C96A3" w14:textId="77777777" w:rsidR="00BC2CEB" w:rsidRDefault="00BC2CEB" w:rsidP="00BC2CEB">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700BF4EE" w14:textId="77777777" w:rsidR="00BC2CEB" w:rsidRPr="00920FC7" w:rsidRDefault="00BC2CEB" w:rsidP="00BC2CEB">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5C04945" w14:textId="77777777" w:rsidR="00BC2CEB" w:rsidRDefault="00BC2CEB" w:rsidP="00BC2CEB">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CC7AAD2" w14:textId="77777777" w:rsidR="00BC2CEB" w:rsidRPr="00920FC7" w:rsidRDefault="00BC2CEB" w:rsidP="00BC2CEB">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2F0EA17" w14:textId="77777777" w:rsidR="00BC2CEB"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F517036"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24AAB20" w14:textId="77777777" w:rsidR="00BC2CEB"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0593A67F"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C670EA3" w14:textId="77777777" w:rsidR="00BC2CEB"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8A94C09"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1D6D522" w14:textId="77777777" w:rsidR="00BC2CEB"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9BB4075"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FA4B0CE" w14:textId="77777777" w:rsidR="00BC2CEB"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C1FA2AD"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4B0D0DD" w14:textId="77777777" w:rsidR="00BC2CEB" w:rsidRDefault="00BC2CEB" w:rsidP="00BC2CEB">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6E499E9A" w14:textId="0B3C03F5"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47" w:type="dxa"/>
            <w:tcBorders>
              <w:top w:val="single" w:sz="4" w:space="0" w:color="auto"/>
              <w:left w:val="single" w:sz="4" w:space="0" w:color="auto"/>
              <w:bottom w:val="single" w:sz="4" w:space="0" w:color="auto"/>
              <w:right w:val="single" w:sz="4" w:space="0" w:color="auto"/>
            </w:tcBorders>
          </w:tcPr>
          <w:p w14:paraId="19565E80" w14:textId="77777777" w:rsidR="00BC2CEB" w:rsidRDefault="00BC2CEB" w:rsidP="00BC2CEB">
            <w:pPr>
              <w:spacing w:after="0" w:line="240" w:lineRule="auto"/>
              <w:jc w:val="center"/>
              <w:rPr>
                <w:rFonts w:ascii="Times New Roman" w:hAnsi="Times New Roman"/>
                <w:bCs/>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2174255A" w14:textId="18707E69" w:rsidR="00BC2CEB" w:rsidRPr="0013190E" w:rsidRDefault="00BC2CEB" w:rsidP="00BC2CEB">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BC2CEB" w14:paraId="2E492D72" w14:textId="59AE25D6" w:rsidTr="00BC2CEB">
        <w:tc>
          <w:tcPr>
            <w:tcW w:w="3285" w:type="dxa"/>
            <w:tcBorders>
              <w:top w:val="single" w:sz="4" w:space="0" w:color="000000"/>
              <w:left w:val="single" w:sz="4" w:space="0" w:color="000000"/>
              <w:bottom w:val="single" w:sz="4" w:space="0" w:color="000000"/>
              <w:right w:val="single" w:sz="4" w:space="0" w:color="auto"/>
            </w:tcBorders>
          </w:tcPr>
          <w:p w14:paraId="6BA4269B" w14:textId="77777777" w:rsidR="00BC2CEB" w:rsidRPr="0013190E" w:rsidRDefault="00BC2CEB" w:rsidP="00BC2CEB">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5" w:type="dxa"/>
            <w:tcBorders>
              <w:top w:val="single" w:sz="4" w:space="0" w:color="000000"/>
              <w:left w:val="single" w:sz="4" w:space="0" w:color="auto"/>
              <w:bottom w:val="single" w:sz="4" w:space="0" w:color="000000"/>
              <w:right w:val="single" w:sz="4" w:space="0" w:color="auto"/>
            </w:tcBorders>
          </w:tcPr>
          <w:p w14:paraId="1369F8B4" w14:textId="2F8643C6" w:rsidR="00BC2CEB" w:rsidRPr="00361E35" w:rsidRDefault="00BC2CEB" w:rsidP="00BC2CEB">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6376D68C" w14:textId="348D16A3" w:rsidR="00BC2CEB" w:rsidRPr="00361E35" w:rsidRDefault="00BC2CEB" w:rsidP="00BC2CEB">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54" w:type="dxa"/>
            <w:tcBorders>
              <w:top w:val="single" w:sz="4" w:space="0" w:color="000000"/>
              <w:left w:val="single" w:sz="4" w:space="0" w:color="auto"/>
              <w:bottom w:val="single" w:sz="4" w:space="0" w:color="000000"/>
              <w:right w:val="single" w:sz="4" w:space="0" w:color="auto"/>
            </w:tcBorders>
          </w:tcPr>
          <w:p w14:paraId="6111ABCC" w14:textId="56BD7508" w:rsidR="00BC2CEB" w:rsidRPr="00361E35" w:rsidRDefault="00BC2CEB" w:rsidP="00BC2CEB">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7DF8A35F" w14:textId="4C7DCF6B" w:rsidR="00BC2CEB" w:rsidRPr="00361E35" w:rsidRDefault="00BC2CEB" w:rsidP="00BC2CEB">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46A073CA" w14:textId="1EFDC21A" w:rsidR="00BC2CEB" w:rsidRPr="00361E35" w:rsidRDefault="00BC2CEB" w:rsidP="00BC2CEB">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486E507" w14:textId="5666498E"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60CEC73" w14:textId="5A01E53B"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08D7C661" w14:textId="1AA37CE0"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8E23F78" w14:textId="7B6C7C4F"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AA9BC53" w14:textId="281139E4"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CAAC545" w14:textId="240CC4BE"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E5ED17E" w14:textId="0EE362D1"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3697980E" w14:textId="34323C21"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0B11D49" w14:textId="69549F44"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5BD6F4E" w14:textId="2D59ED74"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F63F1DB" w14:textId="4056A2F7"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628" w:type="dxa"/>
            <w:tcBorders>
              <w:top w:val="single" w:sz="4" w:space="0" w:color="000000"/>
              <w:left w:val="single" w:sz="4" w:space="0" w:color="auto"/>
              <w:bottom w:val="single" w:sz="4" w:space="0" w:color="000000"/>
              <w:right w:val="single" w:sz="4" w:space="0" w:color="auto"/>
            </w:tcBorders>
          </w:tcPr>
          <w:p w14:paraId="18423554" w14:textId="3A6830D1"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47" w:type="dxa"/>
            <w:tcBorders>
              <w:top w:val="single" w:sz="4" w:space="0" w:color="000000"/>
              <w:left w:val="single" w:sz="4" w:space="0" w:color="auto"/>
              <w:bottom w:val="single" w:sz="4" w:space="0" w:color="000000"/>
              <w:right w:val="single" w:sz="4" w:space="0" w:color="auto"/>
            </w:tcBorders>
          </w:tcPr>
          <w:p w14:paraId="3F049807" w14:textId="1D575C96"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822" w:type="dxa"/>
            <w:tcBorders>
              <w:top w:val="single" w:sz="4" w:space="0" w:color="000000"/>
              <w:left w:val="single" w:sz="4" w:space="0" w:color="auto"/>
              <w:bottom w:val="single" w:sz="4" w:space="0" w:color="000000"/>
              <w:right w:val="single" w:sz="4" w:space="0" w:color="000000"/>
            </w:tcBorders>
          </w:tcPr>
          <w:p w14:paraId="08EE6893" w14:textId="31055AE7" w:rsidR="00BC2CEB" w:rsidRPr="0013190E" w:rsidRDefault="00BC2CEB" w:rsidP="00BC2CEB">
            <w:pPr>
              <w:spacing w:after="0" w:line="240" w:lineRule="auto"/>
              <w:jc w:val="center"/>
              <w:rPr>
                <w:rFonts w:ascii="Times New Roman" w:hAnsi="Times New Roman"/>
                <w:b/>
                <w:sz w:val="24"/>
                <w:szCs w:val="24"/>
              </w:rPr>
            </w:pPr>
            <w:r w:rsidRPr="0013190E">
              <w:rPr>
                <w:rFonts w:ascii="Times New Roman" w:hAnsi="Times New Roman"/>
                <w:b/>
                <w:sz w:val="24"/>
                <w:szCs w:val="24"/>
              </w:rPr>
              <w:t>3</w:t>
            </w:r>
            <w:r>
              <w:rPr>
                <w:rFonts w:ascii="Times New Roman" w:hAnsi="Times New Roman"/>
                <w:b/>
                <w:sz w:val="24"/>
                <w:szCs w:val="24"/>
              </w:rPr>
              <w:t>6</w:t>
            </w:r>
          </w:p>
        </w:tc>
      </w:tr>
    </w:tbl>
    <w:p w14:paraId="1C11AF68" w14:textId="77777777" w:rsidR="00B52950" w:rsidRDefault="00B52950" w:rsidP="00B52950">
      <w:pPr>
        <w:rPr>
          <w:rFonts w:ascii="Times New Roman" w:hAnsi="Times New Roman"/>
          <w:b/>
          <w:sz w:val="28"/>
          <w:szCs w:val="28"/>
        </w:rPr>
      </w:pPr>
    </w:p>
    <w:p w14:paraId="680471F8" w14:textId="77777777" w:rsidR="00A455D1" w:rsidRDefault="00A455D1" w:rsidP="00B52950">
      <w:pPr>
        <w:rPr>
          <w:rFonts w:ascii="Times New Roman" w:hAnsi="Times New Roman"/>
          <w:b/>
          <w:sz w:val="28"/>
          <w:szCs w:val="28"/>
        </w:rPr>
      </w:pPr>
    </w:p>
    <w:p w14:paraId="2D667397" w14:textId="77777777" w:rsidR="00A455D1" w:rsidRDefault="00A455D1" w:rsidP="00B52950">
      <w:pPr>
        <w:rPr>
          <w:rFonts w:ascii="Times New Roman" w:hAnsi="Times New Roman"/>
          <w:b/>
          <w:sz w:val="28"/>
          <w:szCs w:val="28"/>
        </w:rPr>
      </w:pPr>
    </w:p>
    <w:p w14:paraId="31B69CE8" w14:textId="77777777" w:rsidR="00A455D1" w:rsidRDefault="00A455D1" w:rsidP="00B52950">
      <w:pPr>
        <w:rPr>
          <w:rFonts w:ascii="Times New Roman" w:hAnsi="Times New Roman"/>
          <w:b/>
          <w:sz w:val="28"/>
          <w:szCs w:val="28"/>
        </w:rPr>
      </w:pPr>
    </w:p>
    <w:p w14:paraId="70AE66FF" w14:textId="77777777" w:rsidR="00A455D1" w:rsidRDefault="00A455D1" w:rsidP="00B52950">
      <w:pPr>
        <w:rPr>
          <w:rFonts w:ascii="Times New Roman" w:hAnsi="Times New Roman"/>
          <w:b/>
          <w:sz w:val="28"/>
          <w:szCs w:val="28"/>
        </w:rPr>
      </w:pPr>
    </w:p>
    <w:p w14:paraId="63070996" w14:textId="77777777" w:rsidR="00A455D1" w:rsidRDefault="00A455D1" w:rsidP="00B52950">
      <w:pPr>
        <w:rPr>
          <w:rFonts w:ascii="Times New Roman" w:hAnsi="Times New Roman"/>
          <w:b/>
          <w:sz w:val="28"/>
          <w:szCs w:val="28"/>
        </w:rPr>
      </w:pPr>
    </w:p>
    <w:p w14:paraId="223A6B55" w14:textId="029C8139" w:rsidR="00A455D1" w:rsidRDefault="00B8115F" w:rsidP="00A455D1">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ноябрь</w:t>
      </w:r>
      <w:r w:rsidR="00A455D1">
        <w:rPr>
          <w:rFonts w:ascii="Times New Roman" w:hAnsi="Times New Roman"/>
          <w:b/>
          <w:sz w:val="28"/>
          <w:szCs w:val="28"/>
        </w:rPr>
        <w:t xml:space="preserve">  </w:t>
      </w:r>
    </w:p>
    <w:tbl>
      <w:tblPr>
        <w:tblW w:w="1221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6"/>
        <w:gridCol w:w="447"/>
        <w:gridCol w:w="443"/>
        <w:gridCol w:w="455"/>
        <w:gridCol w:w="442"/>
        <w:gridCol w:w="456"/>
        <w:gridCol w:w="515"/>
        <w:gridCol w:w="515"/>
        <w:gridCol w:w="515"/>
        <w:gridCol w:w="515"/>
        <w:gridCol w:w="515"/>
        <w:gridCol w:w="515"/>
        <w:gridCol w:w="515"/>
        <w:gridCol w:w="515"/>
        <w:gridCol w:w="515"/>
        <w:gridCol w:w="515"/>
        <w:gridCol w:w="606"/>
        <w:gridCol w:w="874"/>
      </w:tblGrid>
      <w:tr w:rsidR="00BC2CEB" w14:paraId="50B89DFB" w14:textId="3D63457F" w:rsidTr="00BC2CEB">
        <w:trPr>
          <w:trHeight w:val="276"/>
        </w:trPr>
        <w:tc>
          <w:tcPr>
            <w:tcW w:w="3346" w:type="dxa"/>
            <w:vMerge w:val="restart"/>
            <w:tcBorders>
              <w:top w:val="single" w:sz="4" w:space="0" w:color="auto"/>
              <w:left w:val="single" w:sz="4" w:space="0" w:color="000000"/>
              <w:bottom w:val="single" w:sz="4" w:space="0" w:color="000000"/>
              <w:right w:val="single" w:sz="4" w:space="0" w:color="auto"/>
            </w:tcBorders>
          </w:tcPr>
          <w:p w14:paraId="28DE9D4B" w14:textId="77777777" w:rsidR="004C5354" w:rsidRDefault="004C5354" w:rsidP="00D27981">
            <w:pPr>
              <w:spacing w:after="0" w:line="240" w:lineRule="auto"/>
              <w:ind w:right="-2801"/>
              <w:rPr>
                <w:rFonts w:ascii="Times New Roman" w:hAnsi="Times New Roman"/>
                <w:sz w:val="24"/>
                <w:szCs w:val="24"/>
              </w:rPr>
            </w:pPr>
            <w:r>
              <w:rPr>
                <w:rFonts w:ascii="Times New Roman" w:hAnsi="Times New Roman"/>
                <w:sz w:val="24"/>
                <w:szCs w:val="24"/>
              </w:rPr>
              <w:t xml:space="preserve">Виды подготовки и иные </w:t>
            </w:r>
          </w:p>
          <w:p w14:paraId="36345A4C" w14:textId="1E4A7105" w:rsidR="00BC2CEB" w:rsidRPr="0013190E" w:rsidRDefault="004C5354" w:rsidP="00D27981">
            <w:pPr>
              <w:spacing w:after="0" w:line="240" w:lineRule="auto"/>
              <w:ind w:right="-2801"/>
              <w:rPr>
                <w:rFonts w:ascii="Times New Roman" w:hAnsi="Times New Roman"/>
                <w:sz w:val="24"/>
                <w:szCs w:val="24"/>
              </w:rPr>
            </w:pPr>
            <w:r>
              <w:rPr>
                <w:rFonts w:ascii="Times New Roman" w:hAnsi="Times New Roman"/>
                <w:sz w:val="24"/>
                <w:szCs w:val="24"/>
              </w:rPr>
              <w:t>мероприятия</w:t>
            </w:r>
          </w:p>
        </w:tc>
        <w:tc>
          <w:tcPr>
            <w:tcW w:w="7999" w:type="dxa"/>
            <w:gridSpan w:val="16"/>
            <w:tcBorders>
              <w:top w:val="single" w:sz="4" w:space="0" w:color="auto"/>
              <w:left w:val="single" w:sz="4" w:space="0" w:color="000000"/>
              <w:right w:val="single" w:sz="4" w:space="0" w:color="auto"/>
            </w:tcBorders>
          </w:tcPr>
          <w:p w14:paraId="638A6E5C" w14:textId="05460127" w:rsidR="00BC2CEB" w:rsidRPr="0013190E" w:rsidRDefault="00BC2CEB" w:rsidP="00D27981">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874" w:type="dxa"/>
            <w:vMerge w:val="restart"/>
            <w:tcBorders>
              <w:top w:val="single" w:sz="4" w:space="0" w:color="auto"/>
              <w:left w:val="single" w:sz="4" w:space="0" w:color="000000"/>
              <w:right w:val="single" w:sz="4" w:space="0" w:color="auto"/>
            </w:tcBorders>
          </w:tcPr>
          <w:p w14:paraId="246DE2CB" w14:textId="54C2D4C2" w:rsidR="00BC2CEB" w:rsidRPr="0013190E" w:rsidRDefault="00BC2CEB" w:rsidP="00D27981">
            <w:pPr>
              <w:spacing w:after="0" w:line="240" w:lineRule="auto"/>
              <w:jc w:val="center"/>
              <w:rPr>
                <w:rFonts w:ascii="Times New Roman" w:hAnsi="Times New Roman"/>
                <w:sz w:val="24"/>
                <w:szCs w:val="24"/>
              </w:rPr>
            </w:pPr>
            <w:r w:rsidRPr="00D27981">
              <w:rPr>
                <w:rFonts w:ascii="Times New Roman" w:hAnsi="Times New Roman"/>
                <w:sz w:val="24"/>
                <w:szCs w:val="24"/>
              </w:rPr>
              <w:t>Часы</w:t>
            </w:r>
          </w:p>
        </w:tc>
      </w:tr>
      <w:tr w:rsidR="00BC2CEB" w14:paraId="78C29795" w14:textId="77777777" w:rsidTr="00F97F1A">
        <w:trPr>
          <w:trHeight w:val="270"/>
        </w:trPr>
        <w:tc>
          <w:tcPr>
            <w:tcW w:w="3346" w:type="dxa"/>
            <w:vMerge/>
            <w:tcBorders>
              <w:top w:val="single" w:sz="4" w:space="0" w:color="auto"/>
              <w:left w:val="single" w:sz="4" w:space="0" w:color="000000"/>
              <w:bottom w:val="single" w:sz="4" w:space="0" w:color="000000"/>
              <w:right w:val="single" w:sz="4" w:space="0" w:color="auto"/>
            </w:tcBorders>
            <w:vAlign w:val="center"/>
          </w:tcPr>
          <w:p w14:paraId="559188DD" w14:textId="77777777" w:rsidR="00BC2CEB" w:rsidRPr="0013190E" w:rsidRDefault="00BC2CEB" w:rsidP="00D27981">
            <w:pPr>
              <w:spacing w:after="0" w:line="240" w:lineRule="auto"/>
              <w:rPr>
                <w:rFonts w:ascii="Times New Roman" w:hAnsi="Times New Roman"/>
                <w:sz w:val="24"/>
                <w:szCs w:val="24"/>
              </w:rPr>
            </w:pPr>
          </w:p>
        </w:tc>
        <w:tc>
          <w:tcPr>
            <w:tcW w:w="447" w:type="dxa"/>
            <w:tcBorders>
              <w:top w:val="single" w:sz="4" w:space="0" w:color="auto"/>
              <w:left w:val="single" w:sz="4" w:space="0" w:color="auto"/>
              <w:bottom w:val="single" w:sz="4" w:space="0" w:color="000000"/>
              <w:right w:val="single" w:sz="4" w:space="0" w:color="auto"/>
            </w:tcBorders>
            <w:vAlign w:val="center"/>
          </w:tcPr>
          <w:p w14:paraId="4B3C6897" w14:textId="437EC044"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3</w:t>
            </w:r>
          </w:p>
        </w:tc>
        <w:tc>
          <w:tcPr>
            <w:tcW w:w="443" w:type="dxa"/>
            <w:tcBorders>
              <w:top w:val="single" w:sz="4" w:space="0" w:color="auto"/>
              <w:left w:val="single" w:sz="4" w:space="0" w:color="auto"/>
              <w:bottom w:val="single" w:sz="4" w:space="0" w:color="000000"/>
              <w:right w:val="single" w:sz="4" w:space="0" w:color="auto"/>
            </w:tcBorders>
            <w:vAlign w:val="center"/>
          </w:tcPr>
          <w:p w14:paraId="67854EAE" w14:textId="70A2C25F"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5</w:t>
            </w:r>
          </w:p>
        </w:tc>
        <w:tc>
          <w:tcPr>
            <w:tcW w:w="455" w:type="dxa"/>
            <w:tcBorders>
              <w:top w:val="single" w:sz="4" w:space="0" w:color="auto"/>
              <w:left w:val="single" w:sz="4" w:space="0" w:color="auto"/>
              <w:bottom w:val="single" w:sz="4" w:space="0" w:color="000000"/>
              <w:right w:val="single" w:sz="4" w:space="0" w:color="auto"/>
            </w:tcBorders>
            <w:vAlign w:val="center"/>
          </w:tcPr>
          <w:p w14:paraId="002863A6" w14:textId="2F07B644"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7</w:t>
            </w:r>
          </w:p>
        </w:tc>
        <w:tc>
          <w:tcPr>
            <w:tcW w:w="442" w:type="dxa"/>
            <w:tcBorders>
              <w:top w:val="single" w:sz="4" w:space="0" w:color="auto"/>
              <w:left w:val="single" w:sz="4" w:space="0" w:color="auto"/>
              <w:bottom w:val="single" w:sz="4" w:space="0" w:color="000000"/>
              <w:right w:val="single" w:sz="4" w:space="0" w:color="auto"/>
            </w:tcBorders>
            <w:vAlign w:val="center"/>
          </w:tcPr>
          <w:p w14:paraId="28838324" w14:textId="55E81D01"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8</w:t>
            </w:r>
          </w:p>
        </w:tc>
        <w:tc>
          <w:tcPr>
            <w:tcW w:w="456" w:type="dxa"/>
            <w:tcBorders>
              <w:top w:val="single" w:sz="4" w:space="0" w:color="auto"/>
              <w:left w:val="single" w:sz="4" w:space="0" w:color="auto"/>
              <w:bottom w:val="single" w:sz="4" w:space="0" w:color="000000"/>
              <w:right w:val="single" w:sz="4" w:space="0" w:color="000000"/>
            </w:tcBorders>
            <w:vAlign w:val="center"/>
          </w:tcPr>
          <w:p w14:paraId="584AB985" w14:textId="4F644DD9"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10</w:t>
            </w:r>
          </w:p>
        </w:tc>
        <w:tc>
          <w:tcPr>
            <w:tcW w:w="515" w:type="dxa"/>
            <w:tcBorders>
              <w:top w:val="single" w:sz="4" w:space="0" w:color="000000"/>
              <w:left w:val="single" w:sz="4" w:space="0" w:color="000000"/>
              <w:bottom w:val="single" w:sz="4" w:space="0" w:color="000000"/>
              <w:right w:val="single" w:sz="4" w:space="0" w:color="auto"/>
            </w:tcBorders>
          </w:tcPr>
          <w:p w14:paraId="45BC0972" w14:textId="0D4BC65B"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11</w:t>
            </w:r>
          </w:p>
        </w:tc>
        <w:tc>
          <w:tcPr>
            <w:tcW w:w="515" w:type="dxa"/>
            <w:tcBorders>
              <w:top w:val="single" w:sz="4" w:space="0" w:color="000000"/>
              <w:left w:val="single" w:sz="4" w:space="0" w:color="auto"/>
              <w:bottom w:val="single" w:sz="4" w:space="0" w:color="000000"/>
              <w:right w:val="single" w:sz="4" w:space="0" w:color="auto"/>
            </w:tcBorders>
          </w:tcPr>
          <w:p w14:paraId="59C323FE" w14:textId="7A2B5608"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12</w:t>
            </w:r>
          </w:p>
        </w:tc>
        <w:tc>
          <w:tcPr>
            <w:tcW w:w="515" w:type="dxa"/>
            <w:tcBorders>
              <w:top w:val="single" w:sz="4" w:space="0" w:color="000000"/>
              <w:left w:val="single" w:sz="4" w:space="0" w:color="auto"/>
              <w:bottom w:val="single" w:sz="4" w:space="0" w:color="000000"/>
              <w:right w:val="single" w:sz="4" w:space="0" w:color="auto"/>
            </w:tcBorders>
          </w:tcPr>
          <w:p w14:paraId="2E48AF5A" w14:textId="1CB24F21"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14</w:t>
            </w:r>
          </w:p>
        </w:tc>
        <w:tc>
          <w:tcPr>
            <w:tcW w:w="515" w:type="dxa"/>
            <w:tcBorders>
              <w:top w:val="single" w:sz="4" w:space="0" w:color="000000"/>
              <w:left w:val="single" w:sz="4" w:space="0" w:color="auto"/>
              <w:bottom w:val="single" w:sz="4" w:space="0" w:color="000000"/>
              <w:right w:val="single" w:sz="4" w:space="0" w:color="000000"/>
            </w:tcBorders>
          </w:tcPr>
          <w:p w14:paraId="357BCEA3" w14:textId="2E8C058E"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17</w:t>
            </w:r>
          </w:p>
        </w:tc>
        <w:tc>
          <w:tcPr>
            <w:tcW w:w="515" w:type="dxa"/>
            <w:tcBorders>
              <w:top w:val="single" w:sz="4" w:space="0" w:color="000000"/>
              <w:left w:val="single" w:sz="4" w:space="0" w:color="000000"/>
              <w:bottom w:val="single" w:sz="4" w:space="0" w:color="000000"/>
              <w:right w:val="single" w:sz="4" w:space="0" w:color="000000"/>
            </w:tcBorders>
          </w:tcPr>
          <w:p w14:paraId="69B30CDE" w14:textId="2DAE1569"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18</w:t>
            </w:r>
          </w:p>
        </w:tc>
        <w:tc>
          <w:tcPr>
            <w:tcW w:w="515" w:type="dxa"/>
            <w:tcBorders>
              <w:top w:val="single" w:sz="4" w:space="0" w:color="000000"/>
              <w:left w:val="single" w:sz="4" w:space="0" w:color="000000"/>
              <w:bottom w:val="single" w:sz="4" w:space="0" w:color="000000"/>
              <w:right w:val="single" w:sz="4" w:space="0" w:color="000000"/>
            </w:tcBorders>
          </w:tcPr>
          <w:p w14:paraId="15018FB2" w14:textId="3D95193E"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19</w:t>
            </w:r>
          </w:p>
        </w:tc>
        <w:tc>
          <w:tcPr>
            <w:tcW w:w="515" w:type="dxa"/>
            <w:tcBorders>
              <w:top w:val="single" w:sz="4" w:space="0" w:color="000000"/>
              <w:left w:val="single" w:sz="4" w:space="0" w:color="000000"/>
              <w:bottom w:val="single" w:sz="4" w:space="0" w:color="000000"/>
              <w:right w:val="single" w:sz="4" w:space="0" w:color="000000"/>
            </w:tcBorders>
          </w:tcPr>
          <w:p w14:paraId="77F25A7B" w14:textId="4D8B12E8"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21</w:t>
            </w:r>
          </w:p>
        </w:tc>
        <w:tc>
          <w:tcPr>
            <w:tcW w:w="515" w:type="dxa"/>
            <w:tcBorders>
              <w:top w:val="single" w:sz="4" w:space="0" w:color="000000"/>
              <w:left w:val="single" w:sz="4" w:space="0" w:color="000000"/>
              <w:bottom w:val="single" w:sz="4" w:space="0" w:color="000000"/>
              <w:right w:val="single" w:sz="4" w:space="0" w:color="000000"/>
            </w:tcBorders>
          </w:tcPr>
          <w:p w14:paraId="27861114" w14:textId="0CDF15D0"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24</w:t>
            </w:r>
          </w:p>
        </w:tc>
        <w:tc>
          <w:tcPr>
            <w:tcW w:w="515" w:type="dxa"/>
            <w:tcBorders>
              <w:top w:val="single" w:sz="4" w:space="0" w:color="000000"/>
              <w:left w:val="single" w:sz="4" w:space="0" w:color="000000"/>
              <w:bottom w:val="single" w:sz="4" w:space="0" w:color="000000"/>
              <w:right w:val="single" w:sz="4" w:space="0" w:color="000000"/>
            </w:tcBorders>
          </w:tcPr>
          <w:p w14:paraId="5D49F16C" w14:textId="74C3DCAF"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25</w:t>
            </w:r>
          </w:p>
        </w:tc>
        <w:tc>
          <w:tcPr>
            <w:tcW w:w="515" w:type="dxa"/>
            <w:tcBorders>
              <w:top w:val="single" w:sz="4" w:space="0" w:color="000000"/>
              <w:left w:val="single" w:sz="4" w:space="0" w:color="000000"/>
              <w:bottom w:val="single" w:sz="4" w:space="0" w:color="000000"/>
              <w:right w:val="single" w:sz="4" w:space="0" w:color="000000"/>
            </w:tcBorders>
          </w:tcPr>
          <w:p w14:paraId="78BFAF2C" w14:textId="32DDFA07"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26</w:t>
            </w:r>
          </w:p>
        </w:tc>
        <w:tc>
          <w:tcPr>
            <w:tcW w:w="606" w:type="dxa"/>
            <w:tcBorders>
              <w:top w:val="single" w:sz="4" w:space="0" w:color="000000"/>
              <w:left w:val="single" w:sz="4" w:space="0" w:color="000000"/>
              <w:bottom w:val="single" w:sz="4" w:space="0" w:color="000000"/>
              <w:right w:val="single" w:sz="4" w:space="0" w:color="000000"/>
            </w:tcBorders>
          </w:tcPr>
          <w:p w14:paraId="6CB01D3F" w14:textId="56894063" w:rsidR="00BC2CEB" w:rsidRPr="0013190E"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28</w:t>
            </w:r>
          </w:p>
        </w:tc>
        <w:tc>
          <w:tcPr>
            <w:tcW w:w="874" w:type="dxa"/>
            <w:vMerge/>
            <w:tcBorders>
              <w:left w:val="single" w:sz="4" w:space="0" w:color="000000"/>
              <w:bottom w:val="single" w:sz="4" w:space="0" w:color="000000"/>
              <w:right w:val="single" w:sz="4" w:space="0" w:color="auto"/>
            </w:tcBorders>
          </w:tcPr>
          <w:p w14:paraId="45B2D5D8" w14:textId="77777777" w:rsidR="00BC2CEB" w:rsidRPr="0013190E" w:rsidRDefault="00BC2CEB" w:rsidP="00D27981">
            <w:pPr>
              <w:spacing w:after="0" w:line="240" w:lineRule="auto"/>
              <w:rPr>
                <w:rFonts w:ascii="Times New Roman" w:hAnsi="Times New Roman"/>
                <w:sz w:val="24"/>
                <w:szCs w:val="24"/>
              </w:rPr>
            </w:pPr>
          </w:p>
        </w:tc>
      </w:tr>
      <w:tr w:rsidR="00D27981" w14:paraId="4C8701C0" w14:textId="77777777" w:rsidTr="00BC2CEB">
        <w:trPr>
          <w:trHeight w:val="264"/>
        </w:trPr>
        <w:tc>
          <w:tcPr>
            <w:tcW w:w="3346" w:type="dxa"/>
            <w:tcBorders>
              <w:top w:val="single" w:sz="4" w:space="0" w:color="000000"/>
              <w:left w:val="single" w:sz="4" w:space="0" w:color="000000"/>
              <w:bottom w:val="single" w:sz="4" w:space="0" w:color="auto"/>
              <w:right w:val="single" w:sz="4" w:space="0" w:color="auto"/>
            </w:tcBorders>
          </w:tcPr>
          <w:p w14:paraId="5C3E2058"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7" w:type="dxa"/>
            <w:tcBorders>
              <w:top w:val="single" w:sz="4" w:space="0" w:color="auto"/>
              <w:left w:val="single" w:sz="4" w:space="0" w:color="000000"/>
              <w:bottom w:val="single" w:sz="4" w:space="0" w:color="000000"/>
              <w:right w:val="single" w:sz="4" w:space="0" w:color="auto"/>
            </w:tcBorders>
          </w:tcPr>
          <w:p w14:paraId="566BBB7D" w14:textId="37E6946C"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7E049D59" w14:textId="0CC68B9C"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1215519A" w14:textId="3D15EA33"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6E83492" w14:textId="2E16D5D4"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2535A4A6" w14:textId="1DF72A19"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15FA4574" w14:textId="23415F71"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3D47421E" w14:textId="11EBEF20"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71C03D9B" w14:textId="512BA1D3"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770852CD" w14:textId="22848694"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155D671B" w14:textId="7E0BB750"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3B492830" w14:textId="2E7C9FD0"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009787D1" w14:textId="7A3A6D36"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50421040" w14:textId="60E2DCB8"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1176515A" w14:textId="2CCD73DE"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031BB06F" w14:textId="4E22EC3B"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auto"/>
              <w:left w:val="single" w:sz="4" w:space="0" w:color="000000"/>
              <w:bottom w:val="single" w:sz="4" w:space="0" w:color="000000"/>
              <w:right w:val="single" w:sz="4" w:space="0" w:color="auto"/>
            </w:tcBorders>
          </w:tcPr>
          <w:p w14:paraId="584C316B" w14:textId="740064AB"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000000"/>
              <w:left w:val="single" w:sz="4" w:space="0" w:color="auto"/>
              <w:bottom w:val="single" w:sz="4" w:space="0" w:color="auto"/>
              <w:right w:val="single" w:sz="4" w:space="0" w:color="000000"/>
            </w:tcBorders>
          </w:tcPr>
          <w:p w14:paraId="63624892" w14:textId="242BF9FC" w:rsidR="00D27981" w:rsidRPr="0013190E" w:rsidRDefault="00D27981" w:rsidP="00D27981">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D27981" w14:paraId="69794113" w14:textId="77777777" w:rsidTr="00BC2CEB">
        <w:trPr>
          <w:trHeight w:val="127"/>
        </w:trPr>
        <w:tc>
          <w:tcPr>
            <w:tcW w:w="3346" w:type="dxa"/>
            <w:tcBorders>
              <w:top w:val="single" w:sz="4" w:space="0" w:color="000000"/>
              <w:left w:val="single" w:sz="4" w:space="0" w:color="000000"/>
              <w:bottom w:val="single" w:sz="4" w:space="0" w:color="auto"/>
              <w:right w:val="single" w:sz="4" w:space="0" w:color="auto"/>
            </w:tcBorders>
          </w:tcPr>
          <w:p w14:paraId="725AEE20"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7" w:type="dxa"/>
            <w:tcBorders>
              <w:top w:val="single" w:sz="4" w:space="0" w:color="000000"/>
              <w:left w:val="single" w:sz="4" w:space="0" w:color="auto"/>
              <w:bottom w:val="single" w:sz="4" w:space="0" w:color="auto"/>
              <w:right w:val="single" w:sz="4" w:space="0" w:color="auto"/>
            </w:tcBorders>
          </w:tcPr>
          <w:p w14:paraId="256E377D" w14:textId="447259DD"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43" w:type="dxa"/>
            <w:tcBorders>
              <w:top w:val="single" w:sz="4" w:space="0" w:color="000000"/>
              <w:left w:val="single" w:sz="4" w:space="0" w:color="auto"/>
              <w:bottom w:val="single" w:sz="4" w:space="0" w:color="auto"/>
              <w:right w:val="single" w:sz="4" w:space="0" w:color="auto"/>
            </w:tcBorders>
          </w:tcPr>
          <w:p w14:paraId="1053859D" w14:textId="01350800"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6F398B49"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0DA152A7" w14:textId="77777777"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00EC9023" w14:textId="59071ECA"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auto"/>
            </w:tcBorders>
          </w:tcPr>
          <w:p w14:paraId="0E623C6D"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auto"/>
            </w:tcBorders>
          </w:tcPr>
          <w:p w14:paraId="69B4CD6E"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auto"/>
            </w:tcBorders>
          </w:tcPr>
          <w:p w14:paraId="5839E444"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000000"/>
            </w:tcBorders>
          </w:tcPr>
          <w:p w14:paraId="3FF6EB0E" w14:textId="4E882BDA"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7EA45691" w14:textId="1B86738B"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000000"/>
              <w:left w:val="single" w:sz="4" w:space="0" w:color="000000"/>
              <w:bottom w:val="single" w:sz="4" w:space="0" w:color="auto"/>
              <w:right w:val="single" w:sz="4" w:space="0" w:color="000000"/>
            </w:tcBorders>
          </w:tcPr>
          <w:p w14:paraId="0199FAC1"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0B357E2E"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1E3669CE"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2885C091"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2E3949C4" w14:textId="77777777"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000000"/>
              <w:left w:val="single" w:sz="4" w:space="0" w:color="000000"/>
              <w:bottom w:val="single" w:sz="4" w:space="0" w:color="auto"/>
              <w:right w:val="single" w:sz="4" w:space="0" w:color="000000"/>
            </w:tcBorders>
          </w:tcPr>
          <w:p w14:paraId="66CFA02E" w14:textId="77777777"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000000"/>
              <w:left w:val="single" w:sz="4" w:space="0" w:color="auto"/>
              <w:bottom w:val="single" w:sz="4" w:space="0" w:color="auto"/>
              <w:right w:val="single" w:sz="4" w:space="0" w:color="000000"/>
            </w:tcBorders>
          </w:tcPr>
          <w:p w14:paraId="46D80D0B"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1806D869" w14:textId="77777777" w:rsidTr="00BC2CEB">
        <w:trPr>
          <w:trHeight w:val="177"/>
        </w:trPr>
        <w:tc>
          <w:tcPr>
            <w:tcW w:w="3346" w:type="dxa"/>
            <w:tcBorders>
              <w:top w:val="single" w:sz="4" w:space="0" w:color="000000"/>
              <w:left w:val="single" w:sz="4" w:space="0" w:color="000000"/>
              <w:bottom w:val="single" w:sz="4" w:space="0" w:color="auto"/>
              <w:right w:val="single" w:sz="4" w:space="0" w:color="auto"/>
            </w:tcBorders>
          </w:tcPr>
          <w:p w14:paraId="6BC26D30"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7" w:type="dxa"/>
            <w:tcBorders>
              <w:top w:val="single" w:sz="4" w:space="0" w:color="000000"/>
              <w:left w:val="single" w:sz="4" w:space="0" w:color="auto"/>
              <w:bottom w:val="single" w:sz="4" w:space="0" w:color="auto"/>
              <w:right w:val="single" w:sz="4" w:space="0" w:color="auto"/>
            </w:tcBorders>
          </w:tcPr>
          <w:p w14:paraId="1CE3AADF" w14:textId="77777777"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651EFE28" w14:textId="71EE5E35"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55" w:type="dxa"/>
            <w:tcBorders>
              <w:top w:val="single" w:sz="4" w:space="0" w:color="000000"/>
              <w:left w:val="single" w:sz="4" w:space="0" w:color="auto"/>
              <w:bottom w:val="single" w:sz="4" w:space="0" w:color="auto"/>
              <w:right w:val="single" w:sz="4" w:space="0" w:color="auto"/>
            </w:tcBorders>
          </w:tcPr>
          <w:p w14:paraId="710939DE" w14:textId="044E6E1A"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09FDE4B9" w14:textId="77777777"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6C3C5669" w14:textId="77777777"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auto"/>
            </w:tcBorders>
          </w:tcPr>
          <w:p w14:paraId="61CBE5BD"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auto"/>
            </w:tcBorders>
          </w:tcPr>
          <w:p w14:paraId="66397D91" w14:textId="3C4D80AE"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auto"/>
            </w:tcBorders>
          </w:tcPr>
          <w:p w14:paraId="469311D2"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000000"/>
            </w:tcBorders>
          </w:tcPr>
          <w:p w14:paraId="131F7F95"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3A6E25E3"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2EB03621" w14:textId="100B5DF6"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000000"/>
              <w:left w:val="single" w:sz="4" w:space="0" w:color="000000"/>
              <w:bottom w:val="single" w:sz="4" w:space="0" w:color="auto"/>
              <w:right w:val="single" w:sz="4" w:space="0" w:color="000000"/>
            </w:tcBorders>
          </w:tcPr>
          <w:p w14:paraId="39196076" w14:textId="60050995"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1D966BDB"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2EB473FF"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5BD2C365" w14:textId="6A808897"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000000"/>
              <w:left w:val="single" w:sz="4" w:space="0" w:color="000000"/>
              <w:bottom w:val="single" w:sz="4" w:space="0" w:color="auto"/>
              <w:right w:val="single" w:sz="4" w:space="0" w:color="000000"/>
            </w:tcBorders>
          </w:tcPr>
          <w:p w14:paraId="3F9ED7A7" w14:textId="77777777"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000000"/>
              <w:left w:val="single" w:sz="4" w:space="0" w:color="auto"/>
              <w:bottom w:val="single" w:sz="4" w:space="0" w:color="auto"/>
              <w:right w:val="single" w:sz="4" w:space="0" w:color="000000"/>
            </w:tcBorders>
          </w:tcPr>
          <w:p w14:paraId="374CCAA4"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370573EC" w14:textId="77777777" w:rsidTr="00BC2CEB">
        <w:trPr>
          <w:trHeight w:val="266"/>
        </w:trPr>
        <w:tc>
          <w:tcPr>
            <w:tcW w:w="3346" w:type="dxa"/>
            <w:tcBorders>
              <w:top w:val="single" w:sz="4" w:space="0" w:color="000000"/>
              <w:left w:val="single" w:sz="4" w:space="0" w:color="000000"/>
              <w:bottom w:val="single" w:sz="4" w:space="0" w:color="auto"/>
              <w:right w:val="single" w:sz="4" w:space="0" w:color="auto"/>
            </w:tcBorders>
          </w:tcPr>
          <w:p w14:paraId="59A8FE06"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7" w:type="dxa"/>
            <w:tcBorders>
              <w:top w:val="single" w:sz="4" w:space="0" w:color="000000"/>
              <w:left w:val="single" w:sz="4" w:space="0" w:color="auto"/>
              <w:bottom w:val="single" w:sz="4" w:space="0" w:color="auto"/>
              <w:right w:val="single" w:sz="4" w:space="0" w:color="auto"/>
            </w:tcBorders>
          </w:tcPr>
          <w:p w14:paraId="432609C4" w14:textId="77777777"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25517906" w14:textId="77777777"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419CA655" w14:textId="60A0F8CF"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31A5EBD6" w14:textId="5CCAE7B1"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45554C3B" w14:textId="77777777"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auto"/>
            </w:tcBorders>
          </w:tcPr>
          <w:p w14:paraId="745A44F4"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auto"/>
            </w:tcBorders>
          </w:tcPr>
          <w:p w14:paraId="46143675"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auto"/>
            </w:tcBorders>
          </w:tcPr>
          <w:p w14:paraId="1079FD0D" w14:textId="43778F8D"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000000"/>
            </w:tcBorders>
          </w:tcPr>
          <w:p w14:paraId="32ED8755"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5D6D96C7"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503E3466"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7D6CFA4D" w14:textId="1F205E44"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000000"/>
              <w:left w:val="single" w:sz="4" w:space="0" w:color="000000"/>
              <w:bottom w:val="single" w:sz="4" w:space="0" w:color="auto"/>
              <w:right w:val="single" w:sz="4" w:space="0" w:color="000000"/>
            </w:tcBorders>
          </w:tcPr>
          <w:p w14:paraId="58CB6697"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0E2B8A32"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376163C0" w14:textId="77777777"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000000"/>
              <w:left w:val="single" w:sz="4" w:space="0" w:color="000000"/>
              <w:bottom w:val="single" w:sz="4" w:space="0" w:color="auto"/>
              <w:right w:val="single" w:sz="4" w:space="0" w:color="000000"/>
            </w:tcBorders>
          </w:tcPr>
          <w:p w14:paraId="2E3C9072" w14:textId="4FE29B95"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000000"/>
              <w:left w:val="single" w:sz="4" w:space="0" w:color="auto"/>
              <w:bottom w:val="single" w:sz="4" w:space="0" w:color="auto"/>
              <w:right w:val="single" w:sz="4" w:space="0" w:color="000000"/>
            </w:tcBorders>
          </w:tcPr>
          <w:p w14:paraId="59AF5966"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00872E04" w14:textId="77777777" w:rsidTr="00BC2CEB">
        <w:trPr>
          <w:trHeight w:val="286"/>
        </w:trPr>
        <w:tc>
          <w:tcPr>
            <w:tcW w:w="3346" w:type="dxa"/>
            <w:tcBorders>
              <w:top w:val="single" w:sz="4" w:space="0" w:color="000000"/>
              <w:left w:val="single" w:sz="4" w:space="0" w:color="000000"/>
              <w:bottom w:val="single" w:sz="4" w:space="0" w:color="auto"/>
              <w:right w:val="single" w:sz="4" w:space="0" w:color="auto"/>
            </w:tcBorders>
          </w:tcPr>
          <w:p w14:paraId="673D04B7"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7" w:type="dxa"/>
            <w:tcBorders>
              <w:top w:val="single" w:sz="4" w:space="0" w:color="000000"/>
              <w:left w:val="single" w:sz="4" w:space="0" w:color="auto"/>
              <w:bottom w:val="single" w:sz="4" w:space="0" w:color="auto"/>
              <w:right w:val="single" w:sz="4" w:space="0" w:color="auto"/>
            </w:tcBorders>
          </w:tcPr>
          <w:p w14:paraId="2AEAD479" w14:textId="1E619766"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0DE5E054" w14:textId="77777777"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46DBBD19"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76F245F7" w14:textId="570BE94F"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auto"/>
              <w:right w:val="single" w:sz="4" w:space="0" w:color="000000"/>
            </w:tcBorders>
          </w:tcPr>
          <w:p w14:paraId="4773056C" w14:textId="77777777"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auto"/>
            </w:tcBorders>
          </w:tcPr>
          <w:p w14:paraId="22A3E145" w14:textId="0EF9C0AE"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auto"/>
            </w:tcBorders>
          </w:tcPr>
          <w:p w14:paraId="0405D02A"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auto"/>
            </w:tcBorders>
          </w:tcPr>
          <w:p w14:paraId="6E0F824B"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000000"/>
            </w:tcBorders>
          </w:tcPr>
          <w:p w14:paraId="6406696F"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6507C0A2"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7575E39C" w14:textId="537A1EBB"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46A9D2EE"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7C0DC6A7" w14:textId="37CD1D83"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000000"/>
              <w:left w:val="single" w:sz="4" w:space="0" w:color="000000"/>
              <w:bottom w:val="single" w:sz="4" w:space="0" w:color="auto"/>
              <w:right w:val="single" w:sz="4" w:space="0" w:color="000000"/>
            </w:tcBorders>
          </w:tcPr>
          <w:p w14:paraId="378AFED6"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6A5F2F7B" w14:textId="77777777"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000000"/>
              <w:left w:val="single" w:sz="4" w:space="0" w:color="000000"/>
              <w:bottom w:val="single" w:sz="4" w:space="0" w:color="auto"/>
              <w:right w:val="single" w:sz="4" w:space="0" w:color="000000"/>
            </w:tcBorders>
          </w:tcPr>
          <w:p w14:paraId="60AD766C" w14:textId="77777777"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000000"/>
              <w:left w:val="single" w:sz="4" w:space="0" w:color="auto"/>
              <w:bottom w:val="single" w:sz="4" w:space="0" w:color="auto"/>
              <w:right w:val="single" w:sz="4" w:space="0" w:color="000000"/>
            </w:tcBorders>
          </w:tcPr>
          <w:p w14:paraId="463BD5D5"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7CD8F5C9" w14:textId="77777777" w:rsidTr="00BC2CEB">
        <w:trPr>
          <w:trHeight w:val="286"/>
        </w:trPr>
        <w:tc>
          <w:tcPr>
            <w:tcW w:w="3346" w:type="dxa"/>
            <w:tcBorders>
              <w:top w:val="single" w:sz="4" w:space="0" w:color="000000"/>
              <w:left w:val="single" w:sz="4" w:space="0" w:color="000000"/>
              <w:bottom w:val="single" w:sz="4" w:space="0" w:color="auto"/>
              <w:right w:val="single" w:sz="4" w:space="0" w:color="auto"/>
            </w:tcBorders>
          </w:tcPr>
          <w:p w14:paraId="5CFCF690"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7" w:type="dxa"/>
            <w:tcBorders>
              <w:top w:val="single" w:sz="4" w:space="0" w:color="000000"/>
              <w:left w:val="single" w:sz="4" w:space="0" w:color="auto"/>
              <w:bottom w:val="single" w:sz="4" w:space="0" w:color="auto"/>
              <w:right w:val="single" w:sz="4" w:space="0" w:color="auto"/>
            </w:tcBorders>
          </w:tcPr>
          <w:p w14:paraId="6F8BEB78" w14:textId="77777777"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65D55B3E" w14:textId="77777777"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451A5515"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1E3ECE43" w14:textId="77777777"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6A7BACB1" w14:textId="7F026FC2"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515" w:type="dxa"/>
            <w:tcBorders>
              <w:top w:val="single" w:sz="4" w:space="0" w:color="000000"/>
              <w:left w:val="single" w:sz="4" w:space="0" w:color="000000"/>
              <w:bottom w:val="single" w:sz="4" w:space="0" w:color="auto"/>
              <w:right w:val="single" w:sz="4" w:space="0" w:color="auto"/>
            </w:tcBorders>
          </w:tcPr>
          <w:p w14:paraId="259CDFAA"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auto"/>
            </w:tcBorders>
          </w:tcPr>
          <w:p w14:paraId="0E3D3CAD"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auto"/>
            </w:tcBorders>
          </w:tcPr>
          <w:p w14:paraId="5E4D6A00"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auto"/>
              <w:right w:val="single" w:sz="4" w:space="0" w:color="000000"/>
            </w:tcBorders>
          </w:tcPr>
          <w:p w14:paraId="5AE861D5"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1FFE0E6F"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707C7AEF"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72850F05"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759E17BE"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4D01C7A3" w14:textId="52F1F704"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000000"/>
              <w:left w:val="single" w:sz="4" w:space="0" w:color="000000"/>
              <w:bottom w:val="single" w:sz="4" w:space="0" w:color="auto"/>
              <w:right w:val="single" w:sz="4" w:space="0" w:color="000000"/>
            </w:tcBorders>
          </w:tcPr>
          <w:p w14:paraId="58549C8B" w14:textId="77777777"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000000"/>
              <w:left w:val="single" w:sz="4" w:space="0" w:color="000000"/>
              <w:bottom w:val="single" w:sz="4" w:space="0" w:color="auto"/>
              <w:right w:val="single" w:sz="4" w:space="0" w:color="000000"/>
            </w:tcBorders>
          </w:tcPr>
          <w:p w14:paraId="410662A7" w14:textId="77777777"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000000"/>
              <w:left w:val="single" w:sz="4" w:space="0" w:color="auto"/>
              <w:bottom w:val="single" w:sz="4" w:space="0" w:color="auto"/>
              <w:right w:val="single" w:sz="4" w:space="0" w:color="000000"/>
            </w:tcBorders>
          </w:tcPr>
          <w:p w14:paraId="7934E242"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0097638C" w14:textId="77777777" w:rsidTr="00BC2CEB">
        <w:trPr>
          <w:trHeight w:val="146"/>
        </w:trPr>
        <w:tc>
          <w:tcPr>
            <w:tcW w:w="3346" w:type="dxa"/>
            <w:tcBorders>
              <w:top w:val="single" w:sz="4" w:space="0" w:color="auto"/>
              <w:left w:val="single" w:sz="4" w:space="0" w:color="000000"/>
              <w:bottom w:val="single" w:sz="4" w:space="0" w:color="000000"/>
              <w:right w:val="single" w:sz="4" w:space="0" w:color="auto"/>
            </w:tcBorders>
          </w:tcPr>
          <w:p w14:paraId="2A5A0AF2"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7" w:type="dxa"/>
            <w:tcBorders>
              <w:top w:val="single" w:sz="4" w:space="0" w:color="auto"/>
              <w:left w:val="single" w:sz="4" w:space="0" w:color="000000"/>
              <w:bottom w:val="single" w:sz="4" w:space="0" w:color="000000"/>
              <w:right w:val="single" w:sz="4" w:space="0" w:color="auto"/>
            </w:tcBorders>
          </w:tcPr>
          <w:p w14:paraId="5B62A12E" w14:textId="5A1EC2EC"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71CE558C" w14:textId="10103DC7"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13B4D505"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B5CEFB8" w14:textId="77777777"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57652395" w14:textId="2780B799"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5E12FEBE"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19C3A348" w14:textId="3388F08A"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015BB5FC" w14:textId="53B72165"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36613A32" w14:textId="25BCB6A2"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4B026C1A" w14:textId="2F21260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36FA01E1" w14:textId="5B282BB2"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3026E5D0" w14:textId="514B91E0"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5F4B2491" w14:textId="69432E14"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60C6BDDE"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436EDCC4" w14:textId="77777777"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auto"/>
              <w:left w:val="single" w:sz="4" w:space="0" w:color="000000"/>
              <w:bottom w:val="single" w:sz="4" w:space="0" w:color="000000"/>
              <w:right w:val="single" w:sz="4" w:space="0" w:color="auto"/>
            </w:tcBorders>
          </w:tcPr>
          <w:p w14:paraId="0F18335B" w14:textId="1F3FAFAC"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auto"/>
              <w:left w:val="single" w:sz="4" w:space="0" w:color="auto"/>
              <w:bottom w:val="single" w:sz="4" w:space="0" w:color="auto"/>
              <w:right w:val="single" w:sz="4" w:space="0" w:color="000000"/>
            </w:tcBorders>
          </w:tcPr>
          <w:p w14:paraId="23E0C2A1" w14:textId="230B9E71" w:rsidR="00D27981" w:rsidRPr="0013190E" w:rsidRDefault="00D27981" w:rsidP="00D27981">
            <w:pPr>
              <w:spacing w:after="0" w:line="240" w:lineRule="auto"/>
              <w:jc w:val="center"/>
              <w:rPr>
                <w:rFonts w:ascii="Times New Roman" w:hAnsi="Times New Roman"/>
                <w:b/>
                <w:sz w:val="24"/>
                <w:szCs w:val="24"/>
              </w:rPr>
            </w:pPr>
            <w:r>
              <w:rPr>
                <w:rFonts w:ascii="Times New Roman" w:hAnsi="Times New Roman"/>
                <w:b/>
                <w:sz w:val="24"/>
                <w:szCs w:val="24"/>
              </w:rPr>
              <w:t>6</w:t>
            </w:r>
          </w:p>
        </w:tc>
      </w:tr>
      <w:tr w:rsidR="00D27981" w14:paraId="7693B840" w14:textId="77777777" w:rsidTr="00BC2CEB">
        <w:trPr>
          <w:trHeight w:val="253"/>
        </w:trPr>
        <w:tc>
          <w:tcPr>
            <w:tcW w:w="3346" w:type="dxa"/>
            <w:tcBorders>
              <w:top w:val="single" w:sz="4" w:space="0" w:color="auto"/>
              <w:left w:val="single" w:sz="4" w:space="0" w:color="000000"/>
              <w:bottom w:val="single" w:sz="4" w:space="0" w:color="000000"/>
              <w:right w:val="single" w:sz="4" w:space="0" w:color="auto"/>
            </w:tcBorders>
          </w:tcPr>
          <w:p w14:paraId="4AD2A928"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7" w:type="dxa"/>
            <w:tcBorders>
              <w:top w:val="single" w:sz="4" w:space="0" w:color="auto"/>
              <w:left w:val="single" w:sz="4" w:space="0" w:color="000000"/>
              <w:bottom w:val="single" w:sz="4" w:space="0" w:color="000000"/>
              <w:right w:val="single" w:sz="4" w:space="0" w:color="auto"/>
            </w:tcBorders>
          </w:tcPr>
          <w:p w14:paraId="0EB03F53" w14:textId="50DFD3FE"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1A79FF4A" w14:textId="77777777"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55436CD5"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6B31500" w14:textId="77777777"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6F3970DF" w14:textId="5CEB7B23"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14:paraId="09AC0CFB" w14:textId="7BF532CF"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auto"/>
              <w:bottom w:val="single" w:sz="4" w:space="0" w:color="auto"/>
              <w:right w:val="single" w:sz="4" w:space="0" w:color="auto"/>
            </w:tcBorders>
          </w:tcPr>
          <w:p w14:paraId="287AB74D"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14:paraId="06D6CEB5"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000000"/>
            </w:tcBorders>
          </w:tcPr>
          <w:p w14:paraId="79C49F09"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07161FB3"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76CABA37"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5A56C5EB"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4DF39E9D"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1618C980"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4FF6EC85" w14:textId="77777777"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auto"/>
              <w:left w:val="single" w:sz="4" w:space="0" w:color="000000"/>
              <w:bottom w:val="single" w:sz="4" w:space="0" w:color="auto"/>
              <w:right w:val="single" w:sz="4" w:space="0" w:color="000000"/>
            </w:tcBorders>
          </w:tcPr>
          <w:p w14:paraId="4EDC8CEC" w14:textId="77777777"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auto"/>
              <w:left w:val="single" w:sz="4" w:space="0" w:color="auto"/>
              <w:bottom w:val="single" w:sz="4" w:space="0" w:color="auto"/>
              <w:right w:val="single" w:sz="4" w:space="0" w:color="000000"/>
            </w:tcBorders>
          </w:tcPr>
          <w:p w14:paraId="56903D7D"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2C0B610D" w14:textId="77777777" w:rsidTr="00BC2CEB">
        <w:trPr>
          <w:trHeight w:val="204"/>
        </w:trPr>
        <w:tc>
          <w:tcPr>
            <w:tcW w:w="3346" w:type="dxa"/>
            <w:tcBorders>
              <w:top w:val="single" w:sz="4" w:space="0" w:color="auto"/>
              <w:left w:val="single" w:sz="4" w:space="0" w:color="000000"/>
              <w:bottom w:val="single" w:sz="4" w:space="0" w:color="000000"/>
              <w:right w:val="single" w:sz="4" w:space="0" w:color="auto"/>
            </w:tcBorders>
          </w:tcPr>
          <w:p w14:paraId="1C107945"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7" w:type="dxa"/>
            <w:tcBorders>
              <w:top w:val="single" w:sz="4" w:space="0" w:color="auto"/>
              <w:left w:val="single" w:sz="4" w:space="0" w:color="000000"/>
              <w:bottom w:val="single" w:sz="4" w:space="0" w:color="000000"/>
              <w:right w:val="single" w:sz="4" w:space="0" w:color="auto"/>
            </w:tcBorders>
          </w:tcPr>
          <w:p w14:paraId="3F091605" w14:textId="77777777"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5A9EA25E" w14:textId="03F91309"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12C7E736"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9FDCE26" w14:textId="77777777"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38DA3EE1" w14:textId="77777777"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14:paraId="27AB049F"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14:paraId="66DD1B28" w14:textId="08AB2D75"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auto"/>
              <w:bottom w:val="single" w:sz="4" w:space="0" w:color="auto"/>
              <w:right w:val="single" w:sz="4" w:space="0" w:color="auto"/>
            </w:tcBorders>
          </w:tcPr>
          <w:p w14:paraId="4B67ADBD"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000000"/>
            </w:tcBorders>
          </w:tcPr>
          <w:p w14:paraId="63810E30" w14:textId="3676BB38"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690A422B"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499959B1"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1B12AEA0" w14:textId="35D48ECA"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36C1E301"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472E5DA7"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58CBA3A9" w14:textId="77777777"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auto"/>
              <w:left w:val="single" w:sz="4" w:space="0" w:color="000000"/>
              <w:bottom w:val="single" w:sz="4" w:space="0" w:color="auto"/>
              <w:right w:val="single" w:sz="4" w:space="0" w:color="000000"/>
            </w:tcBorders>
          </w:tcPr>
          <w:p w14:paraId="17527BFD" w14:textId="77777777"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auto"/>
              <w:left w:val="single" w:sz="4" w:space="0" w:color="auto"/>
              <w:bottom w:val="single" w:sz="4" w:space="0" w:color="auto"/>
              <w:right w:val="single" w:sz="4" w:space="0" w:color="000000"/>
            </w:tcBorders>
          </w:tcPr>
          <w:p w14:paraId="7B7AAB52"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16B14033" w14:textId="77777777" w:rsidTr="00BC2CEB">
        <w:trPr>
          <w:trHeight w:val="196"/>
        </w:trPr>
        <w:tc>
          <w:tcPr>
            <w:tcW w:w="3346" w:type="dxa"/>
            <w:tcBorders>
              <w:top w:val="single" w:sz="4" w:space="0" w:color="auto"/>
              <w:left w:val="single" w:sz="4" w:space="0" w:color="000000"/>
              <w:bottom w:val="single" w:sz="4" w:space="0" w:color="000000"/>
              <w:right w:val="single" w:sz="4" w:space="0" w:color="auto"/>
            </w:tcBorders>
          </w:tcPr>
          <w:p w14:paraId="4B96F7BA"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7" w:type="dxa"/>
            <w:tcBorders>
              <w:top w:val="single" w:sz="4" w:space="0" w:color="auto"/>
              <w:left w:val="single" w:sz="4" w:space="0" w:color="000000"/>
              <w:bottom w:val="single" w:sz="4" w:space="0" w:color="000000"/>
              <w:right w:val="single" w:sz="4" w:space="0" w:color="auto"/>
            </w:tcBorders>
          </w:tcPr>
          <w:p w14:paraId="79AA89C3" w14:textId="77777777"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1E73ECF6" w14:textId="77777777"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60565B3A"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BF6B34F" w14:textId="77777777"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7249C579" w14:textId="77777777"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14:paraId="1329A2D4"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14:paraId="3F5859D6" w14:textId="080B7EC2"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14:paraId="3B7B30C6" w14:textId="29FB9787"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auto"/>
              <w:bottom w:val="single" w:sz="4" w:space="0" w:color="auto"/>
              <w:right w:val="single" w:sz="4" w:space="0" w:color="000000"/>
            </w:tcBorders>
          </w:tcPr>
          <w:p w14:paraId="000AE118"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3C69FBEF"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48F2CBBA" w14:textId="35E75DF0"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257E8620"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01EC2E27"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5CB34E4E" w14:textId="4C875D48" w:rsidR="00D27981" w:rsidRPr="00920FC7" w:rsidRDefault="00BC2CEB"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000000"/>
              <w:bottom w:val="single" w:sz="4" w:space="0" w:color="auto"/>
              <w:right w:val="single" w:sz="4" w:space="0" w:color="000000"/>
            </w:tcBorders>
          </w:tcPr>
          <w:p w14:paraId="65CFF2C2" w14:textId="416EA39C"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auto"/>
              <w:left w:val="single" w:sz="4" w:space="0" w:color="000000"/>
              <w:bottom w:val="single" w:sz="4" w:space="0" w:color="auto"/>
              <w:right w:val="single" w:sz="4" w:space="0" w:color="000000"/>
            </w:tcBorders>
          </w:tcPr>
          <w:p w14:paraId="75A0E6F2" w14:textId="055C02E2"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auto"/>
              <w:left w:val="single" w:sz="4" w:space="0" w:color="auto"/>
              <w:bottom w:val="single" w:sz="4" w:space="0" w:color="auto"/>
              <w:right w:val="single" w:sz="4" w:space="0" w:color="000000"/>
            </w:tcBorders>
          </w:tcPr>
          <w:p w14:paraId="0BD57334"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245F1881" w14:textId="77777777" w:rsidTr="00BC2CEB">
        <w:trPr>
          <w:trHeight w:val="174"/>
        </w:trPr>
        <w:tc>
          <w:tcPr>
            <w:tcW w:w="3346" w:type="dxa"/>
            <w:tcBorders>
              <w:top w:val="single" w:sz="4" w:space="0" w:color="auto"/>
              <w:left w:val="single" w:sz="4" w:space="0" w:color="000000"/>
              <w:bottom w:val="single" w:sz="4" w:space="0" w:color="000000"/>
              <w:right w:val="single" w:sz="4" w:space="0" w:color="auto"/>
            </w:tcBorders>
          </w:tcPr>
          <w:p w14:paraId="28F8A1BF" w14:textId="7031CAD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7" w:type="dxa"/>
            <w:tcBorders>
              <w:top w:val="single" w:sz="4" w:space="0" w:color="auto"/>
              <w:left w:val="single" w:sz="4" w:space="0" w:color="000000"/>
              <w:bottom w:val="single" w:sz="4" w:space="0" w:color="000000"/>
              <w:right w:val="single" w:sz="4" w:space="0" w:color="auto"/>
            </w:tcBorders>
          </w:tcPr>
          <w:p w14:paraId="6561DF39" w14:textId="77777777"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76BD6871" w14:textId="77777777"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5B5CB5FA"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EBE2CA3" w14:textId="77777777"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30C32383" w14:textId="5C73A519"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14:paraId="49361834"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14:paraId="3B4B64E6"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14:paraId="566A9582" w14:textId="25FFABEF"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auto"/>
              <w:right w:val="single" w:sz="4" w:space="0" w:color="000000"/>
            </w:tcBorders>
          </w:tcPr>
          <w:p w14:paraId="51F680C8" w14:textId="33F0EE76"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000000"/>
              <w:bottom w:val="single" w:sz="4" w:space="0" w:color="auto"/>
              <w:right w:val="single" w:sz="4" w:space="0" w:color="000000"/>
            </w:tcBorders>
          </w:tcPr>
          <w:p w14:paraId="78B7495A" w14:textId="79C2172A"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2A85F397"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6FDE9EED"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4A83D758" w14:textId="3C0A7F4A"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3EE91E84"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104475BD" w14:textId="1A8AF91E"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606" w:type="dxa"/>
            <w:tcBorders>
              <w:top w:val="single" w:sz="4" w:space="0" w:color="auto"/>
              <w:left w:val="single" w:sz="4" w:space="0" w:color="000000"/>
              <w:bottom w:val="single" w:sz="4" w:space="0" w:color="auto"/>
              <w:right w:val="single" w:sz="4" w:space="0" w:color="000000"/>
            </w:tcBorders>
          </w:tcPr>
          <w:p w14:paraId="2D658796" w14:textId="77777777"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auto"/>
              <w:left w:val="single" w:sz="4" w:space="0" w:color="auto"/>
              <w:bottom w:val="single" w:sz="4" w:space="0" w:color="auto"/>
              <w:right w:val="single" w:sz="4" w:space="0" w:color="000000"/>
            </w:tcBorders>
          </w:tcPr>
          <w:p w14:paraId="0713F9B4"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03A3BECE" w14:textId="77777777" w:rsidTr="00BC2CEB">
        <w:trPr>
          <w:trHeight w:val="278"/>
        </w:trPr>
        <w:tc>
          <w:tcPr>
            <w:tcW w:w="3346" w:type="dxa"/>
            <w:tcBorders>
              <w:top w:val="single" w:sz="4" w:space="0" w:color="000000"/>
              <w:left w:val="single" w:sz="4" w:space="0" w:color="000000"/>
              <w:bottom w:val="single" w:sz="4" w:space="0" w:color="000000"/>
              <w:right w:val="single" w:sz="4" w:space="0" w:color="auto"/>
            </w:tcBorders>
          </w:tcPr>
          <w:p w14:paraId="6F3BC37C"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62C755D8" w14:textId="38E9CCA2"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14352B98" w14:textId="34C306D4"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56D61DD1" w14:textId="00EA3A16"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F42AC38" w14:textId="41089288"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6BD5E39E" w14:textId="605BE90D"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078A073C" w14:textId="5E32DD2D"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55442C63" w14:textId="207FB441"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3367B685" w14:textId="0201F77A"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2CD1DD04" w14:textId="01D5CC0E"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0A18ADFC" w14:textId="09544B34"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6FD7539E" w14:textId="120FF5C5"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32AFC1A5" w14:textId="64C26E5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1BA4AA7D" w14:textId="3542F51F"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172D4532" w14:textId="08A4CC6C"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3EC44317" w14:textId="7FA218F8"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auto"/>
              <w:left w:val="single" w:sz="4" w:space="0" w:color="000000"/>
              <w:bottom w:val="single" w:sz="4" w:space="0" w:color="000000"/>
              <w:right w:val="single" w:sz="4" w:space="0" w:color="auto"/>
            </w:tcBorders>
          </w:tcPr>
          <w:p w14:paraId="0A4E9E7A" w14:textId="7A3C8AB4"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auto"/>
              <w:left w:val="single" w:sz="4" w:space="0" w:color="auto"/>
              <w:bottom w:val="single" w:sz="4" w:space="0" w:color="000000"/>
              <w:right w:val="single" w:sz="4" w:space="0" w:color="000000"/>
            </w:tcBorders>
          </w:tcPr>
          <w:p w14:paraId="15088A06" w14:textId="36DB327C" w:rsidR="00D27981" w:rsidRPr="0013190E" w:rsidRDefault="00D27981" w:rsidP="00D27981">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5</w:t>
            </w:r>
          </w:p>
        </w:tc>
      </w:tr>
      <w:tr w:rsidR="00D27981" w14:paraId="468B6DFB" w14:textId="77777777" w:rsidTr="00BC2CEB">
        <w:trPr>
          <w:trHeight w:val="269"/>
        </w:trPr>
        <w:tc>
          <w:tcPr>
            <w:tcW w:w="3346" w:type="dxa"/>
            <w:tcBorders>
              <w:top w:val="single" w:sz="4" w:space="0" w:color="000000"/>
              <w:left w:val="single" w:sz="4" w:space="0" w:color="000000"/>
              <w:bottom w:val="single" w:sz="4" w:space="0" w:color="000000"/>
              <w:right w:val="single" w:sz="4" w:space="0" w:color="auto"/>
            </w:tcBorders>
          </w:tcPr>
          <w:p w14:paraId="3BDBA846"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74D34B2F" w14:textId="1DF270D1"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43" w:type="dxa"/>
            <w:tcBorders>
              <w:top w:val="single" w:sz="4" w:space="0" w:color="000000"/>
              <w:left w:val="single" w:sz="4" w:space="0" w:color="auto"/>
              <w:bottom w:val="single" w:sz="4" w:space="0" w:color="000000"/>
              <w:right w:val="single" w:sz="4" w:space="0" w:color="auto"/>
            </w:tcBorders>
          </w:tcPr>
          <w:p w14:paraId="68F84E65" w14:textId="4A22D523"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000000"/>
              <w:right w:val="single" w:sz="4" w:space="0" w:color="auto"/>
            </w:tcBorders>
          </w:tcPr>
          <w:p w14:paraId="18E47081" w14:textId="12AE446C"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0EBCC95A" w14:textId="2B4E29D0"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000000"/>
            </w:tcBorders>
          </w:tcPr>
          <w:p w14:paraId="7B8535EB" w14:textId="4CC69AF6"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000000"/>
              <w:bottom w:val="single" w:sz="4" w:space="0" w:color="000000"/>
              <w:right w:val="single" w:sz="4" w:space="0" w:color="auto"/>
            </w:tcBorders>
          </w:tcPr>
          <w:p w14:paraId="4072695D" w14:textId="69503A48"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000000"/>
              <w:right w:val="single" w:sz="4" w:space="0" w:color="auto"/>
            </w:tcBorders>
          </w:tcPr>
          <w:p w14:paraId="0040EB55" w14:textId="2C92D50C"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auto"/>
              <w:bottom w:val="single" w:sz="4" w:space="0" w:color="000000"/>
              <w:right w:val="single" w:sz="4" w:space="0" w:color="auto"/>
            </w:tcBorders>
          </w:tcPr>
          <w:p w14:paraId="5590C77C" w14:textId="3917CE85"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000000"/>
              <w:right w:val="single" w:sz="4" w:space="0" w:color="000000"/>
            </w:tcBorders>
          </w:tcPr>
          <w:p w14:paraId="2E41D550" w14:textId="6995AF3D"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000000"/>
              <w:bottom w:val="single" w:sz="4" w:space="0" w:color="000000"/>
              <w:right w:val="single" w:sz="4" w:space="0" w:color="000000"/>
            </w:tcBorders>
          </w:tcPr>
          <w:p w14:paraId="2EA12A31" w14:textId="08D79DB8"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000000"/>
            </w:tcBorders>
          </w:tcPr>
          <w:p w14:paraId="77DC6241" w14:textId="30CAAF6A"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000000"/>
              <w:bottom w:val="single" w:sz="4" w:space="0" w:color="000000"/>
              <w:right w:val="single" w:sz="4" w:space="0" w:color="000000"/>
            </w:tcBorders>
          </w:tcPr>
          <w:p w14:paraId="5CB24A41" w14:textId="13234D4B"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000000"/>
            </w:tcBorders>
          </w:tcPr>
          <w:p w14:paraId="3ED77628" w14:textId="37D50887"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000000"/>
              <w:bottom w:val="single" w:sz="4" w:space="0" w:color="000000"/>
              <w:right w:val="single" w:sz="4" w:space="0" w:color="000000"/>
            </w:tcBorders>
          </w:tcPr>
          <w:p w14:paraId="6ADCAE80" w14:textId="17093046"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000000"/>
            </w:tcBorders>
          </w:tcPr>
          <w:p w14:paraId="2F1F59C4" w14:textId="5A0C0790"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auto"/>
              <w:left w:val="single" w:sz="4" w:space="0" w:color="000000"/>
              <w:bottom w:val="single" w:sz="4" w:space="0" w:color="000000"/>
              <w:right w:val="single" w:sz="4" w:space="0" w:color="000000"/>
            </w:tcBorders>
          </w:tcPr>
          <w:p w14:paraId="60C37204" w14:textId="76EF1256" w:rsidR="00D27981" w:rsidRPr="00920FC7" w:rsidRDefault="00D27981" w:rsidP="00D27981">
            <w:pPr>
              <w:spacing w:after="0" w:line="240" w:lineRule="auto"/>
              <w:jc w:val="center"/>
              <w:rPr>
                <w:rFonts w:ascii="Times New Roman" w:hAnsi="Times New Roman"/>
                <w:sz w:val="24"/>
                <w:szCs w:val="24"/>
              </w:rPr>
            </w:pPr>
          </w:p>
        </w:tc>
        <w:tc>
          <w:tcPr>
            <w:tcW w:w="874" w:type="dxa"/>
            <w:tcBorders>
              <w:top w:val="single" w:sz="4" w:space="0" w:color="auto"/>
              <w:left w:val="single" w:sz="4" w:space="0" w:color="auto"/>
              <w:bottom w:val="single" w:sz="4" w:space="0" w:color="000000"/>
              <w:right w:val="single" w:sz="4" w:space="0" w:color="000000"/>
            </w:tcBorders>
          </w:tcPr>
          <w:p w14:paraId="45937F67"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66CB1912" w14:textId="77777777" w:rsidTr="00BC2CEB">
        <w:trPr>
          <w:trHeight w:val="274"/>
        </w:trPr>
        <w:tc>
          <w:tcPr>
            <w:tcW w:w="3346" w:type="dxa"/>
            <w:tcBorders>
              <w:top w:val="single" w:sz="4" w:space="0" w:color="000000"/>
              <w:left w:val="single" w:sz="4" w:space="0" w:color="000000"/>
              <w:bottom w:val="single" w:sz="4" w:space="0" w:color="000000"/>
              <w:right w:val="single" w:sz="4" w:space="0" w:color="auto"/>
            </w:tcBorders>
          </w:tcPr>
          <w:p w14:paraId="6E070EAC"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1FCACA2F" w14:textId="0C987291"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tcPr>
          <w:p w14:paraId="41BB1D8E" w14:textId="78DEB40D"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55" w:type="dxa"/>
            <w:tcBorders>
              <w:top w:val="single" w:sz="4" w:space="0" w:color="000000"/>
              <w:left w:val="single" w:sz="4" w:space="0" w:color="auto"/>
              <w:bottom w:val="single" w:sz="4" w:space="0" w:color="000000"/>
              <w:right w:val="single" w:sz="4" w:space="0" w:color="auto"/>
            </w:tcBorders>
          </w:tcPr>
          <w:p w14:paraId="42699811" w14:textId="711A8146"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67FBA8F4" w14:textId="428393B7"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000000"/>
              <w:right w:val="single" w:sz="4" w:space="0" w:color="000000"/>
            </w:tcBorders>
          </w:tcPr>
          <w:p w14:paraId="3C8D7E3E" w14:textId="39636A19"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1B30F60E" w14:textId="7A33B424"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auto"/>
              <w:bottom w:val="single" w:sz="4" w:space="0" w:color="000000"/>
              <w:right w:val="single" w:sz="4" w:space="0" w:color="auto"/>
            </w:tcBorders>
          </w:tcPr>
          <w:p w14:paraId="405C2F48" w14:textId="65EB4FFD"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auto"/>
              <w:bottom w:val="single" w:sz="4" w:space="0" w:color="000000"/>
              <w:right w:val="single" w:sz="4" w:space="0" w:color="auto"/>
            </w:tcBorders>
          </w:tcPr>
          <w:p w14:paraId="2B8EBFD7" w14:textId="1803EC87"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auto"/>
              <w:bottom w:val="single" w:sz="4" w:space="0" w:color="000000"/>
              <w:right w:val="single" w:sz="4" w:space="0" w:color="000000"/>
            </w:tcBorders>
          </w:tcPr>
          <w:p w14:paraId="1E62570D" w14:textId="7DF5C815"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000000"/>
            </w:tcBorders>
          </w:tcPr>
          <w:p w14:paraId="3DB24D30" w14:textId="2E7099D8"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000000"/>
              <w:bottom w:val="single" w:sz="4" w:space="0" w:color="000000"/>
              <w:right w:val="single" w:sz="4" w:space="0" w:color="000000"/>
            </w:tcBorders>
          </w:tcPr>
          <w:p w14:paraId="7C47FE81" w14:textId="35E3594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000000"/>
            </w:tcBorders>
          </w:tcPr>
          <w:p w14:paraId="70FB936C" w14:textId="6AB834F8"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000000"/>
              <w:bottom w:val="single" w:sz="4" w:space="0" w:color="000000"/>
              <w:right w:val="single" w:sz="4" w:space="0" w:color="000000"/>
            </w:tcBorders>
          </w:tcPr>
          <w:p w14:paraId="7E537A1C" w14:textId="0A71746A"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000000"/>
            </w:tcBorders>
          </w:tcPr>
          <w:p w14:paraId="63808951" w14:textId="2C2BD0FD"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000000"/>
            </w:tcBorders>
          </w:tcPr>
          <w:p w14:paraId="5520E016" w14:textId="27FD35A1" w:rsidR="00D27981" w:rsidRPr="00920FC7" w:rsidRDefault="00BC2CEB"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606" w:type="dxa"/>
            <w:tcBorders>
              <w:top w:val="single" w:sz="4" w:space="0" w:color="auto"/>
              <w:left w:val="single" w:sz="4" w:space="0" w:color="000000"/>
              <w:bottom w:val="single" w:sz="4" w:space="0" w:color="000000"/>
              <w:right w:val="single" w:sz="4" w:space="0" w:color="000000"/>
            </w:tcBorders>
          </w:tcPr>
          <w:p w14:paraId="694188E7" w14:textId="3B31C379"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874" w:type="dxa"/>
            <w:tcBorders>
              <w:top w:val="single" w:sz="4" w:space="0" w:color="auto"/>
              <w:left w:val="single" w:sz="4" w:space="0" w:color="auto"/>
              <w:bottom w:val="single" w:sz="4" w:space="0" w:color="000000"/>
              <w:right w:val="single" w:sz="4" w:space="0" w:color="000000"/>
            </w:tcBorders>
          </w:tcPr>
          <w:p w14:paraId="0646D7A2"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176496E3" w14:textId="77777777" w:rsidTr="00BC2CEB">
        <w:trPr>
          <w:trHeight w:val="322"/>
        </w:trPr>
        <w:tc>
          <w:tcPr>
            <w:tcW w:w="3346" w:type="dxa"/>
            <w:tcBorders>
              <w:top w:val="single" w:sz="4" w:space="0" w:color="000000"/>
              <w:left w:val="single" w:sz="4" w:space="0" w:color="000000"/>
              <w:bottom w:val="single" w:sz="4" w:space="0" w:color="000000"/>
              <w:right w:val="single" w:sz="4" w:space="0" w:color="auto"/>
            </w:tcBorders>
          </w:tcPr>
          <w:p w14:paraId="3707A0AC" w14:textId="77777777" w:rsidR="00D27981" w:rsidRDefault="00D27981" w:rsidP="00D27981">
            <w:pPr>
              <w:spacing w:after="0" w:line="240" w:lineRule="auto"/>
              <w:ind w:right="-2801"/>
              <w:rPr>
                <w:rFonts w:ascii="Times New Roman" w:hAnsi="Times New Roman"/>
                <w:b/>
                <w:bCs/>
                <w:sz w:val="24"/>
                <w:szCs w:val="24"/>
              </w:rPr>
            </w:pPr>
            <w:r>
              <w:rPr>
                <w:rFonts w:ascii="Times New Roman" w:hAnsi="Times New Roman"/>
                <w:b/>
                <w:bCs/>
                <w:sz w:val="24"/>
                <w:szCs w:val="24"/>
              </w:rPr>
              <w:t>Участие в спортивных</w:t>
            </w:r>
          </w:p>
          <w:p w14:paraId="188DC2B9" w14:textId="24A8EB2C" w:rsidR="00D27981" w:rsidRPr="0013190E" w:rsidRDefault="00D27981" w:rsidP="00D27981">
            <w:pPr>
              <w:spacing w:after="0" w:line="240" w:lineRule="auto"/>
              <w:ind w:right="-2801"/>
              <w:rPr>
                <w:rFonts w:ascii="Times New Roman" w:hAnsi="Times New Roman"/>
                <w:b/>
                <w:bCs/>
                <w:sz w:val="24"/>
                <w:szCs w:val="24"/>
              </w:rPr>
            </w:pPr>
            <w:r>
              <w:rPr>
                <w:rFonts w:ascii="Times New Roman" w:hAnsi="Times New Roman"/>
                <w:b/>
                <w:bCs/>
                <w:sz w:val="24"/>
                <w:szCs w:val="24"/>
              </w:rPr>
              <w:t>соревнованиях</w:t>
            </w:r>
          </w:p>
        </w:tc>
        <w:tc>
          <w:tcPr>
            <w:tcW w:w="447" w:type="dxa"/>
            <w:tcBorders>
              <w:top w:val="single" w:sz="4" w:space="0" w:color="auto"/>
              <w:left w:val="single" w:sz="4" w:space="0" w:color="000000"/>
              <w:bottom w:val="single" w:sz="4" w:space="0" w:color="000000"/>
              <w:right w:val="single" w:sz="4" w:space="0" w:color="auto"/>
            </w:tcBorders>
          </w:tcPr>
          <w:p w14:paraId="1173FE5D" w14:textId="77777777" w:rsidR="00D27981" w:rsidRPr="00920FC7" w:rsidRDefault="00D27981" w:rsidP="00D27981">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tcPr>
          <w:p w14:paraId="29F1F061" w14:textId="77777777" w:rsidR="00D27981" w:rsidRPr="00920FC7" w:rsidRDefault="00D27981" w:rsidP="00D27981">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000000"/>
              <w:right w:val="single" w:sz="4" w:space="0" w:color="auto"/>
            </w:tcBorders>
          </w:tcPr>
          <w:p w14:paraId="419F94BA" w14:textId="1037482E"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2197518" w14:textId="77777777" w:rsidR="00D27981" w:rsidRPr="00920FC7" w:rsidRDefault="00D27981" w:rsidP="00D27981">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000000"/>
            </w:tcBorders>
          </w:tcPr>
          <w:p w14:paraId="45ADE52C" w14:textId="77777777" w:rsidR="00D27981" w:rsidRPr="00920FC7" w:rsidRDefault="00D27981" w:rsidP="00D27981">
            <w:pPr>
              <w:spacing w:after="0" w:line="240" w:lineRule="auto"/>
              <w:ind w:right="-2801"/>
              <w:rPr>
                <w:rFonts w:ascii="Times New Roman" w:hAnsi="Times New Roman"/>
                <w:sz w:val="24"/>
                <w:szCs w:val="24"/>
              </w:rPr>
            </w:pPr>
          </w:p>
        </w:tc>
        <w:tc>
          <w:tcPr>
            <w:tcW w:w="515" w:type="dxa"/>
            <w:tcBorders>
              <w:top w:val="single" w:sz="4" w:space="0" w:color="000000"/>
              <w:left w:val="single" w:sz="4" w:space="0" w:color="000000"/>
              <w:bottom w:val="single" w:sz="4" w:space="0" w:color="000000"/>
              <w:right w:val="single" w:sz="4" w:space="0" w:color="auto"/>
            </w:tcBorders>
          </w:tcPr>
          <w:p w14:paraId="3B3D9F74" w14:textId="4F6FD47B"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000000"/>
              <w:right w:val="single" w:sz="4" w:space="0" w:color="auto"/>
            </w:tcBorders>
          </w:tcPr>
          <w:p w14:paraId="461AF025"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000000"/>
              <w:right w:val="single" w:sz="4" w:space="0" w:color="auto"/>
            </w:tcBorders>
          </w:tcPr>
          <w:p w14:paraId="127B8E77"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auto"/>
              <w:bottom w:val="single" w:sz="4" w:space="0" w:color="000000"/>
              <w:right w:val="single" w:sz="4" w:space="0" w:color="000000"/>
            </w:tcBorders>
          </w:tcPr>
          <w:p w14:paraId="29152899"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2BC3465B"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000000"/>
              <w:right w:val="single" w:sz="4" w:space="0" w:color="000000"/>
            </w:tcBorders>
          </w:tcPr>
          <w:p w14:paraId="7D6EE38D"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000000"/>
              <w:right w:val="single" w:sz="4" w:space="0" w:color="000000"/>
            </w:tcBorders>
          </w:tcPr>
          <w:p w14:paraId="221C97E7"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000000"/>
              <w:right w:val="single" w:sz="4" w:space="0" w:color="000000"/>
            </w:tcBorders>
          </w:tcPr>
          <w:p w14:paraId="3DFC402D"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000000"/>
              <w:right w:val="single" w:sz="4" w:space="0" w:color="000000"/>
            </w:tcBorders>
          </w:tcPr>
          <w:p w14:paraId="1136CE39" w14:textId="77777777" w:rsidR="00D27981" w:rsidRPr="00920FC7" w:rsidRDefault="00D27981" w:rsidP="00D27981">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000000"/>
              <w:right w:val="single" w:sz="4" w:space="0" w:color="000000"/>
            </w:tcBorders>
          </w:tcPr>
          <w:p w14:paraId="7E922C4E" w14:textId="77777777" w:rsidR="00D27981" w:rsidRPr="00920FC7" w:rsidRDefault="00D27981" w:rsidP="00D27981">
            <w:pPr>
              <w:spacing w:after="0" w:line="240" w:lineRule="auto"/>
              <w:jc w:val="center"/>
              <w:rPr>
                <w:rFonts w:ascii="Times New Roman" w:hAnsi="Times New Roman"/>
                <w:sz w:val="24"/>
                <w:szCs w:val="24"/>
              </w:rPr>
            </w:pPr>
          </w:p>
        </w:tc>
        <w:tc>
          <w:tcPr>
            <w:tcW w:w="606" w:type="dxa"/>
            <w:tcBorders>
              <w:top w:val="single" w:sz="4" w:space="0" w:color="000000"/>
              <w:left w:val="single" w:sz="4" w:space="0" w:color="000000"/>
              <w:bottom w:val="single" w:sz="4" w:space="0" w:color="000000"/>
              <w:right w:val="single" w:sz="4" w:space="0" w:color="000000"/>
            </w:tcBorders>
          </w:tcPr>
          <w:p w14:paraId="48BAB71A" w14:textId="337EE366"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874" w:type="dxa"/>
            <w:tcBorders>
              <w:top w:val="single" w:sz="4" w:space="0" w:color="000000"/>
              <w:left w:val="single" w:sz="4" w:space="0" w:color="auto"/>
              <w:bottom w:val="single" w:sz="4" w:space="0" w:color="000000"/>
              <w:right w:val="single" w:sz="4" w:space="0" w:color="000000"/>
            </w:tcBorders>
          </w:tcPr>
          <w:p w14:paraId="6B8639CE" w14:textId="77777777" w:rsidR="00D27981" w:rsidRPr="0013190E" w:rsidRDefault="00D27981" w:rsidP="00D27981">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D27981" w14:paraId="49992F3B" w14:textId="77777777" w:rsidTr="00BC2CEB">
        <w:tc>
          <w:tcPr>
            <w:tcW w:w="3346" w:type="dxa"/>
            <w:tcBorders>
              <w:top w:val="single" w:sz="4" w:space="0" w:color="000000"/>
              <w:left w:val="single" w:sz="4" w:space="0" w:color="000000"/>
              <w:bottom w:val="single" w:sz="4" w:space="0" w:color="000000"/>
              <w:right w:val="single" w:sz="4" w:space="0" w:color="auto"/>
            </w:tcBorders>
          </w:tcPr>
          <w:p w14:paraId="1BE200E6"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7" w:type="dxa"/>
            <w:tcBorders>
              <w:top w:val="single" w:sz="4" w:space="0" w:color="000000"/>
              <w:left w:val="single" w:sz="4" w:space="0" w:color="auto"/>
              <w:bottom w:val="single" w:sz="4" w:space="0" w:color="000000"/>
              <w:right w:val="single" w:sz="4" w:space="0" w:color="auto"/>
            </w:tcBorders>
          </w:tcPr>
          <w:p w14:paraId="48494687" w14:textId="3054CE5D" w:rsidR="00D27981" w:rsidRPr="00361E35" w:rsidRDefault="00D27981" w:rsidP="00D27981">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3" w:type="dxa"/>
            <w:tcBorders>
              <w:top w:val="single" w:sz="4" w:space="0" w:color="000000"/>
              <w:left w:val="single" w:sz="4" w:space="0" w:color="auto"/>
              <w:bottom w:val="single" w:sz="4" w:space="0" w:color="000000"/>
              <w:right w:val="single" w:sz="4" w:space="0" w:color="auto"/>
            </w:tcBorders>
          </w:tcPr>
          <w:p w14:paraId="3E23941E" w14:textId="2DDEC4AF" w:rsidR="00D27981" w:rsidRPr="00361E35" w:rsidRDefault="00D27981" w:rsidP="00D27981">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55" w:type="dxa"/>
            <w:tcBorders>
              <w:top w:val="single" w:sz="4" w:space="0" w:color="000000"/>
              <w:left w:val="single" w:sz="4" w:space="0" w:color="auto"/>
              <w:bottom w:val="single" w:sz="4" w:space="0" w:color="000000"/>
              <w:right w:val="single" w:sz="4" w:space="0" w:color="auto"/>
            </w:tcBorders>
          </w:tcPr>
          <w:p w14:paraId="75F60C07" w14:textId="7827886E" w:rsidR="00D27981" w:rsidRPr="00361E35" w:rsidRDefault="00D27981" w:rsidP="00D27981">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7B384D2B" w14:textId="551B8023" w:rsidR="00D27981" w:rsidRPr="00361E35" w:rsidRDefault="00D27981" w:rsidP="00D27981">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56" w:type="dxa"/>
            <w:tcBorders>
              <w:top w:val="single" w:sz="4" w:space="0" w:color="000000"/>
              <w:left w:val="single" w:sz="4" w:space="0" w:color="auto"/>
              <w:bottom w:val="single" w:sz="4" w:space="0" w:color="000000"/>
              <w:right w:val="single" w:sz="4" w:space="0" w:color="auto"/>
            </w:tcBorders>
          </w:tcPr>
          <w:p w14:paraId="39F568BA" w14:textId="41F75EC4" w:rsidR="00D27981" w:rsidRPr="00361E35" w:rsidRDefault="00D27981" w:rsidP="00D27981">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16BF7606" w14:textId="4954F35E"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4A1F7E79" w14:textId="0E77D817"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3543CDEF" w14:textId="550D1B0F"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05402BD6" w14:textId="45B159FF"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09DE5456" w14:textId="1E08961E"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3156256F" w14:textId="548F958B"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50E6E405" w14:textId="09EF0500"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44C685B5" w14:textId="4F930F07"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0F044E31" w14:textId="3BF5A05D"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333874AF" w14:textId="350D1AB3"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606" w:type="dxa"/>
            <w:tcBorders>
              <w:top w:val="single" w:sz="4" w:space="0" w:color="000000"/>
              <w:left w:val="single" w:sz="4" w:space="0" w:color="auto"/>
              <w:bottom w:val="single" w:sz="4" w:space="0" w:color="000000"/>
              <w:right w:val="single" w:sz="4" w:space="0" w:color="auto"/>
            </w:tcBorders>
          </w:tcPr>
          <w:p w14:paraId="17E130F9" w14:textId="146A4A08" w:rsidR="00D27981" w:rsidRPr="00361E35" w:rsidRDefault="00D27981" w:rsidP="00D27981">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874" w:type="dxa"/>
            <w:tcBorders>
              <w:top w:val="single" w:sz="4" w:space="0" w:color="000000"/>
              <w:left w:val="single" w:sz="4" w:space="0" w:color="auto"/>
              <w:bottom w:val="single" w:sz="4" w:space="0" w:color="000000"/>
              <w:right w:val="single" w:sz="4" w:space="0" w:color="000000"/>
            </w:tcBorders>
          </w:tcPr>
          <w:p w14:paraId="3A00BE81" w14:textId="54BE24F4" w:rsidR="00D27981" w:rsidRPr="0013190E" w:rsidRDefault="00D27981" w:rsidP="00D27981">
            <w:pPr>
              <w:spacing w:after="0" w:line="240" w:lineRule="auto"/>
              <w:jc w:val="center"/>
              <w:rPr>
                <w:rFonts w:ascii="Times New Roman" w:hAnsi="Times New Roman"/>
                <w:b/>
                <w:sz w:val="24"/>
                <w:szCs w:val="24"/>
              </w:rPr>
            </w:pPr>
            <w:r w:rsidRPr="0013190E">
              <w:rPr>
                <w:rFonts w:ascii="Times New Roman" w:hAnsi="Times New Roman"/>
                <w:b/>
                <w:sz w:val="24"/>
                <w:szCs w:val="24"/>
              </w:rPr>
              <w:t>3</w:t>
            </w:r>
            <w:r>
              <w:rPr>
                <w:rFonts w:ascii="Times New Roman" w:hAnsi="Times New Roman"/>
                <w:b/>
                <w:sz w:val="24"/>
                <w:szCs w:val="24"/>
              </w:rPr>
              <w:t>2</w:t>
            </w:r>
          </w:p>
        </w:tc>
      </w:tr>
    </w:tbl>
    <w:p w14:paraId="139496F2" w14:textId="77777777" w:rsidR="00A455D1" w:rsidRDefault="00A455D1" w:rsidP="00B52950">
      <w:pPr>
        <w:rPr>
          <w:rFonts w:ascii="Times New Roman" w:hAnsi="Times New Roman"/>
          <w:b/>
          <w:sz w:val="28"/>
          <w:szCs w:val="28"/>
        </w:rPr>
      </w:pPr>
    </w:p>
    <w:p w14:paraId="029FE28A" w14:textId="77777777" w:rsidR="00A455D1" w:rsidRDefault="00A455D1" w:rsidP="00B52950">
      <w:pPr>
        <w:rPr>
          <w:rFonts w:ascii="Times New Roman" w:hAnsi="Times New Roman"/>
          <w:b/>
          <w:sz w:val="28"/>
          <w:szCs w:val="28"/>
        </w:rPr>
      </w:pPr>
    </w:p>
    <w:p w14:paraId="4D97A6D9" w14:textId="77777777" w:rsidR="00A455D1" w:rsidRDefault="00A455D1" w:rsidP="00B52950">
      <w:pPr>
        <w:rPr>
          <w:rFonts w:ascii="Times New Roman" w:hAnsi="Times New Roman"/>
          <w:b/>
          <w:sz w:val="28"/>
          <w:szCs w:val="28"/>
        </w:rPr>
      </w:pPr>
    </w:p>
    <w:p w14:paraId="7476DA29" w14:textId="77777777" w:rsidR="00A455D1" w:rsidRDefault="00A455D1" w:rsidP="00B52950">
      <w:pPr>
        <w:rPr>
          <w:rFonts w:ascii="Times New Roman" w:hAnsi="Times New Roman"/>
          <w:b/>
          <w:sz w:val="28"/>
          <w:szCs w:val="28"/>
        </w:rPr>
      </w:pPr>
    </w:p>
    <w:p w14:paraId="1A517C38" w14:textId="77777777" w:rsidR="00A455D1" w:rsidRDefault="00A455D1" w:rsidP="00B52950">
      <w:pPr>
        <w:rPr>
          <w:rFonts w:ascii="Times New Roman" w:hAnsi="Times New Roman"/>
          <w:b/>
          <w:sz w:val="28"/>
          <w:szCs w:val="28"/>
        </w:rPr>
      </w:pPr>
    </w:p>
    <w:p w14:paraId="3561D087" w14:textId="77777777" w:rsidR="00A455D1" w:rsidRDefault="00A455D1" w:rsidP="00B52950">
      <w:pPr>
        <w:rPr>
          <w:rFonts w:ascii="Times New Roman" w:hAnsi="Times New Roman"/>
          <w:b/>
          <w:sz w:val="28"/>
          <w:szCs w:val="28"/>
        </w:rPr>
      </w:pPr>
    </w:p>
    <w:p w14:paraId="2D70FFF1" w14:textId="77777777" w:rsidR="00A455D1" w:rsidRDefault="00A455D1" w:rsidP="00B52950">
      <w:pPr>
        <w:rPr>
          <w:rFonts w:ascii="Times New Roman" w:hAnsi="Times New Roman"/>
          <w:b/>
          <w:sz w:val="28"/>
          <w:szCs w:val="28"/>
        </w:rPr>
      </w:pPr>
    </w:p>
    <w:p w14:paraId="2A8FD1FA" w14:textId="455E177F" w:rsidR="00A455D1" w:rsidRDefault="00B8115F" w:rsidP="00A455D1">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декабрь</w:t>
      </w:r>
      <w:r w:rsidR="00A455D1">
        <w:rPr>
          <w:rFonts w:ascii="Times New Roman" w:hAnsi="Times New Roman"/>
          <w:b/>
          <w:sz w:val="28"/>
          <w:szCs w:val="28"/>
        </w:rPr>
        <w:t xml:space="preserve">  </w:t>
      </w:r>
    </w:p>
    <w:tbl>
      <w:tblPr>
        <w:tblW w:w="1374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6"/>
        <w:gridCol w:w="449"/>
        <w:gridCol w:w="444"/>
        <w:gridCol w:w="456"/>
        <w:gridCol w:w="444"/>
        <w:gridCol w:w="444"/>
        <w:gridCol w:w="516"/>
        <w:gridCol w:w="516"/>
        <w:gridCol w:w="516"/>
        <w:gridCol w:w="516"/>
        <w:gridCol w:w="516"/>
        <w:gridCol w:w="516"/>
        <w:gridCol w:w="516"/>
        <w:gridCol w:w="516"/>
        <w:gridCol w:w="516"/>
        <w:gridCol w:w="516"/>
        <w:gridCol w:w="579"/>
        <w:gridCol w:w="567"/>
        <w:gridCol w:w="596"/>
        <w:gridCol w:w="1104"/>
      </w:tblGrid>
      <w:tr w:rsidR="00361E35" w14:paraId="4EA2D102" w14:textId="6655F2E0" w:rsidTr="00361E35">
        <w:trPr>
          <w:trHeight w:val="276"/>
        </w:trPr>
        <w:tc>
          <w:tcPr>
            <w:tcW w:w="3506" w:type="dxa"/>
            <w:vMerge w:val="restart"/>
            <w:tcBorders>
              <w:top w:val="single" w:sz="4" w:space="0" w:color="auto"/>
              <w:left w:val="single" w:sz="4" w:space="0" w:color="000000"/>
              <w:bottom w:val="single" w:sz="4" w:space="0" w:color="000000"/>
              <w:right w:val="single" w:sz="4" w:space="0" w:color="auto"/>
            </w:tcBorders>
          </w:tcPr>
          <w:p w14:paraId="1FDEE0AE" w14:textId="77777777" w:rsidR="004C5354"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Виды подготовки и иные</w:t>
            </w:r>
          </w:p>
          <w:p w14:paraId="6A77236F" w14:textId="16F3BE79" w:rsidR="00361E35" w:rsidRPr="0013190E"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 xml:space="preserve"> мероприятия</w:t>
            </w:r>
          </w:p>
        </w:tc>
        <w:tc>
          <w:tcPr>
            <w:tcW w:w="9139" w:type="dxa"/>
            <w:gridSpan w:val="18"/>
            <w:tcBorders>
              <w:top w:val="single" w:sz="4" w:space="0" w:color="auto"/>
              <w:left w:val="single" w:sz="4" w:space="0" w:color="000000"/>
              <w:right w:val="single" w:sz="4" w:space="0" w:color="000000"/>
            </w:tcBorders>
          </w:tcPr>
          <w:p w14:paraId="7E7B2BFE" w14:textId="2392833D" w:rsidR="00361E35" w:rsidRDefault="00361E35" w:rsidP="00361E35">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1104" w:type="dxa"/>
            <w:vMerge w:val="restart"/>
            <w:tcBorders>
              <w:top w:val="single" w:sz="4" w:space="0" w:color="auto"/>
              <w:left w:val="single" w:sz="4" w:space="0" w:color="000000"/>
              <w:right w:val="single" w:sz="4" w:space="0" w:color="auto"/>
            </w:tcBorders>
          </w:tcPr>
          <w:p w14:paraId="0A535E82" w14:textId="1DC7364F" w:rsidR="00361E35" w:rsidRPr="0013190E" w:rsidRDefault="00361E35" w:rsidP="00A455D1">
            <w:pPr>
              <w:spacing w:after="0" w:line="240" w:lineRule="auto"/>
              <w:rPr>
                <w:rFonts w:ascii="Times New Roman" w:hAnsi="Times New Roman"/>
                <w:sz w:val="24"/>
                <w:szCs w:val="24"/>
              </w:rPr>
            </w:pPr>
            <w:r>
              <w:rPr>
                <w:rFonts w:ascii="Times New Roman" w:hAnsi="Times New Roman"/>
                <w:sz w:val="24"/>
                <w:szCs w:val="24"/>
              </w:rPr>
              <w:t>Часы</w:t>
            </w:r>
          </w:p>
        </w:tc>
      </w:tr>
      <w:tr w:rsidR="00361E35" w14:paraId="672E732C" w14:textId="77777777" w:rsidTr="00361E35">
        <w:trPr>
          <w:trHeight w:val="270"/>
        </w:trPr>
        <w:tc>
          <w:tcPr>
            <w:tcW w:w="3506" w:type="dxa"/>
            <w:vMerge/>
            <w:tcBorders>
              <w:top w:val="single" w:sz="4" w:space="0" w:color="auto"/>
              <w:left w:val="single" w:sz="4" w:space="0" w:color="000000"/>
              <w:bottom w:val="single" w:sz="4" w:space="0" w:color="000000"/>
              <w:right w:val="single" w:sz="4" w:space="0" w:color="auto"/>
            </w:tcBorders>
            <w:vAlign w:val="center"/>
          </w:tcPr>
          <w:p w14:paraId="57391177" w14:textId="77777777" w:rsidR="00361E35" w:rsidRPr="0013190E" w:rsidRDefault="00361E35" w:rsidP="00276B3F">
            <w:pPr>
              <w:spacing w:after="0" w:line="240" w:lineRule="auto"/>
              <w:rPr>
                <w:rFonts w:ascii="Times New Roman" w:hAnsi="Times New Roman"/>
                <w:sz w:val="24"/>
                <w:szCs w:val="24"/>
              </w:rPr>
            </w:pPr>
          </w:p>
        </w:tc>
        <w:tc>
          <w:tcPr>
            <w:tcW w:w="449" w:type="dxa"/>
            <w:tcBorders>
              <w:top w:val="single" w:sz="4" w:space="0" w:color="auto"/>
              <w:left w:val="single" w:sz="4" w:space="0" w:color="auto"/>
              <w:bottom w:val="single" w:sz="4" w:space="0" w:color="000000"/>
              <w:right w:val="single" w:sz="4" w:space="0" w:color="auto"/>
            </w:tcBorders>
            <w:vAlign w:val="center"/>
          </w:tcPr>
          <w:p w14:paraId="435FF6F8" w14:textId="2E15543A" w:rsidR="00361E35"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1</w:t>
            </w:r>
          </w:p>
        </w:tc>
        <w:tc>
          <w:tcPr>
            <w:tcW w:w="444" w:type="dxa"/>
            <w:tcBorders>
              <w:top w:val="single" w:sz="4" w:space="0" w:color="auto"/>
              <w:left w:val="single" w:sz="4" w:space="0" w:color="auto"/>
              <w:bottom w:val="single" w:sz="4" w:space="0" w:color="000000"/>
              <w:right w:val="single" w:sz="4" w:space="0" w:color="auto"/>
            </w:tcBorders>
            <w:vAlign w:val="center"/>
          </w:tcPr>
          <w:p w14:paraId="539261C8" w14:textId="034CFFB4" w:rsidR="00361E35"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2</w:t>
            </w:r>
          </w:p>
        </w:tc>
        <w:tc>
          <w:tcPr>
            <w:tcW w:w="456" w:type="dxa"/>
            <w:tcBorders>
              <w:top w:val="single" w:sz="4" w:space="0" w:color="auto"/>
              <w:left w:val="single" w:sz="4" w:space="0" w:color="auto"/>
              <w:bottom w:val="single" w:sz="4" w:space="0" w:color="000000"/>
              <w:right w:val="single" w:sz="4" w:space="0" w:color="auto"/>
            </w:tcBorders>
            <w:vAlign w:val="center"/>
          </w:tcPr>
          <w:p w14:paraId="31BE1FC2" w14:textId="3BFA4C92" w:rsidR="00361E35"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3</w:t>
            </w:r>
          </w:p>
        </w:tc>
        <w:tc>
          <w:tcPr>
            <w:tcW w:w="444" w:type="dxa"/>
            <w:tcBorders>
              <w:top w:val="single" w:sz="4" w:space="0" w:color="auto"/>
              <w:left w:val="single" w:sz="4" w:space="0" w:color="auto"/>
              <w:bottom w:val="single" w:sz="4" w:space="0" w:color="000000"/>
              <w:right w:val="single" w:sz="4" w:space="0" w:color="auto"/>
            </w:tcBorders>
            <w:vAlign w:val="center"/>
          </w:tcPr>
          <w:p w14:paraId="65D510BE" w14:textId="32DC0BFE" w:rsidR="00361E35"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5</w:t>
            </w:r>
          </w:p>
        </w:tc>
        <w:tc>
          <w:tcPr>
            <w:tcW w:w="444" w:type="dxa"/>
            <w:tcBorders>
              <w:top w:val="single" w:sz="4" w:space="0" w:color="auto"/>
              <w:left w:val="single" w:sz="4" w:space="0" w:color="auto"/>
              <w:bottom w:val="single" w:sz="4" w:space="0" w:color="000000"/>
              <w:right w:val="single" w:sz="4" w:space="0" w:color="000000"/>
            </w:tcBorders>
            <w:vAlign w:val="center"/>
          </w:tcPr>
          <w:p w14:paraId="39F03CDD" w14:textId="316AC74F" w:rsidR="00361E35"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8</w:t>
            </w:r>
          </w:p>
        </w:tc>
        <w:tc>
          <w:tcPr>
            <w:tcW w:w="516" w:type="dxa"/>
            <w:tcBorders>
              <w:top w:val="single" w:sz="4" w:space="0" w:color="000000"/>
              <w:left w:val="single" w:sz="4" w:space="0" w:color="000000"/>
              <w:bottom w:val="single" w:sz="4" w:space="0" w:color="000000"/>
              <w:right w:val="single" w:sz="4" w:space="0" w:color="auto"/>
            </w:tcBorders>
          </w:tcPr>
          <w:p w14:paraId="505BBD15" w14:textId="686CF05F"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9</w:t>
            </w:r>
          </w:p>
        </w:tc>
        <w:tc>
          <w:tcPr>
            <w:tcW w:w="516" w:type="dxa"/>
            <w:tcBorders>
              <w:top w:val="single" w:sz="4" w:space="0" w:color="000000"/>
              <w:left w:val="single" w:sz="4" w:space="0" w:color="auto"/>
              <w:bottom w:val="single" w:sz="4" w:space="0" w:color="000000"/>
              <w:right w:val="single" w:sz="4" w:space="0" w:color="auto"/>
            </w:tcBorders>
          </w:tcPr>
          <w:p w14:paraId="6A719D74" w14:textId="78154C83"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10</w:t>
            </w:r>
          </w:p>
        </w:tc>
        <w:tc>
          <w:tcPr>
            <w:tcW w:w="516" w:type="dxa"/>
            <w:tcBorders>
              <w:top w:val="single" w:sz="4" w:space="0" w:color="000000"/>
              <w:left w:val="single" w:sz="4" w:space="0" w:color="auto"/>
              <w:bottom w:val="single" w:sz="4" w:space="0" w:color="000000"/>
              <w:right w:val="single" w:sz="4" w:space="0" w:color="auto"/>
            </w:tcBorders>
          </w:tcPr>
          <w:p w14:paraId="23B24847" w14:textId="0524D676"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12</w:t>
            </w:r>
          </w:p>
        </w:tc>
        <w:tc>
          <w:tcPr>
            <w:tcW w:w="516" w:type="dxa"/>
            <w:tcBorders>
              <w:top w:val="single" w:sz="4" w:space="0" w:color="000000"/>
              <w:left w:val="single" w:sz="4" w:space="0" w:color="auto"/>
              <w:bottom w:val="single" w:sz="4" w:space="0" w:color="000000"/>
              <w:right w:val="single" w:sz="4" w:space="0" w:color="000000"/>
            </w:tcBorders>
          </w:tcPr>
          <w:p w14:paraId="098B9D2B" w14:textId="5CBC4B99"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15</w:t>
            </w:r>
          </w:p>
        </w:tc>
        <w:tc>
          <w:tcPr>
            <w:tcW w:w="516" w:type="dxa"/>
            <w:tcBorders>
              <w:top w:val="single" w:sz="4" w:space="0" w:color="000000"/>
              <w:left w:val="single" w:sz="4" w:space="0" w:color="000000"/>
              <w:bottom w:val="single" w:sz="4" w:space="0" w:color="000000"/>
              <w:right w:val="single" w:sz="4" w:space="0" w:color="000000"/>
            </w:tcBorders>
          </w:tcPr>
          <w:p w14:paraId="4C193823" w14:textId="105D5D94"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16</w:t>
            </w:r>
          </w:p>
        </w:tc>
        <w:tc>
          <w:tcPr>
            <w:tcW w:w="516" w:type="dxa"/>
            <w:tcBorders>
              <w:top w:val="single" w:sz="4" w:space="0" w:color="000000"/>
              <w:left w:val="single" w:sz="4" w:space="0" w:color="000000"/>
              <w:bottom w:val="single" w:sz="4" w:space="0" w:color="000000"/>
              <w:right w:val="single" w:sz="4" w:space="0" w:color="000000"/>
            </w:tcBorders>
          </w:tcPr>
          <w:p w14:paraId="7E8B756C" w14:textId="5188B6E1"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17</w:t>
            </w:r>
          </w:p>
        </w:tc>
        <w:tc>
          <w:tcPr>
            <w:tcW w:w="516" w:type="dxa"/>
            <w:tcBorders>
              <w:top w:val="single" w:sz="4" w:space="0" w:color="000000"/>
              <w:left w:val="single" w:sz="4" w:space="0" w:color="000000"/>
              <w:bottom w:val="single" w:sz="4" w:space="0" w:color="000000"/>
              <w:right w:val="single" w:sz="4" w:space="0" w:color="000000"/>
            </w:tcBorders>
          </w:tcPr>
          <w:p w14:paraId="4724A0DA" w14:textId="23313C74"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19</w:t>
            </w:r>
          </w:p>
        </w:tc>
        <w:tc>
          <w:tcPr>
            <w:tcW w:w="516" w:type="dxa"/>
            <w:tcBorders>
              <w:top w:val="single" w:sz="4" w:space="0" w:color="000000"/>
              <w:left w:val="single" w:sz="4" w:space="0" w:color="000000"/>
              <w:bottom w:val="single" w:sz="4" w:space="0" w:color="000000"/>
              <w:right w:val="single" w:sz="4" w:space="0" w:color="000000"/>
            </w:tcBorders>
          </w:tcPr>
          <w:p w14:paraId="633BA555" w14:textId="2F518BF6"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22</w:t>
            </w:r>
          </w:p>
        </w:tc>
        <w:tc>
          <w:tcPr>
            <w:tcW w:w="516" w:type="dxa"/>
            <w:tcBorders>
              <w:top w:val="single" w:sz="4" w:space="0" w:color="000000"/>
              <w:left w:val="single" w:sz="4" w:space="0" w:color="000000"/>
              <w:bottom w:val="single" w:sz="4" w:space="0" w:color="000000"/>
              <w:right w:val="single" w:sz="4" w:space="0" w:color="000000"/>
            </w:tcBorders>
          </w:tcPr>
          <w:p w14:paraId="02429B6E" w14:textId="6D1B9F1D"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23</w:t>
            </w:r>
          </w:p>
        </w:tc>
        <w:tc>
          <w:tcPr>
            <w:tcW w:w="516" w:type="dxa"/>
            <w:tcBorders>
              <w:top w:val="single" w:sz="4" w:space="0" w:color="000000"/>
              <w:left w:val="single" w:sz="4" w:space="0" w:color="000000"/>
              <w:bottom w:val="single" w:sz="4" w:space="0" w:color="000000"/>
              <w:right w:val="single" w:sz="4" w:space="0" w:color="000000"/>
            </w:tcBorders>
          </w:tcPr>
          <w:p w14:paraId="50516D81" w14:textId="30A2158D"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24</w:t>
            </w:r>
          </w:p>
        </w:tc>
        <w:tc>
          <w:tcPr>
            <w:tcW w:w="579" w:type="dxa"/>
            <w:tcBorders>
              <w:top w:val="single" w:sz="4" w:space="0" w:color="000000"/>
              <w:left w:val="single" w:sz="4" w:space="0" w:color="000000"/>
              <w:bottom w:val="single" w:sz="4" w:space="0" w:color="000000"/>
              <w:right w:val="single" w:sz="4" w:space="0" w:color="auto"/>
            </w:tcBorders>
          </w:tcPr>
          <w:p w14:paraId="5EE2BD96" w14:textId="02B822A8" w:rsidR="00361E35"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26</w:t>
            </w:r>
          </w:p>
        </w:tc>
        <w:tc>
          <w:tcPr>
            <w:tcW w:w="567" w:type="dxa"/>
            <w:tcBorders>
              <w:top w:val="single" w:sz="4" w:space="0" w:color="000000"/>
              <w:left w:val="single" w:sz="4" w:space="0" w:color="auto"/>
              <w:bottom w:val="single" w:sz="4" w:space="0" w:color="000000"/>
              <w:right w:val="single" w:sz="4" w:space="0" w:color="000000"/>
            </w:tcBorders>
          </w:tcPr>
          <w:p w14:paraId="15BF4383" w14:textId="081A470D" w:rsidR="00361E35" w:rsidRPr="0013190E" w:rsidRDefault="0088119F" w:rsidP="000E7DF1">
            <w:pPr>
              <w:spacing w:after="0" w:line="240" w:lineRule="auto"/>
              <w:jc w:val="center"/>
              <w:rPr>
                <w:rFonts w:ascii="Times New Roman" w:hAnsi="Times New Roman"/>
                <w:sz w:val="24"/>
                <w:szCs w:val="24"/>
              </w:rPr>
            </w:pPr>
            <w:r>
              <w:rPr>
                <w:rFonts w:ascii="Times New Roman" w:hAnsi="Times New Roman"/>
                <w:sz w:val="24"/>
                <w:szCs w:val="24"/>
              </w:rPr>
              <w:t>29</w:t>
            </w:r>
          </w:p>
        </w:tc>
        <w:tc>
          <w:tcPr>
            <w:tcW w:w="596" w:type="dxa"/>
            <w:tcBorders>
              <w:left w:val="single" w:sz="4" w:space="0" w:color="000000"/>
              <w:bottom w:val="single" w:sz="4" w:space="0" w:color="000000"/>
              <w:right w:val="single" w:sz="4" w:space="0" w:color="000000"/>
            </w:tcBorders>
          </w:tcPr>
          <w:p w14:paraId="63CA69B4" w14:textId="5A22ABA9" w:rsidR="00361E35"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30</w:t>
            </w:r>
          </w:p>
        </w:tc>
        <w:tc>
          <w:tcPr>
            <w:tcW w:w="1104" w:type="dxa"/>
            <w:vMerge/>
            <w:tcBorders>
              <w:left w:val="single" w:sz="4" w:space="0" w:color="000000"/>
              <w:bottom w:val="single" w:sz="4" w:space="0" w:color="000000"/>
              <w:right w:val="single" w:sz="4" w:space="0" w:color="auto"/>
            </w:tcBorders>
          </w:tcPr>
          <w:p w14:paraId="22EFDE43" w14:textId="5653B16C" w:rsidR="00361E35" w:rsidRPr="0013190E" w:rsidRDefault="00361E35" w:rsidP="00276B3F">
            <w:pPr>
              <w:spacing w:after="0" w:line="240" w:lineRule="auto"/>
              <w:rPr>
                <w:rFonts w:ascii="Times New Roman" w:hAnsi="Times New Roman"/>
                <w:sz w:val="24"/>
                <w:szCs w:val="24"/>
              </w:rPr>
            </w:pPr>
          </w:p>
        </w:tc>
      </w:tr>
      <w:tr w:rsidR="00361E35" w14:paraId="770C0AB2" w14:textId="77777777" w:rsidTr="00361E35">
        <w:trPr>
          <w:trHeight w:val="264"/>
        </w:trPr>
        <w:tc>
          <w:tcPr>
            <w:tcW w:w="3506" w:type="dxa"/>
            <w:tcBorders>
              <w:top w:val="single" w:sz="4" w:space="0" w:color="000000"/>
              <w:left w:val="single" w:sz="4" w:space="0" w:color="000000"/>
              <w:bottom w:val="single" w:sz="4" w:space="0" w:color="auto"/>
              <w:right w:val="single" w:sz="4" w:space="0" w:color="auto"/>
            </w:tcBorders>
          </w:tcPr>
          <w:p w14:paraId="7C056015" w14:textId="77777777" w:rsidR="00361E35" w:rsidRPr="0013190E" w:rsidRDefault="00361E35"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9" w:type="dxa"/>
            <w:tcBorders>
              <w:top w:val="single" w:sz="4" w:space="0" w:color="auto"/>
              <w:left w:val="single" w:sz="4" w:space="0" w:color="000000"/>
              <w:bottom w:val="single" w:sz="4" w:space="0" w:color="000000"/>
              <w:right w:val="single" w:sz="4" w:space="0" w:color="auto"/>
            </w:tcBorders>
          </w:tcPr>
          <w:p w14:paraId="7544048E" w14:textId="00B7DB6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4D6FB066" w14:textId="680E1E93" w:rsidR="00361E35" w:rsidRPr="00920FC7" w:rsidRDefault="00361E35"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50CF19C9" w14:textId="13B6D4CB"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341D20F7" w14:textId="05972D70"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5C86819D" w14:textId="6A2E198D" w:rsidR="00361E35" w:rsidRPr="00920FC7" w:rsidRDefault="00361E35"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F2754BB" w14:textId="40DC9ADE"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2EA449B" w14:textId="0D4C3D69"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056AA67" w14:textId="2CD5488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7D3FED1" w14:textId="54110AB9"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AE38A1D" w14:textId="782239D1"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63673D9" w14:textId="56A44CC6"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207024D" w14:textId="57AB0323"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1F04634" w14:textId="0790C38F"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9C1E0AD" w14:textId="1721D262"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DD537FF" w14:textId="71990A02" w:rsidR="00361E35" w:rsidRPr="00920FC7" w:rsidRDefault="00361E35" w:rsidP="00276B3F">
            <w:pPr>
              <w:spacing w:after="0" w:line="240" w:lineRule="auto"/>
              <w:jc w:val="center"/>
              <w:rPr>
                <w:rFonts w:ascii="Times New Roman" w:hAnsi="Times New Roman"/>
                <w:sz w:val="24"/>
                <w:szCs w:val="24"/>
              </w:rPr>
            </w:pPr>
          </w:p>
        </w:tc>
        <w:tc>
          <w:tcPr>
            <w:tcW w:w="579" w:type="dxa"/>
            <w:tcBorders>
              <w:top w:val="single" w:sz="4" w:space="0" w:color="auto"/>
              <w:left w:val="single" w:sz="4" w:space="0" w:color="000000"/>
              <w:bottom w:val="single" w:sz="4" w:space="0" w:color="000000"/>
              <w:right w:val="single" w:sz="4" w:space="0" w:color="auto"/>
            </w:tcBorders>
          </w:tcPr>
          <w:p w14:paraId="67D201BC" w14:textId="17DC1833" w:rsidR="00361E35" w:rsidRPr="00920FC7" w:rsidRDefault="00361E35" w:rsidP="00276B3F">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478714A" w14:textId="25E6872A" w:rsidR="00361E35" w:rsidRPr="00920FC7" w:rsidRDefault="00361E35" w:rsidP="000E7DF1">
            <w:pPr>
              <w:spacing w:after="0" w:line="240" w:lineRule="auto"/>
              <w:jc w:val="center"/>
              <w:rPr>
                <w:rFonts w:ascii="Times New Roman" w:hAnsi="Times New Roman"/>
                <w:sz w:val="24"/>
                <w:szCs w:val="24"/>
              </w:rPr>
            </w:pPr>
          </w:p>
        </w:tc>
        <w:tc>
          <w:tcPr>
            <w:tcW w:w="596" w:type="dxa"/>
            <w:tcBorders>
              <w:top w:val="single" w:sz="4" w:space="0" w:color="000000"/>
              <w:left w:val="single" w:sz="4" w:space="0" w:color="auto"/>
              <w:bottom w:val="single" w:sz="4" w:space="0" w:color="auto"/>
              <w:right w:val="single" w:sz="4" w:space="0" w:color="auto"/>
            </w:tcBorders>
          </w:tcPr>
          <w:p w14:paraId="047B8826" w14:textId="77777777" w:rsidR="00361E35" w:rsidRDefault="00361E35" w:rsidP="00276B3F">
            <w:pPr>
              <w:spacing w:after="0" w:line="240" w:lineRule="auto"/>
              <w:jc w:val="center"/>
              <w:rPr>
                <w:rFonts w:ascii="Times New Roman" w:hAnsi="Times New Roman"/>
                <w:b/>
                <w:sz w:val="24"/>
                <w:szCs w:val="24"/>
              </w:rPr>
            </w:pPr>
          </w:p>
        </w:tc>
        <w:tc>
          <w:tcPr>
            <w:tcW w:w="1104" w:type="dxa"/>
            <w:tcBorders>
              <w:top w:val="single" w:sz="4" w:space="0" w:color="000000"/>
              <w:left w:val="single" w:sz="4" w:space="0" w:color="auto"/>
              <w:bottom w:val="single" w:sz="4" w:space="0" w:color="auto"/>
              <w:right w:val="single" w:sz="4" w:space="0" w:color="000000"/>
            </w:tcBorders>
          </w:tcPr>
          <w:p w14:paraId="5E7CDBE0" w14:textId="7325CEEB" w:rsidR="00361E35" w:rsidRPr="0013190E" w:rsidRDefault="00361E35" w:rsidP="00276B3F">
            <w:pPr>
              <w:spacing w:after="0" w:line="240" w:lineRule="auto"/>
              <w:jc w:val="center"/>
              <w:rPr>
                <w:rFonts w:ascii="Times New Roman" w:hAnsi="Times New Roman"/>
                <w:b/>
                <w:sz w:val="24"/>
                <w:szCs w:val="24"/>
              </w:rPr>
            </w:pPr>
            <w:r>
              <w:rPr>
                <w:rFonts w:ascii="Times New Roman" w:hAnsi="Times New Roman"/>
                <w:b/>
                <w:sz w:val="24"/>
                <w:szCs w:val="24"/>
              </w:rPr>
              <w:t>1</w:t>
            </w:r>
            <w:r w:rsidR="00B67223">
              <w:rPr>
                <w:rFonts w:ascii="Times New Roman" w:hAnsi="Times New Roman"/>
                <w:b/>
                <w:sz w:val="24"/>
                <w:szCs w:val="24"/>
              </w:rPr>
              <w:t>0</w:t>
            </w:r>
          </w:p>
        </w:tc>
      </w:tr>
      <w:tr w:rsidR="00361E35" w14:paraId="027B97A2" w14:textId="77777777" w:rsidTr="00361E35">
        <w:trPr>
          <w:trHeight w:val="127"/>
        </w:trPr>
        <w:tc>
          <w:tcPr>
            <w:tcW w:w="3506" w:type="dxa"/>
            <w:tcBorders>
              <w:top w:val="single" w:sz="4" w:space="0" w:color="000000"/>
              <w:left w:val="single" w:sz="4" w:space="0" w:color="000000"/>
              <w:bottom w:val="single" w:sz="4" w:space="0" w:color="auto"/>
              <w:right w:val="single" w:sz="4" w:space="0" w:color="auto"/>
            </w:tcBorders>
          </w:tcPr>
          <w:p w14:paraId="24034534" w14:textId="77777777" w:rsidR="00361E35" w:rsidRPr="0013190E" w:rsidRDefault="00361E35"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9" w:type="dxa"/>
            <w:tcBorders>
              <w:top w:val="single" w:sz="4" w:space="0" w:color="000000"/>
              <w:left w:val="single" w:sz="4" w:space="0" w:color="auto"/>
              <w:bottom w:val="single" w:sz="4" w:space="0" w:color="auto"/>
              <w:right w:val="single" w:sz="4" w:space="0" w:color="auto"/>
            </w:tcBorders>
          </w:tcPr>
          <w:p w14:paraId="2C829D28" w14:textId="3E829927" w:rsidR="00361E35" w:rsidRPr="00920FC7" w:rsidRDefault="00361E35"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auto"/>
              <w:right w:val="single" w:sz="4" w:space="0" w:color="auto"/>
            </w:tcBorders>
          </w:tcPr>
          <w:p w14:paraId="29D3C307" w14:textId="770374C2" w:rsidR="00361E35" w:rsidRPr="00920FC7" w:rsidRDefault="00361E35"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auto"/>
            </w:tcBorders>
          </w:tcPr>
          <w:p w14:paraId="3BED9F90"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260F1DBF"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000000"/>
            </w:tcBorders>
          </w:tcPr>
          <w:p w14:paraId="2CF4F856" w14:textId="04B6E1DC" w:rsidR="00361E35" w:rsidRPr="00920FC7" w:rsidRDefault="00361E35"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4CE7CDD0"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3CF84D8"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B283BF7"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51916957" w14:textId="51780724"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2831D20" w14:textId="5CA78341" w:rsidR="00361E35" w:rsidRPr="00920FC7"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0B012B65"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6EA8234"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D91EDCB"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25C439C"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89AA0B9" w14:textId="77777777" w:rsidR="00361E35" w:rsidRPr="00920FC7" w:rsidRDefault="00361E35" w:rsidP="00276B3F">
            <w:pPr>
              <w:spacing w:after="0" w:line="240" w:lineRule="auto"/>
              <w:jc w:val="center"/>
              <w:rPr>
                <w:rFonts w:ascii="Times New Roman" w:hAnsi="Times New Roman"/>
                <w:sz w:val="24"/>
                <w:szCs w:val="24"/>
              </w:rPr>
            </w:pPr>
          </w:p>
        </w:tc>
        <w:tc>
          <w:tcPr>
            <w:tcW w:w="579" w:type="dxa"/>
            <w:tcBorders>
              <w:top w:val="single" w:sz="4" w:space="0" w:color="000000"/>
              <w:left w:val="single" w:sz="4" w:space="0" w:color="000000"/>
              <w:bottom w:val="single" w:sz="4" w:space="0" w:color="auto"/>
              <w:right w:val="single" w:sz="4" w:space="0" w:color="auto"/>
            </w:tcBorders>
          </w:tcPr>
          <w:p w14:paraId="1F14A603" w14:textId="77777777" w:rsidR="00361E35" w:rsidRPr="00920FC7" w:rsidRDefault="00361E35" w:rsidP="00276B3F">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61CDC901" w14:textId="77777777" w:rsidR="00361E35" w:rsidRPr="00920FC7" w:rsidRDefault="00361E35" w:rsidP="00276B3F">
            <w:pPr>
              <w:spacing w:after="0" w:line="240" w:lineRule="auto"/>
              <w:jc w:val="center"/>
              <w:rPr>
                <w:rFonts w:ascii="Times New Roman" w:hAnsi="Times New Roman"/>
                <w:sz w:val="24"/>
                <w:szCs w:val="24"/>
              </w:rPr>
            </w:pPr>
          </w:p>
        </w:tc>
        <w:tc>
          <w:tcPr>
            <w:tcW w:w="596" w:type="dxa"/>
            <w:tcBorders>
              <w:top w:val="single" w:sz="4" w:space="0" w:color="000000"/>
              <w:left w:val="single" w:sz="4" w:space="0" w:color="auto"/>
              <w:bottom w:val="single" w:sz="4" w:space="0" w:color="auto"/>
              <w:right w:val="single" w:sz="4" w:space="0" w:color="auto"/>
            </w:tcBorders>
          </w:tcPr>
          <w:p w14:paraId="5DA2A3E3" w14:textId="77777777" w:rsidR="00361E35" w:rsidRPr="0013190E" w:rsidRDefault="00361E35" w:rsidP="00276B3F">
            <w:pPr>
              <w:spacing w:after="0" w:line="240" w:lineRule="auto"/>
              <w:jc w:val="center"/>
              <w:rPr>
                <w:rFonts w:ascii="Times New Roman" w:hAnsi="Times New Roman"/>
                <w:b/>
                <w:sz w:val="24"/>
                <w:szCs w:val="24"/>
              </w:rPr>
            </w:pPr>
          </w:p>
        </w:tc>
        <w:tc>
          <w:tcPr>
            <w:tcW w:w="1104" w:type="dxa"/>
            <w:tcBorders>
              <w:top w:val="single" w:sz="4" w:space="0" w:color="000000"/>
              <w:left w:val="single" w:sz="4" w:space="0" w:color="auto"/>
              <w:bottom w:val="single" w:sz="4" w:space="0" w:color="auto"/>
              <w:right w:val="single" w:sz="4" w:space="0" w:color="000000"/>
            </w:tcBorders>
          </w:tcPr>
          <w:p w14:paraId="635D0452" w14:textId="1222D719" w:rsidR="00361E35" w:rsidRPr="0013190E" w:rsidRDefault="00361E35" w:rsidP="00276B3F">
            <w:pPr>
              <w:spacing w:after="0" w:line="240" w:lineRule="auto"/>
              <w:jc w:val="center"/>
              <w:rPr>
                <w:rFonts w:ascii="Times New Roman" w:hAnsi="Times New Roman"/>
                <w:b/>
                <w:sz w:val="24"/>
                <w:szCs w:val="24"/>
              </w:rPr>
            </w:pPr>
          </w:p>
        </w:tc>
      </w:tr>
      <w:tr w:rsidR="00361E35" w14:paraId="1EBE6A80" w14:textId="77777777" w:rsidTr="00361E35">
        <w:trPr>
          <w:trHeight w:val="177"/>
        </w:trPr>
        <w:tc>
          <w:tcPr>
            <w:tcW w:w="3506" w:type="dxa"/>
            <w:tcBorders>
              <w:top w:val="single" w:sz="4" w:space="0" w:color="000000"/>
              <w:left w:val="single" w:sz="4" w:space="0" w:color="000000"/>
              <w:bottom w:val="single" w:sz="4" w:space="0" w:color="auto"/>
              <w:right w:val="single" w:sz="4" w:space="0" w:color="auto"/>
            </w:tcBorders>
          </w:tcPr>
          <w:p w14:paraId="5A74CD29" w14:textId="77777777" w:rsidR="00361E35" w:rsidRPr="0013190E" w:rsidRDefault="00361E35"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9" w:type="dxa"/>
            <w:tcBorders>
              <w:top w:val="single" w:sz="4" w:space="0" w:color="000000"/>
              <w:left w:val="single" w:sz="4" w:space="0" w:color="auto"/>
              <w:bottom w:val="single" w:sz="4" w:space="0" w:color="auto"/>
              <w:right w:val="single" w:sz="4" w:space="0" w:color="auto"/>
            </w:tcBorders>
          </w:tcPr>
          <w:p w14:paraId="4DEF7749"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76C010BF" w14:textId="333A4B0E" w:rsidR="00361E35" w:rsidRPr="00920FC7" w:rsidRDefault="00361E35"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auto"/>
              <w:right w:val="single" w:sz="4" w:space="0" w:color="auto"/>
            </w:tcBorders>
          </w:tcPr>
          <w:p w14:paraId="414F5870" w14:textId="2CCECDBF"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1C008DA4"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000000"/>
            </w:tcBorders>
          </w:tcPr>
          <w:p w14:paraId="5C4694F5" w14:textId="77777777" w:rsidR="00361E35" w:rsidRPr="00920FC7" w:rsidRDefault="00361E35"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1ACD66AE"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4E8D55C" w14:textId="471286EB"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34E1473"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65733413"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FA1B4DE"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9A46BB6" w14:textId="216346CE" w:rsidR="00361E35" w:rsidRPr="00920FC7"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43C4EE66" w14:textId="411112FF"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4FA8B41"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ABD3266"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7436193" w14:textId="5AA32D63" w:rsidR="00361E35" w:rsidRPr="00920FC7" w:rsidRDefault="00361E35" w:rsidP="00276B3F">
            <w:pPr>
              <w:spacing w:after="0" w:line="240" w:lineRule="auto"/>
              <w:jc w:val="center"/>
              <w:rPr>
                <w:rFonts w:ascii="Times New Roman" w:hAnsi="Times New Roman"/>
                <w:sz w:val="24"/>
                <w:szCs w:val="24"/>
              </w:rPr>
            </w:pPr>
          </w:p>
        </w:tc>
        <w:tc>
          <w:tcPr>
            <w:tcW w:w="579" w:type="dxa"/>
            <w:tcBorders>
              <w:top w:val="single" w:sz="4" w:space="0" w:color="000000"/>
              <w:left w:val="single" w:sz="4" w:space="0" w:color="000000"/>
              <w:bottom w:val="single" w:sz="4" w:space="0" w:color="auto"/>
              <w:right w:val="single" w:sz="4" w:space="0" w:color="auto"/>
            </w:tcBorders>
          </w:tcPr>
          <w:p w14:paraId="4F031B2B" w14:textId="77777777" w:rsidR="00361E35" w:rsidRPr="00920FC7" w:rsidRDefault="00361E35" w:rsidP="00276B3F">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560EC768" w14:textId="77777777" w:rsidR="00361E35" w:rsidRPr="00920FC7" w:rsidRDefault="00361E35" w:rsidP="00276B3F">
            <w:pPr>
              <w:spacing w:after="0" w:line="240" w:lineRule="auto"/>
              <w:jc w:val="center"/>
              <w:rPr>
                <w:rFonts w:ascii="Times New Roman" w:hAnsi="Times New Roman"/>
                <w:sz w:val="24"/>
                <w:szCs w:val="24"/>
              </w:rPr>
            </w:pPr>
          </w:p>
        </w:tc>
        <w:tc>
          <w:tcPr>
            <w:tcW w:w="596" w:type="dxa"/>
            <w:tcBorders>
              <w:top w:val="single" w:sz="4" w:space="0" w:color="000000"/>
              <w:left w:val="single" w:sz="4" w:space="0" w:color="auto"/>
              <w:bottom w:val="single" w:sz="4" w:space="0" w:color="auto"/>
              <w:right w:val="single" w:sz="4" w:space="0" w:color="auto"/>
            </w:tcBorders>
          </w:tcPr>
          <w:p w14:paraId="23A08892" w14:textId="77777777" w:rsidR="00361E35" w:rsidRPr="0013190E" w:rsidRDefault="00361E35" w:rsidP="00276B3F">
            <w:pPr>
              <w:spacing w:after="0" w:line="240" w:lineRule="auto"/>
              <w:jc w:val="center"/>
              <w:rPr>
                <w:rFonts w:ascii="Times New Roman" w:hAnsi="Times New Roman"/>
                <w:b/>
                <w:sz w:val="24"/>
                <w:szCs w:val="24"/>
              </w:rPr>
            </w:pPr>
          </w:p>
        </w:tc>
        <w:tc>
          <w:tcPr>
            <w:tcW w:w="1104" w:type="dxa"/>
            <w:tcBorders>
              <w:top w:val="single" w:sz="4" w:space="0" w:color="000000"/>
              <w:left w:val="single" w:sz="4" w:space="0" w:color="auto"/>
              <w:bottom w:val="single" w:sz="4" w:space="0" w:color="auto"/>
              <w:right w:val="single" w:sz="4" w:space="0" w:color="000000"/>
            </w:tcBorders>
          </w:tcPr>
          <w:p w14:paraId="49961C09" w14:textId="43761215" w:rsidR="00361E35" w:rsidRPr="0013190E" w:rsidRDefault="00361E35" w:rsidP="00276B3F">
            <w:pPr>
              <w:spacing w:after="0" w:line="240" w:lineRule="auto"/>
              <w:jc w:val="center"/>
              <w:rPr>
                <w:rFonts w:ascii="Times New Roman" w:hAnsi="Times New Roman"/>
                <w:b/>
                <w:sz w:val="24"/>
                <w:szCs w:val="24"/>
              </w:rPr>
            </w:pPr>
          </w:p>
        </w:tc>
      </w:tr>
      <w:tr w:rsidR="00361E35" w14:paraId="533EA5D7" w14:textId="77777777" w:rsidTr="00361E35">
        <w:trPr>
          <w:trHeight w:val="266"/>
        </w:trPr>
        <w:tc>
          <w:tcPr>
            <w:tcW w:w="3506" w:type="dxa"/>
            <w:tcBorders>
              <w:top w:val="single" w:sz="4" w:space="0" w:color="000000"/>
              <w:left w:val="single" w:sz="4" w:space="0" w:color="000000"/>
              <w:bottom w:val="single" w:sz="4" w:space="0" w:color="auto"/>
              <w:right w:val="single" w:sz="4" w:space="0" w:color="auto"/>
            </w:tcBorders>
          </w:tcPr>
          <w:p w14:paraId="0A087331" w14:textId="77777777" w:rsidR="00361E35" w:rsidRPr="0013190E" w:rsidRDefault="00361E35"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9" w:type="dxa"/>
            <w:tcBorders>
              <w:top w:val="single" w:sz="4" w:space="0" w:color="000000"/>
              <w:left w:val="single" w:sz="4" w:space="0" w:color="auto"/>
              <w:bottom w:val="single" w:sz="4" w:space="0" w:color="auto"/>
              <w:right w:val="single" w:sz="4" w:space="0" w:color="auto"/>
            </w:tcBorders>
          </w:tcPr>
          <w:p w14:paraId="0137C53E"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539695F7" w14:textId="77777777" w:rsidR="00361E35" w:rsidRPr="00920FC7" w:rsidRDefault="00361E35"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auto"/>
            </w:tcBorders>
          </w:tcPr>
          <w:p w14:paraId="530418A5" w14:textId="5E5E226A" w:rsidR="00361E35" w:rsidRPr="00920FC7" w:rsidRDefault="00361E35"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auto"/>
              <w:right w:val="single" w:sz="4" w:space="0" w:color="auto"/>
            </w:tcBorders>
          </w:tcPr>
          <w:p w14:paraId="5F32572B" w14:textId="5CEFEEFD"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000000"/>
            </w:tcBorders>
          </w:tcPr>
          <w:p w14:paraId="2946F5AC" w14:textId="77777777" w:rsidR="00361E35" w:rsidRPr="00920FC7" w:rsidRDefault="00361E35"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24B944A"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8849554"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1618512" w14:textId="6FF9CB0F"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53AB6F1"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8890642"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BC1C920"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44D9E7A" w14:textId="78A01FC7" w:rsidR="00361E35" w:rsidRPr="00920FC7"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70C57D97"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37010CD"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D41678E" w14:textId="77777777" w:rsidR="00361E35" w:rsidRPr="00920FC7" w:rsidRDefault="00361E35" w:rsidP="00276B3F">
            <w:pPr>
              <w:spacing w:after="0" w:line="240" w:lineRule="auto"/>
              <w:jc w:val="center"/>
              <w:rPr>
                <w:rFonts w:ascii="Times New Roman" w:hAnsi="Times New Roman"/>
                <w:sz w:val="24"/>
                <w:szCs w:val="24"/>
              </w:rPr>
            </w:pPr>
          </w:p>
        </w:tc>
        <w:tc>
          <w:tcPr>
            <w:tcW w:w="579" w:type="dxa"/>
            <w:tcBorders>
              <w:top w:val="single" w:sz="4" w:space="0" w:color="000000"/>
              <w:left w:val="single" w:sz="4" w:space="0" w:color="000000"/>
              <w:bottom w:val="single" w:sz="4" w:space="0" w:color="auto"/>
              <w:right w:val="single" w:sz="4" w:space="0" w:color="auto"/>
            </w:tcBorders>
          </w:tcPr>
          <w:p w14:paraId="312E9FAF" w14:textId="14B7F334" w:rsidR="00361E35" w:rsidRPr="00920FC7" w:rsidRDefault="00361E35" w:rsidP="00276B3F">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20E2CE74" w14:textId="3E7FBE71" w:rsidR="00361E35" w:rsidRPr="00920FC7" w:rsidRDefault="00361E35" w:rsidP="000E7DF1">
            <w:pPr>
              <w:spacing w:after="0" w:line="240" w:lineRule="auto"/>
              <w:jc w:val="center"/>
              <w:rPr>
                <w:rFonts w:ascii="Times New Roman" w:hAnsi="Times New Roman"/>
                <w:sz w:val="24"/>
                <w:szCs w:val="24"/>
              </w:rPr>
            </w:pPr>
          </w:p>
        </w:tc>
        <w:tc>
          <w:tcPr>
            <w:tcW w:w="596" w:type="dxa"/>
            <w:tcBorders>
              <w:top w:val="single" w:sz="4" w:space="0" w:color="000000"/>
              <w:left w:val="single" w:sz="4" w:space="0" w:color="auto"/>
              <w:bottom w:val="single" w:sz="4" w:space="0" w:color="auto"/>
              <w:right w:val="single" w:sz="4" w:space="0" w:color="auto"/>
            </w:tcBorders>
          </w:tcPr>
          <w:p w14:paraId="11991D68" w14:textId="77777777" w:rsidR="00361E35" w:rsidRPr="0013190E" w:rsidRDefault="00361E35" w:rsidP="00276B3F">
            <w:pPr>
              <w:spacing w:after="0" w:line="240" w:lineRule="auto"/>
              <w:jc w:val="center"/>
              <w:rPr>
                <w:rFonts w:ascii="Times New Roman" w:hAnsi="Times New Roman"/>
                <w:b/>
                <w:sz w:val="24"/>
                <w:szCs w:val="24"/>
              </w:rPr>
            </w:pPr>
          </w:p>
        </w:tc>
        <w:tc>
          <w:tcPr>
            <w:tcW w:w="1104" w:type="dxa"/>
            <w:tcBorders>
              <w:top w:val="single" w:sz="4" w:space="0" w:color="000000"/>
              <w:left w:val="single" w:sz="4" w:space="0" w:color="auto"/>
              <w:bottom w:val="single" w:sz="4" w:space="0" w:color="auto"/>
              <w:right w:val="single" w:sz="4" w:space="0" w:color="000000"/>
            </w:tcBorders>
          </w:tcPr>
          <w:p w14:paraId="6C10955B" w14:textId="60A413D1" w:rsidR="00361E35" w:rsidRPr="0013190E" w:rsidRDefault="00361E35" w:rsidP="00276B3F">
            <w:pPr>
              <w:spacing w:after="0" w:line="240" w:lineRule="auto"/>
              <w:jc w:val="center"/>
              <w:rPr>
                <w:rFonts w:ascii="Times New Roman" w:hAnsi="Times New Roman"/>
                <w:b/>
                <w:sz w:val="24"/>
                <w:szCs w:val="24"/>
              </w:rPr>
            </w:pPr>
          </w:p>
        </w:tc>
      </w:tr>
      <w:tr w:rsidR="00361E35" w14:paraId="51034023" w14:textId="77777777" w:rsidTr="00361E35">
        <w:trPr>
          <w:trHeight w:val="286"/>
        </w:trPr>
        <w:tc>
          <w:tcPr>
            <w:tcW w:w="3506" w:type="dxa"/>
            <w:tcBorders>
              <w:top w:val="single" w:sz="4" w:space="0" w:color="000000"/>
              <w:left w:val="single" w:sz="4" w:space="0" w:color="000000"/>
              <w:bottom w:val="single" w:sz="4" w:space="0" w:color="auto"/>
              <w:right w:val="single" w:sz="4" w:space="0" w:color="auto"/>
            </w:tcBorders>
          </w:tcPr>
          <w:p w14:paraId="256D0498" w14:textId="77777777" w:rsidR="00361E35" w:rsidRPr="0013190E" w:rsidRDefault="00361E35"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9" w:type="dxa"/>
            <w:tcBorders>
              <w:top w:val="single" w:sz="4" w:space="0" w:color="000000"/>
              <w:left w:val="single" w:sz="4" w:space="0" w:color="auto"/>
              <w:bottom w:val="single" w:sz="4" w:space="0" w:color="auto"/>
              <w:right w:val="single" w:sz="4" w:space="0" w:color="auto"/>
            </w:tcBorders>
          </w:tcPr>
          <w:p w14:paraId="62560CBD" w14:textId="71613CAE"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1A33A07B" w14:textId="77777777" w:rsidR="00361E35" w:rsidRPr="00920FC7" w:rsidRDefault="00361E35"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auto"/>
            </w:tcBorders>
          </w:tcPr>
          <w:p w14:paraId="49A03ECA"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23959663" w14:textId="5C5B1D8A" w:rsidR="00361E35" w:rsidRPr="00920FC7" w:rsidRDefault="00361E35"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auto"/>
              <w:right w:val="single" w:sz="4" w:space="0" w:color="000000"/>
            </w:tcBorders>
          </w:tcPr>
          <w:p w14:paraId="3CB726FC" w14:textId="77777777" w:rsidR="00361E35" w:rsidRPr="00920FC7" w:rsidRDefault="00361E35"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95F7546" w14:textId="7D66F210"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E22F591"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E338E2C"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7AE2074C"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C3EDC3B"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2939362" w14:textId="08B4066B"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289E92D"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FC31D44" w14:textId="31F0186B" w:rsidR="00361E35" w:rsidRPr="00920FC7"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0B46A335"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FEFD224" w14:textId="77777777" w:rsidR="00361E35" w:rsidRPr="00920FC7" w:rsidRDefault="00361E35" w:rsidP="00276B3F">
            <w:pPr>
              <w:spacing w:after="0" w:line="240" w:lineRule="auto"/>
              <w:jc w:val="center"/>
              <w:rPr>
                <w:rFonts w:ascii="Times New Roman" w:hAnsi="Times New Roman"/>
                <w:sz w:val="24"/>
                <w:szCs w:val="24"/>
              </w:rPr>
            </w:pPr>
          </w:p>
        </w:tc>
        <w:tc>
          <w:tcPr>
            <w:tcW w:w="579" w:type="dxa"/>
            <w:tcBorders>
              <w:top w:val="single" w:sz="4" w:space="0" w:color="000000"/>
              <w:left w:val="single" w:sz="4" w:space="0" w:color="000000"/>
              <w:bottom w:val="single" w:sz="4" w:space="0" w:color="auto"/>
              <w:right w:val="single" w:sz="4" w:space="0" w:color="auto"/>
            </w:tcBorders>
          </w:tcPr>
          <w:p w14:paraId="1E5D7729" w14:textId="77777777" w:rsidR="00361E35" w:rsidRPr="00920FC7" w:rsidRDefault="00361E35" w:rsidP="00276B3F">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7FACC0A5" w14:textId="7BB05984" w:rsidR="00361E35" w:rsidRPr="00920FC7" w:rsidRDefault="00361E35" w:rsidP="00276B3F">
            <w:pPr>
              <w:spacing w:after="0" w:line="240" w:lineRule="auto"/>
              <w:jc w:val="center"/>
              <w:rPr>
                <w:rFonts w:ascii="Times New Roman" w:hAnsi="Times New Roman"/>
                <w:sz w:val="24"/>
                <w:szCs w:val="24"/>
              </w:rPr>
            </w:pPr>
          </w:p>
        </w:tc>
        <w:tc>
          <w:tcPr>
            <w:tcW w:w="596" w:type="dxa"/>
            <w:tcBorders>
              <w:top w:val="single" w:sz="4" w:space="0" w:color="000000"/>
              <w:left w:val="single" w:sz="4" w:space="0" w:color="auto"/>
              <w:bottom w:val="single" w:sz="4" w:space="0" w:color="auto"/>
              <w:right w:val="single" w:sz="4" w:space="0" w:color="auto"/>
            </w:tcBorders>
          </w:tcPr>
          <w:p w14:paraId="2929B93E" w14:textId="77777777" w:rsidR="00361E35" w:rsidRPr="0013190E" w:rsidRDefault="00361E35" w:rsidP="00276B3F">
            <w:pPr>
              <w:spacing w:after="0" w:line="240" w:lineRule="auto"/>
              <w:jc w:val="center"/>
              <w:rPr>
                <w:rFonts w:ascii="Times New Roman" w:hAnsi="Times New Roman"/>
                <w:b/>
                <w:sz w:val="24"/>
                <w:szCs w:val="24"/>
              </w:rPr>
            </w:pPr>
          </w:p>
        </w:tc>
        <w:tc>
          <w:tcPr>
            <w:tcW w:w="1104" w:type="dxa"/>
            <w:tcBorders>
              <w:top w:val="single" w:sz="4" w:space="0" w:color="000000"/>
              <w:left w:val="single" w:sz="4" w:space="0" w:color="auto"/>
              <w:bottom w:val="single" w:sz="4" w:space="0" w:color="auto"/>
              <w:right w:val="single" w:sz="4" w:space="0" w:color="000000"/>
            </w:tcBorders>
          </w:tcPr>
          <w:p w14:paraId="627F844C" w14:textId="3A09E883" w:rsidR="00361E35" w:rsidRPr="0013190E" w:rsidRDefault="00361E35" w:rsidP="00276B3F">
            <w:pPr>
              <w:spacing w:after="0" w:line="240" w:lineRule="auto"/>
              <w:jc w:val="center"/>
              <w:rPr>
                <w:rFonts w:ascii="Times New Roman" w:hAnsi="Times New Roman"/>
                <w:b/>
                <w:sz w:val="24"/>
                <w:szCs w:val="24"/>
              </w:rPr>
            </w:pPr>
          </w:p>
        </w:tc>
      </w:tr>
      <w:tr w:rsidR="00361E35" w14:paraId="04F71E54" w14:textId="77777777" w:rsidTr="00361E35">
        <w:trPr>
          <w:trHeight w:val="286"/>
        </w:trPr>
        <w:tc>
          <w:tcPr>
            <w:tcW w:w="3506" w:type="dxa"/>
            <w:tcBorders>
              <w:top w:val="single" w:sz="4" w:space="0" w:color="000000"/>
              <w:left w:val="single" w:sz="4" w:space="0" w:color="000000"/>
              <w:bottom w:val="single" w:sz="4" w:space="0" w:color="auto"/>
              <w:right w:val="single" w:sz="4" w:space="0" w:color="auto"/>
            </w:tcBorders>
          </w:tcPr>
          <w:p w14:paraId="04C0581C" w14:textId="77777777" w:rsidR="00361E35" w:rsidRPr="0013190E" w:rsidRDefault="00361E35"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9" w:type="dxa"/>
            <w:tcBorders>
              <w:top w:val="single" w:sz="4" w:space="0" w:color="000000"/>
              <w:left w:val="single" w:sz="4" w:space="0" w:color="auto"/>
              <w:bottom w:val="single" w:sz="4" w:space="0" w:color="auto"/>
              <w:right w:val="single" w:sz="4" w:space="0" w:color="auto"/>
            </w:tcBorders>
          </w:tcPr>
          <w:p w14:paraId="6200D208"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54866F05" w14:textId="77777777" w:rsidR="00361E35" w:rsidRPr="00920FC7" w:rsidRDefault="00361E35"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auto"/>
            </w:tcBorders>
          </w:tcPr>
          <w:p w14:paraId="445E0528"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65F8B069"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000000"/>
            </w:tcBorders>
          </w:tcPr>
          <w:p w14:paraId="1094A708" w14:textId="2E891997" w:rsidR="00361E35" w:rsidRPr="00920FC7" w:rsidRDefault="00361E35"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auto"/>
            </w:tcBorders>
          </w:tcPr>
          <w:p w14:paraId="31D88D30"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BAD3584"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EEAE2F2"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4111729"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EB2510C"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9DBE1F8"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378D22B"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D2384C0"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6A89E62" w14:textId="62E595EA" w:rsidR="00361E35" w:rsidRPr="00920FC7"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5DD0C6E7" w14:textId="77777777" w:rsidR="00361E35" w:rsidRPr="00920FC7" w:rsidRDefault="00361E35" w:rsidP="00276B3F">
            <w:pPr>
              <w:spacing w:after="0" w:line="240" w:lineRule="auto"/>
              <w:jc w:val="center"/>
              <w:rPr>
                <w:rFonts w:ascii="Times New Roman" w:hAnsi="Times New Roman"/>
                <w:sz w:val="24"/>
                <w:szCs w:val="24"/>
              </w:rPr>
            </w:pPr>
          </w:p>
        </w:tc>
        <w:tc>
          <w:tcPr>
            <w:tcW w:w="579" w:type="dxa"/>
            <w:tcBorders>
              <w:top w:val="single" w:sz="4" w:space="0" w:color="000000"/>
              <w:left w:val="single" w:sz="4" w:space="0" w:color="000000"/>
              <w:bottom w:val="single" w:sz="4" w:space="0" w:color="auto"/>
              <w:right w:val="single" w:sz="4" w:space="0" w:color="auto"/>
            </w:tcBorders>
          </w:tcPr>
          <w:p w14:paraId="2D6B79B0" w14:textId="77777777" w:rsidR="00361E35" w:rsidRPr="00920FC7" w:rsidRDefault="00361E35" w:rsidP="00276B3F">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588BDBAF" w14:textId="77777777" w:rsidR="00361E35" w:rsidRPr="00920FC7" w:rsidRDefault="00361E35" w:rsidP="00276B3F">
            <w:pPr>
              <w:spacing w:after="0" w:line="240" w:lineRule="auto"/>
              <w:jc w:val="center"/>
              <w:rPr>
                <w:rFonts w:ascii="Times New Roman" w:hAnsi="Times New Roman"/>
                <w:sz w:val="24"/>
                <w:szCs w:val="24"/>
              </w:rPr>
            </w:pPr>
          </w:p>
        </w:tc>
        <w:tc>
          <w:tcPr>
            <w:tcW w:w="596" w:type="dxa"/>
            <w:tcBorders>
              <w:top w:val="single" w:sz="4" w:space="0" w:color="000000"/>
              <w:left w:val="single" w:sz="4" w:space="0" w:color="auto"/>
              <w:bottom w:val="single" w:sz="4" w:space="0" w:color="auto"/>
              <w:right w:val="single" w:sz="4" w:space="0" w:color="auto"/>
            </w:tcBorders>
          </w:tcPr>
          <w:p w14:paraId="5C90F31C" w14:textId="77777777" w:rsidR="00361E35" w:rsidRPr="0013190E" w:rsidRDefault="00361E35" w:rsidP="00276B3F">
            <w:pPr>
              <w:spacing w:after="0" w:line="240" w:lineRule="auto"/>
              <w:jc w:val="center"/>
              <w:rPr>
                <w:rFonts w:ascii="Times New Roman" w:hAnsi="Times New Roman"/>
                <w:b/>
                <w:sz w:val="24"/>
                <w:szCs w:val="24"/>
              </w:rPr>
            </w:pPr>
          </w:p>
        </w:tc>
        <w:tc>
          <w:tcPr>
            <w:tcW w:w="1104" w:type="dxa"/>
            <w:tcBorders>
              <w:top w:val="single" w:sz="4" w:space="0" w:color="000000"/>
              <w:left w:val="single" w:sz="4" w:space="0" w:color="auto"/>
              <w:bottom w:val="single" w:sz="4" w:space="0" w:color="auto"/>
              <w:right w:val="single" w:sz="4" w:space="0" w:color="000000"/>
            </w:tcBorders>
          </w:tcPr>
          <w:p w14:paraId="142FB31D" w14:textId="40B43639" w:rsidR="00361E35" w:rsidRPr="0013190E" w:rsidRDefault="00361E35" w:rsidP="00276B3F">
            <w:pPr>
              <w:spacing w:after="0" w:line="240" w:lineRule="auto"/>
              <w:jc w:val="center"/>
              <w:rPr>
                <w:rFonts w:ascii="Times New Roman" w:hAnsi="Times New Roman"/>
                <w:b/>
                <w:sz w:val="24"/>
                <w:szCs w:val="24"/>
              </w:rPr>
            </w:pPr>
          </w:p>
        </w:tc>
      </w:tr>
      <w:tr w:rsidR="00361E35" w14:paraId="745A1394" w14:textId="77777777" w:rsidTr="00361E35">
        <w:trPr>
          <w:trHeight w:val="146"/>
        </w:trPr>
        <w:tc>
          <w:tcPr>
            <w:tcW w:w="3506" w:type="dxa"/>
            <w:tcBorders>
              <w:top w:val="single" w:sz="4" w:space="0" w:color="auto"/>
              <w:left w:val="single" w:sz="4" w:space="0" w:color="000000"/>
              <w:bottom w:val="single" w:sz="4" w:space="0" w:color="000000"/>
              <w:right w:val="single" w:sz="4" w:space="0" w:color="auto"/>
            </w:tcBorders>
          </w:tcPr>
          <w:p w14:paraId="1753383C" w14:textId="77777777" w:rsidR="00361E35" w:rsidRPr="0013190E" w:rsidRDefault="00361E35"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9" w:type="dxa"/>
            <w:tcBorders>
              <w:top w:val="single" w:sz="4" w:space="0" w:color="auto"/>
              <w:left w:val="single" w:sz="4" w:space="0" w:color="000000"/>
              <w:bottom w:val="single" w:sz="4" w:space="0" w:color="000000"/>
              <w:right w:val="single" w:sz="4" w:space="0" w:color="auto"/>
            </w:tcBorders>
          </w:tcPr>
          <w:p w14:paraId="6EA126B8" w14:textId="2BF73765"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37574147" w14:textId="00B7F323" w:rsidR="00361E35" w:rsidRPr="00920FC7" w:rsidRDefault="00361E35"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297011F1"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4B6D1986"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337914C1" w14:textId="74191141" w:rsidR="00361E35" w:rsidRPr="00920FC7" w:rsidRDefault="00361E35"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71DF93E"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3EFA426" w14:textId="629E75C6"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B7943D5" w14:textId="6FD1E72C"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62C3025" w14:textId="3A371FF6"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83FFFB1" w14:textId="7251765F"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A40F3B4" w14:textId="55888B36"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8D22864" w14:textId="44CBB26B"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16462AA" w14:textId="7DF1EADA"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329E188"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8BE0D14" w14:textId="77777777" w:rsidR="00361E35" w:rsidRPr="00920FC7" w:rsidRDefault="00361E35" w:rsidP="00276B3F">
            <w:pPr>
              <w:spacing w:after="0" w:line="240" w:lineRule="auto"/>
              <w:jc w:val="center"/>
              <w:rPr>
                <w:rFonts w:ascii="Times New Roman" w:hAnsi="Times New Roman"/>
                <w:sz w:val="24"/>
                <w:szCs w:val="24"/>
              </w:rPr>
            </w:pPr>
          </w:p>
        </w:tc>
        <w:tc>
          <w:tcPr>
            <w:tcW w:w="579" w:type="dxa"/>
            <w:tcBorders>
              <w:top w:val="single" w:sz="4" w:space="0" w:color="auto"/>
              <w:left w:val="single" w:sz="4" w:space="0" w:color="000000"/>
              <w:bottom w:val="single" w:sz="4" w:space="0" w:color="000000"/>
              <w:right w:val="single" w:sz="4" w:space="0" w:color="auto"/>
            </w:tcBorders>
          </w:tcPr>
          <w:p w14:paraId="7E08769A" w14:textId="52436120" w:rsidR="00361E35" w:rsidRPr="00920FC7" w:rsidRDefault="00361E35" w:rsidP="00276B3F">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01C7CE7" w14:textId="57577C2B" w:rsidR="00361E35" w:rsidRPr="00920FC7" w:rsidRDefault="00361E35" w:rsidP="000E7DF1">
            <w:pPr>
              <w:spacing w:after="0" w:line="240" w:lineRule="auto"/>
              <w:jc w:val="center"/>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14:paraId="785BB351" w14:textId="77777777" w:rsidR="00361E35" w:rsidRDefault="00361E35" w:rsidP="00276B3F">
            <w:pPr>
              <w:spacing w:after="0" w:line="240" w:lineRule="auto"/>
              <w:jc w:val="center"/>
              <w:rPr>
                <w:rFonts w:ascii="Times New Roman" w:hAnsi="Times New Roman"/>
                <w:b/>
                <w:sz w:val="24"/>
                <w:szCs w:val="24"/>
              </w:rPr>
            </w:pPr>
          </w:p>
        </w:tc>
        <w:tc>
          <w:tcPr>
            <w:tcW w:w="1104" w:type="dxa"/>
            <w:tcBorders>
              <w:top w:val="single" w:sz="4" w:space="0" w:color="auto"/>
              <w:left w:val="single" w:sz="4" w:space="0" w:color="auto"/>
              <w:bottom w:val="single" w:sz="4" w:space="0" w:color="auto"/>
              <w:right w:val="single" w:sz="4" w:space="0" w:color="000000"/>
            </w:tcBorders>
          </w:tcPr>
          <w:p w14:paraId="10A06547" w14:textId="23D85D4B" w:rsidR="00361E35" w:rsidRPr="0013190E" w:rsidRDefault="00B67223" w:rsidP="00276B3F">
            <w:pPr>
              <w:spacing w:after="0" w:line="240" w:lineRule="auto"/>
              <w:jc w:val="center"/>
              <w:rPr>
                <w:rFonts w:ascii="Times New Roman" w:hAnsi="Times New Roman"/>
                <w:b/>
                <w:sz w:val="24"/>
                <w:szCs w:val="24"/>
              </w:rPr>
            </w:pPr>
            <w:r>
              <w:rPr>
                <w:rFonts w:ascii="Times New Roman" w:hAnsi="Times New Roman"/>
                <w:b/>
                <w:sz w:val="24"/>
                <w:szCs w:val="24"/>
              </w:rPr>
              <w:t>6</w:t>
            </w:r>
          </w:p>
        </w:tc>
      </w:tr>
      <w:tr w:rsidR="00361E35" w14:paraId="37DDC4B2" w14:textId="77777777" w:rsidTr="00361E35">
        <w:trPr>
          <w:trHeight w:val="253"/>
        </w:trPr>
        <w:tc>
          <w:tcPr>
            <w:tcW w:w="3506" w:type="dxa"/>
            <w:tcBorders>
              <w:top w:val="single" w:sz="4" w:space="0" w:color="auto"/>
              <w:left w:val="single" w:sz="4" w:space="0" w:color="000000"/>
              <w:bottom w:val="single" w:sz="4" w:space="0" w:color="000000"/>
              <w:right w:val="single" w:sz="4" w:space="0" w:color="auto"/>
            </w:tcBorders>
          </w:tcPr>
          <w:p w14:paraId="3EAE1D36" w14:textId="77777777" w:rsidR="00361E35" w:rsidRPr="0013190E" w:rsidRDefault="00361E35"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9" w:type="dxa"/>
            <w:tcBorders>
              <w:top w:val="single" w:sz="4" w:space="0" w:color="auto"/>
              <w:left w:val="single" w:sz="4" w:space="0" w:color="000000"/>
              <w:bottom w:val="single" w:sz="4" w:space="0" w:color="000000"/>
              <w:right w:val="single" w:sz="4" w:space="0" w:color="auto"/>
            </w:tcBorders>
          </w:tcPr>
          <w:p w14:paraId="38A3719E" w14:textId="78A458E0"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714A7B6F" w14:textId="77777777" w:rsidR="00361E35" w:rsidRPr="00920FC7" w:rsidRDefault="00361E35"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516E44A3"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0E4C100A"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170FF58D" w14:textId="2A1EBF79" w:rsidR="00361E35" w:rsidRPr="00920FC7" w:rsidRDefault="00361E35"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A4BD240" w14:textId="6982EAC5" w:rsidR="00361E35" w:rsidRPr="00920FC7"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29CDCBA6"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70A7672"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476ED6C5"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23217DD"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6CA3A06"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720CFA0"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0C9F6A2"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F075F98"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8EB33A4" w14:textId="77777777" w:rsidR="00361E35" w:rsidRPr="00920FC7" w:rsidRDefault="00361E35" w:rsidP="00276B3F">
            <w:pPr>
              <w:spacing w:after="0" w:line="240" w:lineRule="auto"/>
              <w:jc w:val="center"/>
              <w:rPr>
                <w:rFonts w:ascii="Times New Roman" w:hAnsi="Times New Roman"/>
                <w:sz w:val="24"/>
                <w:szCs w:val="24"/>
              </w:rPr>
            </w:pPr>
          </w:p>
        </w:tc>
        <w:tc>
          <w:tcPr>
            <w:tcW w:w="579" w:type="dxa"/>
            <w:tcBorders>
              <w:top w:val="single" w:sz="4" w:space="0" w:color="auto"/>
              <w:left w:val="single" w:sz="4" w:space="0" w:color="000000"/>
              <w:bottom w:val="single" w:sz="4" w:space="0" w:color="auto"/>
              <w:right w:val="single" w:sz="4" w:space="0" w:color="auto"/>
            </w:tcBorders>
          </w:tcPr>
          <w:p w14:paraId="22290A39" w14:textId="77777777" w:rsidR="00361E35" w:rsidRPr="00920FC7" w:rsidRDefault="00361E35" w:rsidP="00276B3F">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6A3EA898" w14:textId="4614E194" w:rsidR="00361E35" w:rsidRPr="00920FC7" w:rsidRDefault="00361E35" w:rsidP="00276B3F">
            <w:pPr>
              <w:spacing w:after="0" w:line="240" w:lineRule="auto"/>
              <w:jc w:val="center"/>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14:paraId="6CD06921" w14:textId="77777777" w:rsidR="00361E35" w:rsidRPr="0013190E" w:rsidRDefault="00361E35" w:rsidP="00276B3F">
            <w:pPr>
              <w:spacing w:after="0" w:line="240" w:lineRule="auto"/>
              <w:jc w:val="center"/>
              <w:rPr>
                <w:rFonts w:ascii="Times New Roman" w:hAnsi="Times New Roman"/>
                <w:b/>
                <w:sz w:val="24"/>
                <w:szCs w:val="24"/>
              </w:rPr>
            </w:pPr>
          </w:p>
        </w:tc>
        <w:tc>
          <w:tcPr>
            <w:tcW w:w="1104" w:type="dxa"/>
            <w:tcBorders>
              <w:top w:val="single" w:sz="4" w:space="0" w:color="auto"/>
              <w:left w:val="single" w:sz="4" w:space="0" w:color="auto"/>
              <w:bottom w:val="single" w:sz="4" w:space="0" w:color="auto"/>
              <w:right w:val="single" w:sz="4" w:space="0" w:color="000000"/>
            </w:tcBorders>
          </w:tcPr>
          <w:p w14:paraId="314ED212" w14:textId="70FB1E90" w:rsidR="00361E35" w:rsidRPr="0013190E" w:rsidRDefault="00361E35" w:rsidP="00276B3F">
            <w:pPr>
              <w:spacing w:after="0" w:line="240" w:lineRule="auto"/>
              <w:jc w:val="center"/>
              <w:rPr>
                <w:rFonts w:ascii="Times New Roman" w:hAnsi="Times New Roman"/>
                <w:b/>
                <w:sz w:val="24"/>
                <w:szCs w:val="24"/>
              </w:rPr>
            </w:pPr>
          </w:p>
        </w:tc>
      </w:tr>
      <w:tr w:rsidR="00361E35" w14:paraId="21899DCB" w14:textId="77777777" w:rsidTr="00361E35">
        <w:trPr>
          <w:trHeight w:val="204"/>
        </w:trPr>
        <w:tc>
          <w:tcPr>
            <w:tcW w:w="3506" w:type="dxa"/>
            <w:tcBorders>
              <w:top w:val="single" w:sz="4" w:space="0" w:color="auto"/>
              <w:left w:val="single" w:sz="4" w:space="0" w:color="000000"/>
              <w:bottom w:val="single" w:sz="4" w:space="0" w:color="000000"/>
              <w:right w:val="single" w:sz="4" w:space="0" w:color="auto"/>
            </w:tcBorders>
          </w:tcPr>
          <w:p w14:paraId="51CFB76E" w14:textId="77777777" w:rsidR="00361E35" w:rsidRPr="0013190E" w:rsidRDefault="00361E35"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9" w:type="dxa"/>
            <w:tcBorders>
              <w:top w:val="single" w:sz="4" w:space="0" w:color="auto"/>
              <w:left w:val="single" w:sz="4" w:space="0" w:color="000000"/>
              <w:bottom w:val="single" w:sz="4" w:space="0" w:color="000000"/>
              <w:right w:val="single" w:sz="4" w:space="0" w:color="auto"/>
            </w:tcBorders>
          </w:tcPr>
          <w:p w14:paraId="28BCDDD7"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709743A4" w14:textId="490C9570" w:rsidR="00361E35" w:rsidRPr="00920FC7" w:rsidRDefault="00361E35"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760ACFCE"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17D2FAF7"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13F28337" w14:textId="77777777" w:rsidR="00361E35" w:rsidRPr="00920FC7" w:rsidRDefault="00361E35"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9A09245"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018513D" w14:textId="5E75642D" w:rsidR="00361E35" w:rsidRPr="00920FC7"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3FF1416A"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25675873" w14:textId="1758E9C3"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8B90C32"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E159A87"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DD60801" w14:textId="53F273FF"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6FDFBD5"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8B302AF"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67AA10E" w14:textId="77777777" w:rsidR="00361E35" w:rsidRPr="00920FC7" w:rsidRDefault="00361E35" w:rsidP="00276B3F">
            <w:pPr>
              <w:spacing w:after="0" w:line="240" w:lineRule="auto"/>
              <w:jc w:val="center"/>
              <w:rPr>
                <w:rFonts w:ascii="Times New Roman" w:hAnsi="Times New Roman"/>
                <w:sz w:val="24"/>
                <w:szCs w:val="24"/>
              </w:rPr>
            </w:pPr>
          </w:p>
        </w:tc>
        <w:tc>
          <w:tcPr>
            <w:tcW w:w="579" w:type="dxa"/>
            <w:tcBorders>
              <w:top w:val="single" w:sz="4" w:space="0" w:color="auto"/>
              <w:left w:val="single" w:sz="4" w:space="0" w:color="000000"/>
              <w:bottom w:val="single" w:sz="4" w:space="0" w:color="auto"/>
              <w:right w:val="single" w:sz="4" w:space="0" w:color="auto"/>
            </w:tcBorders>
          </w:tcPr>
          <w:p w14:paraId="398179BE" w14:textId="77777777" w:rsidR="00361E35" w:rsidRPr="00920FC7" w:rsidRDefault="00361E35" w:rsidP="00276B3F">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64102100" w14:textId="77777777" w:rsidR="00361E35" w:rsidRPr="00920FC7" w:rsidRDefault="00361E35" w:rsidP="00276B3F">
            <w:pPr>
              <w:spacing w:after="0" w:line="240" w:lineRule="auto"/>
              <w:jc w:val="center"/>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14:paraId="3CA71BD4" w14:textId="77777777" w:rsidR="00361E35" w:rsidRPr="0013190E" w:rsidRDefault="00361E35" w:rsidP="00276B3F">
            <w:pPr>
              <w:spacing w:after="0" w:line="240" w:lineRule="auto"/>
              <w:jc w:val="center"/>
              <w:rPr>
                <w:rFonts w:ascii="Times New Roman" w:hAnsi="Times New Roman"/>
                <w:b/>
                <w:sz w:val="24"/>
                <w:szCs w:val="24"/>
              </w:rPr>
            </w:pPr>
          </w:p>
        </w:tc>
        <w:tc>
          <w:tcPr>
            <w:tcW w:w="1104" w:type="dxa"/>
            <w:tcBorders>
              <w:top w:val="single" w:sz="4" w:space="0" w:color="auto"/>
              <w:left w:val="single" w:sz="4" w:space="0" w:color="auto"/>
              <w:bottom w:val="single" w:sz="4" w:space="0" w:color="auto"/>
              <w:right w:val="single" w:sz="4" w:space="0" w:color="000000"/>
            </w:tcBorders>
          </w:tcPr>
          <w:p w14:paraId="1CF296A3" w14:textId="125E09B5" w:rsidR="00361E35" w:rsidRPr="0013190E" w:rsidRDefault="00361E35" w:rsidP="00276B3F">
            <w:pPr>
              <w:spacing w:after="0" w:line="240" w:lineRule="auto"/>
              <w:jc w:val="center"/>
              <w:rPr>
                <w:rFonts w:ascii="Times New Roman" w:hAnsi="Times New Roman"/>
                <w:b/>
                <w:sz w:val="24"/>
                <w:szCs w:val="24"/>
              </w:rPr>
            </w:pPr>
          </w:p>
        </w:tc>
      </w:tr>
      <w:tr w:rsidR="00361E35" w14:paraId="50410DF1" w14:textId="77777777" w:rsidTr="00361E35">
        <w:trPr>
          <w:trHeight w:val="196"/>
        </w:trPr>
        <w:tc>
          <w:tcPr>
            <w:tcW w:w="3506" w:type="dxa"/>
            <w:tcBorders>
              <w:top w:val="single" w:sz="4" w:space="0" w:color="auto"/>
              <w:left w:val="single" w:sz="4" w:space="0" w:color="000000"/>
              <w:bottom w:val="single" w:sz="4" w:space="0" w:color="000000"/>
              <w:right w:val="single" w:sz="4" w:space="0" w:color="auto"/>
            </w:tcBorders>
          </w:tcPr>
          <w:p w14:paraId="37773F86" w14:textId="77777777" w:rsidR="00361E35" w:rsidRPr="0013190E" w:rsidRDefault="00361E35"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9" w:type="dxa"/>
            <w:tcBorders>
              <w:top w:val="single" w:sz="4" w:space="0" w:color="auto"/>
              <w:left w:val="single" w:sz="4" w:space="0" w:color="000000"/>
              <w:bottom w:val="single" w:sz="4" w:space="0" w:color="000000"/>
              <w:right w:val="single" w:sz="4" w:space="0" w:color="auto"/>
            </w:tcBorders>
          </w:tcPr>
          <w:p w14:paraId="74CCDC28"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7226DA9F" w14:textId="77777777" w:rsidR="00361E35" w:rsidRPr="00920FC7" w:rsidRDefault="00361E35"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579DFBC6"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62D0B810"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7C32358B" w14:textId="77777777" w:rsidR="00361E35" w:rsidRPr="00920FC7" w:rsidRDefault="00361E35"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D3D1FBE"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CF77472" w14:textId="5C1B9556"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C3B0AA3" w14:textId="5890FFAB" w:rsidR="00361E35" w:rsidRPr="00920FC7"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000000"/>
            </w:tcBorders>
          </w:tcPr>
          <w:p w14:paraId="6013E528"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64B167B"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9AA5C8D" w14:textId="298B3276"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7AD6E67"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37155D0"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DF5D1B9"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A7B72C8" w14:textId="77777777" w:rsidR="00361E35" w:rsidRPr="00920FC7" w:rsidRDefault="00361E35" w:rsidP="00276B3F">
            <w:pPr>
              <w:spacing w:after="0" w:line="240" w:lineRule="auto"/>
              <w:jc w:val="center"/>
              <w:rPr>
                <w:rFonts w:ascii="Times New Roman" w:hAnsi="Times New Roman"/>
                <w:sz w:val="24"/>
                <w:szCs w:val="24"/>
              </w:rPr>
            </w:pPr>
          </w:p>
        </w:tc>
        <w:tc>
          <w:tcPr>
            <w:tcW w:w="579" w:type="dxa"/>
            <w:tcBorders>
              <w:top w:val="single" w:sz="4" w:space="0" w:color="auto"/>
              <w:left w:val="single" w:sz="4" w:space="0" w:color="000000"/>
              <w:bottom w:val="single" w:sz="4" w:space="0" w:color="auto"/>
              <w:right w:val="single" w:sz="4" w:space="0" w:color="auto"/>
            </w:tcBorders>
          </w:tcPr>
          <w:p w14:paraId="6CEF54EB" w14:textId="02CDBAFD" w:rsidR="00361E35" w:rsidRPr="00920FC7" w:rsidRDefault="00361E35" w:rsidP="00276B3F">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27A06123" w14:textId="45B9D7BB" w:rsidR="00361E35" w:rsidRPr="00920FC7" w:rsidRDefault="00B67223" w:rsidP="000E7DF1">
            <w:pPr>
              <w:spacing w:after="0" w:line="240" w:lineRule="auto"/>
              <w:jc w:val="center"/>
              <w:rPr>
                <w:rFonts w:ascii="Times New Roman" w:hAnsi="Times New Roman"/>
                <w:sz w:val="24"/>
                <w:szCs w:val="24"/>
              </w:rPr>
            </w:pPr>
            <w:r>
              <w:rPr>
                <w:rFonts w:ascii="Times New Roman" w:hAnsi="Times New Roman"/>
                <w:sz w:val="24"/>
                <w:szCs w:val="24"/>
              </w:rPr>
              <w:t>1</w:t>
            </w:r>
          </w:p>
        </w:tc>
        <w:tc>
          <w:tcPr>
            <w:tcW w:w="596" w:type="dxa"/>
            <w:tcBorders>
              <w:top w:val="single" w:sz="4" w:space="0" w:color="auto"/>
              <w:left w:val="single" w:sz="4" w:space="0" w:color="auto"/>
              <w:bottom w:val="single" w:sz="4" w:space="0" w:color="auto"/>
              <w:right w:val="single" w:sz="4" w:space="0" w:color="auto"/>
            </w:tcBorders>
          </w:tcPr>
          <w:p w14:paraId="3A22FCF3" w14:textId="77777777" w:rsidR="00361E35" w:rsidRPr="0013190E" w:rsidRDefault="00361E35" w:rsidP="00276B3F">
            <w:pPr>
              <w:spacing w:after="0" w:line="240" w:lineRule="auto"/>
              <w:jc w:val="center"/>
              <w:rPr>
                <w:rFonts w:ascii="Times New Roman" w:hAnsi="Times New Roman"/>
                <w:b/>
                <w:sz w:val="24"/>
                <w:szCs w:val="24"/>
              </w:rPr>
            </w:pPr>
          </w:p>
        </w:tc>
        <w:tc>
          <w:tcPr>
            <w:tcW w:w="1104" w:type="dxa"/>
            <w:tcBorders>
              <w:top w:val="single" w:sz="4" w:space="0" w:color="auto"/>
              <w:left w:val="single" w:sz="4" w:space="0" w:color="auto"/>
              <w:bottom w:val="single" w:sz="4" w:space="0" w:color="auto"/>
              <w:right w:val="single" w:sz="4" w:space="0" w:color="000000"/>
            </w:tcBorders>
          </w:tcPr>
          <w:p w14:paraId="08C387E5" w14:textId="71E35AE5" w:rsidR="00361E35" w:rsidRPr="0013190E" w:rsidRDefault="00361E35" w:rsidP="00276B3F">
            <w:pPr>
              <w:spacing w:after="0" w:line="240" w:lineRule="auto"/>
              <w:jc w:val="center"/>
              <w:rPr>
                <w:rFonts w:ascii="Times New Roman" w:hAnsi="Times New Roman"/>
                <w:b/>
                <w:sz w:val="24"/>
                <w:szCs w:val="24"/>
              </w:rPr>
            </w:pPr>
          </w:p>
        </w:tc>
      </w:tr>
      <w:tr w:rsidR="00361E35" w14:paraId="20D44781" w14:textId="77777777" w:rsidTr="00361E35">
        <w:trPr>
          <w:trHeight w:val="174"/>
        </w:trPr>
        <w:tc>
          <w:tcPr>
            <w:tcW w:w="3506" w:type="dxa"/>
            <w:tcBorders>
              <w:top w:val="single" w:sz="4" w:space="0" w:color="auto"/>
              <w:left w:val="single" w:sz="4" w:space="0" w:color="000000"/>
              <w:bottom w:val="single" w:sz="4" w:space="0" w:color="000000"/>
              <w:right w:val="single" w:sz="4" w:space="0" w:color="auto"/>
            </w:tcBorders>
          </w:tcPr>
          <w:p w14:paraId="6AC0C7C4" w14:textId="45AF4F85" w:rsidR="00361E35" w:rsidRPr="0013190E" w:rsidRDefault="00361E35"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9" w:type="dxa"/>
            <w:tcBorders>
              <w:top w:val="single" w:sz="4" w:space="0" w:color="auto"/>
              <w:left w:val="single" w:sz="4" w:space="0" w:color="000000"/>
              <w:bottom w:val="single" w:sz="4" w:space="0" w:color="000000"/>
              <w:right w:val="single" w:sz="4" w:space="0" w:color="auto"/>
            </w:tcBorders>
          </w:tcPr>
          <w:p w14:paraId="00BC95A8"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5DC5ED46" w14:textId="77777777" w:rsidR="00361E35" w:rsidRPr="00920FC7" w:rsidRDefault="00361E35"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0D2C8CD2"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012312EF" w14:textId="77777777" w:rsidR="00361E35" w:rsidRPr="00920FC7" w:rsidRDefault="00361E35" w:rsidP="00276B3F">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399A089B" w14:textId="6F326D11" w:rsidR="00361E35" w:rsidRPr="00920FC7" w:rsidRDefault="00361E35"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548FB79"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BE43C1B"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DE2A7E8" w14:textId="3F1A4E16"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3B504FCA"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311D06D" w14:textId="0550FA23"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D75A97C"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5F3C341"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39659D9" w14:textId="293CE520"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A01AD60" w14:textId="77777777" w:rsidR="00361E35" w:rsidRPr="00920FC7" w:rsidRDefault="00361E35"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D652A05" w14:textId="0E98CD43" w:rsidR="00361E35" w:rsidRPr="00920FC7"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79" w:type="dxa"/>
            <w:tcBorders>
              <w:top w:val="single" w:sz="4" w:space="0" w:color="auto"/>
              <w:left w:val="single" w:sz="4" w:space="0" w:color="000000"/>
              <w:bottom w:val="single" w:sz="4" w:space="0" w:color="auto"/>
              <w:right w:val="single" w:sz="4" w:space="0" w:color="auto"/>
            </w:tcBorders>
          </w:tcPr>
          <w:p w14:paraId="1D09DC42" w14:textId="17072DD4" w:rsidR="00361E35" w:rsidRPr="00920FC7" w:rsidRDefault="00361E35"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000000"/>
            </w:tcBorders>
          </w:tcPr>
          <w:p w14:paraId="7EDE5C6A" w14:textId="77777777" w:rsidR="00361E35" w:rsidRPr="00920FC7" w:rsidRDefault="00361E35" w:rsidP="00276B3F">
            <w:pPr>
              <w:spacing w:after="0" w:line="240" w:lineRule="auto"/>
              <w:jc w:val="center"/>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14:paraId="4A8A1573" w14:textId="77777777" w:rsidR="00361E35" w:rsidRPr="0013190E" w:rsidRDefault="00361E35" w:rsidP="00276B3F">
            <w:pPr>
              <w:spacing w:after="0" w:line="240" w:lineRule="auto"/>
              <w:jc w:val="center"/>
              <w:rPr>
                <w:rFonts w:ascii="Times New Roman" w:hAnsi="Times New Roman"/>
                <w:b/>
                <w:sz w:val="24"/>
                <w:szCs w:val="24"/>
              </w:rPr>
            </w:pPr>
          </w:p>
        </w:tc>
        <w:tc>
          <w:tcPr>
            <w:tcW w:w="1104" w:type="dxa"/>
            <w:tcBorders>
              <w:top w:val="single" w:sz="4" w:space="0" w:color="auto"/>
              <w:left w:val="single" w:sz="4" w:space="0" w:color="auto"/>
              <w:bottom w:val="single" w:sz="4" w:space="0" w:color="auto"/>
              <w:right w:val="single" w:sz="4" w:space="0" w:color="000000"/>
            </w:tcBorders>
          </w:tcPr>
          <w:p w14:paraId="06485AE9" w14:textId="6B4ED68F" w:rsidR="00361E35" w:rsidRPr="0013190E" w:rsidRDefault="00361E35" w:rsidP="00276B3F">
            <w:pPr>
              <w:spacing w:after="0" w:line="240" w:lineRule="auto"/>
              <w:jc w:val="center"/>
              <w:rPr>
                <w:rFonts w:ascii="Times New Roman" w:hAnsi="Times New Roman"/>
                <w:b/>
                <w:sz w:val="24"/>
                <w:szCs w:val="24"/>
              </w:rPr>
            </w:pPr>
          </w:p>
        </w:tc>
      </w:tr>
      <w:tr w:rsidR="00BC2CEB" w14:paraId="743830A5" w14:textId="77777777" w:rsidTr="00361E35">
        <w:trPr>
          <w:trHeight w:val="174"/>
        </w:trPr>
        <w:tc>
          <w:tcPr>
            <w:tcW w:w="3506" w:type="dxa"/>
            <w:tcBorders>
              <w:top w:val="single" w:sz="4" w:space="0" w:color="auto"/>
              <w:left w:val="single" w:sz="4" w:space="0" w:color="000000"/>
              <w:bottom w:val="single" w:sz="4" w:space="0" w:color="000000"/>
              <w:right w:val="single" w:sz="4" w:space="0" w:color="auto"/>
            </w:tcBorders>
          </w:tcPr>
          <w:p w14:paraId="384A5D9C" w14:textId="77777777" w:rsidR="00BC2CEB" w:rsidRDefault="00BC2CEB" w:rsidP="00BC2CEB">
            <w:pPr>
              <w:spacing w:after="0" w:line="240" w:lineRule="auto"/>
              <w:ind w:right="-2801"/>
              <w:rPr>
                <w:rFonts w:ascii="Times New Roman" w:hAnsi="Times New Roman"/>
                <w:b/>
                <w:bCs/>
                <w:sz w:val="24"/>
                <w:szCs w:val="24"/>
              </w:rPr>
            </w:pPr>
            <w:r>
              <w:rPr>
                <w:rFonts w:ascii="Times New Roman" w:hAnsi="Times New Roman"/>
                <w:b/>
                <w:bCs/>
                <w:sz w:val="24"/>
                <w:szCs w:val="24"/>
              </w:rPr>
              <w:t>Участие в спортивных</w:t>
            </w:r>
          </w:p>
          <w:p w14:paraId="6FBB11B2" w14:textId="17F5ED2F" w:rsidR="00BC2CEB" w:rsidRPr="0013190E" w:rsidRDefault="00BC2CEB" w:rsidP="00BC2CEB">
            <w:pPr>
              <w:spacing w:after="0" w:line="240" w:lineRule="auto"/>
              <w:ind w:right="-2801"/>
              <w:rPr>
                <w:rFonts w:ascii="Times New Roman" w:hAnsi="Times New Roman"/>
                <w:sz w:val="24"/>
                <w:szCs w:val="24"/>
              </w:rPr>
            </w:pPr>
            <w:r>
              <w:rPr>
                <w:rFonts w:ascii="Times New Roman" w:hAnsi="Times New Roman"/>
                <w:b/>
                <w:bCs/>
                <w:sz w:val="24"/>
                <w:szCs w:val="24"/>
              </w:rPr>
              <w:t>соревнованиях</w:t>
            </w:r>
          </w:p>
        </w:tc>
        <w:tc>
          <w:tcPr>
            <w:tcW w:w="449" w:type="dxa"/>
            <w:tcBorders>
              <w:top w:val="single" w:sz="4" w:space="0" w:color="auto"/>
              <w:left w:val="single" w:sz="4" w:space="0" w:color="000000"/>
              <w:bottom w:val="single" w:sz="4" w:space="0" w:color="000000"/>
              <w:right w:val="single" w:sz="4" w:space="0" w:color="auto"/>
            </w:tcBorders>
          </w:tcPr>
          <w:p w14:paraId="76A2DEBC" w14:textId="77777777"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6147C2EA" w14:textId="77777777" w:rsidR="00BC2CEB" w:rsidRPr="00920FC7" w:rsidRDefault="00BC2CEB" w:rsidP="00BC2CEB">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190D6526" w14:textId="77777777"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31EE29FD" w14:textId="77777777"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18CD97D1" w14:textId="77777777" w:rsidR="00BC2CEB" w:rsidRPr="00920FC7" w:rsidRDefault="00BC2CEB" w:rsidP="00BC2CEB">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245FCA7"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1FA5055"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AE8B987"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3D223235" w14:textId="5098F0CD"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bCs/>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63ECDDA3"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0FFB3DF"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CA43CF1"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3C2B59B"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FBDBCCB"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D00AE83" w14:textId="77777777" w:rsidR="00BC2CEB" w:rsidRDefault="00BC2CEB" w:rsidP="00BC2CEB">
            <w:pPr>
              <w:spacing w:after="0" w:line="240" w:lineRule="auto"/>
              <w:jc w:val="center"/>
              <w:rPr>
                <w:rFonts w:ascii="Times New Roman" w:hAnsi="Times New Roman"/>
                <w:sz w:val="24"/>
                <w:szCs w:val="24"/>
              </w:rPr>
            </w:pPr>
          </w:p>
        </w:tc>
        <w:tc>
          <w:tcPr>
            <w:tcW w:w="579" w:type="dxa"/>
            <w:tcBorders>
              <w:top w:val="single" w:sz="4" w:space="0" w:color="auto"/>
              <w:left w:val="single" w:sz="4" w:space="0" w:color="000000"/>
              <w:bottom w:val="single" w:sz="4" w:space="0" w:color="auto"/>
              <w:right w:val="single" w:sz="4" w:space="0" w:color="auto"/>
            </w:tcBorders>
          </w:tcPr>
          <w:p w14:paraId="6E33873E" w14:textId="77777777" w:rsidR="00BC2CEB" w:rsidRDefault="00BC2CEB" w:rsidP="00BC2CEB">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49D84371" w14:textId="77777777" w:rsidR="00BC2CEB" w:rsidRPr="00920FC7" w:rsidRDefault="00BC2CEB" w:rsidP="00BC2CEB">
            <w:pPr>
              <w:spacing w:after="0" w:line="240" w:lineRule="auto"/>
              <w:jc w:val="center"/>
              <w:rPr>
                <w:rFonts w:ascii="Times New Roman" w:hAnsi="Times New Roman"/>
                <w:sz w:val="24"/>
                <w:szCs w:val="24"/>
              </w:rPr>
            </w:pPr>
          </w:p>
        </w:tc>
        <w:tc>
          <w:tcPr>
            <w:tcW w:w="596" w:type="dxa"/>
            <w:tcBorders>
              <w:top w:val="single" w:sz="4" w:space="0" w:color="auto"/>
              <w:left w:val="single" w:sz="4" w:space="0" w:color="auto"/>
              <w:bottom w:val="single" w:sz="4" w:space="0" w:color="auto"/>
              <w:right w:val="single" w:sz="4" w:space="0" w:color="auto"/>
            </w:tcBorders>
          </w:tcPr>
          <w:p w14:paraId="08A031E0" w14:textId="77777777" w:rsidR="00BC2CEB" w:rsidRPr="0013190E" w:rsidRDefault="00BC2CEB" w:rsidP="00BC2CEB">
            <w:pPr>
              <w:spacing w:after="0" w:line="240" w:lineRule="auto"/>
              <w:jc w:val="center"/>
              <w:rPr>
                <w:rFonts w:ascii="Times New Roman" w:hAnsi="Times New Roman"/>
                <w:b/>
                <w:sz w:val="24"/>
                <w:szCs w:val="24"/>
              </w:rPr>
            </w:pPr>
          </w:p>
        </w:tc>
        <w:tc>
          <w:tcPr>
            <w:tcW w:w="1104" w:type="dxa"/>
            <w:tcBorders>
              <w:top w:val="single" w:sz="4" w:space="0" w:color="auto"/>
              <w:left w:val="single" w:sz="4" w:space="0" w:color="auto"/>
              <w:bottom w:val="single" w:sz="4" w:space="0" w:color="auto"/>
              <w:right w:val="single" w:sz="4" w:space="0" w:color="000000"/>
            </w:tcBorders>
          </w:tcPr>
          <w:p w14:paraId="04A62077" w14:textId="165AC251" w:rsidR="00BC2CEB" w:rsidRPr="0013190E" w:rsidRDefault="00BC2CEB" w:rsidP="00BC2CEB">
            <w:pPr>
              <w:spacing w:after="0" w:line="240" w:lineRule="auto"/>
              <w:jc w:val="center"/>
              <w:rPr>
                <w:rFonts w:ascii="Times New Roman" w:hAnsi="Times New Roman"/>
                <w:b/>
                <w:sz w:val="24"/>
                <w:szCs w:val="24"/>
              </w:rPr>
            </w:pPr>
            <w:r>
              <w:rPr>
                <w:rFonts w:ascii="Times New Roman" w:hAnsi="Times New Roman"/>
                <w:b/>
                <w:sz w:val="24"/>
                <w:szCs w:val="24"/>
              </w:rPr>
              <w:t>1</w:t>
            </w:r>
          </w:p>
        </w:tc>
      </w:tr>
      <w:tr w:rsidR="00BC2CEB" w14:paraId="2C2A574F" w14:textId="77777777" w:rsidTr="00361E35">
        <w:trPr>
          <w:trHeight w:val="278"/>
        </w:trPr>
        <w:tc>
          <w:tcPr>
            <w:tcW w:w="3506" w:type="dxa"/>
            <w:tcBorders>
              <w:top w:val="single" w:sz="4" w:space="0" w:color="000000"/>
              <w:left w:val="single" w:sz="4" w:space="0" w:color="000000"/>
              <w:bottom w:val="single" w:sz="4" w:space="0" w:color="000000"/>
              <w:right w:val="single" w:sz="4" w:space="0" w:color="auto"/>
            </w:tcBorders>
          </w:tcPr>
          <w:p w14:paraId="0AC7F5CF" w14:textId="77777777" w:rsidR="00BC2CEB" w:rsidRPr="0013190E" w:rsidRDefault="00BC2CEB" w:rsidP="00BC2CEB">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9" w:type="dxa"/>
            <w:tcBorders>
              <w:top w:val="single" w:sz="4" w:space="0" w:color="000000"/>
              <w:left w:val="single" w:sz="4" w:space="0" w:color="auto"/>
              <w:bottom w:val="single" w:sz="4" w:space="0" w:color="000000"/>
              <w:right w:val="single" w:sz="4" w:space="0" w:color="auto"/>
            </w:tcBorders>
          </w:tcPr>
          <w:p w14:paraId="342DC6CA" w14:textId="7E3B5679"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5B2FFCE3" w14:textId="53F878B3" w:rsidR="00BC2CEB" w:rsidRPr="00920FC7" w:rsidRDefault="00BC2CEB" w:rsidP="00BC2CEB">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5B057192" w14:textId="155AB5AD"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7AE2D776" w14:textId="5C787CDB"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6B70B982" w14:textId="6A58671C" w:rsidR="00BC2CEB" w:rsidRPr="00920FC7" w:rsidRDefault="00BC2CEB" w:rsidP="00BC2CEB">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E89A2F1" w14:textId="548AC29A"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13CD4FC" w14:textId="403536F9"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5C3B4CA" w14:textId="51518A58"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FFBA324" w14:textId="20C2194E"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3AE7C5D" w14:textId="70FC7930"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7E5BEFE" w14:textId="5CB042B8"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3DD13DA" w14:textId="6A01A8A9"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34F7C86" w14:textId="75C036C2"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B68CA7D" w14:textId="1A9F8BBB"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E2D04E3" w14:textId="7C8F2586" w:rsidR="00BC2CEB" w:rsidRPr="00920FC7" w:rsidRDefault="00BC2CEB" w:rsidP="00BC2CEB">
            <w:pPr>
              <w:spacing w:after="0" w:line="240" w:lineRule="auto"/>
              <w:jc w:val="center"/>
              <w:rPr>
                <w:rFonts w:ascii="Times New Roman" w:hAnsi="Times New Roman"/>
                <w:sz w:val="24"/>
                <w:szCs w:val="24"/>
              </w:rPr>
            </w:pPr>
          </w:p>
        </w:tc>
        <w:tc>
          <w:tcPr>
            <w:tcW w:w="579" w:type="dxa"/>
            <w:tcBorders>
              <w:top w:val="single" w:sz="4" w:space="0" w:color="auto"/>
              <w:left w:val="single" w:sz="4" w:space="0" w:color="000000"/>
              <w:bottom w:val="single" w:sz="4" w:space="0" w:color="000000"/>
              <w:right w:val="single" w:sz="4" w:space="0" w:color="auto"/>
            </w:tcBorders>
          </w:tcPr>
          <w:p w14:paraId="10214C76" w14:textId="45892739" w:rsidR="00BC2CEB" w:rsidRPr="00920FC7" w:rsidRDefault="00BC2CEB" w:rsidP="00BC2CEB">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64CCABB" w14:textId="77777777" w:rsidR="00BC2CEB" w:rsidRPr="00920FC7" w:rsidRDefault="00BC2CEB" w:rsidP="00BC2CEB">
            <w:pPr>
              <w:spacing w:after="0" w:line="240" w:lineRule="auto"/>
              <w:jc w:val="center"/>
              <w:rPr>
                <w:rFonts w:ascii="Times New Roman" w:hAnsi="Times New Roman"/>
                <w:sz w:val="24"/>
                <w:szCs w:val="24"/>
              </w:rPr>
            </w:pPr>
          </w:p>
        </w:tc>
        <w:tc>
          <w:tcPr>
            <w:tcW w:w="596" w:type="dxa"/>
            <w:tcBorders>
              <w:top w:val="single" w:sz="4" w:space="0" w:color="auto"/>
              <w:left w:val="single" w:sz="4" w:space="0" w:color="auto"/>
              <w:bottom w:val="single" w:sz="4" w:space="0" w:color="000000"/>
              <w:right w:val="single" w:sz="4" w:space="0" w:color="auto"/>
            </w:tcBorders>
          </w:tcPr>
          <w:p w14:paraId="0DABADA1" w14:textId="77777777" w:rsidR="00BC2CEB" w:rsidRPr="0013190E" w:rsidRDefault="00BC2CEB" w:rsidP="00BC2CEB">
            <w:pPr>
              <w:spacing w:after="0" w:line="240" w:lineRule="auto"/>
              <w:jc w:val="center"/>
              <w:rPr>
                <w:rFonts w:ascii="Times New Roman" w:hAnsi="Times New Roman"/>
                <w:b/>
                <w:sz w:val="24"/>
                <w:szCs w:val="24"/>
              </w:rPr>
            </w:pPr>
          </w:p>
        </w:tc>
        <w:tc>
          <w:tcPr>
            <w:tcW w:w="1104" w:type="dxa"/>
            <w:tcBorders>
              <w:top w:val="single" w:sz="4" w:space="0" w:color="auto"/>
              <w:left w:val="single" w:sz="4" w:space="0" w:color="auto"/>
              <w:bottom w:val="single" w:sz="4" w:space="0" w:color="000000"/>
              <w:right w:val="single" w:sz="4" w:space="0" w:color="000000"/>
            </w:tcBorders>
          </w:tcPr>
          <w:p w14:paraId="6E7F7EA4" w14:textId="2E65AD07" w:rsidR="00BC2CEB" w:rsidRPr="0013190E" w:rsidRDefault="00BC2CEB" w:rsidP="00BC2CEB">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7</w:t>
            </w:r>
          </w:p>
        </w:tc>
      </w:tr>
      <w:tr w:rsidR="00BC2CEB" w14:paraId="295A9284" w14:textId="77777777" w:rsidTr="00361E35">
        <w:trPr>
          <w:trHeight w:val="269"/>
        </w:trPr>
        <w:tc>
          <w:tcPr>
            <w:tcW w:w="3506" w:type="dxa"/>
            <w:tcBorders>
              <w:top w:val="single" w:sz="4" w:space="0" w:color="000000"/>
              <w:left w:val="single" w:sz="4" w:space="0" w:color="000000"/>
              <w:bottom w:val="single" w:sz="4" w:space="0" w:color="000000"/>
              <w:right w:val="single" w:sz="4" w:space="0" w:color="auto"/>
            </w:tcBorders>
          </w:tcPr>
          <w:p w14:paraId="6F6443BE" w14:textId="77777777" w:rsidR="00BC2CEB" w:rsidRPr="0013190E" w:rsidRDefault="00BC2CEB" w:rsidP="00BC2CEB">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9" w:type="dxa"/>
            <w:tcBorders>
              <w:top w:val="single" w:sz="4" w:space="0" w:color="000000"/>
              <w:left w:val="single" w:sz="4" w:space="0" w:color="auto"/>
              <w:bottom w:val="single" w:sz="4" w:space="0" w:color="000000"/>
              <w:right w:val="single" w:sz="4" w:space="0" w:color="auto"/>
            </w:tcBorders>
          </w:tcPr>
          <w:p w14:paraId="7487CC40" w14:textId="62DAA559" w:rsidR="00BC2CEB" w:rsidRPr="00920FC7" w:rsidRDefault="00BC2CEB" w:rsidP="00BC2CEB">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000000"/>
              <w:right w:val="single" w:sz="4" w:space="0" w:color="auto"/>
            </w:tcBorders>
          </w:tcPr>
          <w:p w14:paraId="18B3B9C0" w14:textId="46416E85" w:rsidR="00BC2CEB" w:rsidRPr="00920FC7" w:rsidRDefault="00BC2CEB" w:rsidP="00BC2CEB">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auto"/>
            </w:tcBorders>
          </w:tcPr>
          <w:p w14:paraId="41E9B006" w14:textId="7BA0A1BD" w:rsidR="00BC2CEB" w:rsidRPr="00920FC7" w:rsidRDefault="00BC2CEB" w:rsidP="00BC2CEB">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000000"/>
              <w:right w:val="single" w:sz="4" w:space="0" w:color="auto"/>
            </w:tcBorders>
          </w:tcPr>
          <w:p w14:paraId="3D12B5A4" w14:textId="21911D67"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000000"/>
            </w:tcBorders>
          </w:tcPr>
          <w:p w14:paraId="11CF17CB" w14:textId="61CE293D" w:rsidR="00BC2CEB" w:rsidRPr="00920FC7" w:rsidRDefault="00BC2CEB" w:rsidP="00BC2CEB">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50D07799" w14:textId="0FA0DE49"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688912E7" w14:textId="4DC15313"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6DA71E74" w14:textId="7EF616AF"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3F482F9E" w14:textId="78A1FC76"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4F579464" w14:textId="59945D9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DE4B1EB" w14:textId="5167C188"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798A6C4B" w14:textId="6618F78B"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E69770D" w14:textId="66294E37"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F0906AA" w14:textId="267AB990"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8517289" w14:textId="7C158E02"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79" w:type="dxa"/>
            <w:tcBorders>
              <w:top w:val="single" w:sz="4" w:space="0" w:color="auto"/>
              <w:left w:val="single" w:sz="4" w:space="0" w:color="000000"/>
              <w:bottom w:val="single" w:sz="4" w:space="0" w:color="000000"/>
              <w:right w:val="single" w:sz="4" w:space="0" w:color="auto"/>
            </w:tcBorders>
          </w:tcPr>
          <w:p w14:paraId="47A3D640" w14:textId="2E9FE3C7" w:rsidR="00BC2CEB" w:rsidRPr="00920FC7" w:rsidRDefault="00BC2CEB" w:rsidP="00BC2CEB">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000000"/>
              <w:right w:val="single" w:sz="4" w:space="0" w:color="000000"/>
            </w:tcBorders>
          </w:tcPr>
          <w:p w14:paraId="6213305A" w14:textId="77777777" w:rsidR="00BC2CEB" w:rsidRPr="00920FC7" w:rsidRDefault="00BC2CEB" w:rsidP="00BC2CEB">
            <w:pPr>
              <w:spacing w:after="0" w:line="240" w:lineRule="auto"/>
              <w:jc w:val="center"/>
              <w:rPr>
                <w:rFonts w:ascii="Times New Roman" w:hAnsi="Times New Roman"/>
                <w:sz w:val="24"/>
                <w:szCs w:val="24"/>
              </w:rPr>
            </w:pPr>
          </w:p>
        </w:tc>
        <w:tc>
          <w:tcPr>
            <w:tcW w:w="596" w:type="dxa"/>
            <w:tcBorders>
              <w:top w:val="single" w:sz="4" w:space="0" w:color="auto"/>
              <w:left w:val="single" w:sz="4" w:space="0" w:color="auto"/>
              <w:bottom w:val="single" w:sz="4" w:space="0" w:color="000000"/>
              <w:right w:val="single" w:sz="4" w:space="0" w:color="auto"/>
            </w:tcBorders>
          </w:tcPr>
          <w:p w14:paraId="7AE722BB" w14:textId="77777777" w:rsidR="00BC2CEB" w:rsidRPr="0013190E" w:rsidRDefault="00BC2CEB" w:rsidP="00BC2CEB">
            <w:pPr>
              <w:spacing w:after="0" w:line="240" w:lineRule="auto"/>
              <w:jc w:val="center"/>
              <w:rPr>
                <w:rFonts w:ascii="Times New Roman" w:hAnsi="Times New Roman"/>
                <w:b/>
                <w:sz w:val="24"/>
                <w:szCs w:val="24"/>
              </w:rPr>
            </w:pPr>
          </w:p>
        </w:tc>
        <w:tc>
          <w:tcPr>
            <w:tcW w:w="1104" w:type="dxa"/>
            <w:tcBorders>
              <w:top w:val="single" w:sz="4" w:space="0" w:color="auto"/>
              <w:left w:val="single" w:sz="4" w:space="0" w:color="auto"/>
              <w:bottom w:val="single" w:sz="4" w:space="0" w:color="000000"/>
              <w:right w:val="single" w:sz="4" w:space="0" w:color="000000"/>
            </w:tcBorders>
          </w:tcPr>
          <w:p w14:paraId="233452D6" w14:textId="0E30A2ED" w:rsidR="00BC2CEB" w:rsidRPr="0013190E" w:rsidRDefault="00BC2CEB" w:rsidP="00BC2CEB">
            <w:pPr>
              <w:spacing w:after="0" w:line="240" w:lineRule="auto"/>
              <w:jc w:val="center"/>
              <w:rPr>
                <w:rFonts w:ascii="Times New Roman" w:hAnsi="Times New Roman"/>
                <w:b/>
                <w:sz w:val="24"/>
                <w:szCs w:val="24"/>
              </w:rPr>
            </w:pPr>
          </w:p>
        </w:tc>
      </w:tr>
      <w:tr w:rsidR="00BC2CEB" w14:paraId="0D9CACCC" w14:textId="77777777" w:rsidTr="00361E35">
        <w:trPr>
          <w:trHeight w:val="274"/>
        </w:trPr>
        <w:tc>
          <w:tcPr>
            <w:tcW w:w="3506" w:type="dxa"/>
            <w:tcBorders>
              <w:top w:val="single" w:sz="4" w:space="0" w:color="000000"/>
              <w:left w:val="single" w:sz="4" w:space="0" w:color="000000"/>
              <w:bottom w:val="single" w:sz="4" w:space="0" w:color="000000"/>
              <w:right w:val="single" w:sz="4" w:space="0" w:color="auto"/>
            </w:tcBorders>
          </w:tcPr>
          <w:p w14:paraId="12B3A354" w14:textId="77777777" w:rsidR="00BC2CEB" w:rsidRPr="0013190E" w:rsidRDefault="00BC2CEB" w:rsidP="00BC2CEB">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9" w:type="dxa"/>
            <w:tcBorders>
              <w:top w:val="single" w:sz="4" w:space="0" w:color="000000"/>
              <w:left w:val="single" w:sz="4" w:space="0" w:color="auto"/>
              <w:bottom w:val="single" w:sz="4" w:space="0" w:color="000000"/>
              <w:right w:val="single" w:sz="4" w:space="0" w:color="auto"/>
            </w:tcBorders>
          </w:tcPr>
          <w:p w14:paraId="108D8B09" w14:textId="24006281"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auto"/>
            </w:tcBorders>
          </w:tcPr>
          <w:p w14:paraId="211B909E" w14:textId="79062404" w:rsidR="00BC2CEB" w:rsidRPr="00920FC7" w:rsidRDefault="00BC2CEB" w:rsidP="00BC2CEB">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000000"/>
              <w:right w:val="single" w:sz="4" w:space="0" w:color="auto"/>
            </w:tcBorders>
          </w:tcPr>
          <w:p w14:paraId="3987C7A7" w14:textId="44AE0AAF"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auto"/>
            </w:tcBorders>
          </w:tcPr>
          <w:p w14:paraId="29032BBC" w14:textId="5C69CC44" w:rsidR="00BC2CEB" w:rsidRPr="00920FC7" w:rsidRDefault="00BC2CEB" w:rsidP="00BC2CEB">
            <w:pPr>
              <w:spacing w:after="0" w:line="240" w:lineRule="auto"/>
              <w:ind w:right="-2801"/>
              <w:rPr>
                <w:rFonts w:ascii="Times New Roman" w:hAnsi="Times New Roman"/>
                <w:sz w:val="24"/>
                <w:szCs w:val="24"/>
              </w:rPr>
            </w:pPr>
            <w:r>
              <w:rPr>
                <w:rFonts w:ascii="Times New Roman" w:hAnsi="Times New Roman"/>
                <w:sz w:val="24"/>
                <w:szCs w:val="24"/>
              </w:rPr>
              <w:t>1</w:t>
            </w:r>
          </w:p>
        </w:tc>
        <w:tc>
          <w:tcPr>
            <w:tcW w:w="444" w:type="dxa"/>
            <w:tcBorders>
              <w:top w:val="single" w:sz="4" w:space="0" w:color="000000"/>
              <w:left w:val="single" w:sz="4" w:space="0" w:color="auto"/>
              <w:bottom w:val="single" w:sz="4" w:space="0" w:color="000000"/>
              <w:right w:val="single" w:sz="4" w:space="0" w:color="000000"/>
            </w:tcBorders>
          </w:tcPr>
          <w:p w14:paraId="79B18B82" w14:textId="090606DC" w:rsidR="00BC2CEB" w:rsidRPr="00920FC7" w:rsidRDefault="00BC2CEB" w:rsidP="00BC2CEB">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B41ED9E" w14:textId="3D10EF83"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1B4595C0" w14:textId="001B2690"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578EA7F0" w14:textId="0C9CDB9E"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000000"/>
            </w:tcBorders>
          </w:tcPr>
          <w:p w14:paraId="16CD7D14" w14:textId="25D11CBB"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4442867" w14:textId="795F2051"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5CEE3D7" w14:textId="6A90FC89"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D078294" w14:textId="14784CDC"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74292893" w14:textId="030005DF"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A06942C" w14:textId="59AA79F5"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196F5718" w14:textId="5F37DF92" w:rsidR="00BC2CEB" w:rsidRPr="00920FC7" w:rsidRDefault="00BC2CEB" w:rsidP="00BC2CEB">
            <w:pPr>
              <w:spacing w:after="0" w:line="240" w:lineRule="auto"/>
              <w:jc w:val="center"/>
              <w:rPr>
                <w:rFonts w:ascii="Times New Roman" w:hAnsi="Times New Roman"/>
                <w:sz w:val="24"/>
                <w:szCs w:val="24"/>
              </w:rPr>
            </w:pPr>
          </w:p>
        </w:tc>
        <w:tc>
          <w:tcPr>
            <w:tcW w:w="579" w:type="dxa"/>
            <w:tcBorders>
              <w:top w:val="single" w:sz="4" w:space="0" w:color="auto"/>
              <w:left w:val="single" w:sz="4" w:space="0" w:color="000000"/>
              <w:bottom w:val="single" w:sz="4" w:space="0" w:color="000000"/>
              <w:right w:val="single" w:sz="4" w:space="0" w:color="auto"/>
            </w:tcBorders>
          </w:tcPr>
          <w:p w14:paraId="5F6CF7E7" w14:textId="46F22082" w:rsidR="00BC2CEB" w:rsidRPr="00920FC7" w:rsidRDefault="00BC2CEB" w:rsidP="00BC2CEB">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000000"/>
              <w:right w:val="single" w:sz="4" w:space="0" w:color="000000"/>
            </w:tcBorders>
          </w:tcPr>
          <w:p w14:paraId="7857CBB2" w14:textId="77777777" w:rsidR="00BC2CEB" w:rsidRPr="00920FC7" w:rsidRDefault="00BC2CEB" w:rsidP="00BC2CEB">
            <w:pPr>
              <w:spacing w:after="0" w:line="240" w:lineRule="auto"/>
              <w:jc w:val="center"/>
              <w:rPr>
                <w:rFonts w:ascii="Times New Roman" w:hAnsi="Times New Roman"/>
                <w:sz w:val="24"/>
                <w:szCs w:val="24"/>
              </w:rPr>
            </w:pPr>
          </w:p>
        </w:tc>
        <w:tc>
          <w:tcPr>
            <w:tcW w:w="596" w:type="dxa"/>
            <w:tcBorders>
              <w:top w:val="single" w:sz="4" w:space="0" w:color="auto"/>
              <w:left w:val="single" w:sz="4" w:space="0" w:color="auto"/>
              <w:bottom w:val="single" w:sz="4" w:space="0" w:color="000000"/>
              <w:right w:val="single" w:sz="4" w:space="0" w:color="auto"/>
            </w:tcBorders>
          </w:tcPr>
          <w:p w14:paraId="0DE49955" w14:textId="4BA4A082" w:rsidR="00BC2CEB" w:rsidRPr="00361E35" w:rsidRDefault="00BC2CEB" w:rsidP="00BC2CEB">
            <w:pPr>
              <w:spacing w:after="0" w:line="240" w:lineRule="auto"/>
              <w:jc w:val="center"/>
              <w:rPr>
                <w:rFonts w:ascii="Times New Roman" w:hAnsi="Times New Roman"/>
                <w:bCs/>
                <w:sz w:val="24"/>
                <w:szCs w:val="24"/>
              </w:rPr>
            </w:pPr>
            <w:r w:rsidRPr="00361E35">
              <w:rPr>
                <w:rFonts w:ascii="Times New Roman" w:hAnsi="Times New Roman"/>
                <w:bCs/>
                <w:sz w:val="24"/>
                <w:szCs w:val="24"/>
              </w:rPr>
              <w:t>2</w:t>
            </w:r>
          </w:p>
        </w:tc>
        <w:tc>
          <w:tcPr>
            <w:tcW w:w="1104" w:type="dxa"/>
            <w:tcBorders>
              <w:top w:val="single" w:sz="4" w:space="0" w:color="auto"/>
              <w:left w:val="single" w:sz="4" w:space="0" w:color="auto"/>
              <w:bottom w:val="single" w:sz="4" w:space="0" w:color="000000"/>
              <w:right w:val="single" w:sz="4" w:space="0" w:color="000000"/>
            </w:tcBorders>
          </w:tcPr>
          <w:p w14:paraId="30AA3AC0" w14:textId="102C4876" w:rsidR="00BC2CEB" w:rsidRPr="0013190E" w:rsidRDefault="00BC2CEB" w:rsidP="00BC2CEB">
            <w:pPr>
              <w:spacing w:after="0" w:line="240" w:lineRule="auto"/>
              <w:jc w:val="center"/>
              <w:rPr>
                <w:rFonts w:ascii="Times New Roman" w:hAnsi="Times New Roman"/>
                <w:b/>
                <w:sz w:val="24"/>
                <w:szCs w:val="24"/>
              </w:rPr>
            </w:pPr>
          </w:p>
        </w:tc>
      </w:tr>
      <w:tr w:rsidR="00BC2CEB" w14:paraId="0E19FB01" w14:textId="77777777" w:rsidTr="00361E35">
        <w:trPr>
          <w:trHeight w:val="322"/>
        </w:trPr>
        <w:tc>
          <w:tcPr>
            <w:tcW w:w="3506" w:type="dxa"/>
            <w:tcBorders>
              <w:top w:val="single" w:sz="4" w:space="0" w:color="000000"/>
              <w:left w:val="single" w:sz="4" w:space="0" w:color="000000"/>
              <w:bottom w:val="single" w:sz="4" w:space="0" w:color="000000"/>
              <w:right w:val="single" w:sz="4" w:space="0" w:color="auto"/>
            </w:tcBorders>
          </w:tcPr>
          <w:p w14:paraId="4E9DC7CE" w14:textId="77777777" w:rsidR="00BC2CEB" w:rsidRPr="0013190E" w:rsidRDefault="00BC2CEB" w:rsidP="00BC2CEB">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Теоретическая подготовка</w:t>
            </w:r>
          </w:p>
        </w:tc>
        <w:tc>
          <w:tcPr>
            <w:tcW w:w="449" w:type="dxa"/>
            <w:tcBorders>
              <w:top w:val="single" w:sz="4" w:space="0" w:color="auto"/>
              <w:left w:val="single" w:sz="4" w:space="0" w:color="000000"/>
              <w:bottom w:val="single" w:sz="4" w:space="0" w:color="000000"/>
              <w:right w:val="single" w:sz="4" w:space="0" w:color="auto"/>
            </w:tcBorders>
          </w:tcPr>
          <w:p w14:paraId="1606FE6F" w14:textId="77777777"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auto"/>
            </w:tcBorders>
          </w:tcPr>
          <w:p w14:paraId="255B9E93" w14:textId="77777777" w:rsidR="00BC2CEB" w:rsidRPr="00920FC7" w:rsidRDefault="00BC2CEB" w:rsidP="00BC2CEB">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auto"/>
            </w:tcBorders>
          </w:tcPr>
          <w:p w14:paraId="46DF345C" w14:textId="61E151C9"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auto"/>
              <w:left w:val="single" w:sz="4" w:space="0" w:color="000000"/>
              <w:bottom w:val="single" w:sz="4" w:space="0" w:color="000000"/>
              <w:right w:val="single" w:sz="4" w:space="0" w:color="auto"/>
            </w:tcBorders>
          </w:tcPr>
          <w:p w14:paraId="7BE887C8" w14:textId="77777777"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000000"/>
              <w:right w:val="single" w:sz="4" w:space="0" w:color="000000"/>
            </w:tcBorders>
          </w:tcPr>
          <w:p w14:paraId="22AE061C" w14:textId="77777777" w:rsidR="00BC2CEB" w:rsidRPr="00920FC7" w:rsidRDefault="00BC2CEB" w:rsidP="00BC2CEB">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auto"/>
            </w:tcBorders>
          </w:tcPr>
          <w:p w14:paraId="092D1CCB" w14:textId="3DCFA45D"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22B64933"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4622FEDF"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000000"/>
            </w:tcBorders>
          </w:tcPr>
          <w:p w14:paraId="47988694"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16FC63D"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7814F044"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5652664D"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322B6CB8"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46F69307"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7C73589E" w14:textId="77777777" w:rsidR="00BC2CEB" w:rsidRPr="00920FC7" w:rsidRDefault="00BC2CEB" w:rsidP="00BC2CEB">
            <w:pPr>
              <w:spacing w:after="0" w:line="240" w:lineRule="auto"/>
              <w:jc w:val="center"/>
              <w:rPr>
                <w:rFonts w:ascii="Times New Roman" w:hAnsi="Times New Roman"/>
                <w:sz w:val="24"/>
                <w:szCs w:val="24"/>
              </w:rPr>
            </w:pPr>
          </w:p>
        </w:tc>
        <w:tc>
          <w:tcPr>
            <w:tcW w:w="579" w:type="dxa"/>
            <w:tcBorders>
              <w:top w:val="single" w:sz="4" w:space="0" w:color="000000"/>
              <w:left w:val="single" w:sz="4" w:space="0" w:color="000000"/>
              <w:bottom w:val="single" w:sz="4" w:space="0" w:color="000000"/>
              <w:right w:val="single" w:sz="4" w:space="0" w:color="auto"/>
            </w:tcBorders>
          </w:tcPr>
          <w:p w14:paraId="701BA6DF" w14:textId="77777777" w:rsidR="00BC2CEB" w:rsidRPr="00920FC7" w:rsidRDefault="00BC2CEB" w:rsidP="00BC2CEB">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7546B60" w14:textId="77777777" w:rsidR="00BC2CEB" w:rsidRPr="00920FC7" w:rsidRDefault="00BC2CEB" w:rsidP="00BC2CEB">
            <w:pPr>
              <w:spacing w:after="0" w:line="240" w:lineRule="auto"/>
              <w:jc w:val="center"/>
              <w:rPr>
                <w:rFonts w:ascii="Times New Roman" w:hAnsi="Times New Roman"/>
                <w:sz w:val="24"/>
                <w:szCs w:val="24"/>
              </w:rPr>
            </w:pPr>
          </w:p>
        </w:tc>
        <w:tc>
          <w:tcPr>
            <w:tcW w:w="596" w:type="dxa"/>
            <w:tcBorders>
              <w:top w:val="single" w:sz="4" w:space="0" w:color="000000"/>
              <w:left w:val="single" w:sz="4" w:space="0" w:color="auto"/>
              <w:bottom w:val="single" w:sz="4" w:space="0" w:color="000000"/>
              <w:right w:val="single" w:sz="4" w:space="0" w:color="auto"/>
            </w:tcBorders>
          </w:tcPr>
          <w:p w14:paraId="0F12DE1B" w14:textId="77777777" w:rsidR="00BC2CEB" w:rsidRPr="00361E35" w:rsidRDefault="00BC2CEB" w:rsidP="00BC2CEB">
            <w:pPr>
              <w:spacing w:after="0" w:line="240" w:lineRule="auto"/>
              <w:jc w:val="center"/>
              <w:rPr>
                <w:rFonts w:ascii="Times New Roman" w:hAnsi="Times New Roman"/>
                <w:bCs/>
                <w:sz w:val="24"/>
                <w:szCs w:val="24"/>
              </w:rPr>
            </w:pPr>
          </w:p>
        </w:tc>
        <w:tc>
          <w:tcPr>
            <w:tcW w:w="1104" w:type="dxa"/>
            <w:tcBorders>
              <w:top w:val="single" w:sz="4" w:space="0" w:color="000000"/>
              <w:left w:val="single" w:sz="4" w:space="0" w:color="auto"/>
              <w:bottom w:val="single" w:sz="4" w:space="0" w:color="000000"/>
              <w:right w:val="single" w:sz="4" w:space="0" w:color="000000"/>
            </w:tcBorders>
          </w:tcPr>
          <w:p w14:paraId="275F4D02" w14:textId="15DB09C7" w:rsidR="00BC2CEB" w:rsidRPr="0013190E" w:rsidRDefault="00BC2CEB" w:rsidP="00BC2CEB">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BC2CEB" w14:paraId="3728D4C5" w14:textId="77777777" w:rsidTr="00361E35">
        <w:trPr>
          <w:trHeight w:val="156"/>
        </w:trPr>
        <w:tc>
          <w:tcPr>
            <w:tcW w:w="3506" w:type="dxa"/>
            <w:tcBorders>
              <w:top w:val="single" w:sz="4" w:space="0" w:color="auto"/>
              <w:left w:val="single" w:sz="4" w:space="0" w:color="auto"/>
              <w:bottom w:val="single" w:sz="4" w:space="0" w:color="auto"/>
              <w:right w:val="single" w:sz="4" w:space="0" w:color="auto"/>
            </w:tcBorders>
            <w:vAlign w:val="center"/>
          </w:tcPr>
          <w:p w14:paraId="38828298" w14:textId="77777777" w:rsidR="00BC2CEB" w:rsidRDefault="00BC2CEB" w:rsidP="00BC2CEB">
            <w:pPr>
              <w:spacing w:after="0" w:line="240" w:lineRule="auto"/>
              <w:ind w:right="-2801"/>
              <w:rPr>
                <w:rFonts w:ascii="Times New Roman" w:hAnsi="Times New Roman"/>
                <w:sz w:val="24"/>
                <w:szCs w:val="24"/>
              </w:rPr>
            </w:pPr>
            <w:r w:rsidRPr="000E7DF1">
              <w:rPr>
                <w:rFonts w:ascii="Times New Roman" w:hAnsi="Times New Roman"/>
                <w:sz w:val="24"/>
                <w:szCs w:val="24"/>
              </w:rPr>
              <w:t xml:space="preserve">Гигиенические основы </w:t>
            </w:r>
          </w:p>
          <w:p w14:paraId="155A4343" w14:textId="77777777" w:rsidR="00BC2CEB" w:rsidRDefault="00BC2CEB" w:rsidP="00BC2CEB">
            <w:pPr>
              <w:spacing w:after="0" w:line="240" w:lineRule="auto"/>
              <w:ind w:right="-2801"/>
              <w:rPr>
                <w:rFonts w:ascii="Times New Roman" w:hAnsi="Times New Roman"/>
                <w:sz w:val="24"/>
                <w:szCs w:val="24"/>
              </w:rPr>
            </w:pPr>
            <w:r w:rsidRPr="000E7DF1">
              <w:rPr>
                <w:rFonts w:ascii="Times New Roman" w:hAnsi="Times New Roman"/>
                <w:sz w:val="24"/>
                <w:szCs w:val="24"/>
              </w:rPr>
              <w:t xml:space="preserve">физической культуры и спорта, </w:t>
            </w:r>
          </w:p>
          <w:p w14:paraId="39C0A5D8" w14:textId="77777777" w:rsidR="00BC2CEB" w:rsidRDefault="00BC2CEB" w:rsidP="00BC2CEB">
            <w:pPr>
              <w:spacing w:after="0" w:line="240" w:lineRule="auto"/>
              <w:ind w:right="-2801"/>
              <w:rPr>
                <w:rFonts w:ascii="Times New Roman" w:hAnsi="Times New Roman"/>
                <w:sz w:val="24"/>
                <w:szCs w:val="24"/>
              </w:rPr>
            </w:pPr>
            <w:r w:rsidRPr="000E7DF1">
              <w:rPr>
                <w:rFonts w:ascii="Times New Roman" w:hAnsi="Times New Roman"/>
                <w:sz w:val="24"/>
                <w:szCs w:val="24"/>
              </w:rPr>
              <w:t xml:space="preserve">гигиена обучающихся при </w:t>
            </w:r>
          </w:p>
          <w:p w14:paraId="5DA0B09A" w14:textId="77777777" w:rsidR="00BC2CEB" w:rsidRDefault="00BC2CEB" w:rsidP="00BC2CEB">
            <w:pPr>
              <w:spacing w:after="0" w:line="240" w:lineRule="auto"/>
              <w:ind w:right="-2801"/>
              <w:rPr>
                <w:rFonts w:ascii="Times New Roman" w:hAnsi="Times New Roman"/>
                <w:sz w:val="20"/>
                <w:szCs w:val="20"/>
              </w:rPr>
            </w:pPr>
            <w:r w:rsidRPr="000E7DF1">
              <w:rPr>
                <w:rFonts w:ascii="Times New Roman" w:hAnsi="Times New Roman"/>
                <w:sz w:val="24"/>
                <w:szCs w:val="24"/>
              </w:rPr>
              <w:t>занятиях физической</w:t>
            </w:r>
            <w:r w:rsidRPr="00C36383">
              <w:rPr>
                <w:rFonts w:ascii="Times New Roman" w:hAnsi="Times New Roman"/>
                <w:sz w:val="20"/>
                <w:szCs w:val="20"/>
              </w:rPr>
              <w:t xml:space="preserve"> </w:t>
            </w:r>
          </w:p>
          <w:p w14:paraId="3C6E4626" w14:textId="2EA72770" w:rsidR="00BC2CEB" w:rsidRPr="000E7DF1" w:rsidRDefault="00BC2CEB" w:rsidP="00BC2CEB">
            <w:pPr>
              <w:spacing w:after="0" w:line="240" w:lineRule="auto"/>
              <w:ind w:right="-2801"/>
              <w:rPr>
                <w:rFonts w:ascii="Times New Roman" w:hAnsi="Times New Roman"/>
                <w:color w:val="000000" w:themeColor="text1"/>
                <w:sz w:val="24"/>
                <w:szCs w:val="24"/>
              </w:rPr>
            </w:pPr>
            <w:r w:rsidRPr="000E7DF1">
              <w:rPr>
                <w:rFonts w:ascii="Times New Roman" w:hAnsi="Times New Roman"/>
                <w:sz w:val="24"/>
                <w:szCs w:val="24"/>
              </w:rPr>
              <w:t>культурой и спортом</w:t>
            </w:r>
          </w:p>
        </w:tc>
        <w:tc>
          <w:tcPr>
            <w:tcW w:w="449" w:type="dxa"/>
            <w:tcBorders>
              <w:top w:val="single" w:sz="4" w:space="0" w:color="auto"/>
              <w:left w:val="single" w:sz="4" w:space="0" w:color="auto"/>
              <w:bottom w:val="single" w:sz="4" w:space="0" w:color="000000"/>
              <w:right w:val="single" w:sz="4" w:space="0" w:color="auto"/>
            </w:tcBorders>
          </w:tcPr>
          <w:p w14:paraId="6D85E988" w14:textId="77777777"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auto"/>
              <w:left w:val="single" w:sz="4" w:space="0" w:color="auto"/>
              <w:bottom w:val="single" w:sz="4" w:space="0" w:color="000000"/>
              <w:right w:val="single" w:sz="4" w:space="0" w:color="auto"/>
            </w:tcBorders>
          </w:tcPr>
          <w:p w14:paraId="455CFC6B" w14:textId="77777777" w:rsidR="00BC2CEB" w:rsidRPr="00920FC7" w:rsidRDefault="00BC2CEB" w:rsidP="00BC2CEB">
            <w:pPr>
              <w:spacing w:after="0" w:line="240" w:lineRule="auto"/>
              <w:ind w:right="-2801"/>
              <w:rPr>
                <w:rFonts w:ascii="Times New Roman" w:hAnsi="Times New Roman"/>
                <w:sz w:val="24"/>
                <w:szCs w:val="24"/>
              </w:rPr>
            </w:pPr>
          </w:p>
        </w:tc>
        <w:tc>
          <w:tcPr>
            <w:tcW w:w="456" w:type="dxa"/>
            <w:tcBorders>
              <w:top w:val="single" w:sz="4" w:space="0" w:color="auto"/>
              <w:left w:val="single" w:sz="4" w:space="0" w:color="auto"/>
              <w:bottom w:val="single" w:sz="4" w:space="0" w:color="000000"/>
              <w:right w:val="single" w:sz="4" w:space="0" w:color="auto"/>
            </w:tcBorders>
          </w:tcPr>
          <w:p w14:paraId="1B4C7202" w14:textId="7CD0D4C5"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auto"/>
              <w:left w:val="single" w:sz="4" w:space="0" w:color="auto"/>
              <w:bottom w:val="single" w:sz="4" w:space="0" w:color="000000"/>
              <w:right w:val="single" w:sz="4" w:space="0" w:color="auto"/>
            </w:tcBorders>
          </w:tcPr>
          <w:p w14:paraId="5EBE8819" w14:textId="77777777"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auto"/>
              <w:left w:val="single" w:sz="4" w:space="0" w:color="auto"/>
              <w:bottom w:val="single" w:sz="4" w:space="0" w:color="000000"/>
              <w:right w:val="single" w:sz="4" w:space="0" w:color="000000"/>
            </w:tcBorders>
          </w:tcPr>
          <w:p w14:paraId="4E780AF6" w14:textId="77777777" w:rsidR="00BC2CEB" w:rsidRPr="00920FC7" w:rsidRDefault="00BC2CEB" w:rsidP="00BC2CEB">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E495E13" w14:textId="1C0B693C"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0FAAEF86"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2BB39B75"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245F9EB0"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3578ED9"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10FC431"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4E66FD4"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75D04A9"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688AFC5" w14:textId="77777777" w:rsidR="00BC2CEB" w:rsidRPr="00920FC7" w:rsidRDefault="00BC2CEB" w:rsidP="00BC2CEB">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4CBF375" w14:textId="77777777" w:rsidR="00BC2CEB" w:rsidRPr="00920FC7" w:rsidRDefault="00BC2CEB" w:rsidP="00BC2CEB">
            <w:pPr>
              <w:spacing w:after="0" w:line="240" w:lineRule="auto"/>
              <w:jc w:val="center"/>
              <w:rPr>
                <w:rFonts w:ascii="Times New Roman" w:hAnsi="Times New Roman"/>
                <w:sz w:val="24"/>
                <w:szCs w:val="24"/>
              </w:rPr>
            </w:pPr>
          </w:p>
        </w:tc>
        <w:tc>
          <w:tcPr>
            <w:tcW w:w="579" w:type="dxa"/>
            <w:tcBorders>
              <w:top w:val="single" w:sz="4" w:space="0" w:color="auto"/>
              <w:left w:val="single" w:sz="4" w:space="0" w:color="000000"/>
              <w:bottom w:val="single" w:sz="4" w:space="0" w:color="000000"/>
              <w:right w:val="single" w:sz="4" w:space="0" w:color="auto"/>
            </w:tcBorders>
          </w:tcPr>
          <w:p w14:paraId="1F478FA5" w14:textId="61F5D30B" w:rsidR="00BC2CEB" w:rsidRPr="00920FC7" w:rsidRDefault="00BC2CEB" w:rsidP="00BC2CEB">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000000"/>
              <w:right w:val="single" w:sz="4" w:space="0" w:color="000000"/>
            </w:tcBorders>
          </w:tcPr>
          <w:p w14:paraId="692A4E98" w14:textId="77777777" w:rsidR="00BC2CEB" w:rsidRPr="00920FC7" w:rsidRDefault="00BC2CEB" w:rsidP="00BC2CEB">
            <w:pPr>
              <w:spacing w:after="0" w:line="240" w:lineRule="auto"/>
              <w:jc w:val="center"/>
              <w:rPr>
                <w:rFonts w:ascii="Times New Roman" w:hAnsi="Times New Roman"/>
                <w:sz w:val="24"/>
                <w:szCs w:val="24"/>
              </w:rPr>
            </w:pPr>
          </w:p>
        </w:tc>
        <w:tc>
          <w:tcPr>
            <w:tcW w:w="596" w:type="dxa"/>
            <w:tcBorders>
              <w:top w:val="single" w:sz="4" w:space="0" w:color="auto"/>
              <w:left w:val="single" w:sz="4" w:space="0" w:color="auto"/>
              <w:bottom w:val="single" w:sz="4" w:space="0" w:color="000000"/>
              <w:right w:val="single" w:sz="4" w:space="0" w:color="auto"/>
            </w:tcBorders>
          </w:tcPr>
          <w:p w14:paraId="503AEA57" w14:textId="77777777" w:rsidR="00BC2CEB" w:rsidRPr="00361E35" w:rsidRDefault="00BC2CEB" w:rsidP="00BC2CEB">
            <w:pPr>
              <w:spacing w:after="0" w:line="240" w:lineRule="auto"/>
              <w:jc w:val="center"/>
              <w:rPr>
                <w:rFonts w:ascii="Times New Roman" w:hAnsi="Times New Roman"/>
                <w:bCs/>
                <w:sz w:val="24"/>
                <w:szCs w:val="24"/>
              </w:rPr>
            </w:pPr>
          </w:p>
        </w:tc>
        <w:tc>
          <w:tcPr>
            <w:tcW w:w="1104" w:type="dxa"/>
            <w:tcBorders>
              <w:top w:val="single" w:sz="4" w:space="0" w:color="auto"/>
              <w:left w:val="single" w:sz="4" w:space="0" w:color="auto"/>
              <w:bottom w:val="single" w:sz="4" w:space="0" w:color="000000"/>
              <w:right w:val="single" w:sz="4" w:space="0" w:color="000000"/>
            </w:tcBorders>
          </w:tcPr>
          <w:p w14:paraId="1D6E9A79" w14:textId="61DF57DF" w:rsidR="00BC2CEB" w:rsidRPr="0013190E" w:rsidRDefault="00BC2CEB" w:rsidP="00BC2CEB">
            <w:pPr>
              <w:spacing w:after="0" w:line="240" w:lineRule="auto"/>
              <w:jc w:val="center"/>
              <w:rPr>
                <w:rFonts w:ascii="Times New Roman" w:hAnsi="Times New Roman"/>
                <w:b/>
                <w:sz w:val="24"/>
                <w:szCs w:val="24"/>
              </w:rPr>
            </w:pPr>
          </w:p>
        </w:tc>
      </w:tr>
      <w:tr w:rsidR="00BC2CEB" w14:paraId="3C952941" w14:textId="77777777" w:rsidTr="00361E35">
        <w:trPr>
          <w:trHeight w:val="399"/>
        </w:trPr>
        <w:tc>
          <w:tcPr>
            <w:tcW w:w="3506" w:type="dxa"/>
            <w:tcBorders>
              <w:top w:val="single" w:sz="4" w:space="0" w:color="000000"/>
              <w:left w:val="single" w:sz="4" w:space="0" w:color="000000"/>
              <w:bottom w:val="single" w:sz="4" w:space="0" w:color="auto"/>
              <w:right w:val="single" w:sz="4" w:space="0" w:color="auto"/>
            </w:tcBorders>
          </w:tcPr>
          <w:p w14:paraId="347767FA" w14:textId="77777777" w:rsidR="00BC2CEB" w:rsidRPr="0013190E" w:rsidRDefault="00BC2CEB" w:rsidP="00BC2CEB">
            <w:pPr>
              <w:spacing w:after="0" w:line="240" w:lineRule="auto"/>
              <w:ind w:right="-2801"/>
              <w:rPr>
                <w:rFonts w:ascii="Times New Roman" w:hAnsi="Times New Roman"/>
                <w:b/>
                <w:bCs/>
                <w:sz w:val="24"/>
                <w:szCs w:val="24"/>
              </w:rPr>
            </w:pPr>
            <w:r w:rsidRPr="0013190E">
              <w:rPr>
                <w:rFonts w:ascii="Times New Roman" w:hAnsi="Times New Roman"/>
                <w:b/>
                <w:bCs/>
                <w:sz w:val="24"/>
                <w:szCs w:val="24"/>
              </w:rPr>
              <w:t>Психологическая подготовка</w:t>
            </w:r>
          </w:p>
        </w:tc>
        <w:tc>
          <w:tcPr>
            <w:tcW w:w="449" w:type="dxa"/>
            <w:tcBorders>
              <w:top w:val="single" w:sz="4" w:space="0" w:color="000000"/>
              <w:left w:val="single" w:sz="4" w:space="0" w:color="auto"/>
              <w:bottom w:val="single" w:sz="4" w:space="0" w:color="auto"/>
              <w:right w:val="single" w:sz="4" w:space="0" w:color="auto"/>
            </w:tcBorders>
          </w:tcPr>
          <w:p w14:paraId="63DCB690" w14:textId="77777777" w:rsidR="00BC2CEB" w:rsidRPr="0013190E" w:rsidRDefault="00BC2CEB" w:rsidP="00BC2CEB">
            <w:pPr>
              <w:spacing w:after="0" w:line="240" w:lineRule="auto"/>
              <w:ind w:right="-2801"/>
              <w:rPr>
                <w:rFonts w:ascii="Times New Roman" w:hAnsi="Times New Roman"/>
                <w:b/>
                <w:bCs/>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25549CDD" w14:textId="77777777" w:rsidR="00BC2CEB" w:rsidRPr="0013190E" w:rsidRDefault="00BC2CEB" w:rsidP="00BC2CEB">
            <w:pPr>
              <w:spacing w:after="0" w:line="240" w:lineRule="auto"/>
              <w:ind w:right="-2801"/>
              <w:rPr>
                <w:rFonts w:ascii="Times New Roman" w:hAnsi="Times New Roman"/>
                <w:b/>
                <w:bCs/>
                <w:sz w:val="24"/>
                <w:szCs w:val="24"/>
              </w:rPr>
            </w:pPr>
          </w:p>
        </w:tc>
        <w:tc>
          <w:tcPr>
            <w:tcW w:w="456" w:type="dxa"/>
            <w:tcBorders>
              <w:top w:val="single" w:sz="4" w:space="0" w:color="000000"/>
              <w:left w:val="single" w:sz="4" w:space="0" w:color="auto"/>
              <w:bottom w:val="single" w:sz="4" w:space="0" w:color="auto"/>
              <w:right w:val="single" w:sz="4" w:space="0" w:color="auto"/>
            </w:tcBorders>
          </w:tcPr>
          <w:p w14:paraId="3A128900" w14:textId="77777777" w:rsidR="00BC2CEB" w:rsidRPr="0013190E" w:rsidRDefault="00BC2CEB" w:rsidP="00BC2CEB">
            <w:pPr>
              <w:spacing w:after="0" w:line="240" w:lineRule="auto"/>
              <w:ind w:right="-2801"/>
              <w:rPr>
                <w:rFonts w:ascii="Times New Roman" w:hAnsi="Times New Roman"/>
                <w:b/>
                <w:bCs/>
                <w:sz w:val="24"/>
                <w:szCs w:val="24"/>
              </w:rPr>
            </w:pPr>
          </w:p>
        </w:tc>
        <w:tc>
          <w:tcPr>
            <w:tcW w:w="444" w:type="dxa"/>
            <w:tcBorders>
              <w:top w:val="single" w:sz="4" w:space="0" w:color="000000"/>
              <w:left w:val="single" w:sz="4" w:space="0" w:color="auto"/>
              <w:bottom w:val="single" w:sz="4" w:space="0" w:color="auto"/>
              <w:right w:val="single" w:sz="4" w:space="0" w:color="auto"/>
            </w:tcBorders>
          </w:tcPr>
          <w:p w14:paraId="741EA01C" w14:textId="22B8322C" w:rsidR="00BC2CEB" w:rsidRPr="00920FC7" w:rsidRDefault="00BC2CEB" w:rsidP="00BC2CEB">
            <w:pPr>
              <w:spacing w:after="0" w:line="240" w:lineRule="auto"/>
              <w:ind w:right="-2801"/>
              <w:rPr>
                <w:rFonts w:ascii="Times New Roman" w:hAnsi="Times New Roman"/>
                <w:sz w:val="24"/>
                <w:szCs w:val="24"/>
              </w:rPr>
            </w:pPr>
          </w:p>
        </w:tc>
        <w:tc>
          <w:tcPr>
            <w:tcW w:w="444" w:type="dxa"/>
            <w:tcBorders>
              <w:top w:val="single" w:sz="4" w:space="0" w:color="000000"/>
              <w:left w:val="single" w:sz="4" w:space="0" w:color="auto"/>
              <w:bottom w:val="single" w:sz="4" w:space="0" w:color="auto"/>
              <w:right w:val="single" w:sz="4" w:space="0" w:color="000000"/>
            </w:tcBorders>
          </w:tcPr>
          <w:p w14:paraId="55F14D94" w14:textId="77777777" w:rsidR="00BC2CEB" w:rsidRPr="0013190E" w:rsidRDefault="00BC2CEB" w:rsidP="00BC2CEB">
            <w:pPr>
              <w:spacing w:after="0" w:line="240" w:lineRule="auto"/>
              <w:ind w:right="-2801"/>
              <w:rPr>
                <w:rFonts w:ascii="Times New Roman" w:hAnsi="Times New Roman"/>
                <w:b/>
                <w:bCs/>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53A06E7" w14:textId="77777777" w:rsidR="00BC2CEB" w:rsidRPr="0013190E" w:rsidRDefault="00BC2CEB" w:rsidP="00BC2CEB">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E27811E" w14:textId="77777777" w:rsidR="00BC2CEB" w:rsidRPr="0013190E" w:rsidRDefault="00BC2CEB" w:rsidP="00BC2CEB">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C913464" w14:textId="77777777" w:rsidR="00BC2CEB" w:rsidRPr="0013190E" w:rsidRDefault="00BC2CEB" w:rsidP="00BC2CEB">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993A7A9" w14:textId="77777777" w:rsidR="00BC2CEB" w:rsidRPr="0013190E" w:rsidRDefault="00BC2CEB" w:rsidP="00BC2CEB">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093D53C" w14:textId="77777777" w:rsidR="00BC2CEB" w:rsidRPr="0013190E" w:rsidRDefault="00BC2CEB" w:rsidP="00BC2CEB">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2684CA4" w14:textId="77777777" w:rsidR="00BC2CEB" w:rsidRPr="0013190E" w:rsidRDefault="00BC2CEB" w:rsidP="00BC2CEB">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6511482" w14:textId="77777777" w:rsidR="00BC2CEB" w:rsidRPr="0013190E" w:rsidRDefault="00BC2CEB" w:rsidP="00BC2CEB">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F8C8C7B" w14:textId="77777777" w:rsidR="00BC2CEB" w:rsidRPr="0013190E" w:rsidRDefault="00BC2CEB" w:rsidP="00BC2CEB">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DF60894" w14:textId="77777777" w:rsidR="00BC2CEB" w:rsidRPr="0013190E" w:rsidRDefault="00BC2CEB" w:rsidP="00BC2CEB">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2B3CA98" w14:textId="727F8FAF" w:rsidR="00BC2CEB" w:rsidRPr="0013190E" w:rsidRDefault="00BC2CEB" w:rsidP="00BC2CEB">
            <w:pPr>
              <w:spacing w:after="0" w:line="240" w:lineRule="auto"/>
              <w:jc w:val="center"/>
              <w:rPr>
                <w:rFonts w:ascii="Times New Roman" w:hAnsi="Times New Roman"/>
                <w:bCs/>
                <w:sz w:val="24"/>
                <w:szCs w:val="24"/>
              </w:rPr>
            </w:pPr>
          </w:p>
        </w:tc>
        <w:tc>
          <w:tcPr>
            <w:tcW w:w="579" w:type="dxa"/>
            <w:tcBorders>
              <w:top w:val="single" w:sz="4" w:space="0" w:color="000000"/>
              <w:left w:val="single" w:sz="4" w:space="0" w:color="000000"/>
              <w:bottom w:val="single" w:sz="4" w:space="0" w:color="auto"/>
              <w:right w:val="single" w:sz="4" w:space="0" w:color="auto"/>
            </w:tcBorders>
          </w:tcPr>
          <w:p w14:paraId="466FDEDE" w14:textId="77777777" w:rsidR="00BC2CEB" w:rsidRPr="0013190E" w:rsidRDefault="00BC2CEB" w:rsidP="00BC2CEB">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7C79B1A8" w14:textId="2EAE31A0" w:rsidR="00BC2CEB" w:rsidRPr="0013190E" w:rsidRDefault="00BC2CEB" w:rsidP="00BC2CEB">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96" w:type="dxa"/>
            <w:tcBorders>
              <w:top w:val="single" w:sz="4" w:space="0" w:color="000000"/>
              <w:left w:val="single" w:sz="4" w:space="0" w:color="auto"/>
              <w:bottom w:val="single" w:sz="4" w:space="0" w:color="auto"/>
              <w:right w:val="single" w:sz="4" w:space="0" w:color="auto"/>
            </w:tcBorders>
          </w:tcPr>
          <w:p w14:paraId="5F7A29BB" w14:textId="77777777" w:rsidR="00BC2CEB" w:rsidRPr="00361E35" w:rsidRDefault="00BC2CEB" w:rsidP="00BC2CEB">
            <w:pPr>
              <w:spacing w:after="0" w:line="240" w:lineRule="auto"/>
              <w:jc w:val="center"/>
              <w:rPr>
                <w:rFonts w:ascii="Times New Roman" w:hAnsi="Times New Roman"/>
                <w:bCs/>
                <w:sz w:val="24"/>
                <w:szCs w:val="24"/>
              </w:rPr>
            </w:pPr>
          </w:p>
        </w:tc>
        <w:tc>
          <w:tcPr>
            <w:tcW w:w="1104" w:type="dxa"/>
            <w:tcBorders>
              <w:top w:val="single" w:sz="4" w:space="0" w:color="000000"/>
              <w:left w:val="single" w:sz="4" w:space="0" w:color="auto"/>
              <w:bottom w:val="single" w:sz="4" w:space="0" w:color="auto"/>
              <w:right w:val="single" w:sz="4" w:space="0" w:color="000000"/>
            </w:tcBorders>
          </w:tcPr>
          <w:p w14:paraId="5A605476" w14:textId="7F3CEDC2" w:rsidR="00BC2CEB" w:rsidRPr="0013190E" w:rsidRDefault="00BC2CEB" w:rsidP="00BC2CEB">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BC2CEB" w14:paraId="5030FA7C" w14:textId="77777777" w:rsidTr="00361E35">
        <w:tc>
          <w:tcPr>
            <w:tcW w:w="3506" w:type="dxa"/>
            <w:tcBorders>
              <w:top w:val="single" w:sz="4" w:space="0" w:color="000000"/>
              <w:left w:val="single" w:sz="4" w:space="0" w:color="000000"/>
              <w:bottom w:val="single" w:sz="4" w:space="0" w:color="000000"/>
              <w:right w:val="single" w:sz="4" w:space="0" w:color="auto"/>
            </w:tcBorders>
          </w:tcPr>
          <w:p w14:paraId="415C7C27" w14:textId="77777777" w:rsidR="00BC2CEB" w:rsidRPr="0013190E" w:rsidRDefault="00BC2CEB" w:rsidP="00BC2CEB">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9" w:type="dxa"/>
            <w:tcBorders>
              <w:top w:val="single" w:sz="4" w:space="0" w:color="000000"/>
              <w:left w:val="single" w:sz="4" w:space="0" w:color="auto"/>
              <w:bottom w:val="single" w:sz="4" w:space="0" w:color="000000"/>
              <w:right w:val="single" w:sz="4" w:space="0" w:color="auto"/>
            </w:tcBorders>
          </w:tcPr>
          <w:p w14:paraId="1413C055" w14:textId="4CDB1B1B" w:rsidR="00BC2CEB" w:rsidRPr="00361E35" w:rsidRDefault="00BC2CEB" w:rsidP="00BC2CEB">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4" w:type="dxa"/>
            <w:tcBorders>
              <w:top w:val="single" w:sz="4" w:space="0" w:color="000000"/>
              <w:left w:val="single" w:sz="4" w:space="0" w:color="auto"/>
              <w:bottom w:val="single" w:sz="4" w:space="0" w:color="000000"/>
              <w:right w:val="single" w:sz="4" w:space="0" w:color="auto"/>
            </w:tcBorders>
          </w:tcPr>
          <w:p w14:paraId="54C64063" w14:textId="3537DF2C" w:rsidR="00BC2CEB" w:rsidRPr="00361E35" w:rsidRDefault="00BC2CEB" w:rsidP="00BC2CEB">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56" w:type="dxa"/>
            <w:tcBorders>
              <w:top w:val="single" w:sz="4" w:space="0" w:color="000000"/>
              <w:left w:val="single" w:sz="4" w:space="0" w:color="auto"/>
              <w:bottom w:val="single" w:sz="4" w:space="0" w:color="000000"/>
              <w:right w:val="single" w:sz="4" w:space="0" w:color="auto"/>
            </w:tcBorders>
          </w:tcPr>
          <w:p w14:paraId="54A1090E" w14:textId="398FC1D9" w:rsidR="00BC2CEB" w:rsidRPr="00361E35" w:rsidRDefault="00BC2CEB" w:rsidP="00BC2CEB">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4" w:type="dxa"/>
            <w:tcBorders>
              <w:top w:val="single" w:sz="4" w:space="0" w:color="000000"/>
              <w:left w:val="single" w:sz="4" w:space="0" w:color="auto"/>
              <w:bottom w:val="single" w:sz="4" w:space="0" w:color="000000"/>
              <w:right w:val="single" w:sz="4" w:space="0" w:color="auto"/>
            </w:tcBorders>
          </w:tcPr>
          <w:p w14:paraId="40E537ED" w14:textId="07CC145A" w:rsidR="00BC2CEB" w:rsidRPr="00361E35" w:rsidRDefault="00BC2CEB" w:rsidP="00BC2CEB">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444" w:type="dxa"/>
            <w:tcBorders>
              <w:top w:val="single" w:sz="4" w:space="0" w:color="000000"/>
              <w:left w:val="single" w:sz="4" w:space="0" w:color="auto"/>
              <w:bottom w:val="single" w:sz="4" w:space="0" w:color="000000"/>
              <w:right w:val="single" w:sz="4" w:space="0" w:color="auto"/>
            </w:tcBorders>
          </w:tcPr>
          <w:p w14:paraId="349F50C5" w14:textId="0C661148" w:rsidR="00BC2CEB" w:rsidRPr="00361E35" w:rsidRDefault="00BC2CEB" w:rsidP="00BC2CEB">
            <w:pPr>
              <w:spacing w:after="0" w:line="240" w:lineRule="auto"/>
              <w:ind w:right="-2801"/>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EEA6EF4" w14:textId="34E61AC8"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2AF7B3A" w14:textId="25E1805C"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01175231" w14:textId="207B1EE9"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6B8C769" w14:textId="59A47141"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9C70E65" w14:textId="65B9C2A3"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47FF276" w14:textId="453099FA"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B85746E" w14:textId="4F30D8A7"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9D07873" w14:textId="7CC33B95"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DA9C179" w14:textId="53B514D0"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47015CC" w14:textId="58F69882"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79" w:type="dxa"/>
            <w:tcBorders>
              <w:top w:val="single" w:sz="4" w:space="0" w:color="000000"/>
              <w:left w:val="single" w:sz="4" w:space="0" w:color="auto"/>
              <w:bottom w:val="single" w:sz="4" w:space="0" w:color="000000"/>
              <w:right w:val="single" w:sz="4" w:space="0" w:color="auto"/>
            </w:tcBorders>
          </w:tcPr>
          <w:p w14:paraId="3B0120F4" w14:textId="165507E8"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15335FCA" w14:textId="0EF6FE8A"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596" w:type="dxa"/>
            <w:tcBorders>
              <w:top w:val="single" w:sz="4" w:space="0" w:color="000000"/>
              <w:left w:val="single" w:sz="4" w:space="0" w:color="auto"/>
              <w:bottom w:val="single" w:sz="4" w:space="0" w:color="000000"/>
              <w:right w:val="single" w:sz="4" w:space="0" w:color="auto"/>
            </w:tcBorders>
          </w:tcPr>
          <w:p w14:paraId="2E5B6A5D" w14:textId="05AE8089" w:rsidR="00BC2CEB" w:rsidRPr="00361E35" w:rsidRDefault="00BC2CEB" w:rsidP="00BC2CEB">
            <w:pPr>
              <w:spacing w:after="0" w:line="240" w:lineRule="auto"/>
              <w:jc w:val="center"/>
              <w:rPr>
                <w:rFonts w:ascii="Times New Roman" w:hAnsi="Times New Roman"/>
                <w:b/>
                <w:bCs/>
                <w:sz w:val="24"/>
                <w:szCs w:val="24"/>
              </w:rPr>
            </w:pPr>
            <w:r w:rsidRPr="00361E35">
              <w:rPr>
                <w:rFonts w:ascii="Times New Roman" w:hAnsi="Times New Roman"/>
                <w:b/>
                <w:bCs/>
                <w:sz w:val="24"/>
                <w:szCs w:val="24"/>
              </w:rPr>
              <w:t>2</w:t>
            </w:r>
          </w:p>
        </w:tc>
        <w:tc>
          <w:tcPr>
            <w:tcW w:w="1104" w:type="dxa"/>
            <w:tcBorders>
              <w:top w:val="single" w:sz="4" w:space="0" w:color="000000"/>
              <w:left w:val="single" w:sz="4" w:space="0" w:color="auto"/>
              <w:bottom w:val="single" w:sz="4" w:space="0" w:color="000000"/>
              <w:right w:val="single" w:sz="4" w:space="0" w:color="000000"/>
            </w:tcBorders>
          </w:tcPr>
          <w:p w14:paraId="5BF48F79" w14:textId="2D004D7F" w:rsidR="00BC2CEB" w:rsidRPr="0013190E" w:rsidRDefault="00BC2CEB" w:rsidP="00BC2CEB">
            <w:pPr>
              <w:spacing w:after="0" w:line="240" w:lineRule="auto"/>
              <w:jc w:val="center"/>
              <w:rPr>
                <w:rFonts w:ascii="Times New Roman" w:hAnsi="Times New Roman"/>
                <w:b/>
                <w:sz w:val="24"/>
                <w:szCs w:val="24"/>
              </w:rPr>
            </w:pPr>
            <w:r w:rsidRPr="0013190E">
              <w:rPr>
                <w:rFonts w:ascii="Times New Roman" w:hAnsi="Times New Roman"/>
                <w:b/>
                <w:sz w:val="24"/>
                <w:szCs w:val="24"/>
              </w:rPr>
              <w:t>3</w:t>
            </w:r>
            <w:r>
              <w:rPr>
                <w:rFonts w:ascii="Times New Roman" w:hAnsi="Times New Roman"/>
                <w:b/>
                <w:sz w:val="24"/>
                <w:szCs w:val="24"/>
              </w:rPr>
              <w:t>6</w:t>
            </w:r>
          </w:p>
        </w:tc>
      </w:tr>
    </w:tbl>
    <w:p w14:paraId="0BC31B9C" w14:textId="77777777" w:rsidR="00A455D1" w:rsidRDefault="00A455D1" w:rsidP="00B52950">
      <w:pPr>
        <w:rPr>
          <w:rFonts w:ascii="Times New Roman" w:hAnsi="Times New Roman"/>
          <w:b/>
          <w:sz w:val="28"/>
          <w:szCs w:val="28"/>
        </w:rPr>
      </w:pPr>
    </w:p>
    <w:p w14:paraId="07E44118" w14:textId="77777777" w:rsidR="00DE64CF" w:rsidRDefault="00DE64CF" w:rsidP="00B52950">
      <w:pPr>
        <w:rPr>
          <w:rFonts w:ascii="Times New Roman" w:hAnsi="Times New Roman"/>
          <w:b/>
          <w:sz w:val="28"/>
          <w:szCs w:val="28"/>
        </w:rPr>
      </w:pPr>
    </w:p>
    <w:p w14:paraId="086495CB" w14:textId="77777777" w:rsidR="006E1519" w:rsidRDefault="006E1519" w:rsidP="006E1519"/>
    <w:p w14:paraId="000E7FAE" w14:textId="292C65E0" w:rsidR="00D669F2" w:rsidRDefault="00B8115F" w:rsidP="00D669F2">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январь</w:t>
      </w:r>
      <w:r w:rsidR="00D669F2">
        <w:rPr>
          <w:rFonts w:ascii="Times New Roman" w:hAnsi="Times New Roman"/>
          <w:b/>
          <w:sz w:val="28"/>
          <w:szCs w:val="28"/>
        </w:rPr>
        <w:t xml:space="preserve"> </w:t>
      </w:r>
    </w:p>
    <w:tbl>
      <w:tblPr>
        <w:tblW w:w="1318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5"/>
        <w:gridCol w:w="445"/>
        <w:gridCol w:w="442"/>
        <w:gridCol w:w="454"/>
        <w:gridCol w:w="442"/>
        <w:gridCol w:w="442"/>
        <w:gridCol w:w="516"/>
        <w:gridCol w:w="516"/>
        <w:gridCol w:w="516"/>
        <w:gridCol w:w="516"/>
        <w:gridCol w:w="516"/>
        <w:gridCol w:w="516"/>
        <w:gridCol w:w="516"/>
        <w:gridCol w:w="516"/>
        <w:gridCol w:w="516"/>
        <w:gridCol w:w="516"/>
        <w:gridCol w:w="516"/>
        <w:gridCol w:w="628"/>
        <w:gridCol w:w="547"/>
        <w:gridCol w:w="822"/>
      </w:tblGrid>
      <w:tr w:rsidR="00D669F2" w14:paraId="0D817E3D" w14:textId="77777777" w:rsidTr="00202958">
        <w:trPr>
          <w:trHeight w:val="276"/>
        </w:trPr>
        <w:tc>
          <w:tcPr>
            <w:tcW w:w="3285" w:type="dxa"/>
            <w:vMerge w:val="restart"/>
            <w:tcBorders>
              <w:top w:val="single" w:sz="4" w:space="0" w:color="auto"/>
              <w:left w:val="single" w:sz="4" w:space="0" w:color="000000"/>
              <w:bottom w:val="single" w:sz="4" w:space="0" w:color="000000"/>
              <w:right w:val="single" w:sz="4" w:space="0" w:color="auto"/>
            </w:tcBorders>
          </w:tcPr>
          <w:p w14:paraId="4F81D517" w14:textId="77777777" w:rsidR="004C5354"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 xml:space="preserve">Виды подготовки и иные </w:t>
            </w:r>
          </w:p>
          <w:p w14:paraId="4744ED48" w14:textId="441AB440" w:rsidR="00D669F2" w:rsidRPr="0013190E"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мероприятия</w:t>
            </w:r>
          </w:p>
        </w:tc>
        <w:tc>
          <w:tcPr>
            <w:tcW w:w="9076" w:type="dxa"/>
            <w:gridSpan w:val="18"/>
            <w:tcBorders>
              <w:top w:val="single" w:sz="4" w:space="0" w:color="auto"/>
              <w:left w:val="single" w:sz="4" w:space="0" w:color="000000"/>
              <w:right w:val="single" w:sz="4" w:space="0" w:color="auto"/>
            </w:tcBorders>
          </w:tcPr>
          <w:p w14:paraId="3A4FD067" w14:textId="77777777" w:rsidR="00D669F2" w:rsidRPr="0013190E" w:rsidRDefault="00D669F2" w:rsidP="00276B3F">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822" w:type="dxa"/>
            <w:vMerge w:val="restart"/>
            <w:tcBorders>
              <w:top w:val="single" w:sz="4" w:space="0" w:color="auto"/>
              <w:left w:val="single" w:sz="4" w:space="0" w:color="000000"/>
              <w:right w:val="single" w:sz="4" w:space="0" w:color="auto"/>
            </w:tcBorders>
          </w:tcPr>
          <w:p w14:paraId="22FAE074" w14:textId="77777777" w:rsidR="00D669F2" w:rsidRPr="0013190E" w:rsidRDefault="00D669F2" w:rsidP="00276B3F">
            <w:pPr>
              <w:spacing w:after="0" w:line="240" w:lineRule="auto"/>
              <w:rPr>
                <w:rFonts w:ascii="Times New Roman" w:hAnsi="Times New Roman"/>
                <w:sz w:val="24"/>
                <w:szCs w:val="24"/>
              </w:rPr>
            </w:pPr>
            <w:r>
              <w:rPr>
                <w:rFonts w:ascii="Times New Roman" w:hAnsi="Times New Roman"/>
                <w:sz w:val="24"/>
                <w:szCs w:val="24"/>
              </w:rPr>
              <w:t>Часы</w:t>
            </w:r>
          </w:p>
        </w:tc>
      </w:tr>
      <w:tr w:rsidR="00D669F2" w14:paraId="13F4C65C" w14:textId="77777777" w:rsidTr="00202958">
        <w:trPr>
          <w:trHeight w:val="270"/>
        </w:trPr>
        <w:tc>
          <w:tcPr>
            <w:tcW w:w="3285" w:type="dxa"/>
            <w:vMerge/>
            <w:tcBorders>
              <w:top w:val="single" w:sz="4" w:space="0" w:color="auto"/>
              <w:left w:val="single" w:sz="4" w:space="0" w:color="000000"/>
              <w:bottom w:val="single" w:sz="4" w:space="0" w:color="000000"/>
              <w:right w:val="single" w:sz="4" w:space="0" w:color="auto"/>
            </w:tcBorders>
            <w:vAlign w:val="center"/>
          </w:tcPr>
          <w:p w14:paraId="3BD49133" w14:textId="77777777" w:rsidR="00D669F2" w:rsidRPr="0013190E" w:rsidRDefault="00D669F2" w:rsidP="00276B3F">
            <w:pPr>
              <w:spacing w:after="0" w:line="240" w:lineRule="auto"/>
              <w:rPr>
                <w:rFonts w:ascii="Times New Roman" w:hAnsi="Times New Roman"/>
                <w:sz w:val="24"/>
                <w:szCs w:val="24"/>
              </w:rPr>
            </w:pPr>
          </w:p>
        </w:tc>
        <w:tc>
          <w:tcPr>
            <w:tcW w:w="445" w:type="dxa"/>
            <w:tcBorders>
              <w:top w:val="single" w:sz="4" w:space="0" w:color="auto"/>
              <w:left w:val="single" w:sz="4" w:space="0" w:color="auto"/>
              <w:bottom w:val="single" w:sz="4" w:space="0" w:color="000000"/>
              <w:right w:val="single" w:sz="4" w:space="0" w:color="auto"/>
            </w:tcBorders>
            <w:vAlign w:val="center"/>
          </w:tcPr>
          <w:p w14:paraId="64D31D5A" w14:textId="203FA225" w:rsidR="00D669F2"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2</w:t>
            </w:r>
          </w:p>
        </w:tc>
        <w:tc>
          <w:tcPr>
            <w:tcW w:w="442" w:type="dxa"/>
            <w:tcBorders>
              <w:top w:val="single" w:sz="4" w:space="0" w:color="auto"/>
              <w:left w:val="single" w:sz="4" w:space="0" w:color="auto"/>
              <w:bottom w:val="single" w:sz="4" w:space="0" w:color="000000"/>
              <w:right w:val="single" w:sz="4" w:space="0" w:color="auto"/>
            </w:tcBorders>
            <w:vAlign w:val="center"/>
          </w:tcPr>
          <w:p w14:paraId="1219FF02" w14:textId="443C3B16" w:rsidR="00D669F2"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3</w:t>
            </w:r>
          </w:p>
        </w:tc>
        <w:tc>
          <w:tcPr>
            <w:tcW w:w="454" w:type="dxa"/>
            <w:tcBorders>
              <w:top w:val="single" w:sz="4" w:space="0" w:color="auto"/>
              <w:left w:val="single" w:sz="4" w:space="0" w:color="auto"/>
              <w:bottom w:val="single" w:sz="4" w:space="0" w:color="000000"/>
              <w:right w:val="single" w:sz="4" w:space="0" w:color="auto"/>
            </w:tcBorders>
            <w:vAlign w:val="center"/>
          </w:tcPr>
          <w:p w14:paraId="0A58A621" w14:textId="55B38612" w:rsidR="00D669F2"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5</w:t>
            </w:r>
          </w:p>
        </w:tc>
        <w:tc>
          <w:tcPr>
            <w:tcW w:w="442" w:type="dxa"/>
            <w:tcBorders>
              <w:top w:val="single" w:sz="4" w:space="0" w:color="auto"/>
              <w:left w:val="single" w:sz="4" w:space="0" w:color="auto"/>
              <w:bottom w:val="single" w:sz="4" w:space="0" w:color="000000"/>
              <w:right w:val="single" w:sz="4" w:space="0" w:color="auto"/>
            </w:tcBorders>
            <w:vAlign w:val="center"/>
          </w:tcPr>
          <w:p w14:paraId="05E9EE86" w14:textId="632B3A87" w:rsidR="00D669F2"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6</w:t>
            </w:r>
          </w:p>
        </w:tc>
        <w:tc>
          <w:tcPr>
            <w:tcW w:w="442" w:type="dxa"/>
            <w:tcBorders>
              <w:top w:val="single" w:sz="4" w:space="0" w:color="auto"/>
              <w:left w:val="single" w:sz="4" w:space="0" w:color="auto"/>
              <w:bottom w:val="single" w:sz="4" w:space="0" w:color="000000"/>
              <w:right w:val="single" w:sz="4" w:space="0" w:color="000000"/>
            </w:tcBorders>
            <w:vAlign w:val="center"/>
          </w:tcPr>
          <w:p w14:paraId="7A70366F" w14:textId="0C712CA8" w:rsidR="00D669F2"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8</w:t>
            </w:r>
          </w:p>
        </w:tc>
        <w:tc>
          <w:tcPr>
            <w:tcW w:w="516" w:type="dxa"/>
            <w:tcBorders>
              <w:top w:val="single" w:sz="4" w:space="0" w:color="000000"/>
              <w:left w:val="single" w:sz="4" w:space="0" w:color="000000"/>
              <w:bottom w:val="single" w:sz="4" w:space="0" w:color="000000"/>
              <w:right w:val="single" w:sz="4" w:space="0" w:color="auto"/>
            </w:tcBorders>
          </w:tcPr>
          <w:p w14:paraId="3DE54386" w14:textId="6CCAD3D0"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9</w:t>
            </w:r>
          </w:p>
        </w:tc>
        <w:tc>
          <w:tcPr>
            <w:tcW w:w="516" w:type="dxa"/>
            <w:tcBorders>
              <w:top w:val="single" w:sz="4" w:space="0" w:color="000000"/>
              <w:left w:val="single" w:sz="4" w:space="0" w:color="auto"/>
              <w:bottom w:val="single" w:sz="4" w:space="0" w:color="000000"/>
              <w:right w:val="single" w:sz="4" w:space="0" w:color="auto"/>
            </w:tcBorders>
          </w:tcPr>
          <w:p w14:paraId="1F5C479E" w14:textId="1CFDADC8"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12</w:t>
            </w:r>
          </w:p>
        </w:tc>
        <w:tc>
          <w:tcPr>
            <w:tcW w:w="516" w:type="dxa"/>
            <w:tcBorders>
              <w:top w:val="single" w:sz="4" w:space="0" w:color="000000"/>
              <w:left w:val="single" w:sz="4" w:space="0" w:color="auto"/>
              <w:bottom w:val="single" w:sz="4" w:space="0" w:color="000000"/>
              <w:right w:val="single" w:sz="4" w:space="0" w:color="auto"/>
            </w:tcBorders>
          </w:tcPr>
          <w:p w14:paraId="32344D5E" w14:textId="6D95DFCE"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13</w:t>
            </w:r>
          </w:p>
        </w:tc>
        <w:tc>
          <w:tcPr>
            <w:tcW w:w="516" w:type="dxa"/>
            <w:tcBorders>
              <w:top w:val="single" w:sz="4" w:space="0" w:color="000000"/>
              <w:left w:val="single" w:sz="4" w:space="0" w:color="auto"/>
              <w:bottom w:val="single" w:sz="4" w:space="0" w:color="000000"/>
              <w:right w:val="single" w:sz="4" w:space="0" w:color="000000"/>
            </w:tcBorders>
          </w:tcPr>
          <w:p w14:paraId="1B88E83E" w14:textId="0E30CDC4"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14</w:t>
            </w:r>
          </w:p>
        </w:tc>
        <w:tc>
          <w:tcPr>
            <w:tcW w:w="516" w:type="dxa"/>
            <w:tcBorders>
              <w:top w:val="single" w:sz="4" w:space="0" w:color="000000"/>
              <w:left w:val="single" w:sz="4" w:space="0" w:color="000000"/>
              <w:bottom w:val="single" w:sz="4" w:space="0" w:color="000000"/>
              <w:right w:val="single" w:sz="4" w:space="0" w:color="000000"/>
            </w:tcBorders>
          </w:tcPr>
          <w:p w14:paraId="6E4244DF" w14:textId="56F081F1"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16</w:t>
            </w:r>
          </w:p>
        </w:tc>
        <w:tc>
          <w:tcPr>
            <w:tcW w:w="516" w:type="dxa"/>
            <w:tcBorders>
              <w:top w:val="single" w:sz="4" w:space="0" w:color="000000"/>
              <w:left w:val="single" w:sz="4" w:space="0" w:color="000000"/>
              <w:bottom w:val="single" w:sz="4" w:space="0" w:color="000000"/>
              <w:right w:val="single" w:sz="4" w:space="0" w:color="000000"/>
            </w:tcBorders>
          </w:tcPr>
          <w:p w14:paraId="7F59219C" w14:textId="79B241F5"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19</w:t>
            </w:r>
          </w:p>
        </w:tc>
        <w:tc>
          <w:tcPr>
            <w:tcW w:w="516" w:type="dxa"/>
            <w:tcBorders>
              <w:top w:val="single" w:sz="4" w:space="0" w:color="000000"/>
              <w:left w:val="single" w:sz="4" w:space="0" w:color="000000"/>
              <w:bottom w:val="single" w:sz="4" w:space="0" w:color="000000"/>
              <w:right w:val="single" w:sz="4" w:space="0" w:color="000000"/>
            </w:tcBorders>
          </w:tcPr>
          <w:p w14:paraId="196B4E97" w14:textId="7FE1EDCB"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20</w:t>
            </w:r>
          </w:p>
        </w:tc>
        <w:tc>
          <w:tcPr>
            <w:tcW w:w="516" w:type="dxa"/>
            <w:tcBorders>
              <w:top w:val="single" w:sz="4" w:space="0" w:color="000000"/>
              <w:left w:val="single" w:sz="4" w:space="0" w:color="000000"/>
              <w:bottom w:val="single" w:sz="4" w:space="0" w:color="000000"/>
              <w:right w:val="single" w:sz="4" w:space="0" w:color="000000"/>
            </w:tcBorders>
          </w:tcPr>
          <w:p w14:paraId="44B2C681" w14:textId="757CB5D8"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21</w:t>
            </w:r>
          </w:p>
        </w:tc>
        <w:tc>
          <w:tcPr>
            <w:tcW w:w="516" w:type="dxa"/>
            <w:tcBorders>
              <w:top w:val="single" w:sz="4" w:space="0" w:color="000000"/>
              <w:left w:val="single" w:sz="4" w:space="0" w:color="000000"/>
              <w:bottom w:val="single" w:sz="4" w:space="0" w:color="000000"/>
              <w:right w:val="single" w:sz="4" w:space="0" w:color="000000"/>
            </w:tcBorders>
          </w:tcPr>
          <w:p w14:paraId="19761FED" w14:textId="0F831971"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23</w:t>
            </w:r>
          </w:p>
        </w:tc>
        <w:tc>
          <w:tcPr>
            <w:tcW w:w="516" w:type="dxa"/>
            <w:tcBorders>
              <w:top w:val="single" w:sz="4" w:space="0" w:color="000000"/>
              <w:left w:val="single" w:sz="4" w:space="0" w:color="000000"/>
              <w:bottom w:val="single" w:sz="4" w:space="0" w:color="000000"/>
              <w:right w:val="single" w:sz="4" w:space="0" w:color="000000"/>
            </w:tcBorders>
          </w:tcPr>
          <w:p w14:paraId="63B39180" w14:textId="7B850E7E"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26</w:t>
            </w:r>
          </w:p>
        </w:tc>
        <w:tc>
          <w:tcPr>
            <w:tcW w:w="516" w:type="dxa"/>
            <w:tcBorders>
              <w:top w:val="single" w:sz="4" w:space="0" w:color="000000"/>
              <w:left w:val="single" w:sz="4" w:space="0" w:color="000000"/>
              <w:bottom w:val="single" w:sz="4" w:space="0" w:color="000000"/>
              <w:right w:val="single" w:sz="4" w:space="0" w:color="000000"/>
            </w:tcBorders>
          </w:tcPr>
          <w:p w14:paraId="7AE1C37F" w14:textId="5A3760C6"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27</w:t>
            </w:r>
          </w:p>
        </w:tc>
        <w:tc>
          <w:tcPr>
            <w:tcW w:w="628" w:type="dxa"/>
            <w:tcBorders>
              <w:top w:val="single" w:sz="4" w:space="0" w:color="auto"/>
              <w:left w:val="single" w:sz="4" w:space="0" w:color="000000"/>
              <w:bottom w:val="single" w:sz="4" w:space="0" w:color="000000"/>
              <w:right w:val="single" w:sz="4" w:space="0" w:color="auto"/>
            </w:tcBorders>
          </w:tcPr>
          <w:p w14:paraId="4215E3D6" w14:textId="24EAF7BE" w:rsidR="00D669F2"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28</w:t>
            </w:r>
          </w:p>
        </w:tc>
        <w:tc>
          <w:tcPr>
            <w:tcW w:w="547" w:type="dxa"/>
            <w:tcBorders>
              <w:top w:val="single" w:sz="4" w:space="0" w:color="auto"/>
              <w:left w:val="single" w:sz="4" w:space="0" w:color="000000"/>
              <w:bottom w:val="single" w:sz="4" w:space="0" w:color="000000"/>
              <w:right w:val="single" w:sz="4" w:space="0" w:color="auto"/>
            </w:tcBorders>
          </w:tcPr>
          <w:p w14:paraId="5CD25697" w14:textId="57819C7C" w:rsidR="00D669F2"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30</w:t>
            </w:r>
          </w:p>
        </w:tc>
        <w:tc>
          <w:tcPr>
            <w:tcW w:w="822" w:type="dxa"/>
            <w:vMerge/>
            <w:tcBorders>
              <w:left w:val="single" w:sz="4" w:space="0" w:color="000000"/>
              <w:bottom w:val="single" w:sz="4" w:space="0" w:color="000000"/>
              <w:right w:val="single" w:sz="4" w:space="0" w:color="auto"/>
            </w:tcBorders>
          </w:tcPr>
          <w:p w14:paraId="0C50D47F" w14:textId="77777777" w:rsidR="00D669F2" w:rsidRPr="0013190E" w:rsidRDefault="00D669F2" w:rsidP="00276B3F">
            <w:pPr>
              <w:spacing w:after="0" w:line="240" w:lineRule="auto"/>
              <w:rPr>
                <w:rFonts w:ascii="Times New Roman" w:hAnsi="Times New Roman"/>
                <w:sz w:val="24"/>
                <w:szCs w:val="24"/>
              </w:rPr>
            </w:pPr>
          </w:p>
        </w:tc>
      </w:tr>
      <w:tr w:rsidR="00D669F2" w14:paraId="7ACC32A8" w14:textId="77777777" w:rsidTr="00202958">
        <w:trPr>
          <w:trHeight w:val="264"/>
        </w:trPr>
        <w:tc>
          <w:tcPr>
            <w:tcW w:w="3285" w:type="dxa"/>
            <w:tcBorders>
              <w:top w:val="single" w:sz="4" w:space="0" w:color="000000"/>
              <w:left w:val="single" w:sz="4" w:space="0" w:color="000000"/>
              <w:bottom w:val="single" w:sz="4" w:space="0" w:color="auto"/>
              <w:right w:val="single" w:sz="4" w:space="0" w:color="auto"/>
            </w:tcBorders>
          </w:tcPr>
          <w:p w14:paraId="306A7012" w14:textId="77777777" w:rsidR="00D669F2" w:rsidRPr="0013190E" w:rsidRDefault="00D669F2"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5" w:type="dxa"/>
            <w:tcBorders>
              <w:top w:val="single" w:sz="4" w:space="0" w:color="auto"/>
              <w:left w:val="single" w:sz="4" w:space="0" w:color="000000"/>
              <w:bottom w:val="single" w:sz="4" w:space="0" w:color="000000"/>
              <w:right w:val="single" w:sz="4" w:space="0" w:color="auto"/>
            </w:tcBorders>
          </w:tcPr>
          <w:p w14:paraId="7E5A224D" w14:textId="5A6F594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2E2D3EA" w14:textId="6D907898"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32E8A03C" w14:textId="3BF2D2DF"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157EAAD" w14:textId="294E4D28"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4D2B043" w14:textId="7A83B1F0"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1C0C3C5" w14:textId="5D2BF5DB"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B2336B5" w14:textId="31747EA9"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0F684EF" w14:textId="24A38D6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C56B418" w14:textId="28CB91C2"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547CC71" w14:textId="44A5D43A"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E7AEF14" w14:textId="3AA770F9"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D32BEE9" w14:textId="66E357AD"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ED2D92C" w14:textId="71F1DE20"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9E22F73" w14:textId="29991CC8"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54306AD" w14:textId="1CEC2020"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763E1A8" w14:textId="5E69D3B8"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5DD4B675" w14:textId="1381320D"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44688AD5" w14:textId="5AA1FD59" w:rsidR="00D669F2" w:rsidRPr="00920FC7" w:rsidRDefault="00D669F2" w:rsidP="00276B3F">
            <w:pPr>
              <w:spacing w:after="0" w:line="240" w:lineRule="auto"/>
              <w:jc w:val="center"/>
              <w:rPr>
                <w:rFonts w:ascii="Times New Roman" w:hAnsi="Times New Roman"/>
                <w:bCs/>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79A2EF88" w14:textId="670720FC" w:rsidR="00D669F2" w:rsidRPr="0013190E" w:rsidRDefault="00D669F2" w:rsidP="00276B3F">
            <w:pPr>
              <w:spacing w:after="0" w:line="240" w:lineRule="auto"/>
              <w:jc w:val="center"/>
              <w:rPr>
                <w:rFonts w:ascii="Times New Roman" w:hAnsi="Times New Roman"/>
                <w:b/>
                <w:sz w:val="24"/>
                <w:szCs w:val="24"/>
              </w:rPr>
            </w:pPr>
            <w:r>
              <w:rPr>
                <w:rFonts w:ascii="Times New Roman" w:hAnsi="Times New Roman"/>
                <w:b/>
                <w:sz w:val="24"/>
                <w:szCs w:val="24"/>
              </w:rPr>
              <w:t>1</w:t>
            </w:r>
            <w:r w:rsidR="00B67223">
              <w:rPr>
                <w:rFonts w:ascii="Times New Roman" w:hAnsi="Times New Roman"/>
                <w:b/>
                <w:sz w:val="24"/>
                <w:szCs w:val="24"/>
              </w:rPr>
              <w:t>0</w:t>
            </w:r>
          </w:p>
        </w:tc>
      </w:tr>
      <w:tr w:rsidR="00D669F2" w14:paraId="16A6C0C9" w14:textId="77777777" w:rsidTr="00202958">
        <w:trPr>
          <w:trHeight w:val="127"/>
        </w:trPr>
        <w:tc>
          <w:tcPr>
            <w:tcW w:w="3285" w:type="dxa"/>
            <w:tcBorders>
              <w:top w:val="single" w:sz="4" w:space="0" w:color="000000"/>
              <w:left w:val="single" w:sz="4" w:space="0" w:color="000000"/>
              <w:bottom w:val="single" w:sz="4" w:space="0" w:color="auto"/>
              <w:right w:val="single" w:sz="4" w:space="0" w:color="auto"/>
            </w:tcBorders>
          </w:tcPr>
          <w:p w14:paraId="06C059C9" w14:textId="77777777" w:rsidR="00D669F2" w:rsidRPr="0013190E" w:rsidRDefault="00D669F2"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5" w:type="dxa"/>
            <w:tcBorders>
              <w:top w:val="single" w:sz="4" w:space="0" w:color="000000"/>
              <w:left w:val="single" w:sz="4" w:space="0" w:color="auto"/>
              <w:bottom w:val="single" w:sz="4" w:space="0" w:color="auto"/>
              <w:right w:val="single" w:sz="4" w:space="0" w:color="auto"/>
            </w:tcBorders>
          </w:tcPr>
          <w:p w14:paraId="1C412626" w14:textId="25CFBE42" w:rsidR="00D669F2"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0A614724" w14:textId="6BECFDD0"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50F2E08E"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109D956F"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087A81BE" w14:textId="32BF31F9"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ED01543"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FCC90DD"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5DE7336"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11F69B16" w14:textId="0BC22983"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CA864DF" w14:textId="4C89AB89"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23329C99"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7AE6E66"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9CE3093"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62A31FF"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BCCDF1F"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D98A025" w14:textId="77777777"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63449D41" w14:textId="77777777"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5A51C384" w14:textId="77777777"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0DC6974B"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0E668B05" w14:textId="77777777" w:rsidTr="00202958">
        <w:trPr>
          <w:trHeight w:val="177"/>
        </w:trPr>
        <w:tc>
          <w:tcPr>
            <w:tcW w:w="3285" w:type="dxa"/>
            <w:tcBorders>
              <w:top w:val="single" w:sz="4" w:space="0" w:color="000000"/>
              <w:left w:val="single" w:sz="4" w:space="0" w:color="000000"/>
              <w:bottom w:val="single" w:sz="4" w:space="0" w:color="auto"/>
              <w:right w:val="single" w:sz="4" w:space="0" w:color="auto"/>
            </w:tcBorders>
          </w:tcPr>
          <w:p w14:paraId="163E9CC3" w14:textId="77777777" w:rsidR="00D669F2" w:rsidRPr="0013190E" w:rsidRDefault="00D669F2"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5" w:type="dxa"/>
            <w:tcBorders>
              <w:top w:val="single" w:sz="4" w:space="0" w:color="000000"/>
              <w:left w:val="single" w:sz="4" w:space="0" w:color="auto"/>
              <w:bottom w:val="single" w:sz="4" w:space="0" w:color="auto"/>
              <w:right w:val="single" w:sz="4" w:space="0" w:color="auto"/>
            </w:tcBorders>
          </w:tcPr>
          <w:p w14:paraId="7B10B216"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4A8D009C" w14:textId="2DC2A83E" w:rsidR="00D669F2"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auto"/>
              <w:right w:val="single" w:sz="4" w:space="0" w:color="auto"/>
            </w:tcBorders>
          </w:tcPr>
          <w:p w14:paraId="1E5D3C03" w14:textId="72BC42AE"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79D402AC"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55777A8B" w14:textId="77777777"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63A4FC4A"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B6F7BE6" w14:textId="159791AC"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EF0F84E"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4D728254"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CFEC0FC"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43E4FAD" w14:textId="58868BEC"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3583684E" w14:textId="7D17D01B"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D45449E"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566116E"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7B76CFF" w14:textId="7DD2050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2DD49C7" w14:textId="77777777"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3E643AA6" w14:textId="77777777"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262AC69A" w14:textId="77777777"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5211C2AF"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7CDA1DA2" w14:textId="77777777" w:rsidTr="00202958">
        <w:trPr>
          <w:trHeight w:val="266"/>
        </w:trPr>
        <w:tc>
          <w:tcPr>
            <w:tcW w:w="3285" w:type="dxa"/>
            <w:tcBorders>
              <w:top w:val="single" w:sz="4" w:space="0" w:color="000000"/>
              <w:left w:val="single" w:sz="4" w:space="0" w:color="000000"/>
              <w:bottom w:val="single" w:sz="4" w:space="0" w:color="auto"/>
              <w:right w:val="single" w:sz="4" w:space="0" w:color="auto"/>
            </w:tcBorders>
          </w:tcPr>
          <w:p w14:paraId="0EEFF152" w14:textId="77777777" w:rsidR="00D669F2" w:rsidRPr="0013190E" w:rsidRDefault="00D669F2"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5" w:type="dxa"/>
            <w:tcBorders>
              <w:top w:val="single" w:sz="4" w:space="0" w:color="000000"/>
              <w:left w:val="single" w:sz="4" w:space="0" w:color="auto"/>
              <w:bottom w:val="single" w:sz="4" w:space="0" w:color="auto"/>
              <w:right w:val="single" w:sz="4" w:space="0" w:color="auto"/>
            </w:tcBorders>
          </w:tcPr>
          <w:p w14:paraId="26099A9A"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597CC82E" w14:textId="77777777"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23187C6E" w14:textId="1FBD2A31" w:rsidR="00D669F2"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7D6A5B21" w14:textId="57296234"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7436F2A7" w14:textId="77777777"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7B07DFA2"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81B4A80"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A060C0E" w14:textId="7DD45E0F"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65096327"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42DC8DA"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B7F2C6F" w14:textId="7B58196D"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8D884FA" w14:textId="3CB2BED1"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65723ED0"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AE0A327"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6DFF718"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9172B2A" w14:textId="15A1CD92"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28DF9CC3" w14:textId="77777777"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258DA8A7" w14:textId="3B570D30"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468BD0E8"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103E7164" w14:textId="77777777" w:rsidTr="00202958">
        <w:trPr>
          <w:trHeight w:val="286"/>
        </w:trPr>
        <w:tc>
          <w:tcPr>
            <w:tcW w:w="3285" w:type="dxa"/>
            <w:tcBorders>
              <w:top w:val="single" w:sz="4" w:space="0" w:color="000000"/>
              <w:left w:val="single" w:sz="4" w:space="0" w:color="000000"/>
              <w:bottom w:val="single" w:sz="4" w:space="0" w:color="auto"/>
              <w:right w:val="single" w:sz="4" w:space="0" w:color="auto"/>
            </w:tcBorders>
          </w:tcPr>
          <w:p w14:paraId="56AFC962" w14:textId="77777777" w:rsidR="00D669F2" w:rsidRPr="0013190E" w:rsidRDefault="00D669F2"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5" w:type="dxa"/>
            <w:tcBorders>
              <w:top w:val="single" w:sz="4" w:space="0" w:color="000000"/>
              <w:left w:val="single" w:sz="4" w:space="0" w:color="auto"/>
              <w:bottom w:val="single" w:sz="4" w:space="0" w:color="auto"/>
              <w:right w:val="single" w:sz="4" w:space="0" w:color="auto"/>
            </w:tcBorders>
          </w:tcPr>
          <w:p w14:paraId="30CDA66B" w14:textId="549BB06D"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5C762D56" w14:textId="77777777"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3CB62D9C"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34008CB2" w14:textId="37086135" w:rsidR="00D669F2"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000000"/>
            </w:tcBorders>
          </w:tcPr>
          <w:p w14:paraId="14224609" w14:textId="77777777"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01E571AF" w14:textId="1F5680E6"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A46F2B5"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ED9E311"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7E907CD"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1DD0A6F"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7E5F854"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C74643D"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8367211" w14:textId="304F28DA"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6BC2E465"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EC0D7F3"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729566D" w14:textId="77777777"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47E56292" w14:textId="406AC50B"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4603661D" w14:textId="77777777"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0B712FAB"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465B17F2" w14:textId="77777777" w:rsidTr="00202958">
        <w:trPr>
          <w:trHeight w:val="286"/>
        </w:trPr>
        <w:tc>
          <w:tcPr>
            <w:tcW w:w="3285" w:type="dxa"/>
            <w:tcBorders>
              <w:top w:val="single" w:sz="4" w:space="0" w:color="000000"/>
              <w:left w:val="single" w:sz="4" w:space="0" w:color="000000"/>
              <w:bottom w:val="single" w:sz="4" w:space="0" w:color="auto"/>
              <w:right w:val="single" w:sz="4" w:space="0" w:color="auto"/>
            </w:tcBorders>
          </w:tcPr>
          <w:p w14:paraId="4690BAA2" w14:textId="77777777" w:rsidR="00D669F2" w:rsidRPr="0013190E" w:rsidRDefault="00D669F2"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5" w:type="dxa"/>
            <w:tcBorders>
              <w:top w:val="single" w:sz="4" w:space="0" w:color="000000"/>
              <w:left w:val="single" w:sz="4" w:space="0" w:color="auto"/>
              <w:bottom w:val="single" w:sz="4" w:space="0" w:color="auto"/>
              <w:right w:val="single" w:sz="4" w:space="0" w:color="auto"/>
            </w:tcBorders>
          </w:tcPr>
          <w:p w14:paraId="3954A042"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7E94E1C9" w14:textId="77777777"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30A6C5BF"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08FCEF41"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6A73534C" w14:textId="57860C10" w:rsidR="00D669F2"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auto"/>
            </w:tcBorders>
          </w:tcPr>
          <w:p w14:paraId="654F7DC6"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598F5BD"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8182136"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60BEEE61"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7CBF04F"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5CEBDDA"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755FBAE"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8A537D9"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55C606B" w14:textId="67DEED43"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63EBA184"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1A02B14" w14:textId="77777777"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58A18E35" w14:textId="73CC1A44"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48D96F54" w14:textId="77777777"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auto"/>
              <w:right w:val="single" w:sz="4" w:space="0" w:color="000000"/>
            </w:tcBorders>
          </w:tcPr>
          <w:p w14:paraId="5890CED1"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0BEB4DAB" w14:textId="77777777" w:rsidTr="00202958">
        <w:trPr>
          <w:trHeight w:val="146"/>
        </w:trPr>
        <w:tc>
          <w:tcPr>
            <w:tcW w:w="3285" w:type="dxa"/>
            <w:tcBorders>
              <w:top w:val="single" w:sz="4" w:space="0" w:color="auto"/>
              <w:left w:val="single" w:sz="4" w:space="0" w:color="000000"/>
              <w:bottom w:val="single" w:sz="4" w:space="0" w:color="000000"/>
              <w:right w:val="single" w:sz="4" w:space="0" w:color="auto"/>
            </w:tcBorders>
          </w:tcPr>
          <w:p w14:paraId="2FB26799" w14:textId="77777777" w:rsidR="00D669F2" w:rsidRPr="0013190E" w:rsidRDefault="00D669F2"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5" w:type="dxa"/>
            <w:tcBorders>
              <w:top w:val="single" w:sz="4" w:space="0" w:color="auto"/>
              <w:left w:val="single" w:sz="4" w:space="0" w:color="000000"/>
              <w:bottom w:val="single" w:sz="4" w:space="0" w:color="000000"/>
              <w:right w:val="single" w:sz="4" w:space="0" w:color="auto"/>
            </w:tcBorders>
          </w:tcPr>
          <w:p w14:paraId="6A3D1366" w14:textId="073CF293"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41E2072" w14:textId="12B3652C"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52CFA0EF"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25DE3C5"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6F7A21A" w14:textId="50BA35EB"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512BFBA"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B520BD9" w14:textId="2A491513"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59D7666" w14:textId="652A7EA3"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4D3F68D" w14:textId="2C521CE0"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2A674B5" w14:textId="132FD02D"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6D83CC4" w14:textId="46D27719"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09FEC17" w14:textId="348E013E"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23113BC" w14:textId="158F4670"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FCEE3EB"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F0A994B"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4A7B3CD" w14:textId="577A9ABE"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10A9AC59" w14:textId="5FE4616E"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14:paraId="584582E2" w14:textId="77777777"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7DBB0CE9" w14:textId="0BE73862" w:rsidR="00D669F2" w:rsidRPr="0013190E" w:rsidRDefault="00B67223" w:rsidP="00276B3F">
            <w:pPr>
              <w:spacing w:after="0" w:line="240" w:lineRule="auto"/>
              <w:jc w:val="center"/>
              <w:rPr>
                <w:rFonts w:ascii="Times New Roman" w:hAnsi="Times New Roman"/>
                <w:b/>
                <w:sz w:val="24"/>
                <w:szCs w:val="24"/>
              </w:rPr>
            </w:pPr>
            <w:r>
              <w:rPr>
                <w:rFonts w:ascii="Times New Roman" w:hAnsi="Times New Roman"/>
                <w:b/>
                <w:sz w:val="24"/>
                <w:szCs w:val="24"/>
              </w:rPr>
              <w:t>6</w:t>
            </w:r>
          </w:p>
        </w:tc>
      </w:tr>
      <w:tr w:rsidR="00D669F2" w14:paraId="3541C1BB" w14:textId="77777777" w:rsidTr="00202958">
        <w:trPr>
          <w:trHeight w:val="253"/>
        </w:trPr>
        <w:tc>
          <w:tcPr>
            <w:tcW w:w="3285" w:type="dxa"/>
            <w:tcBorders>
              <w:top w:val="single" w:sz="4" w:space="0" w:color="auto"/>
              <w:left w:val="single" w:sz="4" w:space="0" w:color="000000"/>
              <w:bottom w:val="single" w:sz="4" w:space="0" w:color="000000"/>
              <w:right w:val="single" w:sz="4" w:space="0" w:color="auto"/>
            </w:tcBorders>
          </w:tcPr>
          <w:p w14:paraId="5D0F58E2" w14:textId="77777777" w:rsidR="00D669F2" w:rsidRPr="0013190E" w:rsidRDefault="00D669F2"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5" w:type="dxa"/>
            <w:tcBorders>
              <w:top w:val="single" w:sz="4" w:space="0" w:color="auto"/>
              <w:left w:val="single" w:sz="4" w:space="0" w:color="000000"/>
              <w:bottom w:val="single" w:sz="4" w:space="0" w:color="000000"/>
              <w:right w:val="single" w:sz="4" w:space="0" w:color="auto"/>
            </w:tcBorders>
          </w:tcPr>
          <w:p w14:paraId="30D1C60C" w14:textId="0982FF25"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AA77C11" w14:textId="77777777"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064FA3D9"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84D5F20"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B47174F" w14:textId="58D549F4"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155EC85" w14:textId="52AD0C4C"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185F7459"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0FF3F7E"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7B339159"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45BF59A"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6E9C892"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1C068A5"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D7B7974"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4EF261D"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596119C"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92E56E1" w14:textId="77777777"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41C7BAF9" w14:textId="48329D9C"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14:paraId="265CB601" w14:textId="77777777"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4DBF0C25"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7AED9BF8" w14:textId="77777777" w:rsidTr="00202958">
        <w:trPr>
          <w:trHeight w:val="204"/>
        </w:trPr>
        <w:tc>
          <w:tcPr>
            <w:tcW w:w="3285" w:type="dxa"/>
            <w:tcBorders>
              <w:top w:val="single" w:sz="4" w:space="0" w:color="auto"/>
              <w:left w:val="single" w:sz="4" w:space="0" w:color="000000"/>
              <w:bottom w:val="single" w:sz="4" w:space="0" w:color="000000"/>
              <w:right w:val="single" w:sz="4" w:space="0" w:color="auto"/>
            </w:tcBorders>
          </w:tcPr>
          <w:p w14:paraId="36B1F80E" w14:textId="77777777" w:rsidR="00D669F2" w:rsidRPr="0013190E" w:rsidRDefault="00D669F2"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5" w:type="dxa"/>
            <w:tcBorders>
              <w:top w:val="single" w:sz="4" w:space="0" w:color="auto"/>
              <w:left w:val="single" w:sz="4" w:space="0" w:color="000000"/>
              <w:bottom w:val="single" w:sz="4" w:space="0" w:color="000000"/>
              <w:right w:val="single" w:sz="4" w:space="0" w:color="auto"/>
            </w:tcBorders>
          </w:tcPr>
          <w:p w14:paraId="6485F1BF"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198233A" w14:textId="28827B62"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448C1EB1"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E82561A"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92DF4AA" w14:textId="77777777"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3101A10"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BC4BED7" w14:textId="53BDAEE1"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55DA0EA7"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297100A0" w14:textId="13B1D69A"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F31B970"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1A3EA2F"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85BE783" w14:textId="0182D855"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8CD6FA6"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C40EBB9"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1A00FCC"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48AB4B0" w14:textId="25CDACD7"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628" w:type="dxa"/>
            <w:tcBorders>
              <w:top w:val="single" w:sz="4" w:space="0" w:color="auto"/>
              <w:left w:val="single" w:sz="4" w:space="0" w:color="000000"/>
              <w:bottom w:val="single" w:sz="4" w:space="0" w:color="auto"/>
              <w:right w:val="single" w:sz="4" w:space="0" w:color="auto"/>
            </w:tcBorders>
          </w:tcPr>
          <w:p w14:paraId="1842AAE4" w14:textId="77777777"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14:paraId="50A2B655" w14:textId="77777777"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0D39BBFD"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7678BB76" w14:textId="77777777" w:rsidTr="00202958">
        <w:trPr>
          <w:trHeight w:val="196"/>
        </w:trPr>
        <w:tc>
          <w:tcPr>
            <w:tcW w:w="3285" w:type="dxa"/>
            <w:tcBorders>
              <w:top w:val="single" w:sz="4" w:space="0" w:color="auto"/>
              <w:left w:val="single" w:sz="4" w:space="0" w:color="000000"/>
              <w:bottom w:val="single" w:sz="4" w:space="0" w:color="000000"/>
              <w:right w:val="single" w:sz="4" w:space="0" w:color="auto"/>
            </w:tcBorders>
          </w:tcPr>
          <w:p w14:paraId="088568BE" w14:textId="77777777" w:rsidR="00D669F2" w:rsidRPr="0013190E" w:rsidRDefault="00D669F2"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5" w:type="dxa"/>
            <w:tcBorders>
              <w:top w:val="single" w:sz="4" w:space="0" w:color="auto"/>
              <w:left w:val="single" w:sz="4" w:space="0" w:color="000000"/>
              <w:bottom w:val="single" w:sz="4" w:space="0" w:color="000000"/>
              <w:right w:val="single" w:sz="4" w:space="0" w:color="auto"/>
            </w:tcBorders>
          </w:tcPr>
          <w:p w14:paraId="010FE704"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A1E3B73" w14:textId="77777777"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54DB910E"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658A912"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25AC8FF" w14:textId="77777777"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FDD8D9E"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18EBBF8" w14:textId="0640B9C2"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BCDDD34" w14:textId="2EEABD77"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000000"/>
            </w:tcBorders>
          </w:tcPr>
          <w:p w14:paraId="33ABF200"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66FC93B"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987D777" w14:textId="7141D978"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B61D3D0"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3079567"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4FB44CB"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68AF84F"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C64E35D" w14:textId="30C42EBD"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35733982" w14:textId="5B160EBC" w:rsidR="00D669F2" w:rsidRPr="00920FC7" w:rsidRDefault="00B67223"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47" w:type="dxa"/>
            <w:tcBorders>
              <w:top w:val="single" w:sz="4" w:space="0" w:color="auto"/>
              <w:left w:val="single" w:sz="4" w:space="0" w:color="auto"/>
              <w:bottom w:val="single" w:sz="4" w:space="0" w:color="auto"/>
              <w:right w:val="single" w:sz="4" w:space="0" w:color="auto"/>
            </w:tcBorders>
          </w:tcPr>
          <w:p w14:paraId="2071F816" w14:textId="77777777"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4F471EE3"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6AB7591B" w14:textId="77777777" w:rsidTr="00202958">
        <w:trPr>
          <w:trHeight w:val="174"/>
        </w:trPr>
        <w:tc>
          <w:tcPr>
            <w:tcW w:w="3285" w:type="dxa"/>
            <w:tcBorders>
              <w:top w:val="single" w:sz="4" w:space="0" w:color="auto"/>
              <w:left w:val="single" w:sz="4" w:space="0" w:color="000000"/>
              <w:bottom w:val="single" w:sz="4" w:space="0" w:color="000000"/>
              <w:right w:val="single" w:sz="4" w:space="0" w:color="auto"/>
            </w:tcBorders>
          </w:tcPr>
          <w:p w14:paraId="10BC8545" w14:textId="505AC887" w:rsidR="00D669F2" w:rsidRPr="0013190E" w:rsidRDefault="00B8115F"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5" w:type="dxa"/>
            <w:tcBorders>
              <w:top w:val="single" w:sz="4" w:space="0" w:color="auto"/>
              <w:left w:val="single" w:sz="4" w:space="0" w:color="000000"/>
              <w:bottom w:val="single" w:sz="4" w:space="0" w:color="000000"/>
              <w:right w:val="single" w:sz="4" w:space="0" w:color="auto"/>
            </w:tcBorders>
          </w:tcPr>
          <w:p w14:paraId="2B517505"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F030932" w14:textId="77777777"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6284AED6"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7342255"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615E182" w14:textId="3A344F61"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0790EC5"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F386D8A"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2CF1608" w14:textId="41AD8E2E"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1D8D1503"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86BE157" w14:textId="6780579A"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DB0AADB"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D97951C"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B402F43" w14:textId="7C230B95"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861D9E1"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CF083F3" w14:textId="7E733BE5"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7202DABD" w14:textId="77777777"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728E8037" w14:textId="77777777"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14:paraId="5FD9AC0C" w14:textId="77777777"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auto"/>
              <w:left w:val="single" w:sz="4" w:space="0" w:color="auto"/>
              <w:bottom w:val="single" w:sz="4" w:space="0" w:color="auto"/>
              <w:right w:val="single" w:sz="4" w:space="0" w:color="000000"/>
            </w:tcBorders>
          </w:tcPr>
          <w:p w14:paraId="3CAA421E"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72558C4E" w14:textId="77777777" w:rsidTr="00202958">
        <w:trPr>
          <w:trHeight w:val="278"/>
        </w:trPr>
        <w:tc>
          <w:tcPr>
            <w:tcW w:w="3285" w:type="dxa"/>
            <w:tcBorders>
              <w:top w:val="single" w:sz="4" w:space="0" w:color="000000"/>
              <w:left w:val="single" w:sz="4" w:space="0" w:color="000000"/>
              <w:bottom w:val="single" w:sz="4" w:space="0" w:color="000000"/>
              <w:right w:val="single" w:sz="4" w:space="0" w:color="auto"/>
            </w:tcBorders>
          </w:tcPr>
          <w:p w14:paraId="16E24358" w14:textId="77777777" w:rsidR="00D669F2" w:rsidRPr="0013190E" w:rsidRDefault="00D669F2"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013E34FB" w14:textId="46204AA4"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A832287" w14:textId="03935493"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23D0685E" w14:textId="29963C48"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D409C7E" w14:textId="5EACE33B"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2C0460C" w14:textId="32C22FB4"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54BFDA6" w14:textId="5435E5EA"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F4E8120" w14:textId="48ADF251"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1BCA5D5" w14:textId="4E7063B5"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D32A3F0" w14:textId="6405D2AF"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AC7F393" w14:textId="058F42E4"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3D80986" w14:textId="669BE439"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1F21939" w14:textId="7C4B0F6E"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FBE5462" w14:textId="6F2BBEFE"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3B801AF" w14:textId="79D80459"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5254508" w14:textId="43E66C5D"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1D60F0F" w14:textId="488F7E20"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4C0C9368" w14:textId="03D61FD2"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000000"/>
              <w:right w:val="single" w:sz="4" w:space="0" w:color="auto"/>
            </w:tcBorders>
          </w:tcPr>
          <w:p w14:paraId="197FD845" w14:textId="7E101E1C" w:rsidR="00D669F2" w:rsidRPr="00920FC7" w:rsidRDefault="00D669F2" w:rsidP="00276B3F">
            <w:pPr>
              <w:spacing w:after="0" w:line="240" w:lineRule="auto"/>
              <w:jc w:val="center"/>
              <w:rPr>
                <w:rFonts w:ascii="Times New Roman" w:hAnsi="Times New Roman"/>
                <w:bCs/>
                <w:sz w:val="24"/>
                <w:szCs w:val="24"/>
              </w:rPr>
            </w:pPr>
          </w:p>
        </w:tc>
        <w:tc>
          <w:tcPr>
            <w:tcW w:w="822" w:type="dxa"/>
            <w:tcBorders>
              <w:top w:val="single" w:sz="4" w:space="0" w:color="auto"/>
              <w:left w:val="single" w:sz="4" w:space="0" w:color="auto"/>
              <w:bottom w:val="single" w:sz="4" w:space="0" w:color="000000"/>
              <w:right w:val="single" w:sz="4" w:space="0" w:color="000000"/>
            </w:tcBorders>
          </w:tcPr>
          <w:p w14:paraId="5898A096" w14:textId="2E18876D" w:rsidR="00D669F2" w:rsidRPr="0013190E" w:rsidRDefault="00D669F2" w:rsidP="00276B3F">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7</w:t>
            </w:r>
          </w:p>
        </w:tc>
      </w:tr>
      <w:tr w:rsidR="00D669F2" w14:paraId="79EB02A2" w14:textId="77777777" w:rsidTr="00202958">
        <w:trPr>
          <w:trHeight w:val="269"/>
        </w:trPr>
        <w:tc>
          <w:tcPr>
            <w:tcW w:w="3285" w:type="dxa"/>
            <w:tcBorders>
              <w:top w:val="single" w:sz="4" w:space="0" w:color="000000"/>
              <w:left w:val="single" w:sz="4" w:space="0" w:color="000000"/>
              <w:bottom w:val="single" w:sz="4" w:space="0" w:color="000000"/>
              <w:right w:val="single" w:sz="4" w:space="0" w:color="auto"/>
            </w:tcBorders>
          </w:tcPr>
          <w:p w14:paraId="56F4892A" w14:textId="77777777" w:rsidR="00D669F2" w:rsidRPr="0013190E" w:rsidRDefault="00D669F2" w:rsidP="00276B3F">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7E3F01C5" w14:textId="3A3BD62A" w:rsidR="00D669F2"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5233E9E3" w14:textId="42E9C6C1"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000000"/>
              <w:right w:val="single" w:sz="4" w:space="0" w:color="auto"/>
            </w:tcBorders>
          </w:tcPr>
          <w:p w14:paraId="2CA0851B" w14:textId="551DAE8D" w:rsidR="00D669F2"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251F15E8" w14:textId="2AAFC83F"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000000"/>
            </w:tcBorders>
          </w:tcPr>
          <w:p w14:paraId="3498287E" w14:textId="12A93643" w:rsidR="00D669F2"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4C5640FD" w14:textId="60AB1C62"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2408143C" w14:textId="31332738"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64FD11F8" w14:textId="72A23E15"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5BA73E91" w14:textId="1447EC08"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A183AF6" w14:textId="49921630"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E9AB3A0" w14:textId="18A2EF7B"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1FE9ED2D" w14:textId="2AAED478"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C3C87F9" w14:textId="07B0C8EE"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6939573D" w14:textId="4F384052"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7D49BB2" w14:textId="6CCF5356"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1265E205" w14:textId="239FF95F"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699C91EF" w14:textId="32642158"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47" w:type="dxa"/>
            <w:tcBorders>
              <w:top w:val="single" w:sz="4" w:space="0" w:color="auto"/>
              <w:left w:val="single" w:sz="4" w:space="0" w:color="auto"/>
              <w:bottom w:val="single" w:sz="4" w:space="0" w:color="000000"/>
              <w:right w:val="single" w:sz="4" w:space="0" w:color="auto"/>
            </w:tcBorders>
          </w:tcPr>
          <w:p w14:paraId="36977FE7" w14:textId="5FF49CC3" w:rsidR="00D669F2" w:rsidRPr="00920FC7" w:rsidRDefault="00D669F2" w:rsidP="00276B3F">
            <w:pPr>
              <w:spacing w:after="0" w:line="240" w:lineRule="auto"/>
              <w:jc w:val="center"/>
              <w:rPr>
                <w:rFonts w:ascii="Times New Roman" w:hAnsi="Times New Roman"/>
                <w:bCs/>
                <w:sz w:val="24"/>
                <w:szCs w:val="24"/>
              </w:rPr>
            </w:pPr>
          </w:p>
        </w:tc>
        <w:tc>
          <w:tcPr>
            <w:tcW w:w="822" w:type="dxa"/>
            <w:tcBorders>
              <w:top w:val="single" w:sz="4" w:space="0" w:color="auto"/>
              <w:left w:val="single" w:sz="4" w:space="0" w:color="auto"/>
              <w:bottom w:val="single" w:sz="4" w:space="0" w:color="000000"/>
              <w:right w:val="single" w:sz="4" w:space="0" w:color="000000"/>
            </w:tcBorders>
          </w:tcPr>
          <w:p w14:paraId="6D1280FB"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5694F06B" w14:textId="77777777" w:rsidTr="00202958">
        <w:trPr>
          <w:trHeight w:val="274"/>
        </w:trPr>
        <w:tc>
          <w:tcPr>
            <w:tcW w:w="3285" w:type="dxa"/>
            <w:tcBorders>
              <w:top w:val="single" w:sz="4" w:space="0" w:color="000000"/>
              <w:left w:val="single" w:sz="4" w:space="0" w:color="000000"/>
              <w:bottom w:val="single" w:sz="4" w:space="0" w:color="000000"/>
              <w:right w:val="single" w:sz="4" w:space="0" w:color="auto"/>
            </w:tcBorders>
          </w:tcPr>
          <w:p w14:paraId="47D0FEF5" w14:textId="77777777" w:rsidR="00D669F2" w:rsidRPr="0013190E" w:rsidRDefault="00D669F2" w:rsidP="00276B3F">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37D1CB74" w14:textId="5D236E62"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067701CD" w14:textId="2493CC9F" w:rsidR="00D669F2"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000000"/>
              <w:right w:val="single" w:sz="4" w:space="0" w:color="auto"/>
            </w:tcBorders>
          </w:tcPr>
          <w:p w14:paraId="1E8CD517" w14:textId="0DA5CC8F"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1BD78F00" w14:textId="6EBE394D" w:rsidR="00D669F2"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000000"/>
            </w:tcBorders>
          </w:tcPr>
          <w:p w14:paraId="3795BCF4" w14:textId="385FF003"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67EC133" w14:textId="0093626A"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47C66BDD" w14:textId="74B93E1F"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2224C8D1" w14:textId="1274575B"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000000"/>
            </w:tcBorders>
          </w:tcPr>
          <w:p w14:paraId="7838B0FF" w14:textId="1C53E14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1EB13E2" w14:textId="26369FF3"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26698A6" w14:textId="7567130D"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4FAE016" w14:textId="3DC9F460"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7738648" w14:textId="33AD5E82"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5F34D46" w14:textId="2418F72E"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41E85D75" w14:textId="0E690088"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A5621FB" w14:textId="68BCE9D9"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628" w:type="dxa"/>
            <w:tcBorders>
              <w:top w:val="single" w:sz="4" w:space="0" w:color="auto"/>
              <w:left w:val="single" w:sz="4" w:space="0" w:color="000000"/>
              <w:bottom w:val="single" w:sz="4" w:space="0" w:color="000000"/>
              <w:right w:val="single" w:sz="4" w:space="0" w:color="auto"/>
            </w:tcBorders>
          </w:tcPr>
          <w:p w14:paraId="256250CF" w14:textId="04BE6731"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auto"/>
              <w:left w:val="single" w:sz="4" w:space="0" w:color="auto"/>
              <w:bottom w:val="single" w:sz="4" w:space="0" w:color="000000"/>
              <w:right w:val="single" w:sz="4" w:space="0" w:color="auto"/>
            </w:tcBorders>
          </w:tcPr>
          <w:p w14:paraId="47C2D8A2" w14:textId="462EC1D3" w:rsidR="00D669F2" w:rsidRPr="00920FC7" w:rsidRDefault="00D669F2" w:rsidP="00276B3F">
            <w:pPr>
              <w:spacing w:after="0" w:line="240" w:lineRule="auto"/>
              <w:jc w:val="center"/>
              <w:rPr>
                <w:rFonts w:ascii="Times New Roman" w:hAnsi="Times New Roman"/>
                <w:bCs/>
                <w:sz w:val="24"/>
                <w:szCs w:val="24"/>
              </w:rPr>
            </w:pPr>
          </w:p>
        </w:tc>
        <w:tc>
          <w:tcPr>
            <w:tcW w:w="822" w:type="dxa"/>
            <w:tcBorders>
              <w:top w:val="single" w:sz="4" w:space="0" w:color="auto"/>
              <w:left w:val="single" w:sz="4" w:space="0" w:color="auto"/>
              <w:bottom w:val="single" w:sz="4" w:space="0" w:color="000000"/>
              <w:right w:val="single" w:sz="4" w:space="0" w:color="000000"/>
            </w:tcBorders>
          </w:tcPr>
          <w:p w14:paraId="18FDAAFA" w14:textId="77777777" w:rsidR="00D669F2" w:rsidRPr="0013190E" w:rsidRDefault="00D669F2" w:rsidP="00276B3F">
            <w:pPr>
              <w:spacing w:after="0" w:line="240" w:lineRule="auto"/>
              <w:jc w:val="center"/>
              <w:rPr>
                <w:rFonts w:ascii="Times New Roman" w:hAnsi="Times New Roman"/>
                <w:b/>
                <w:sz w:val="24"/>
                <w:szCs w:val="24"/>
              </w:rPr>
            </w:pPr>
          </w:p>
        </w:tc>
      </w:tr>
      <w:tr w:rsidR="00D669F2" w14:paraId="7C8197A2" w14:textId="77777777" w:rsidTr="00202958">
        <w:trPr>
          <w:trHeight w:val="322"/>
        </w:trPr>
        <w:tc>
          <w:tcPr>
            <w:tcW w:w="3285" w:type="dxa"/>
            <w:tcBorders>
              <w:top w:val="single" w:sz="4" w:space="0" w:color="000000"/>
              <w:left w:val="single" w:sz="4" w:space="0" w:color="000000"/>
              <w:bottom w:val="single" w:sz="4" w:space="0" w:color="000000"/>
              <w:right w:val="single" w:sz="4" w:space="0" w:color="auto"/>
            </w:tcBorders>
          </w:tcPr>
          <w:p w14:paraId="2AD80A2B" w14:textId="77777777" w:rsidR="00D669F2" w:rsidRPr="0013190E" w:rsidRDefault="00D669F2"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Т</w:t>
            </w:r>
            <w:r>
              <w:rPr>
                <w:rFonts w:ascii="Times New Roman" w:hAnsi="Times New Roman"/>
                <w:b/>
                <w:bCs/>
                <w:sz w:val="24"/>
                <w:szCs w:val="24"/>
              </w:rPr>
              <w:t>актическая</w:t>
            </w:r>
            <w:r w:rsidRPr="0013190E">
              <w:rPr>
                <w:rFonts w:ascii="Times New Roman" w:hAnsi="Times New Roman"/>
                <w:b/>
                <w:bCs/>
                <w:sz w:val="24"/>
                <w:szCs w:val="24"/>
              </w:rPr>
              <w:t xml:space="preserve"> подготовка</w:t>
            </w:r>
          </w:p>
        </w:tc>
        <w:tc>
          <w:tcPr>
            <w:tcW w:w="445" w:type="dxa"/>
            <w:tcBorders>
              <w:top w:val="single" w:sz="4" w:space="0" w:color="auto"/>
              <w:left w:val="single" w:sz="4" w:space="0" w:color="000000"/>
              <w:bottom w:val="single" w:sz="4" w:space="0" w:color="000000"/>
              <w:right w:val="single" w:sz="4" w:space="0" w:color="auto"/>
            </w:tcBorders>
          </w:tcPr>
          <w:p w14:paraId="3D0AF088"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67BA743C" w14:textId="77777777" w:rsidR="00D669F2" w:rsidRPr="00920FC7" w:rsidRDefault="00D669F2"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000000"/>
              <w:right w:val="single" w:sz="4" w:space="0" w:color="auto"/>
            </w:tcBorders>
          </w:tcPr>
          <w:p w14:paraId="770A1209" w14:textId="6A55ABDA"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862E738"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000000"/>
            </w:tcBorders>
          </w:tcPr>
          <w:p w14:paraId="654D243C" w14:textId="77777777" w:rsidR="00D669F2" w:rsidRPr="00920FC7" w:rsidRDefault="00D669F2"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auto"/>
            </w:tcBorders>
          </w:tcPr>
          <w:p w14:paraId="5B740A48" w14:textId="334E9FD0"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0DBB48FF"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64EC1422"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000000"/>
            </w:tcBorders>
          </w:tcPr>
          <w:p w14:paraId="4FCD50B7" w14:textId="6B51379F" w:rsidR="00D669F2"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129E59B2"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5FE3B3A4"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3D6F7A56"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78B51453"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55D9A13F"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190BD9B6" w14:textId="77777777" w:rsidR="00D669F2" w:rsidRPr="00920FC7" w:rsidRDefault="00D669F2"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76ABDD33" w14:textId="77777777" w:rsidR="00D669F2" w:rsidRPr="00920FC7" w:rsidRDefault="00D669F2" w:rsidP="00276B3F">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3A51F5AC" w14:textId="77777777" w:rsidR="00D669F2" w:rsidRPr="00920FC7" w:rsidRDefault="00D669F2" w:rsidP="00276B3F">
            <w:pPr>
              <w:spacing w:after="0" w:line="240" w:lineRule="auto"/>
              <w:jc w:val="center"/>
              <w:rPr>
                <w:rFonts w:ascii="Times New Roman" w:hAnsi="Times New Roman"/>
                <w:sz w:val="24"/>
                <w:szCs w:val="24"/>
              </w:rPr>
            </w:pPr>
          </w:p>
        </w:tc>
        <w:tc>
          <w:tcPr>
            <w:tcW w:w="547" w:type="dxa"/>
            <w:tcBorders>
              <w:top w:val="single" w:sz="4" w:space="0" w:color="000000"/>
              <w:left w:val="single" w:sz="4" w:space="0" w:color="auto"/>
              <w:bottom w:val="single" w:sz="4" w:space="0" w:color="000000"/>
              <w:right w:val="single" w:sz="4" w:space="0" w:color="auto"/>
            </w:tcBorders>
          </w:tcPr>
          <w:p w14:paraId="754AA2F8" w14:textId="77777777" w:rsidR="00D669F2" w:rsidRPr="0013190E" w:rsidRDefault="00D669F2" w:rsidP="00276B3F">
            <w:pPr>
              <w:spacing w:after="0" w:line="240" w:lineRule="auto"/>
              <w:jc w:val="center"/>
              <w:rPr>
                <w:rFonts w:ascii="Times New Roman" w:hAnsi="Times New Roman"/>
                <w:b/>
                <w:sz w:val="24"/>
                <w:szCs w:val="24"/>
              </w:rPr>
            </w:pPr>
          </w:p>
        </w:tc>
        <w:tc>
          <w:tcPr>
            <w:tcW w:w="822" w:type="dxa"/>
            <w:tcBorders>
              <w:top w:val="single" w:sz="4" w:space="0" w:color="000000"/>
              <w:left w:val="single" w:sz="4" w:space="0" w:color="auto"/>
              <w:bottom w:val="single" w:sz="4" w:space="0" w:color="000000"/>
              <w:right w:val="single" w:sz="4" w:space="0" w:color="000000"/>
            </w:tcBorders>
          </w:tcPr>
          <w:p w14:paraId="4B5AFBFB" w14:textId="77777777" w:rsidR="00D669F2" w:rsidRPr="0013190E" w:rsidRDefault="00D669F2" w:rsidP="00276B3F">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D669F2" w14:paraId="226689E8" w14:textId="77777777" w:rsidTr="00202958">
        <w:trPr>
          <w:trHeight w:val="509"/>
        </w:trPr>
        <w:tc>
          <w:tcPr>
            <w:tcW w:w="3285" w:type="dxa"/>
            <w:tcBorders>
              <w:top w:val="single" w:sz="4" w:space="0" w:color="000000"/>
              <w:left w:val="single" w:sz="4" w:space="0" w:color="000000"/>
              <w:bottom w:val="single" w:sz="4" w:space="0" w:color="auto"/>
              <w:right w:val="single" w:sz="4" w:space="0" w:color="auto"/>
            </w:tcBorders>
          </w:tcPr>
          <w:p w14:paraId="751273E2" w14:textId="77777777" w:rsidR="00D669F2" w:rsidRDefault="00D669F2" w:rsidP="00D669F2">
            <w:pPr>
              <w:spacing w:after="0" w:line="240" w:lineRule="auto"/>
              <w:ind w:right="-2801"/>
              <w:rPr>
                <w:rFonts w:ascii="Times New Roman" w:hAnsi="Times New Roman"/>
                <w:b/>
                <w:bCs/>
                <w:sz w:val="24"/>
                <w:szCs w:val="24"/>
              </w:rPr>
            </w:pPr>
            <w:r w:rsidRPr="00D669F2">
              <w:rPr>
                <w:rFonts w:ascii="Times New Roman" w:hAnsi="Times New Roman"/>
                <w:b/>
                <w:bCs/>
                <w:sz w:val="24"/>
                <w:szCs w:val="24"/>
              </w:rPr>
              <w:t xml:space="preserve">Медицинские, </w:t>
            </w:r>
          </w:p>
          <w:p w14:paraId="68A49187" w14:textId="161314D2" w:rsidR="00D669F2" w:rsidRPr="00D669F2" w:rsidRDefault="00D669F2" w:rsidP="00D669F2">
            <w:pPr>
              <w:spacing w:after="0" w:line="240" w:lineRule="auto"/>
              <w:ind w:right="-2801"/>
              <w:rPr>
                <w:rFonts w:ascii="Times New Roman" w:hAnsi="Times New Roman"/>
                <w:b/>
                <w:bCs/>
                <w:sz w:val="24"/>
                <w:szCs w:val="24"/>
              </w:rPr>
            </w:pPr>
            <w:r w:rsidRPr="00D669F2">
              <w:rPr>
                <w:rFonts w:ascii="Times New Roman" w:hAnsi="Times New Roman"/>
                <w:b/>
                <w:bCs/>
                <w:sz w:val="24"/>
                <w:szCs w:val="24"/>
              </w:rPr>
              <w:t xml:space="preserve">медико-биологические </w:t>
            </w:r>
          </w:p>
          <w:p w14:paraId="16DCEABB" w14:textId="0C6FD31E" w:rsidR="00D669F2" w:rsidRPr="00D669F2" w:rsidRDefault="00D669F2" w:rsidP="00D669F2">
            <w:pPr>
              <w:spacing w:after="0" w:line="240" w:lineRule="auto"/>
              <w:ind w:right="-2801"/>
              <w:rPr>
                <w:rFonts w:ascii="Times New Roman" w:hAnsi="Times New Roman"/>
                <w:b/>
                <w:bCs/>
                <w:sz w:val="24"/>
                <w:szCs w:val="24"/>
              </w:rPr>
            </w:pPr>
            <w:r w:rsidRPr="00D669F2">
              <w:rPr>
                <w:rFonts w:ascii="Times New Roman" w:hAnsi="Times New Roman"/>
                <w:b/>
                <w:bCs/>
                <w:sz w:val="24"/>
                <w:szCs w:val="24"/>
              </w:rPr>
              <w:t>мероприятия</w:t>
            </w:r>
          </w:p>
        </w:tc>
        <w:tc>
          <w:tcPr>
            <w:tcW w:w="445" w:type="dxa"/>
            <w:tcBorders>
              <w:top w:val="single" w:sz="4" w:space="0" w:color="000000"/>
              <w:left w:val="single" w:sz="4" w:space="0" w:color="auto"/>
              <w:bottom w:val="single" w:sz="4" w:space="0" w:color="auto"/>
              <w:right w:val="single" w:sz="4" w:space="0" w:color="auto"/>
            </w:tcBorders>
          </w:tcPr>
          <w:p w14:paraId="3425C287" w14:textId="77777777" w:rsidR="00D669F2" w:rsidRPr="0013190E" w:rsidRDefault="00D669F2" w:rsidP="00276B3F">
            <w:pPr>
              <w:spacing w:after="0" w:line="240" w:lineRule="auto"/>
              <w:ind w:right="-2801"/>
              <w:rPr>
                <w:rFonts w:ascii="Times New Roman" w:hAnsi="Times New Roman"/>
                <w:b/>
                <w:bCs/>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27A49088" w14:textId="77777777" w:rsidR="00D669F2" w:rsidRPr="0013190E" w:rsidRDefault="00D669F2" w:rsidP="00276B3F">
            <w:pPr>
              <w:spacing w:after="0" w:line="240" w:lineRule="auto"/>
              <w:ind w:right="-2801"/>
              <w:rPr>
                <w:rFonts w:ascii="Times New Roman" w:hAnsi="Times New Roman"/>
                <w:b/>
                <w:bCs/>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6F4982ED" w14:textId="77777777" w:rsidR="00D669F2" w:rsidRPr="0013190E" w:rsidRDefault="00D669F2" w:rsidP="00276B3F">
            <w:pPr>
              <w:spacing w:after="0" w:line="240" w:lineRule="auto"/>
              <w:ind w:right="-2801"/>
              <w:rPr>
                <w:rFonts w:ascii="Times New Roman" w:hAnsi="Times New Roman"/>
                <w:b/>
                <w:bCs/>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7230AFE9" w14:textId="11305868"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50D97A8D" w14:textId="77777777" w:rsidR="00D669F2" w:rsidRPr="0013190E" w:rsidRDefault="00D669F2" w:rsidP="00276B3F">
            <w:pPr>
              <w:spacing w:after="0" w:line="240" w:lineRule="auto"/>
              <w:ind w:right="-2801"/>
              <w:rPr>
                <w:rFonts w:ascii="Times New Roman" w:hAnsi="Times New Roman"/>
                <w:b/>
                <w:bCs/>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423F4545"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0513DF0"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7C1D9CF"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02CDA7D4"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6AC2A63"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5E2DE8D"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B8095BF"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EFDA803"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4235CF3"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BB19272" w14:textId="73AEBA5C"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64BF3C8" w14:textId="77777777" w:rsidR="00D669F2" w:rsidRPr="0013190E" w:rsidRDefault="00D669F2" w:rsidP="00276B3F">
            <w:pPr>
              <w:spacing w:after="0" w:line="240" w:lineRule="auto"/>
              <w:jc w:val="center"/>
              <w:rPr>
                <w:rFonts w:ascii="Times New Roman" w:hAnsi="Times New Roman"/>
                <w:bCs/>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3AD42DBA" w14:textId="77777777" w:rsidR="00D669F2" w:rsidRPr="0013190E" w:rsidRDefault="00D669F2" w:rsidP="00276B3F">
            <w:pPr>
              <w:spacing w:after="0" w:line="240" w:lineRule="auto"/>
              <w:jc w:val="center"/>
              <w:rPr>
                <w:rFonts w:ascii="Times New Roman" w:hAnsi="Times New Roman"/>
                <w:bCs/>
                <w:sz w:val="24"/>
                <w:szCs w:val="24"/>
              </w:rPr>
            </w:pPr>
          </w:p>
        </w:tc>
        <w:tc>
          <w:tcPr>
            <w:tcW w:w="547" w:type="dxa"/>
            <w:tcBorders>
              <w:top w:val="single" w:sz="4" w:space="0" w:color="000000"/>
              <w:left w:val="single" w:sz="4" w:space="0" w:color="auto"/>
              <w:bottom w:val="single" w:sz="4" w:space="0" w:color="auto"/>
              <w:right w:val="single" w:sz="4" w:space="0" w:color="auto"/>
            </w:tcBorders>
          </w:tcPr>
          <w:p w14:paraId="78EB0BE3" w14:textId="465FFBF1" w:rsidR="00D669F2" w:rsidRPr="00361E35" w:rsidRDefault="00FF7FE7" w:rsidP="00276B3F">
            <w:pPr>
              <w:spacing w:after="0" w:line="240" w:lineRule="auto"/>
              <w:jc w:val="center"/>
              <w:rPr>
                <w:rFonts w:ascii="Times New Roman" w:hAnsi="Times New Roman"/>
                <w:bCs/>
                <w:sz w:val="24"/>
                <w:szCs w:val="24"/>
              </w:rPr>
            </w:pPr>
            <w:r w:rsidRPr="00361E35">
              <w:rPr>
                <w:rFonts w:ascii="Times New Roman" w:hAnsi="Times New Roman"/>
                <w:bCs/>
                <w:sz w:val="24"/>
                <w:szCs w:val="24"/>
              </w:rPr>
              <w:t>1</w:t>
            </w:r>
          </w:p>
        </w:tc>
        <w:tc>
          <w:tcPr>
            <w:tcW w:w="822" w:type="dxa"/>
            <w:tcBorders>
              <w:top w:val="single" w:sz="4" w:space="0" w:color="000000"/>
              <w:left w:val="single" w:sz="4" w:space="0" w:color="auto"/>
              <w:bottom w:val="single" w:sz="4" w:space="0" w:color="auto"/>
              <w:right w:val="single" w:sz="4" w:space="0" w:color="000000"/>
            </w:tcBorders>
          </w:tcPr>
          <w:p w14:paraId="6C340311" w14:textId="77777777" w:rsidR="00D669F2" w:rsidRPr="0013190E" w:rsidRDefault="00D669F2" w:rsidP="00276B3F">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D669F2" w14:paraId="748B1807" w14:textId="77777777" w:rsidTr="00202958">
        <w:trPr>
          <w:trHeight w:val="480"/>
        </w:trPr>
        <w:tc>
          <w:tcPr>
            <w:tcW w:w="3285" w:type="dxa"/>
            <w:tcBorders>
              <w:top w:val="single" w:sz="4" w:space="0" w:color="auto"/>
              <w:left w:val="single" w:sz="4" w:space="0" w:color="000000"/>
              <w:bottom w:val="single" w:sz="4" w:space="0" w:color="000000"/>
              <w:right w:val="single" w:sz="4" w:space="0" w:color="auto"/>
            </w:tcBorders>
          </w:tcPr>
          <w:p w14:paraId="58016415" w14:textId="77777777" w:rsidR="00D669F2" w:rsidRPr="00D669F2" w:rsidRDefault="00D669F2" w:rsidP="00D669F2">
            <w:pPr>
              <w:spacing w:after="0" w:line="240" w:lineRule="auto"/>
              <w:ind w:right="-2801"/>
              <w:rPr>
                <w:rFonts w:ascii="Times New Roman" w:hAnsi="Times New Roman"/>
                <w:b/>
                <w:bCs/>
                <w:sz w:val="24"/>
                <w:szCs w:val="24"/>
              </w:rPr>
            </w:pPr>
            <w:r w:rsidRPr="00D669F2">
              <w:rPr>
                <w:rFonts w:ascii="Times New Roman" w:hAnsi="Times New Roman"/>
                <w:b/>
                <w:bCs/>
                <w:sz w:val="24"/>
                <w:szCs w:val="24"/>
              </w:rPr>
              <w:t>Восстановительные</w:t>
            </w:r>
          </w:p>
          <w:p w14:paraId="533D019D" w14:textId="486955DE" w:rsidR="00D669F2" w:rsidRPr="00D669F2" w:rsidRDefault="00D669F2" w:rsidP="00D669F2">
            <w:pPr>
              <w:spacing w:after="0" w:line="240" w:lineRule="auto"/>
              <w:ind w:right="-2801"/>
              <w:rPr>
                <w:rFonts w:ascii="Times New Roman" w:hAnsi="Times New Roman"/>
                <w:b/>
                <w:bCs/>
                <w:sz w:val="24"/>
                <w:szCs w:val="24"/>
              </w:rPr>
            </w:pPr>
            <w:r w:rsidRPr="00D669F2">
              <w:rPr>
                <w:rFonts w:ascii="Times New Roman" w:hAnsi="Times New Roman"/>
                <w:b/>
                <w:bCs/>
                <w:spacing w:val="-57"/>
                <w:sz w:val="24"/>
                <w:szCs w:val="24"/>
              </w:rPr>
              <w:t xml:space="preserve"> </w:t>
            </w:r>
            <w:r w:rsidRPr="00D669F2">
              <w:rPr>
                <w:rFonts w:ascii="Times New Roman" w:hAnsi="Times New Roman"/>
                <w:b/>
                <w:bCs/>
                <w:sz w:val="24"/>
                <w:szCs w:val="24"/>
              </w:rPr>
              <w:t>мероприятия</w:t>
            </w:r>
          </w:p>
        </w:tc>
        <w:tc>
          <w:tcPr>
            <w:tcW w:w="445" w:type="dxa"/>
            <w:tcBorders>
              <w:top w:val="single" w:sz="4" w:space="0" w:color="auto"/>
              <w:left w:val="single" w:sz="4" w:space="0" w:color="auto"/>
              <w:bottom w:val="single" w:sz="4" w:space="0" w:color="000000"/>
              <w:right w:val="single" w:sz="4" w:space="0" w:color="auto"/>
            </w:tcBorders>
          </w:tcPr>
          <w:p w14:paraId="6673CFB5" w14:textId="77777777" w:rsidR="00D669F2" w:rsidRPr="0013190E" w:rsidRDefault="00D669F2" w:rsidP="00276B3F">
            <w:pPr>
              <w:spacing w:after="0" w:line="240" w:lineRule="auto"/>
              <w:ind w:right="-2801"/>
              <w:rPr>
                <w:rFonts w:ascii="Times New Roman" w:hAnsi="Times New Roman"/>
                <w:b/>
                <w:bCs/>
                <w:sz w:val="24"/>
                <w:szCs w:val="24"/>
              </w:rPr>
            </w:pPr>
          </w:p>
        </w:tc>
        <w:tc>
          <w:tcPr>
            <w:tcW w:w="442" w:type="dxa"/>
            <w:tcBorders>
              <w:top w:val="single" w:sz="4" w:space="0" w:color="auto"/>
              <w:left w:val="single" w:sz="4" w:space="0" w:color="auto"/>
              <w:bottom w:val="single" w:sz="4" w:space="0" w:color="000000"/>
              <w:right w:val="single" w:sz="4" w:space="0" w:color="auto"/>
            </w:tcBorders>
          </w:tcPr>
          <w:p w14:paraId="03F42D45" w14:textId="77777777" w:rsidR="00D669F2" w:rsidRPr="0013190E" w:rsidRDefault="00D669F2" w:rsidP="00276B3F">
            <w:pPr>
              <w:spacing w:after="0" w:line="240" w:lineRule="auto"/>
              <w:ind w:right="-2801"/>
              <w:rPr>
                <w:rFonts w:ascii="Times New Roman" w:hAnsi="Times New Roman"/>
                <w:b/>
                <w:bCs/>
                <w:sz w:val="24"/>
                <w:szCs w:val="24"/>
              </w:rPr>
            </w:pPr>
          </w:p>
        </w:tc>
        <w:tc>
          <w:tcPr>
            <w:tcW w:w="454" w:type="dxa"/>
            <w:tcBorders>
              <w:top w:val="single" w:sz="4" w:space="0" w:color="auto"/>
              <w:left w:val="single" w:sz="4" w:space="0" w:color="auto"/>
              <w:bottom w:val="single" w:sz="4" w:space="0" w:color="000000"/>
              <w:right w:val="single" w:sz="4" w:space="0" w:color="auto"/>
            </w:tcBorders>
          </w:tcPr>
          <w:p w14:paraId="497973BA" w14:textId="77777777" w:rsidR="00D669F2" w:rsidRPr="0013190E" w:rsidRDefault="00D669F2" w:rsidP="00276B3F">
            <w:pPr>
              <w:spacing w:after="0" w:line="240" w:lineRule="auto"/>
              <w:ind w:right="-2801"/>
              <w:rPr>
                <w:rFonts w:ascii="Times New Roman" w:hAnsi="Times New Roman"/>
                <w:b/>
                <w:bCs/>
                <w:sz w:val="24"/>
                <w:szCs w:val="24"/>
              </w:rPr>
            </w:pPr>
          </w:p>
        </w:tc>
        <w:tc>
          <w:tcPr>
            <w:tcW w:w="442" w:type="dxa"/>
            <w:tcBorders>
              <w:top w:val="single" w:sz="4" w:space="0" w:color="auto"/>
              <w:left w:val="single" w:sz="4" w:space="0" w:color="auto"/>
              <w:bottom w:val="single" w:sz="4" w:space="0" w:color="000000"/>
              <w:right w:val="single" w:sz="4" w:space="0" w:color="auto"/>
            </w:tcBorders>
          </w:tcPr>
          <w:p w14:paraId="5359813C" w14:textId="77777777" w:rsidR="00D669F2" w:rsidRPr="00920FC7" w:rsidRDefault="00D669F2"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000000"/>
            </w:tcBorders>
          </w:tcPr>
          <w:p w14:paraId="2BBFAC65" w14:textId="77777777" w:rsidR="00D669F2" w:rsidRPr="0013190E" w:rsidRDefault="00D669F2" w:rsidP="00276B3F">
            <w:pPr>
              <w:spacing w:after="0" w:line="240" w:lineRule="auto"/>
              <w:ind w:right="-2801"/>
              <w:rPr>
                <w:rFonts w:ascii="Times New Roman" w:hAnsi="Times New Roman"/>
                <w:b/>
                <w:bCs/>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345711C"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4A1137E2"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1199A48F"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4E4AB20D"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29D8E17"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160DB61"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BCCD59B"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C2B6C16"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8DE341F" w14:textId="77777777" w:rsidR="00D669F2" w:rsidRPr="0013190E" w:rsidRDefault="00D669F2" w:rsidP="00276B3F">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F8288F0" w14:textId="77777777" w:rsidR="00D669F2" w:rsidRDefault="00D669F2" w:rsidP="00276B3F">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DCC4CCF" w14:textId="77777777" w:rsidR="00D669F2" w:rsidRPr="0013190E" w:rsidRDefault="00D669F2" w:rsidP="00276B3F">
            <w:pPr>
              <w:spacing w:after="0" w:line="240" w:lineRule="auto"/>
              <w:jc w:val="center"/>
              <w:rPr>
                <w:rFonts w:ascii="Times New Roman" w:hAnsi="Times New Roman"/>
                <w:bCs/>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31AB7126" w14:textId="77777777" w:rsidR="00D669F2" w:rsidRPr="0013190E" w:rsidRDefault="00D669F2" w:rsidP="00276B3F">
            <w:pPr>
              <w:spacing w:after="0" w:line="240" w:lineRule="auto"/>
              <w:jc w:val="center"/>
              <w:rPr>
                <w:rFonts w:ascii="Times New Roman" w:hAnsi="Times New Roman"/>
                <w:bCs/>
                <w:sz w:val="24"/>
                <w:szCs w:val="24"/>
              </w:rPr>
            </w:pPr>
          </w:p>
        </w:tc>
        <w:tc>
          <w:tcPr>
            <w:tcW w:w="547" w:type="dxa"/>
            <w:tcBorders>
              <w:top w:val="single" w:sz="4" w:space="0" w:color="auto"/>
              <w:left w:val="single" w:sz="4" w:space="0" w:color="auto"/>
              <w:bottom w:val="single" w:sz="4" w:space="0" w:color="000000"/>
              <w:right w:val="single" w:sz="4" w:space="0" w:color="auto"/>
            </w:tcBorders>
          </w:tcPr>
          <w:p w14:paraId="19209161" w14:textId="1651BEB7" w:rsidR="00D669F2" w:rsidRPr="00361E35" w:rsidRDefault="00D669F2" w:rsidP="00276B3F">
            <w:pPr>
              <w:spacing w:after="0" w:line="240" w:lineRule="auto"/>
              <w:jc w:val="center"/>
              <w:rPr>
                <w:rFonts w:ascii="Times New Roman" w:hAnsi="Times New Roman"/>
                <w:bCs/>
                <w:sz w:val="24"/>
                <w:szCs w:val="24"/>
              </w:rPr>
            </w:pPr>
            <w:r w:rsidRPr="00361E35">
              <w:rPr>
                <w:rFonts w:ascii="Times New Roman" w:hAnsi="Times New Roman"/>
                <w:bCs/>
                <w:sz w:val="24"/>
                <w:szCs w:val="24"/>
              </w:rPr>
              <w:t>1</w:t>
            </w:r>
          </w:p>
        </w:tc>
        <w:tc>
          <w:tcPr>
            <w:tcW w:w="822" w:type="dxa"/>
            <w:tcBorders>
              <w:top w:val="single" w:sz="4" w:space="0" w:color="auto"/>
              <w:left w:val="single" w:sz="4" w:space="0" w:color="auto"/>
              <w:bottom w:val="single" w:sz="4" w:space="0" w:color="000000"/>
              <w:right w:val="single" w:sz="4" w:space="0" w:color="000000"/>
            </w:tcBorders>
          </w:tcPr>
          <w:p w14:paraId="1175F029" w14:textId="3313B69F" w:rsidR="00D669F2" w:rsidRPr="0013190E" w:rsidRDefault="00D669F2" w:rsidP="00276B3F">
            <w:pPr>
              <w:spacing w:after="0" w:line="240" w:lineRule="auto"/>
              <w:jc w:val="center"/>
              <w:rPr>
                <w:rFonts w:ascii="Times New Roman" w:hAnsi="Times New Roman"/>
                <w:b/>
                <w:sz w:val="24"/>
                <w:szCs w:val="24"/>
              </w:rPr>
            </w:pPr>
            <w:r>
              <w:rPr>
                <w:rFonts w:ascii="Times New Roman" w:hAnsi="Times New Roman"/>
                <w:b/>
                <w:sz w:val="24"/>
                <w:szCs w:val="24"/>
              </w:rPr>
              <w:t>1</w:t>
            </w:r>
          </w:p>
        </w:tc>
      </w:tr>
      <w:tr w:rsidR="00B8115F" w14:paraId="26A53450" w14:textId="77777777" w:rsidTr="00202958">
        <w:tc>
          <w:tcPr>
            <w:tcW w:w="3285" w:type="dxa"/>
            <w:tcBorders>
              <w:top w:val="single" w:sz="4" w:space="0" w:color="000000"/>
              <w:left w:val="single" w:sz="4" w:space="0" w:color="000000"/>
              <w:bottom w:val="single" w:sz="4" w:space="0" w:color="000000"/>
              <w:right w:val="single" w:sz="4" w:space="0" w:color="auto"/>
            </w:tcBorders>
          </w:tcPr>
          <w:p w14:paraId="52C53DF4" w14:textId="77777777" w:rsidR="00B8115F" w:rsidRPr="0013190E" w:rsidRDefault="00B8115F" w:rsidP="00B8115F">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5" w:type="dxa"/>
            <w:tcBorders>
              <w:top w:val="single" w:sz="4" w:space="0" w:color="000000"/>
              <w:left w:val="single" w:sz="4" w:space="0" w:color="auto"/>
              <w:bottom w:val="single" w:sz="4" w:space="0" w:color="000000"/>
              <w:right w:val="single" w:sz="4" w:space="0" w:color="auto"/>
            </w:tcBorders>
          </w:tcPr>
          <w:p w14:paraId="73E6AE14" w14:textId="483E3C0D" w:rsidR="00B8115F" w:rsidRPr="00847B8A" w:rsidRDefault="00B8115F" w:rsidP="00B8115F">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73B11971" w14:textId="0EF3F502" w:rsidR="00B8115F" w:rsidRPr="00847B8A" w:rsidRDefault="00B8115F" w:rsidP="00B8115F">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54" w:type="dxa"/>
            <w:tcBorders>
              <w:top w:val="single" w:sz="4" w:space="0" w:color="000000"/>
              <w:left w:val="single" w:sz="4" w:space="0" w:color="auto"/>
              <w:bottom w:val="single" w:sz="4" w:space="0" w:color="000000"/>
              <w:right w:val="single" w:sz="4" w:space="0" w:color="auto"/>
            </w:tcBorders>
          </w:tcPr>
          <w:p w14:paraId="6C29FEB5" w14:textId="01DAF253" w:rsidR="00B8115F" w:rsidRPr="00847B8A" w:rsidRDefault="00B8115F" w:rsidP="00B8115F">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221D4CEF" w14:textId="55E26CF9" w:rsidR="00B8115F" w:rsidRPr="00847B8A" w:rsidRDefault="00B8115F" w:rsidP="00B8115F">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591D24F2" w14:textId="1B975D35" w:rsidR="00B8115F" w:rsidRPr="00847B8A" w:rsidRDefault="00B8115F" w:rsidP="00B8115F">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E1F33A0" w14:textId="4E28549D"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E0C678E" w14:textId="2F27C1F8"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CED71AD" w14:textId="4484A4E6"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C2ED171" w14:textId="14074256"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B259C7D" w14:textId="136F7128"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CF14957" w14:textId="104FF478"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F9777F4" w14:textId="6683DAEA"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00E1B478" w14:textId="16646481"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DD5177D" w14:textId="05FAC2A0"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2F30395" w14:textId="7AF34898"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FDD432B" w14:textId="25B4CBE5"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628" w:type="dxa"/>
            <w:tcBorders>
              <w:top w:val="single" w:sz="4" w:space="0" w:color="000000"/>
              <w:left w:val="single" w:sz="4" w:space="0" w:color="auto"/>
              <w:bottom w:val="single" w:sz="4" w:space="0" w:color="000000"/>
              <w:right w:val="single" w:sz="4" w:space="0" w:color="auto"/>
            </w:tcBorders>
          </w:tcPr>
          <w:p w14:paraId="4666B2DF" w14:textId="00B09CC5"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47" w:type="dxa"/>
            <w:tcBorders>
              <w:top w:val="single" w:sz="4" w:space="0" w:color="000000"/>
              <w:left w:val="single" w:sz="4" w:space="0" w:color="auto"/>
              <w:bottom w:val="single" w:sz="4" w:space="0" w:color="000000"/>
              <w:right w:val="single" w:sz="4" w:space="0" w:color="auto"/>
            </w:tcBorders>
          </w:tcPr>
          <w:p w14:paraId="6CE8DE37" w14:textId="0FAEC8CD" w:rsidR="00B8115F" w:rsidRPr="00847B8A" w:rsidRDefault="00B8115F" w:rsidP="00B8115F">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822" w:type="dxa"/>
            <w:tcBorders>
              <w:top w:val="single" w:sz="4" w:space="0" w:color="000000"/>
              <w:left w:val="single" w:sz="4" w:space="0" w:color="auto"/>
              <w:bottom w:val="single" w:sz="4" w:space="0" w:color="000000"/>
              <w:right w:val="single" w:sz="4" w:space="0" w:color="000000"/>
            </w:tcBorders>
          </w:tcPr>
          <w:p w14:paraId="3CA1CF94" w14:textId="77777777" w:rsidR="00B8115F" w:rsidRPr="0013190E" w:rsidRDefault="00B8115F" w:rsidP="00B8115F">
            <w:pPr>
              <w:spacing w:after="0" w:line="240" w:lineRule="auto"/>
              <w:jc w:val="center"/>
              <w:rPr>
                <w:rFonts w:ascii="Times New Roman" w:hAnsi="Times New Roman"/>
                <w:b/>
                <w:sz w:val="24"/>
                <w:szCs w:val="24"/>
              </w:rPr>
            </w:pPr>
            <w:r w:rsidRPr="0013190E">
              <w:rPr>
                <w:rFonts w:ascii="Times New Roman" w:hAnsi="Times New Roman"/>
                <w:b/>
                <w:sz w:val="24"/>
                <w:szCs w:val="24"/>
              </w:rPr>
              <w:t>3</w:t>
            </w:r>
            <w:r>
              <w:rPr>
                <w:rFonts w:ascii="Times New Roman" w:hAnsi="Times New Roman"/>
                <w:b/>
                <w:sz w:val="24"/>
                <w:szCs w:val="24"/>
              </w:rPr>
              <w:t>6</w:t>
            </w:r>
          </w:p>
        </w:tc>
      </w:tr>
    </w:tbl>
    <w:p w14:paraId="2AD4A8D8" w14:textId="77777777" w:rsidR="00D669F2" w:rsidRDefault="00D669F2" w:rsidP="00D669F2">
      <w:pPr>
        <w:rPr>
          <w:rFonts w:ascii="Times New Roman" w:hAnsi="Times New Roman"/>
          <w:b/>
          <w:sz w:val="28"/>
          <w:szCs w:val="28"/>
        </w:rPr>
      </w:pPr>
    </w:p>
    <w:p w14:paraId="4A8C365E" w14:textId="77777777" w:rsidR="00D669F2" w:rsidRDefault="00D669F2" w:rsidP="006E1519"/>
    <w:p w14:paraId="15D3549B" w14:textId="77777777" w:rsidR="006E1519" w:rsidRDefault="006E1519" w:rsidP="006E1519">
      <w:pPr>
        <w:rPr>
          <w:b/>
        </w:rPr>
      </w:pPr>
    </w:p>
    <w:p w14:paraId="7BDB6F26" w14:textId="77777777" w:rsidR="00B46B1D" w:rsidRDefault="00B46B1D" w:rsidP="006E1519">
      <w:pPr>
        <w:rPr>
          <w:b/>
        </w:rPr>
      </w:pPr>
    </w:p>
    <w:p w14:paraId="49B76182" w14:textId="77777777" w:rsidR="00B46B1D" w:rsidRDefault="00B46B1D" w:rsidP="006E1519">
      <w:pPr>
        <w:rPr>
          <w:b/>
        </w:rPr>
      </w:pPr>
    </w:p>
    <w:p w14:paraId="42475F63" w14:textId="6A64A9FF" w:rsidR="00B46B1D" w:rsidRDefault="00B8115F" w:rsidP="00B46B1D">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февраль</w:t>
      </w:r>
      <w:r w:rsidR="00B46B1D">
        <w:rPr>
          <w:rFonts w:ascii="Times New Roman" w:hAnsi="Times New Roman"/>
          <w:b/>
          <w:sz w:val="28"/>
          <w:szCs w:val="28"/>
        </w:rPr>
        <w:t xml:space="preserve"> </w:t>
      </w:r>
    </w:p>
    <w:tbl>
      <w:tblPr>
        <w:tblW w:w="1234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4"/>
        <w:gridCol w:w="447"/>
        <w:gridCol w:w="442"/>
        <w:gridCol w:w="454"/>
        <w:gridCol w:w="442"/>
        <w:gridCol w:w="442"/>
        <w:gridCol w:w="516"/>
        <w:gridCol w:w="516"/>
        <w:gridCol w:w="516"/>
        <w:gridCol w:w="516"/>
        <w:gridCol w:w="516"/>
        <w:gridCol w:w="516"/>
        <w:gridCol w:w="516"/>
        <w:gridCol w:w="516"/>
        <w:gridCol w:w="515"/>
        <w:gridCol w:w="516"/>
        <w:gridCol w:w="516"/>
        <w:gridCol w:w="891"/>
      </w:tblGrid>
      <w:tr w:rsidR="00B46B1D" w14:paraId="36FE39C6" w14:textId="77777777" w:rsidTr="00202958">
        <w:trPr>
          <w:trHeight w:val="276"/>
        </w:trPr>
        <w:tc>
          <w:tcPr>
            <w:tcW w:w="3554" w:type="dxa"/>
            <w:vMerge w:val="restart"/>
            <w:tcBorders>
              <w:top w:val="single" w:sz="4" w:space="0" w:color="auto"/>
              <w:left w:val="single" w:sz="4" w:space="0" w:color="000000"/>
              <w:bottom w:val="single" w:sz="4" w:space="0" w:color="000000"/>
              <w:right w:val="single" w:sz="4" w:space="0" w:color="auto"/>
            </w:tcBorders>
          </w:tcPr>
          <w:p w14:paraId="3A3804DF" w14:textId="77777777" w:rsidR="004C5354"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 xml:space="preserve">Виды подготовки и иные </w:t>
            </w:r>
          </w:p>
          <w:p w14:paraId="4723211F" w14:textId="51516261" w:rsidR="00B46B1D" w:rsidRPr="0013190E"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мероприятия</w:t>
            </w:r>
          </w:p>
        </w:tc>
        <w:tc>
          <w:tcPr>
            <w:tcW w:w="7902" w:type="dxa"/>
            <w:gridSpan w:val="16"/>
            <w:tcBorders>
              <w:top w:val="single" w:sz="4" w:space="0" w:color="auto"/>
              <w:left w:val="single" w:sz="4" w:space="0" w:color="000000"/>
              <w:right w:val="single" w:sz="4" w:space="0" w:color="auto"/>
            </w:tcBorders>
          </w:tcPr>
          <w:p w14:paraId="29BA7908" w14:textId="77777777" w:rsidR="00B46B1D" w:rsidRPr="0013190E" w:rsidRDefault="00B46B1D" w:rsidP="00276B3F">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891" w:type="dxa"/>
            <w:vMerge w:val="restart"/>
            <w:tcBorders>
              <w:top w:val="single" w:sz="4" w:space="0" w:color="auto"/>
              <w:left w:val="single" w:sz="4" w:space="0" w:color="000000"/>
              <w:right w:val="single" w:sz="4" w:space="0" w:color="auto"/>
            </w:tcBorders>
          </w:tcPr>
          <w:p w14:paraId="71C1E86B" w14:textId="77777777" w:rsidR="00B46B1D" w:rsidRPr="0013190E" w:rsidRDefault="00B46B1D" w:rsidP="00276B3F">
            <w:pPr>
              <w:spacing w:after="0" w:line="240" w:lineRule="auto"/>
              <w:rPr>
                <w:rFonts w:ascii="Times New Roman" w:hAnsi="Times New Roman"/>
                <w:sz w:val="24"/>
                <w:szCs w:val="24"/>
              </w:rPr>
            </w:pPr>
            <w:r w:rsidRPr="0013190E">
              <w:rPr>
                <w:rFonts w:ascii="Times New Roman" w:hAnsi="Times New Roman"/>
                <w:sz w:val="24"/>
                <w:szCs w:val="24"/>
              </w:rPr>
              <w:t>Часы</w:t>
            </w:r>
          </w:p>
        </w:tc>
      </w:tr>
      <w:tr w:rsidR="00B46B1D" w14:paraId="271B963D" w14:textId="77777777" w:rsidTr="00202958">
        <w:trPr>
          <w:trHeight w:val="270"/>
        </w:trPr>
        <w:tc>
          <w:tcPr>
            <w:tcW w:w="3554" w:type="dxa"/>
            <w:vMerge/>
            <w:tcBorders>
              <w:top w:val="single" w:sz="4" w:space="0" w:color="auto"/>
              <w:left w:val="single" w:sz="4" w:space="0" w:color="000000"/>
              <w:bottom w:val="single" w:sz="4" w:space="0" w:color="000000"/>
              <w:right w:val="single" w:sz="4" w:space="0" w:color="auto"/>
            </w:tcBorders>
            <w:vAlign w:val="center"/>
          </w:tcPr>
          <w:p w14:paraId="51FB1FCB" w14:textId="77777777" w:rsidR="00B46B1D" w:rsidRPr="0013190E" w:rsidRDefault="00B46B1D" w:rsidP="00276B3F">
            <w:pPr>
              <w:spacing w:after="0" w:line="240" w:lineRule="auto"/>
              <w:rPr>
                <w:rFonts w:ascii="Times New Roman" w:hAnsi="Times New Roman"/>
                <w:sz w:val="24"/>
                <w:szCs w:val="24"/>
              </w:rPr>
            </w:pPr>
          </w:p>
        </w:tc>
        <w:tc>
          <w:tcPr>
            <w:tcW w:w="447" w:type="dxa"/>
            <w:tcBorders>
              <w:top w:val="single" w:sz="4" w:space="0" w:color="auto"/>
              <w:left w:val="single" w:sz="4" w:space="0" w:color="auto"/>
              <w:bottom w:val="single" w:sz="4" w:space="0" w:color="000000"/>
              <w:right w:val="single" w:sz="4" w:space="0" w:color="auto"/>
            </w:tcBorders>
            <w:vAlign w:val="center"/>
          </w:tcPr>
          <w:p w14:paraId="29FF97CC" w14:textId="7478DFCF" w:rsidR="00B46B1D"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2</w:t>
            </w:r>
          </w:p>
        </w:tc>
        <w:tc>
          <w:tcPr>
            <w:tcW w:w="442" w:type="dxa"/>
            <w:tcBorders>
              <w:top w:val="single" w:sz="4" w:space="0" w:color="auto"/>
              <w:left w:val="single" w:sz="4" w:space="0" w:color="auto"/>
              <w:bottom w:val="single" w:sz="4" w:space="0" w:color="000000"/>
              <w:right w:val="single" w:sz="4" w:space="0" w:color="auto"/>
            </w:tcBorders>
            <w:vAlign w:val="center"/>
          </w:tcPr>
          <w:p w14:paraId="4D6F39E9" w14:textId="5C2EF7EA" w:rsidR="00B46B1D"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3</w:t>
            </w:r>
          </w:p>
        </w:tc>
        <w:tc>
          <w:tcPr>
            <w:tcW w:w="454" w:type="dxa"/>
            <w:tcBorders>
              <w:top w:val="single" w:sz="4" w:space="0" w:color="auto"/>
              <w:left w:val="single" w:sz="4" w:space="0" w:color="auto"/>
              <w:bottom w:val="single" w:sz="4" w:space="0" w:color="000000"/>
              <w:right w:val="single" w:sz="4" w:space="0" w:color="auto"/>
            </w:tcBorders>
            <w:vAlign w:val="center"/>
          </w:tcPr>
          <w:p w14:paraId="3F0D8074" w14:textId="10E9C59F" w:rsidR="00B46B1D"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4</w:t>
            </w:r>
          </w:p>
        </w:tc>
        <w:tc>
          <w:tcPr>
            <w:tcW w:w="442" w:type="dxa"/>
            <w:tcBorders>
              <w:top w:val="single" w:sz="4" w:space="0" w:color="auto"/>
              <w:left w:val="single" w:sz="4" w:space="0" w:color="auto"/>
              <w:bottom w:val="single" w:sz="4" w:space="0" w:color="000000"/>
              <w:right w:val="single" w:sz="4" w:space="0" w:color="auto"/>
            </w:tcBorders>
            <w:vAlign w:val="center"/>
          </w:tcPr>
          <w:p w14:paraId="0405AFB2" w14:textId="734F10AB" w:rsidR="00B46B1D"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6</w:t>
            </w:r>
          </w:p>
        </w:tc>
        <w:tc>
          <w:tcPr>
            <w:tcW w:w="442" w:type="dxa"/>
            <w:tcBorders>
              <w:top w:val="single" w:sz="4" w:space="0" w:color="auto"/>
              <w:left w:val="single" w:sz="4" w:space="0" w:color="auto"/>
              <w:bottom w:val="single" w:sz="4" w:space="0" w:color="000000"/>
              <w:right w:val="single" w:sz="4" w:space="0" w:color="000000"/>
            </w:tcBorders>
            <w:vAlign w:val="center"/>
          </w:tcPr>
          <w:p w14:paraId="6931F310" w14:textId="6AD6982E" w:rsidR="00B46B1D" w:rsidRPr="0013190E" w:rsidRDefault="00202958" w:rsidP="00276B3F">
            <w:pPr>
              <w:spacing w:after="0" w:line="240" w:lineRule="auto"/>
              <w:rPr>
                <w:rFonts w:ascii="Times New Roman" w:hAnsi="Times New Roman"/>
                <w:sz w:val="24"/>
                <w:szCs w:val="24"/>
              </w:rPr>
            </w:pPr>
            <w:r>
              <w:rPr>
                <w:rFonts w:ascii="Times New Roman" w:hAnsi="Times New Roman"/>
                <w:sz w:val="24"/>
                <w:szCs w:val="24"/>
              </w:rPr>
              <w:t>9</w:t>
            </w:r>
          </w:p>
        </w:tc>
        <w:tc>
          <w:tcPr>
            <w:tcW w:w="516" w:type="dxa"/>
            <w:tcBorders>
              <w:top w:val="single" w:sz="4" w:space="0" w:color="000000"/>
              <w:left w:val="single" w:sz="4" w:space="0" w:color="000000"/>
              <w:bottom w:val="single" w:sz="4" w:space="0" w:color="000000"/>
              <w:right w:val="single" w:sz="4" w:space="0" w:color="auto"/>
            </w:tcBorders>
          </w:tcPr>
          <w:p w14:paraId="3C469DE1" w14:textId="1CCC1C35" w:rsidR="00B46B1D"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10</w:t>
            </w:r>
          </w:p>
        </w:tc>
        <w:tc>
          <w:tcPr>
            <w:tcW w:w="516" w:type="dxa"/>
            <w:tcBorders>
              <w:top w:val="single" w:sz="4" w:space="0" w:color="000000"/>
              <w:left w:val="single" w:sz="4" w:space="0" w:color="auto"/>
              <w:bottom w:val="single" w:sz="4" w:space="0" w:color="000000"/>
              <w:right w:val="single" w:sz="4" w:space="0" w:color="auto"/>
            </w:tcBorders>
          </w:tcPr>
          <w:p w14:paraId="7C239E3F" w14:textId="34E570F9" w:rsidR="00B46B1D"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11</w:t>
            </w:r>
          </w:p>
        </w:tc>
        <w:tc>
          <w:tcPr>
            <w:tcW w:w="516" w:type="dxa"/>
            <w:tcBorders>
              <w:top w:val="single" w:sz="4" w:space="0" w:color="000000"/>
              <w:left w:val="single" w:sz="4" w:space="0" w:color="auto"/>
              <w:bottom w:val="single" w:sz="4" w:space="0" w:color="000000"/>
              <w:right w:val="single" w:sz="4" w:space="0" w:color="auto"/>
            </w:tcBorders>
          </w:tcPr>
          <w:p w14:paraId="7D7ACB19" w14:textId="6B793ABC" w:rsidR="00B46B1D"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13</w:t>
            </w:r>
          </w:p>
        </w:tc>
        <w:tc>
          <w:tcPr>
            <w:tcW w:w="516" w:type="dxa"/>
            <w:tcBorders>
              <w:top w:val="single" w:sz="4" w:space="0" w:color="000000"/>
              <w:left w:val="single" w:sz="4" w:space="0" w:color="auto"/>
              <w:bottom w:val="single" w:sz="4" w:space="0" w:color="000000"/>
              <w:right w:val="single" w:sz="4" w:space="0" w:color="000000"/>
            </w:tcBorders>
          </w:tcPr>
          <w:p w14:paraId="6ACE73CB" w14:textId="3B2242E7" w:rsidR="00B46B1D"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16</w:t>
            </w:r>
          </w:p>
        </w:tc>
        <w:tc>
          <w:tcPr>
            <w:tcW w:w="516" w:type="dxa"/>
            <w:tcBorders>
              <w:top w:val="single" w:sz="4" w:space="0" w:color="000000"/>
              <w:left w:val="single" w:sz="4" w:space="0" w:color="000000"/>
              <w:bottom w:val="single" w:sz="4" w:space="0" w:color="000000"/>
              <w:right w:val="single" w:sz="4" w:space="0" w:color="000000"/>
            </w:tcBorders>
          </w:tcPr>
          <w:p w14:paraId="0D3D1A60" w14:textId="7E390B11" w:rsidR="00B46B1D"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17</w:t>
            </w:r>
          </w:p>
        </w:tc>
        <w:tc>
          <w:tcPr>
            <w:tcW w:w="516" w:type="dxa"/>
            <w:tcBorders>
              <w:top w:val="single" w:sz="4" w:space="0" w:color="000000"/>
              <w:left w:val="single" w:sz="4" w:space="0" w:color="000000"/>
              <w:bottom w:val="single" w:sz="4" w:space="0" w:color="000000"/>
              <w:right w:val="single" w:sz="4" w:space="0" w:color="000000"/>
            </w:tcBorders>
          </w:tcPr>
          <w:p w14:paraId="7C299071" w14:textId="2B18BDEC" w:rsidR="00B46B1D" w:rsidRPr="0013190E" w:rsidRDefault="00202958" w:rsidP="00B46B1D">
            <w:pPr>
              <w:spacing w:after="0" w:line="240" w:lineRule="auto"/>
              <w:rPr>
                <w:rFonts w:ascii="Times New Roman" w:hAnsi="Times New Roman"/>
                <w:sz w:val="24"/>
                <w:szCs w:val="24"/>
              </w:rPr>
            </w:pPr>
            <w:r>
              <w:rPr>
                <w:rFonts w:ascii="Times New Roman" w:hAnsi="Times New Roman"/>
                <w:sz w:val="24"/>
                <w:szCs w:val="24"/>
              </w:rPr>
              <w:t>18</w:t>
            </w:r>
          </w:p>
        </w:tc>
        <w:tc>
          <w:tcPr>
            <w:tcW w:w="516" w:type="dxa"/>
            <w:tcBorders>
              <w:top w:val="single" w:sz="4" w:space="0" w:color="000000"/>
              <w:left w:val="single" w:sz="4" w:space="0" w:color="000000"/>
              <w:bottom w:val="single" w:sz="4" w:space="0" w:color="000000"/>
              <w:right w:val="single" w:sz="4" w:space="0" w:color="000000"/>
            </w:tcBorders>
          </w:tcPr>
          <w:p w14:paraId="61972866" w14:textId="3CDDE615" w:rsidR="00B46B1D"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20</w:t>
            </w:r>
          </w:p>
        </w:tc>
        <w:tc>
          <w:tcPr>
            <w:tcW w:w="516" w:type="dxa"/>
            <w:tcBorders>
              <w:top w:val="single" w:sz="4" w:space="0" w:color="000000"/>
              <w:left w:val="single" w:sz="4" w:space="0" w:color="000000"/>
              <w:bottom w:val="single" w:sz="4" w:space="0" w:color="000000"/>
              <w:right w:val="single" w:sz="4" w:space="0" w:color="000000"/>
            </w:tcBorders>
          </w:tcPr>
          <w:p w14:paraId="7EF5B9E0" w14:textId="03382FA7" w:rsidR="00B46B1D"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24</w:t>
            </w:r>
          </w:p>
        </w:tc>
        <w:tc>
          <w:tcPr>
            <w:tcW w:w="515" w:type="dxa"/>
            <w:tcBorders>
              <w:top w:val="single" w:sz="4" w:space="0" w:color="000000"/>
              <w:left w:val="single" w:sz="4" w:space="0" w:color="000000"/>
              <w:bottom w:val="single" w:sz="4" w:space="0" w:color="000000"/>
              <w:right w:val="single" w:sz="4" w:space="0" w:color="000000"/>
            </w:tcBorders>
          </w:tcPr>
          <w:p w14:paraId="33E8CB00" w14:textId="26497E10" w:rsidR="00B46B1D"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25</w:t>
            </w:r>
          </w:p>
        </w:tc>
        <w:tc>
          <w:tcPr>
            <w:tcW w:w="516" w:type="dxa"/>
            <w:tcBorders>
              <w:top w:val="single" w:sz="4" w:space="0" w:color="000000"/>
              <w:left w:val="single" w:sz="4" w:space="0" w:color="000000"/>
              <w:bottom w:val="single" w:sz="4" w:space="0" w:color="000000"/>
              <w:right w:val="single" w:sz="4" w:space="0" w:color="000000"/>
            </w:tcBorders>
          </w:tcPr>
          <w:p w14:paraId="04C085F6" w14:textId="0481E357" w:rsidR="00B46B1D"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26</w:t>
            </w:r>
          </w:p>
        </w:tc>
        <w:tc>
          <w:tcPr>
            <w:tcW w:w="516" w:type="dxa"/>
            <w:tcBorders>
              <w:top w:val="single" w:sz="4" w:space="0" w:color="000000"/>
              <w:left w:val="single" w:sz="4" w:space="0" w:color="000000"/>
              <w:bottom w:val="single" w:sz="4" w:space="0" w:color="000000"/>
              <w:right w:val="single" w:sz="4" w:space="0" w:color="000000"/>
            </w:tcBorders>
          </w:tcPr>
          <w:p w14:paraId="68DFE25E" w14:textId="0EA2B6FB" w:rsidR="00B46B1D" w:rsidRPr="0013190E" w:rsidRDefault="00202958" w:rsidP="00276B3F">
            <w:pPr>
              <w:spacing w:after="0" w:line="240" w:lineRule="auto"/>
              <w:jc w:val="center"/>
              <w:rPr>
                <w:rFonts w:ascii="Times New Roman" w:hAnsi="Times New Roman"/>
                <w:sz w:val="24"/>
                <w:szCs w:val="24"/>
              </w:rPr>
            </w:pPr>
            <w:r>
              <w:rPr>
                <w:rFonts w:ascii="Times New Roman" w:hAnsi="Times New Roman"/>
                <w:sz w:val="24"/>
                <w:szCs w:val="24"/>
              </w:rPr>
              <w:t>27</w:t>
            </w:r>
          </w:p>
        </w:tc>
        <w:tc>
          <w:tcPr>
            <w:tcW w:w="891" w:type="dxa"/>
            <w:vMerge/>
            <w:tcBorders>
              <w:left w:val="single" w:sz="4" w:space="0" w:color="000000"/>
              <w:bottom w:val="single" w:sz="4" w:space="0" w:color="000000"/>
              <w:right w:val="single" w:sz="4" w:space="0" w:color="auto"/>
            </w:tcBorders>
          </w:tcPr>
          <w:p w14:paraId="336E3CB4" w14:textId="77777777" w:rsidR="00B46B1D" w:rsidRPr="0013190E" w:rsidRDefault="00B46B1D" w:rsidP="00276B3F">
            <w:pPr>
              <w:spacing w:after="0" w:line="240" w:lineRule="auto"/>
              <w:rPr>
                <w:rFonts w:ascii="Times New Roman" w:hAnsi="Times New Roman"/>
                <w:sz w:val="24"/>
                <w:szCs w:val="24"/>
              </w:rPr>
            </w:pPr>
          </w:p>
        </w:tc>
      </w:tr>
      <w:tr w:rsidR="00B46B1D" w14:paraId="4F5DBDB3" w14:textId="77777777" w:rsidTr="00202958">
        <w:trPr>
          <w:trHeight w:val="264"/>
        </w:trPr>
        <w:tc>
          <w:tcPr>
            <w:tcW w:w="3554" w:type="dxa"/>
            <w:tcBorders>
              <w:top w:val="single" w:sz="4" w:space="0" w:color="000000"/>
              <w:left w:val="single" w:sz="4" w:space="0" w:color="000000"/>
              <w:bottom w:val="single" w:sz="4" w:space="0" w:color="auto"/>
              <w:right w:val="single" w:sz="4" w:space="0" w:color="auto"/>
            </w:tcBorders>
          </w:tcPr>
          <w:p w14:paraId="685F7B9F" w14:textId="77777777" w:rsidR="00B46B1D" w:rsidRPr="0013190E" w:rsidRDefault="00B46B1D"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7" w:type="dxa"/>
            <w:tcBorders>
              <w:top w:val="single" w:sz="4" w:space="0" w:color="auto"/>
              <w:left w:val="single" w:sz="4" w:space="0" w:color="000000"/>
              <w:bottom w:val="single" w:sz="4" w:space="0" w:color="000000"/>
              <w:right w:val="single" w:sz="4" w:space="0" w:color="auto"/>
            </w:tcBorders>
          </w:tcPr>
          <w:p w14:paraId="32167E52" w14:textId="45890CEF"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3F8D76C" w14:textId="6567432D" w:rsidR="00B46B1D" w:rsidRPr="00920FC7" w:rsidRDefault="00B46B1D"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1C6D1697" w14:textId="2CF245AA"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00855DB" w14:textId="6EB83C68"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AD27278" w14:textId="0C5D349E" w:rsidR="00B46B1D" w:rsidRPr="00920FC7" w:rsidRDefault="00B46B1D"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67E6378" w14:textId="3DA209C2"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9BAF8CA" w14:textId="6F6CD7DC"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4E74383" w14:textId="20D03ACF"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715C22B" w14:textId="7F4F5080"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8C6D3B3" w14:textId="11CCF7E9"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EB4390B" w14:textId="1CC6CDAC"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2FD2B9F" w14:textId="41741141"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57F3752" w14:textId="207EF46F" w:rsidR="00B46B1D" w:rsidRPr="00920FC7" w:rsidRDefault="00B46B1D"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3C7A2659" w14:textId="0201F775"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51E01D8" w14:textId="5E6C7644"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B398951" w14:textId="483BA5FA" w:rsidR="00B46B1D" w:rsidRPr="00920FC7" w:rsidRDefault="00B46B1D" w:rsidP="00276B3F">
            <w:pPr>
              <w:spacing w:after="0" w:line="240" w:lineRule="auto"/>
              <w:jc w:val="center"/>
              <w:rPr>
                <w:rFonts w:ascii="Times New Roman" w:hAnsi="Times New Roman"/>
                <w:sz w:val="24"/>
                <w:szCs w:val="24"/>
              </w:rPr>
            </w:pPr>
          </w:p>
        </w:tc>
        <w:tc>
          <w:tcPr>
            <w:tcW w:w="891" w:type="dxa"/>
            <w:tcBorders>
              <w:top w:val="single" w:sz="4" w:space="0" w:color="000000"/>
              <w:left w:val="single" w:sz="4" w:space="0" w:color="auto"/>
              <w:bottom w:val="single" w:sz="4" w:space="0" w:color="auto"/>
              <w:right w:val="single" w:sz="4" w:space="0" w:color="000000"/>
            </w:tcBorders>
          </w:tcPr>
          <w:p w14:paraId="7E34EC64" w14:textId="77777777" w:rsidR="00B46B1D" w:rsidRPr="0013190E" w:rsidRDefault="00B46B1D" w:rsidP="00276B3F">
            <w:pPr>
              <w:spacing w:after="0" w:line="240" w:lineRule="auto"/>
              <w:jc w:val="center"/>
              <w:rPr>
                <w:rFonts w:ascii="Times New Roman" w:hAnsi="Times New Roman"/>
                <w:b/>
                <w:sz w:val="24"/>
                <w:szCs w:val="24"/>
              </w:rPr>
            </w:pPr>
            <w:r w:rsidRPr="0013190E">
              <w:rPr>
                <w:rFonts w:ascii="Times New Roman" w:hAnsi="Times New Roman"/>
                <w:b/>
                <w:sz w:val="24"/>
                <w:szCs w:val="24"/>
              </w:rPr>
              <w:t>9</w:t>
            </w:r>
          </w:p>
        </w:tc>
      </w:tr>
      <w:tr w:rsidR="00B46B1D" w14:paraId="63193DB3" w14:textId="77777777" w:rsidTr="00202958">
        <w:trPr>
          <w:trHeight w:val="127"/>
        </w:trPr>
        <w:tc>
          <w:tcPr>
            <w:tcW w:w="3554" w:type="dxa"/>
            <w:tcBorders>
              <w:top w:val="single" w:sz="4" w:space="0" w:color="000000"/>
              <w:left w:val="single" w:sz="4" w:space="0" w:color="000000"/>
              <w:bottom w:val="single" w:sz="4" w:space="0" w:color="auto"/>
              <w:right w:val="single" w:sz="4" w:space="0" w:color="auto"/>
            </w:tcBorders>
          </w:tcPr>
          <w:p w14:paraId="5A436227" w14:textId="77777777" w:rsidR="00B46B1D" w:rsidRPr="0013190E" w:rsidRDefault="00B46B1D"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7" w:type="dxa"/>
            <w:tcBorders>
              <w:top w:val="single" w:sz="4" w:space="0" w:color="000000"/>
              <w:left w:val="single" w:sz="4" w:space="0" w:color="auto"/>
              <w:bottom w:val="single" w:sz="4" w:space="0" w:color="auto"/>
              <w:right w:val="single" w:sz="4" w:space="0" w:color="auto"/>
            </w:tcBorders>
          </w:tcPr>
          <w:p w14:paraId="6619621C" w14:textId="0ECDB605" w:rsidR="00B46B1D"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76D5B43F" w14:textId="42C9E274" w:rsidR="00B46B1D" w:rsidRPr="00920FC7" w:rsidRDefault="00B46B1D"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7F70BA30"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22A3B375"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7D285842" w14:textId="2E9FC80A" w:rsidR="00B46B1D" w:rsidRPr="00920FC7" w:rsidRDefault="00B46B1D"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0FCEC421"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A46EC0D"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DDA5BD4"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1D01BB32" w14:textId="6EF1002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6772535" w14:textId="35C202C5"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3DB5D5D"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1997CF9" w14:textId="20E99BCD" w:rsidR="00B46B1D"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485C1B2C" w14:textId="77777777" w:rsidR="00B46B1D" w:rsidRPr="00920FC7" w:rsidRDefault="00B46B1D" w:rsidP="00276B3F">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108B421A"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9738E20"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12041AE" w14:textId="77777777" w:rsidR="00B46B1D" w:rsidRPr="00920FC7" w:rsidRDefault="00B46B1D" w:rsidP="00276B3F">
            <w:pPr>
              <w:spacing w:after="0" w:line="240" w:lineRule="auto"/>
              <w:jc w:val="center"/>
              <w:rPr>
                <w:rFonts w:ascii="Times New Roman" w:hAnsi="Times New Roman"/>
                <w:sz w:val="24"/>
                <w:szCs w:val="24"/>
              </w:rPr>
            </w:pPr>
          </w:p>
        </w:tc>
        <w:tc>
          <w:tcPr>
            <w:tcW w:w="891" w:type="dxa"/>
            <w:tcBorders>
              <w:top w:val="single" w:sz="4" w:space="0" w:color="000000"/>
              <w:left w:val="single" w:sz="4" w:space="0" w:color="auto"/>
              <w:bottom w:val="single" w:sz="4" w:space="0" w:color="auto"/>
              <w:right w:val="single" w:sz="4" w:space="0" w:color="000000"/>
            </w:tcBorders>
          </w:tcPr>
          <w:p w14:paraId="65A76D4E" w14:textId="77777777" w:rsidR="00B46B1D" w:rsidRPr="0013190E" w:rsidRDefault="00B46B1D" w:rsidP="00276B3F">
            <w:pPr>
              <w:spacing w:after="0" w:line="240" w:lineRule="auto"/>
              <w:jc w:val="center"/>
              <w:rPr>
                <w:rFonts w:ascii="Times New Roman" w:hAnsi="Times New Roman"/>
                <w:b/>
                <w:sz w:val="24"/>
                <w:szCs w:val="24"/>
              </w:rPr>
            </w:pPr>
          </w:p>
        </w:tc>
      </w:tr>
      <w:tr w:rsidR="00B46B1D" w14:paraId="6269453F" w14:textId="77777777" w:rsidTr="00202958">
        <w:trPr>
          <w:trHeight w:val="177"/>
        </w:trPr>
        <w:tc>
          <w:tcPr>
            <w:tcW w:w="3554" w:type="dxa"/>
            <w:tcBorders>
              <w:top w:val="single" w:sz="4" w:space="0" w:color="000000"/>
              <w:left w:val="single" w:sz="4" w:space="0" w:color="000000"/>
              <w:bottom w:val="single" w:sz="4" w:space="0" w:color="auto"/>
              <w:right w:val="single" w:sz="4" w:space="0" w:color="auto"/>
            </w:tcBorders>
          </w:tcPr>
          <w:p w14:paraId="5A60D93D" w14:textId="77777777" w:rsidR="00B46B1D" w:rsidRPr="0013190E" w:rsidRDefault="00B46B1D"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7" w:type="dxa"/>
            <w:tcBorders>
              <w:top w:val="single" w:sz="4" w:space="0" w:color="000000"/>
              <w:left w:val="single" w:sz="4" w:space="0" w:color="auto"/>
              <w:bottom w:val="single" w:sz="4" w:space="0" w:color="auto"/>
              <w:right w:val="single" w:sz="4" w:space="0" w:color="auto"/>
            </w:tcBorders>
          </w:tcPr>
          <w:p w14:paraId="507AD180"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12C3FB43" w14:textId="04CC8E39" w:rsidR="00B46B1D"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auto"/>
              <w:right w:val="single" w:sz="4" w:space="0" w:color="auto"/>
            </w:tcBorders>
          </w:tcPr>
          <w:p w14:paraId="038AF211" w14:textId="795AE6B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0475168C"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1AEEBE52" w14:textId="77777777" w:rsidR="00B46B1D" w:rsidRPr="00920FC7" w:rsidRDefault="00B46B1D"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40811E0"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4A2A028" w14:textId="02971706"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DE6F9F1"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210F8378"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B33623D"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D4CC196"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4AB620B" w14:textId="09EDCB26"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DDD35EE" w14:textId="3D0AD46D" w:rsidR="00B46B1D"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000000"/>
              <w:left w:val="single" w:sz="4" w:space="0" w:color="000000"/>
              <w:bottom w:val="single" w:sz="4" w:space="0" w:color="auto"/>
              <w:right w:val="single" w:sz="4" w:space="0" w:color="000000"/>
            </w:tcBorders>
          </w:tcPr>
          <w:p w14:paraId="5A6AE811"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255B0B6" w14:textId="5601462B"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C691C78" w14:textId="77777777" w:rsidR="00B46B1D" w:rsidRPr="00920FC7" w:rsidRDefault="00B46B1D" w:rsidP="00276B3F">
            <w:pPr>
              <w:spacing w:after="0" w:line="240" w:lineRule="auto"/>
              <w:jc w:val="center"/>
              <w:rPr>
                <w:rFonts w:ascii="Times New Roman" w:hAnsi="Times New Roman"/>
                <w:sz w:val="24"/>
                <w:szCs w:val="24"/>
              </w:rPr>
            </w:pPr>
          </w:p>
        </w:tc>
        <w:tc>
          <w:tcPr>
            <w:tcW w:w="891" w:type="dxa"/>
            <w:tcBorders>
              <w:top w:val="single" w:sz="4" w:space="0" w:color="000000"/>
              <w:left w:val="single" w:sz="4" w:space="0" w:color="auto"/>
              <w:bottom w:val="single" w:sz="4" w:space="0" w:color="auto"/>
              <w:right w:val="single" w:sz="4" w:space="0" w:color="000000"/>
            </w:tcBorders>
          </w:tcPr>
          <w:p w14:paraId="75D408FA" w14:textId="77777777" w:rsidR="00B46B1D" w:rsidRPr="0013190E" w:rsidRDefault="00B46B1D" w:rsidP="00276B3F">
            <w:pPr>
              <w:spacing w:after="0" w:line="240" w:lineRule="auto"/>
              <w:jc w:val="center"/>
              <w:rPr>
                <w:rFonts w:ascii="Times New Roman" w:hAnsi="Times New Roman"/>
                <w:b/>
                <w:sz w:val="24"/>
                <w:szCs w:val="24"/>
              </w:rPr>
            </w:pPr>
          </w:p>
        </w:tc>
      </w:tr>
      <w:tr w:rsidR="00B46B1D" w14:paraId="7E21E332" w14:textId="77777777" w:rsidTr="00202958">
        <w:trPr>
          <w:trHeight w:val="266"/>
        </w:trPr>
        <w:tc>
          <w:tcPr>
            <w:tcW w:w="3554" w:type="dxa"/>
            <w:tcBorders>
              <w:top w:val="single" w:sz="4" w:space="0" w:color="000000"/>
              <w:left w:val="single" w:sz="4" w:space="0" w:color="000000"/>
              <w:bottom w:val="single" w:sz="4" w:space="0" w:color="auto"/>
              <w:right w:val="single" w:sz="4" w:space="0" w:color="auto"/>
            </w:tcBorders>
          </w:tcPr>
          <w:p w14:paraId="7B926769" w14:textId="77777777" w:rsidR="00B46B1D" w:rsidRPr="0013190E" w:rsidRDefault="00B46B1D"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7" w:type="dxa"/>
            <w:tcBorders>
              <w:top w:val="single" w:sz="4" w:space="0" w:color="000000"/>
              <w:left w:val="single" w:sz="4" w:space="0" w:color="auto"/>
              <w:bottom w:val="single" w:sz="4" w:space="0" w:color="auto"/>
              <w:right w:val="single" w:sz="4" w:space="0" w:color="auto"/>
            </w:tcBorders>
          </w:tcPr>
          <w:p w14:paraId="3A962C11"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2E256B02" w14:textId="77777777" w:rsidR="00B46B1D" w:rsidRPr="00920FC7" w:rsidRDefault="00B46B1D"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6C86F59A" w14:textId="3678E139" w:rsidR="00B46B1D"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108918E6" w14:textId="68925555"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768CDE15" w14:textId="77777777" w:rsidR="00B46B1D" w:rsidRPr="00920FC7" w:rsidRDefault="00B46B1D"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1530C41E"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AE06960"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E373D5F" w14:textId="770DD431"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083A59E1"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196C396"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FDA29D5" w14:textId="2F51FAC3"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F83B022"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A090DCC" w14:textId="77777777" w:rsidR="00B46B1D" w:rsidRPr="00920FC7" w:rsidRDefault="00B46B1D" w:rsidP="00276B3F">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48633848" w14:textId="638421FA" w:rsidR="00B46B1D"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2172EEA9"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13A8E54" w14:textId="335B53DE" w:rsidR="00B46B1D" w:rsidRPr="00920FC7" w:rsidRDefault="00B46B1D" w:rsidP="00276B3F">
            <w:pPr>
              <w:spacing w:after="0" w:line="240" w:lineRule="auto"/>
              <w:jc w:val="center"/>
              <w:rPr>
                <w:rFonts w:ascii="Times New Roman" w:hAnsi="Times New Roman"/>
                <w:sz w:val="24"/>
                <w:szCs w:val="24"/>
              </w:rPr>
            </w:pPr>
          </w:p>
        </w:tc>
        <w:tc>
          <w:tcPr>
            <w:tcW w:w="891" w:type="dxa"/>
            <w:tcBorders>
              <w:top w:val="single" w:sz="4" w:space="0" w:color="000000"/>
              <w:left w:val="single" w:sz="4" w:space="0" w:color="auto"/>
              <w:bottom w:val="single" w:sz="4" w:space="0" w:color="auto"/>
              <w:right w:val="single" w:sz="4" w:space="0" w:color="000000"/>
            </w:tcBorders>
          </w:tcPr>
          <w:p w14:paraId="2E689B7D" w14:textId="77777777" w:rsidR="00B46B1D" w:rsidRPr="0013190E" w:rsidRDefault="00B46B1D" w:rsidP="00276B3F">
            <w:pPr>
              <w:spacing w:after="0" w:line="240" w:lineRule="auto"/>
              <w:jc w:val="center"/>
              <w:rPr>
                <w:rFonts w:ascii="Times New Roman" w:hAnsi="Times New Roman"/>
                <w:b/>
                <w:sz w:val="24"/>
                <w:szCs w:val="24"/>
              </w:rPr>
            </w:pPr>
          </w:p>
        </w:tc>
      </w:tr>
      <w:tr w:rsidR="00B46B1D" w14:paraId="3C76FF62" w14:textId="77777777" w:rsidTr="00202958">
        <w:trPr>
          <w:trHeight w:val="286"/>
        </w:trPr>
        <w:tc>
          <w:tcPr>
            <w:tcW w:w="3554" w:type="dxa"/>
            <w:tcBorders>
              <w:top w:val="single" w:sz="4" w:space="0" w:color="000000"/>
              <w:left w:val="single" w:sz="4" w:space="0" w:color="000000"/>
              <w:bottom w:val="single" w:sz="4" w:space="0" w:color="auto"/>
              <w:right w:val="single" w:sz="4" w:space="0" w:color="auto"/>
            </w:tcBorders>
          </w:tcPr>
          <w:p w14:paraId="7515FEBB" w14:textId="77777777" w:rsidR="00B46B1D" w:rsidRPr="0013190E" w:rsidRDefault="00B46B1D"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7" w:type="dxa"/>
            <w:tcBorders>
              <w:top w:val="single" w:sz="4" w:space="0" w:color="000000"/>
              <w:left w:val="single" w:sz="4" w:space="0" w:color="auto"/>
              <w:bottom w:val="single" w:sz="4" w:space="0" w:color="auto"/>
              <w:right w:val="single" w:sz="4" w:space="0" w:color="auto"/>
            </w:tcBorders>
          </w:tcPr>
          <w:p w14:paraId="67DA38A7" w14:textId="50C1C15B"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39BC4E16" w14:textId="77777777" w:rsidR="00B46B1D" w:rsidRPr="00920FC7" w:rsidRDefault="00B46B1D"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080C7FA8"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628A0574" w14:textId="56650A3E" w:rsidR="00B46B1D"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000000"/>
            </w:tcBorders>
          </w:tcPr>
          <w:p w14:paraId="64002089" w14:textId="77777777" w:rsidR="00B46B1D" w:rsidRPr="00920FC7" w:rsidRDefault="00B46B1D"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73ED0919" w14:textId="51F57621"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7830269"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8005993"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07937AB"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55957BD"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F87C57A"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6AFAEAA"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CCC8554" w14:textId="50E08FB2" w:rsidR="00B46B1D" w:rsidRPr="00920FC7" w:rsidRDefault="00B46B1D" w:rsidP="00276B3F">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3D23ABA0"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C7BF73D" w14:textId="5F185F7E" w:rsidR="00B46B1D"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5AC89808" w14:textId="77777777" w:rsidR="00B46B1D" w:rsidRPr="00920FC7" w:rsidRDefault="00B46B1D" w:rsidP="00276B3F">
            <w:pPr>
              <w:spacing w:after="0" w:line="240" w:lineRule="auto"/>
              <w:jc w:val="center"/>
              <w:rPr>
                <w:rFonts w:ascii="Times New Roman" w:hAnsi="Times New Roman"/>
                <w:sz w:val="24"/>
                <w:szCs w:val="24"/>
              </w:rPr>
            </w:pPr>
          </w:p>
        </w:tc>
        <w:tc>
          <w:tcPr>
            <w:tcW w:w="891" w:type="dxa"/>
            <w:tcBorders>
              <w:top w:val="single" w:sz="4" w:space="0" w:color="000000"/>
              <w:left w:val="single" w:sz="4" w:space="0" w:color="auto"/>
              <w:bottom w:val="single" w:sz="4" w:space="0" w:color="auto"/>
              <w:right w:val="single" w:sz="4" w:space="0" w:color="000000"/>
            </w:tcBorders>
          </w:tcPr>
          <w:p w14:paraId="4BFCCDFB" w14:textId="77777777" w:rsidR="00B46B1D" w:rsidRPr="0013190E" w:rsidRDefault="00B46B1D" w:rsidP="00276B3F">
            <w:pPr>
              <w:spacing w:after="0" w:line="240" w:lineRule="auto"/>
              <w:jc w:val="center"/>
              <w:rPr>
                <w:rFonts w:ascii="Times New Roman" w:hAnsi="Times New Roman"/>
                <w:b/>
                <w:sz w:val="24"/>
                <w:szCs w:val="24"/>
              </w:rPr>
            </w:pPr>
          </w:p>
        </w:tc>
      </w:tr>
      <w:tr w:rsidR="00B46B1D" w14:paraId="18BC0E0E" w14:textId="77777777" w:rsidTr="00202958">
        <w:trPr>
          <w:trHeight w:val="286"/>
        </w:trPr>
        <w:tc>
          <w:tcPr>
            <w:tcW w:w="3554" w:type="dxa"/>
            <w:tcBorders>
              <w:top w:val="single" w:sz="4" w:space="0" w:color="000000"/>
              <w:left w:val="single" w:sz="4" w:space="0" w:color="000000"/>
              <w:bottom w:val="single" w:sz="4" w:space="0" w:color="auto"/>
              <w:right w:val="single" w:sz="4" w:space="0" w:color="auto"/>
            </w:tcBorders>
          </w:tcPr>
          <w:p w14:paraId="3C302D57" w14:textId="77777777" w:rsidR="00B46B1D" w:rsidRPr="0013190E" w:rsidRDefault="00B46B1D"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7" w:type="dxa"/>
            <w:tcBorders>
              <w:top w:val="single" w:sz="4" w:space="0" w:color="000000"/>
              <w:left w:val="single" w:sz="4" w:space="0" w:color="auto"/>
              <w:bottom w:val="single" w:sz="4" w:space="0" w:color="auto"/>
              <w:right w:val="single" w:sz="4" w:space="0" w:color="auto"/>
            </w:tcBorders>
          </w:tcPr>
          <w:p w14:paraId="1F483B2C"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3112D549" w14:textId="77777777" w:rsidR="00B46B1D" w:rsidRPr="00920FC7" w:rsidRDefault="00B46B1D"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3A8D243E"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53B42661"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4131387F" w14:textId="7D46D1C0" w:rsidR="00B46B1D"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auto"/>
            </w:tcBorders>
          </w:tcPr>
          <w:p w14:paraId="18513123"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DD6CCC0"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479D511"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40EFB5A2"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717D421"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831CC61"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97A8FA3"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DE5375B" w14:textId="77777777" w:rsidR="00B46B1D" w:rsidRPr="00920FC7" w:rsidRDefault="00B46B1D" w:rsidP="00276B3F">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3D89816A" w14:textId="34239315"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F3693CD"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BD10693" w14:textId="45143F49" w:rsidR="00B46B1D"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891" w:type="dxa"/>
            <w:tcBorders>
              <w:top w:val="single" w:sz="4" w:space="0" w:color="000000"/>
              <w:left w:val="single" w:sz="4" w:space="0" w:color="auto"/>
              <w:bottom w:val="single" w:sz="4" w:space="0" w:color="auto"/>
              <w:right w:val="single" w:sz="4" w:space="0" w:color="000000"/>
            </w:tcBorders>
          </w:tcPr>
          <w:p w14:paraId="76579355" w14:textId="77777777" w:rsidR="00B46B1D" w:rsidRPr="0013190E" w:rsidRDefault="00B46B1D" w:rsidP="00276B3F">
            <w:pPr>
              <w:spacing w:after="0" w:line="240" w:lineRule="auto"/>
              <w:jc w:val="center"/>
              <w:rPr>
                <w:rFonts w:ascii="Times New Roman" w:hAnsi="Times New Roman"/>
                <w:b/>
                <w:sz w:val="24"/>
                <w:szCs w:val="24"/>
              </w:rPr>
            </w:pPr>
          </w:p>
        </w:tc>
      </w:tr>
      <w:tr w:rsidR="00B46B1D" w14:paraId="000A89FF" w14:textId="77777777" w:rsidTr="00202958">
        <w:trPr>
          <w:trHeight w:val="146"/>
        </w:trPr>
        <w:tc>
          <w:tcPr>
            <w:tcW w:w="3554" w:type="dxa"/>
            <w:tcBorders>
              <w:top w:val="single" w:sz="4" w:space="0" w:color="auto"/>
              <w:left w:val="single" w:sz="4" w:space="0" w:color="000000"/>
              <w:bottom w:val="single" w:sz="4" w:space="0" w:color="000000"/>
              <w:right w:val="single" w:sz="4" w:space="0" w:color="auto"/>
            </w:tcBorders>
          </w:tcPr>
          <w:p w14:paraId="0173F167" w14:textId="77777777" w:rsidR="00B46B1D" w:rsidRPr="0013190E" w:rsidRDefault="00B46B1D"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7" w:type="dxa"/>
            <w:tcBorders>
              <w:top w:val="single" w:sz="4" w:space="0" w:color="auto"/>
              <w:left w:val="single" w:sz="4" w:space="0" w:color="000000"/>
              <w:bottom w:val="single" w:sz="4" w:space="0" w:color="000000"/>
              <w:right w:val="single" w:sz="4" w:space="0" w:color="auto"/>
            </w:tcBorders>
          </w:tcPr>
          <w:p w14:paraId="5800A660" w14:textId="65A218B0"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BFBA64A" w14:textId="47215AB8" w:rsidR="00B46B1D" w:rsidRPr="00920FC7" w:rsidRDefault="00B46B1D"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70273C06"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C369589"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5137D37" w14:textId="7438EE78" w:rsidR="00B46B1D" w:rsidRPr="00920FC7" w:rsidRDefault="00B46B1D"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7B775A8"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4297D3A" w14:textId="37C74F45"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6B61A0B" w14:textId="2C75A1A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312217D" w14:textId="0B508E74"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99B9E3D" w14:textId="68E3EEE4"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2125E3B" w14:textId="1F8C6AA5"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5B5CFA2" w14:textId="2BF98C69"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AEB374B" w14:textId="53CE49FF" w:rsidR="00B46B1D" w:rsidRPr="00920FC7" w:rsidRDefault="00B46B1D"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3CB50FFD"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9332B4A"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B106936" w14:textId="0093EB26" w:rsidR="00B46B1D" w:rsidRPr="00920FC7" w:rsidRDefault="00B46B1D" w:rsidP="00276B3F">
            <w:pPr>
              <w:spacing w:after="0" w:line="240" w:lineRule="auto"/>
              <w:jc w:val="center"/>
              <w:rPr>
                <w:rFonts w:ascii="Times New Roman" w:hAnsi="Times New Roman"/>
                <w:sz w:val="24"/>
                <w:szCs w:val="24"/>
              </w:rPr>
            </w:pPr>
          </w:p>
        </w:tc>
        <w:tc>
          <w:tcPr>
            <w:tcW w:w="891" w:type="dxa"/>
            <w:tcBorders>
              <w:top w:val="single" w:sz="4" w:space="0" w:color="auto"/>
              <w:left w:val="single" w:sz="4" w:space="0" w:color="auto"/>
              <w:bottom w:val="single" w:sz="4" w:space="0" w:color="auto"/>
              <w:right w:val="single" w:sz="4" w:space="0" w:color="000000"/>
            </w:tcBorders>
          </w:tcPr>
          <w:p w14:paraId="2E975E54" w14:textId="7519FB09" w:rsidR="00B46B1D" w:rsidRPr="0013190E" w:rsidRDefault="00B46B1D" w:rsidP="00276B3F">
            <w:pPr>
              <w:spacing w:after="0" w:line="240" w:lineRule="auto"/>
              <w:jc w:val="center"/>
              <w:rPr>
                <w:rFonts w:ascii="Times New Roman" w:hAnsi="Times New Roman"/>
                <w:b/>
                <w:sz w:val="24"/>
                <w:szCs w:val="24"/>
              </w:rPr>
            </w:pPr>
            <w:r>
              <w:rPr>
                <w:rFonts w:ascii="Times New Roman" w:hAnsi="Times New Roman"/>
                <w:b/>
                <w:sz w:val="24"/>
                <w:szCs w:val="24"/>
              </w:rPr>
              <w:t>5</w:t>
            </w:r>
          </w:p>
        </w:tc>
      </w:tr>
      <w:tr w:rsidR="00B46B1D" w14:paraId="11DC4717" w14:textId="77777777" w:rsidTr="00202958">
        <w:trPr>
          <w:trHeight w:val="253"/>
        </w:trPr>
        <w:tc>
          <w:tcPr>
            <w:tcW w:w="3554" w:type="dxa"/>
            <w:tcBorders>
              <w:top w:val="single" w:sz="4" w:space="0" w:color="auto"/>
              <w:left w:val="single" w:sz="4" w:space="0" w:color="000000"/>
              <w:bottom w:val="single" w:sz="4" w:space="0" w:color="000000"/>
              <w:right w:val="single" w:sz="4" w:space="0" w:color="auto"/>
            </w:tcBorders>
          </w:tcPr>
          <w:p w14:paraId="2F5CA812" w14:textId="77777777" w:rsidR="00B46B1D" w:rsidRPr="0013190E" w:rsidRDefault="00B46B1D"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7" w:type="dxa"/>
            <w:tcBorders>
              <w:top w:val="single" w:sz="4" w:space="0" w:color="auto"/>
              <w:left w:val="single" w:sz="4" w:space="0" w:color="000000"/>
              <w:bottom w:val="single" w:sz="4" w:space="0" w:color="000000"/>
              <w:right w:val="single" w:sz="4" w:space="0" w:color="auto"/>
            </w:tcBorders>
          </w:tcPr>
          <w:p w14:paraId="10A8895E" w14:textId="2C55C006"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CAA9F8F" w14:textId="77777777" w:rsidR="00B46B1D" w:rsidRPr="00920FC7" w:rsidRDefault="00B46B1D"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28B80492"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69423CA"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C2DD28C" w14:textId="1699FB98" w:rsidR="00B46B1D" w:rsidRPr="00920FC7" w:rsidRDefault="00B46B1D"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4F340B8"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306900F" w14:textId="34CCBD8B" w:rsidR="00B46B1D"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5DD178A6"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480E530B"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894A58F"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9A0539D"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6B480C3"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5BC5A55" w14:textId="77777777" w:rsidR="00B46B1D" w:rsidRPr="00920FC7" w:rsidRDefault="00B46B1D"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35E25023"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6291FB6"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2B27085" w14:textId="77777777" w:rsidR="00B46B1D" w:rsidRPr="00920FC7" w:rsidRDefault="00B46B1D" w:rsidP="00276B3F">
            <w:pPr>
              <w:spacing w:after="0" w:line="240" w:lineRule="auto"/>
              <w:jc w:val="center"/>
              <w:rPr>
                <w:rFonts w:ascii="Times New Roman" w:hAnsi="Times New Roman"/>
                <w:sz w:val="24"/>
                <w:szCs w:val="24"/>
              </w:rPr>
            </w:pPr>
          </w:p>
        </w:tc>
        <w:tc>
          <w:tcPr>
            <w:tcW w:w="891" w:type="dxa"/>
            <w:tcBorders>
              <w:top w:val="single" w:sz="4" w:space="0" w:color="auto"/>
              <w:left w:val="single" w:sz="4" w:space="0" w:color="auto"/>
              <w:bottom w:val="single" w:sz="4" w:space="0" w:color="auto"/>
              <w:right w:val="single" w:sz="4" w:space="0" w:color="000000"/>
            </w:tcBorders>
          </w:tcPr>
          <w:p w14:paraId="6C86FE72" w14:textId="77777777" w:rsidR="00B46B1D" w:rsidRPr="0013190E" w:rsidRDefault="00B46B1D" w:rsidP="00276B3F">
            <w:pPr>
              <w:spacing w:after="0" w:line="240" w:lineRule="auto"/>
              <w:jc w:val="center"/>
              <w:rPr>
                <w:rFonts w:ascii="Times New Roman" w:hAnsi="Times New Roman"/>
                <w:b/>
                <w:sz w:val="24"/>
                <w:szCs w:val="24"/>
              </w:rPr>
            </w:pPr>
          </w:p>
        </w:tc>
      </w:tr>
      <w:tr w:rsidR="00B46B1D" w14:paraId="074D2188" w14:textId="77777777" w:rsidTr="00202958">
        <w:trPr>
          <w:trHeight w:val="204"/>
        </w:trPr>
        <w:tc>
          <w:tcPr>
            <w:tcW w:w="3554" w:type="dxa"/>
            <w:tcBorders>
              <w:top w:val="single" w:sz="4" w:space="0" w:color="auto"/>
              <w:left w:val="single" w:sz="4" w:space="0" w:color="000000"/>
              <w:bottom w:val="single" w:sz="4" w:space="0" w:color="000000"/>
              <w:right w:val="single" w:sz="4" w:space="0" w:color="auto"/>
            </w:tcBorders>
          </w:tcPr>
          <w:p w14:paraId="4AA00882" w14:textId="77777777" w:rsidR="00B46B1D" w:rsidRPr="0013190E" w:rsidRDefault="00B46B1D"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7" w:type="dxa"/>
            <w:tcBorders>
              <w:top w:val="single" w:sz="4" w:space="0" w:color="auto"/>
              <w:left w:val="single" w:sz="4" w:space="0" w:color="000000"/>
              <w:bottom w:val="single" w:sz="4" w:space="0" w:color="000000"/>
              <w:right w:val="single" w:sz="4" w:space="0" w:color="auto"/>
            </w:tcBorders>
          </w:tcPr>
          <w:p w14:paraId="7873442E"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90B9A8F" w14:textId="2CF7F894" w:rsidR="00B46B1D" w:rsidRPr="00920FC7" w:rsidRDefault="00B46B1D"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4D3557E9"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27A5825"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A943664" w14:textId="77777777" w:rsidR="00B46B1D" w:rsidRPr="00920FC7" w:rsidRDefault="00B46B1D"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2F787F3"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D27453B"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69794A4" w14:textId="2D905829" w:rsidR="00B46B1D"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000000"/>
            </w:tcBorders>
          </w:tcPr>
          <w:p w14:paraId="702E37DC" w14:textId="5724770C"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821DC6C"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611EB7D"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883BC20" w14:textId="70B47CCB"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0D50DC9" w14:textId="77777777" w:rsidR="00B46B1D" w:rsidRPr="00920FC7" w:rsidRDefault="00B46B1D"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387EC318"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20F38EC"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D07A155" w14:textId="77777777" w:rsidR="00B46B1D" w:rsidRPr="00920FC7" w:rsidRDefault="00B46B1D" w:rsidP="00276B3F">
            <w:pPr>
              <w:spacing w:after="0" w:line="240" w:lineRule="auto"/>
              <w:jc w:val="center"/>
              <w:rPr>
                <w:rFonts w:ascii="Times New Roman" w:hAnsi="Times New Roman"/>
                <w:sz w:val="24"/>
                <w:szCs w:val="24"/>
              </w:rPr>
            </w:pPr>
          </w:p>
        </w:tc>
        <w:tc>
          <w:tcPr>
            <w:tcW w:w="891" w:type="dxa"/>
            <w:tcBorders>
              <w:top w:val="single" w:sz="4" w:space="0" w:color="auto"/>
              <w:left w:val="single" w:sz="4" w:space="0" w:color="auto"/>
              <w:bottom w:val="single" w:sz="4" w:space="0" w:color="auto"/>
              <w:right w:val="single" w:sz="4" w:space="0" w:color="000000"/>
            </w:tcBorders>
          </w:tcPr>
          <w:p w14:paraId="7AA0D660" w14:textId="77777777" w:rsidR="00B46B1D" w:rsidRPr="0013190E" w:rsidRDefault="00B46B1D" w:rsidP="00276B3F">
            <w:pPr>
              <w:spacing w:after="0" w:line="240" w:lineRule="auto"/>
              <w:jc w:val="center"/>
              <w:rPr>
                <w:rFonts w:ascii="Times New Roman" w:hAnsi="Times New Roman"/>
                <w:b/>
                <w:sz w:val="24"/>
                <w:szCs w:val="24"/>
              </w:rPr>
            </w:pPr>
          </w:p>
        </w:tc>
      </w:tr>
      <w:tr w:rsidR="00B46B1D" w14:paraId="3BC1861A" w14:textId="77777777" w:rsidTr="00202958">
        <w:trPr>
          <w:trHeight w:val="196"/>
        </w:trPr>
        <w:tc>
          <w:tcPr>
            <w:tcW w:w="3554" w:type="dxa"/>
            <w:tcBorders>
              <w:top w:val="single" w:sz="4" w:space="0" w:color="auto"/>
              <w:left w:val="single" w:sz="4" w:space="0" w:color="000000"/>
              <w:bottom w:val="single" w:sz="4" w:space="0" w:color="000000"/>
              <w:right w:val="single" w:sz="4" w:space="0" w:color="auto"/>
            </w:tcBorders>
          </w:tcPr>
          <w:p w14:paraId="350C0D3D" w14:textId="77777777" w:rsidR="00B46B1D" w:rsidRPr="0013190E" w:rsidRDefault="00B46B1D"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7" w:type="dxa"/>
            <w:tcBorders>
              <w:top w:val="single" w:sz="4" w:space="0" w:color="auto"/>
              <w:left w:val="single" w:sz="4" w:space="0" w:color="000000"/>
              <w:bottom w:val="single" w:sz="4" w:space="0" w:color="000000"/>
              <w:right w:val="single" w:sz="4" w:space="0" w:color="auto"/>
            </w:tcBorders>
          </w:tcPr>
          <w:p w14:paraId="2A64A4CB"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212CC18" w14:textId="77777777" w:rsidR="00B46B1D" w:rsidRPr="00920FC7" w:rsidRDefault="00B46B1D"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562CB871"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CACAD7B"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78806C6" w14:textId="77777777" w:rsidR="00B46B1D" w:rsidRPr="00920FC7" w:rsidRDefault="00B46B1D"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878B186"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93F221E" w14:textId="0F9512CF"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60CBAD5"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2168405E" w14:textId="1592EE7F" w:rsidR="00B46B1D"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377A1876"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2093730" w14:textId="40080ADA"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69721DA"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EFA73E0" w14:textId="77777777" w:rsidR="00B46B1D" w:rsidRPr="00920FC7" w:rsidRDefault="00B46B1D"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293C1D63"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2401D9C"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0BC9773" w14:textId="24A9B59A" w:rsidR="00B46B1D" w:rsidRPr="00920FC7" w:rsidRDefault="00B46B1D" w:rsidP="00276B3F">
            <w:pPr>
              <w:spacing w:after="0" w:line="240" w:lineRule="auto"/>
              <w:jc w:val="center"/>
              <w:rPr>
                <w:rFonts w:ascii="Times New Roman" w:hAnsi="Times New Roman"/>
                <w:sz w:val="24"/>
                <w:szCs w:val="24"/>
              </w:rPr>
            </w:pPr>
          </w:p>
        </w:tc>
        <w:tc>
          <w:tcPr>
            <w:tcW w:w="891" w:type="dxa"/>
            <w:tcBorders>
              <w:top w:val="single" w:sz="4" w:space="0" w:color="auto"/>
              <w:left w:val="single" w:sz="4" w:space="0" w:color="auto"/>
              <w:bottom w:val="single" w:sz="4" w:space="0" w:color="auto"/>
              <w:right w:val="single" w:sz="4" w:space="0" w:color="000000"/>
            </w:tcBorders>
          </w:tcPr>
          <w:p w14:paraId="5A63A519" w14:textId="77777777" w:rsidR="00B46B1D" w:rsidRPr="0013190E" w:rsidRDefault="00B46B1D" w:rsidP="00276B3F">
            <w:pPr>
              <w:spacing w:after="0" w:line="240" w:lineRule="auto"/>
              <w:jc w:val="center"/>
              <w:rPr>
                <w:rFonts w:ascii="Times New Roman" w:hAnsi="Times New Roman"/>
                <w:b/>
                <w:sz w:val="24"/>
                <w:szCs w:val="24"/>
              </w:rPr>
            </w:pPr>
          </w:p>
        </w:tc>
      </w:tr>
      <w:tr w:rsidR="00B46B1D" w14:paraId="515E0E9E" w14:textId="77777777" w:rsidTr="00202958">
        <w:trPr>
          <w:trHeight w:val="174"/>
        </w:trPr>
        <w:tc>
          <w:tcPr>
            <w:tcW w:w="3554" w:type="dxa"/>
            <w:tcBorders>
              <w:top w:val="single" w:sz="4" w:space="0" w:color="auto"/>
              <w:left w:val="single" w:sz="4" w:space="0" w:color="000000"/>
              <w:bottom w:val="single" w:sz="4" w:space="0" w:color="000000"/>
              <w:right w:val="single" w:sz="4" w:space="0" w:color="auto"/>
            </w:tcBorders>
          </w:tcPr>
          <w:p w14:paraId="0A425B01" w14:textId="06A503C6" w:rsidR="00B46B1D" w:rsidRPr="0013190E" w:rsidRDefault="00B8115F"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7" w:type="dxa"/>
            <w:tcBorders>
              <w:top w:val="single" w:sz="4" w:space="0" w:color="auto"/>
              <w:left w:val="single" w:sz="4" w:space="0" w:color="000000"/>
              <w:bottom w:val="single" w:sz="4" w:space="0" w:color="000000"/>
              <w:right w:val="single" w:sz="4" w:space="0" w:color="auto"/>
            </w:tcBorders>
          </w:tcPr>
          <w:p w14:paraId="2EA9FAC0"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A0552DE" w14:textId="77777777" w:rsidR="00B46B1D" w:rsidRPr="00920FC7" w:rsidRDefault="00B46B1D"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4948F48D"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EDAA044" w14:textId="77777777" w:rsidR="00B46B1D" w:rsidRPr="00920FC7" w:rsidRDefault="00B46B1D"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442F86A" w14:textId="1BCAA66B" w:rsidR="00B46B1D" w:rsidRPr="00920FC7" w:rsidRDefault="00B46B1D"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840DEB0"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BABDA3A"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ADFF08A" w14:textId="4884700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4C1B8F36" w14:textId="26639283"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851E37B" w14:textId="54F876F7" w:rsidR="00B46B1D"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5890CFDB" w14:textId="5AF8D797" w:rsidR="00B46B1D"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4682ED29"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7D10740" w14:textId="64FF38DC" w:rsidR="00B46B1D" w:rsidRPr="00920FC7" w:rsidRDefault="00B46B1D"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190FF56C"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446FB8A" w14:textId="77777777" w:rsidR="00B46B1D" w:rsidRPr="00920FC7" w:rsidRDefault="00B46B1D"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22CA5AB" w14:textId="77777777" w:rsidR="00B46B1D" w:rsidRPr="00920FC7" w:rsidRDefault="00B46B1D" w:rsidP="00276B3F">
            <w:pPr>
              <w:spacing w:after="0" w:line="240" w:lineRule="auto"/>
              <w:jc w:val="center"/>
              <w:rPr>
                <w:rFonts w:ascii="Times New Roman" w:hAnsi="Times New Roman"/>
                <w:sz w:val="24"/>
                <w:szCs w:val="24"/>
              </w:rPr>
            </w:pPr>
          </w:p>
        </w:tc>
        <w:tc>
          <w:tcPr>
            <w:tcW w:w="891" w:type="dxa"/>
            <w:tcBorders>
              <w:top w:val="single" w:sz="4" w:space="0" w:color="auto"/>
              <w:left w:val="single" w:sz="4" w:space="0" w:color="auto"/>
              <w:bottom w:val="single" w:sz="4" w:space="0" w:color="auto"/>
              <w:right w:val="single" w:sz="4" w:space="0" w:color="000000"/>
            </w:tcBorders>
          </w:tcPr>
          <w:p w14:paraId="6D437EA2" w14:textId="77777777" w:rsidR="00B46B1D" w:rsidRPr="0013190E" w:rsidRDefault="00B46B1D" w:rsidP="00276B3F">
            <w:pPr>
              <w:spacing w:after="0" w:line="240" w:lineRule="auto"/>
              <w:jc w:val="center"/>
              <w:rPr>
                <w:rFonts w:ascii="Times New Roman" w:hAnsi="Times New Roman"/>
                <w:b/>
                <w:sz w:val="24"/>
                <w:szCs w:val="24"/>
              </w:rPr>
            </w:pPr>
          </w:p>
        </w:tc>
      </w:tr>
      <w:tr w:rsidR="00202958" w14:paraId="6795B124" w14:textId="77777777" w:rsidTr="00202958">
        <w:trPr>
          <w:trHeight w:val="174"/>
        </w:trPr>
        <w:tc>
          <w:tcPr>
            <w:tcW w:w="3554" w:type="dxa"/>
            <w:tcBorders>
              <w:top w:val="single" w:sz="4" w:space="0" w:color="auto"/>
              <w:left w:val="single" w:sz="4" w:space="0" w:color="000000"/>
              <w:bottom w:val="single" w:sz="4" w:space="0" w:color="000000"/>
              <w:right w:val="single" w:sz="4" w:space="0" w:color="auto"/>
            </w:tcBorders>
          </w:tcPr>
          <w:p w14:paraId="525D7B65" w14:textId="77777777" w:rsidR="00202958" w:rsidRDefault="00202958" w:rsidP="00202958">
            <w:pPr>
              <w:spacing w:after="0" w:line="240" w:lineRule="auto"/>
              <w:ind w:right="-2801"/>
              <w:rPr>
                <w:rFonts w:ascii="Times New Roman" w:hAnsi="Times New Roman"/>
                <w:b/>
                <w:bCs/>
                <w:sz w:val="24"/>
                <w:szCs w:val="24"/>
              </w:rPr>
            </w:pPr>
            <w:r>
              <w:rPr>
                <w:rFonts w:ascii="Times New Roman" w:hAnsi="Times New Roman"/>
                <w:b/>
                <w:bCs/>
                <w:sz w:val="24"/>
                <w:szCs w:val="24"/>
              </w:rPr>
              <w:t>Участие в спортивных</w:t>
            </w:r>
          </w:p>
          <w:p w14:paraId="4E5CEFD9" w14:textId="6753B186" w:rsidR="00202958" w:rsidRPr="0013190E" w:rsidRDefault="00202958" w:rsidP="00202958">
            <w:pPr>
              <w:spacing w:after="0" w:line="240" w:lineRule="auto"/>
              <w:ind w:right="-2801"/>
              <w:rPr>
                <w:rFonts w:ascii="Times New Roman" w:hAnsi="Times New Roman"/>
                <w:sz w:val="24"/>
                <w:szCs w:val="24"/>
              </w:rPr>
            </w:pPr>
            <w:r>
              <w:rPr>
                <w:rFonts w:ascii="Times New Roman" w:hAnsi="Times New Roman"/>
                <w:b/>
                <w:bCs/>
                <w:sz w:val="24"/>
                <w:szCs w:val="24"/>
              </w:rPr>
              <w:t>соревнованиях</w:t>
            </w:r>
          </w:p>
        </w:tc>
        <w:tc>
          <w:tcPr>
            <w:tcW w:w="447" w:type="dxa"/>
            <w:tcBorders>
              <w:top w:val="single" w:sz="4" w:space="0" w:color="auto"/>
              <w:left w:val="single" w:sz="4" w:space="0" w:color="000000"/>
              <w:bottom w:val="single" w:sz="4" w:space="0" w:color="000000"/>
              <w:right w:val="single" w:sz="4" w:space="0" w:color="auto"/>
            </w:tcBorders>
          </w:tcPr>
          <w:p w14:paraId="5E6A3172" w14:textId="77777777"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AF7C58C" w14:textId="77777777" w:rsidR="00202958" w:rsidRPr="00920FC7" w:rsidRDefault="00202958" w:rsidP="00202958">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7E624B3F" w14:textId="77777777"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BEDA35B" w14:textId="77777777"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6A08A17" w14:textId="77777777" w:rsidR="00202958" w:rsidRPr="00920FC7" w:rsidRDefault="00202958" w:rsidP="00202958">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7DE5864" w14:textId="10CE47BC"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bCs/>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07F1CB79"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2179DF2"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3F134792"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1AD9323" w14:textId="77777777" w:rsidR="00202958"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AF2A385" w14:textId="77777777" w:rsidR="00202958"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977FE2F"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B5F14E2" w14:textId="77777777" w:rsidR="00202958" w:rsidRPr="00920FC7" w:rsidRDefault="00202958" w:rsidP="00202958">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09B10AB5"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7F464BE"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5C9C68F" w14:textId="77777777" w:rsidR="00202958" w:rsidRPr="00920FC7" w:rsidRDefault="00202958" w:rsidP="00202958">
            <w:pPr>
              <w:spacing w:after="0" w:line="240" w:lineRule="auto"/>
              <w:jc w:val="center"/>
              <w:rPr>
                <w:rFonts w:ascii="Times New Roman" w:hAnsi="Times New Roman"/>
                <w:sz w:val="24"/>
                <w:szCs w:val="24"/>
              </w:rPr>
            </w:pPr>
          </w:p>
        </w:tc>
        <w:tc>
          <w:tcPr>
            <w:tcW w:w="891" w:type="dxa"/>
            <w:tcBorders>
              <w:top w:val="single" w:sz="4" w:space="0" w:color="auto"/>
              <w:left w:val="single" w:sz="4" w:space="0" w:color="auto"/>
              <w:bottom w:val="single" w:sz="4" w:space="0" w:color="auto"/>
              <w:right w:val="single" w:sz="4" w:space="0" w:color="000000"/>
            </w:tcBorders>
          </w:tcPr>
          <w:p w14:paraId="48D32740" w14:textId="54A2B9E8"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202958" w14:paraId="71B72DCE" w14:textId="77777777" w:rsidTr="00202958">
        <w:trPr>
          <w:trHeight w:val="278"/>
        </w:trPr>
        <w:tc>
          <w:tcPr>
            <w:tcW w:w="3554" w:type="dxa"/>
            <w:tcBorders>
              <w:top w:val="single" w:sz="4" w:space="0" w:color="000000"/>
              <w:left w:val="single" w:sz="4" w:space="0" w:color="000000"/>
              <w:bottom w:val="single" w:sz="4" w:space="0" w:color="000000"/>
              <w:right w:val="single" w:sz="4" w:space="0" w:color="auto"/>
            </w:tcBorders>
          </w:tcPr>
          <w:p w14:paraId="2063A52F" w14:textId="77777777" w:rsidR="00202958" w:rsidRPr="0013190E" w:rsidRDefault="00202958" w:rsidP="00202958">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29C4B120" w14:textId="2475B237"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9CBE32D" w14:textId="49D250E1" w:rsidR="00202958" w:rsidRPr="00920FC7" w:rsidRDefault="00202958" w:rsidP="00202958">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1DD72B4A" w14:textId="6C9922A0"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2A465C3" w14:textId="44F45622"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7E0C64D" w14:textId="1BF5EF91" w:rsidR="00202958" w:rsidRPr="00920FC7" w:rsidRDefault="00202958" w:rsidP="00202958">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524575B" w14:textId="74FCA940"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E3820AA" w14:textId="1B67B7A3"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A49F519" w14:textId="5E5C70FE"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24C83AB" w14:textId="3657B8E1"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C640AD1" w14:textId="1910D8BE"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4FFC9A6" w14:textId="7C7113C8"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3E790FC" w14:textId="0AEE8BAD"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5B20FC7" w14:textId="732FC6E7" w:rsidR="00202958" w:rsidRPr="00920FC7" w:rsidRDefault="00202958" w:rsidP="00202958">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5B142546" w14:textId="04E57E6D"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EE6E26C" w14:textId="485F2399"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A89039A" w14:textId="51AD42A4" w:rsidR="00202958" w:rsidRPr="00920FC7" w:rsidRDefault="00202958" w:rsidP="00202958">
            <w:pPr>
              <w:spacing w:after="0" w:line="240" w:lineRule="auto"/>
              <w:jc w:val="center"/>
              <w:rPr>
                <w:rFonts w:ascii="Times New Roman" w:hAnsi="Times New Roman"/>
                <w:sz w:val="24"/>
                <w:szCs w:val="24"/>
              </w:rPr>
            </w:pPr>
          </w:p>
        </w:tc>
        <w:tc>
          <w:tcPr>
            <w:tcW w:w="891" w:type="dxa"/>
            <w:tcBorders>
              <w:top w:val="single" w:sz="4" w:space="0" w:color="auto"/>
              <w:left w:val="single" w:sz="4" w:space="0" w:color="auto"/>
              <w:bottom w:val="single" w:sz="4" w:space="0" w:color="000000"/>
              <w:right w:val="single" w:sz="4" w:space="0" w:color="000000"/>
            </w:tcBorders>
          </w:tcPr>
          <w:p w14:paraId="590D63B6" w14:textId="2A698431"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6</w:t>
            </w:r>
          </w:p>
        </w:tc>
      </w:tr>
      <w:tr w:rsidR="00202958" w14:paraId="5A882D56" w14:textId="77777777" w:rsidTr="00202958">
        <w:trPr>
          <w:trHeight w:val="269"/>
        </w:trPr>
        <w:tc>
          <w:tcPr>
            <w:tcW w:w="3554" w:type="dxa"/>
            <w:tcBorders>
              <w:top w:val="single" w:sz="4" w:space="0" w:color="000000"/>
              <w:left w:val="single" w:sz="4" w:space="0" w:color="000000"/>
              <w:bottom w:val="single" w:sz="4" w:space="0" w:color="000000"/>
              <w:right w:val="single" w:sz="4" w:space="0" w:color="auto"/>
            </w:tcBorders>
          </w:tcPr>
          <w:p w14:paraId="1B653F3C" w14:textId="77777777" w:rsidR="00202958" w:rsidRPr="0013190E" w:rsidRDefault="00202958" w:rsidP="00202958">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16379CF8" w14:textId="718C5769"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6E8D8419" w14:textId="49ECBDF7" w:rsidR="00202958" w:rsidRPr="00920FC7" w:rsidRDefault="00202958" w:rsidP="00202958">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000000"/>
              <w:right w:val="single" w:sz="4" w:space="0" w:color="auto"/>
            </w:tcBorders>
          </w:tcPr>
          <w:p w14:paraId="4611A127" w14:textId="60DB9152"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2D602891" w14:textId="5F4D89A3"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000000"/>
            </w:tcBorders>
          </w:tcPr>
          <w:p w14:paraId="5D00FC85" w14:textId="07F273BC"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09E45CDA" w14:textId="6A55E8B3"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18CAC534" w14:textId="15D08F8A"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35FC2399" w14:textId="58A9D9E6"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24EE77E7" w14:textId="39E60957"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6B7AB228" w14:textId="6C7D91DB"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D118F2E" w14:textId="4A3A88F3"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05AED239" w14:textId="545A8871"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EC38783" w14:textId="0380B07D"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000000"/>
              <w:bottom w:val="single" w:sz="4" w:space="0" w:color="000000"/>
              <w:right w:val="single" w:sz="4" w:space="0" w:color="000000"/>
            </w:tcBorders>
          </w:tcPr>
          <w:p w14:paraId="4E3265E9" w14:textId="60F681CD"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E7C73C2" w14:textId="32E210E3"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0771CAB2" w14:textId="7EE262FE" w:rsidR="00202958" w:rsidRPr="00920FC7" w:rsidRDefault="00202958" w:rsidP="00202958">
            <w:pPr>
              <w:spacing w:after="0" w:line="240" w:lineRule="auto"/>
              <w:jc w:val="center"/>
              <w:rPr>
                <w:rFonts w:ascii="Times New Roman" w:hAnsi="Times New Roman"/>
                <w:sz w:val="24"/>
                <w:szCs w:val="24"/>
              </w:rPr>
            </w:pPr>
          </w:p>
        </w:tc>
        <w:tc>
          <w:tcPr>
            <w:tcW w:w="891" w:type="dxa"/>
            <w:tcBorders>
              <w:top w:val="single" w:sz="4" w:space="0" w:color="auto"/>
              <w:left w:val="single" w:sz="4" w:space="0" w:color="auto"/>
              <w:bottom w:val="single" w:sz="4" w:space="0" w:color="000000"/>
              <w:right w:val="single" w:sz="4" w:space="0" w:color="000000"/>
            </w:tcBorders>
          </w:tcPr>
          <w:p w14:paraId="63C0123A" w14:textId="77777777" w:rsidR="00202958" w:rsidRPr="0013190E" w:rsidRDefault="00202958" w:rsidP="00202958">
            <w:pPr>
              <w:spacing w:after="0" w:line="240" w:lineRule="auto"/>
              <w:jc w:val="center"/>
              <w:rPr>
                <w:rFonts w:ascii="Times New Roman" w:hAnsi="Times New Roman"/>
                <w:b/>
                <w:sz w:val="24"/>
                <w:szCs w:val="24"/>
              </w:rPr>
            </w:pPr>
          </w:p>
        </w:tc>
      </w:tr>
      <w:tr w:rsidR="00202958" w14:paraId="74B92CD8" w14:textId="77777777" w:rsidTr="00202958">
        <w:trPr>
          <w:trHeight w:val="274"/>
        </w:trPr>
        <w:tc>
          <w:tcPr>
            <w:tcW w:w="3554" w:type="dxa"/>
            <w:tcBorders>
              <w:top w:val="single" w:sz="4" w:space="0" w:color="000000"/>
              <w:left w:val="single" w:sz="4" w:space="0" w:color="000000"/>
              <w:bottom w:val="single" w:sz="4" w:space="0" w:color="000000"/>
              <w:right w:val="single" w:sz="4" w:space="0" w:color="auto"/>
            </w:tcBorders>
          </w:tcPr>
          <w:p w14:paraId="35401628" w14:textId="77777777" w:rsidR="00202958" w:rsidRPr="0013190E" w:rsidRDefault="00202958" w:rsidP="00202958">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769ED52B" w14:textId="4A6CA559"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4664CE41" w14:textId="30023C99"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000000"/>
              <w:right w:val="single" w:sz="4" w:space="0" w:color="auto"/>
            </w:tcBorders>
          </w:tcPr>
          <w:p w14:paraId="2449625D" w14:textId="68B0B37A"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2E4F5FF4" w14:textId="6262EB87"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000000"/>
            </w:tcBorders>
          </w:tcPr>
          <w:p w14:paraId="3620E922" w14:textId="00C7A716" w:rsidR="00202958" w:rsidRPr="00920FC7" w:rsidRDefault="00202958" w:rsidP="00202958">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79CA0DC" w14:textId="7B4EB707"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3ED3D3CA" w14:textId="5CD62C51"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5F70CB3E" w14:textId="7D1F6EAE"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000000"/>
            </w:tcBorders>
          </w:tcPr>
          <w:p w14:paraId="0531E1B8" w14:textId="041D41BC"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5ACFB4D" w14:textId="49011975"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831A04D" w14:textId="46716B66"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2DF6FF4" w14:textId="094A53E2"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0D6D682" w14:textId="6E9D2B9A" w:rsidR="00202958" w:rsidRPr="00920FC7" w:rsidRDefault="00202958" w:rsidP="00202958">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000000"/>
            </w:tcBorders>
          </w:tcPr>
          <w:p w14:paraId="3CEFFE29" w14:textId="7AFF6567"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5DF648EE" w14:textId="36A5B5AA"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C58AABA" w14:textId="4DFCAD2C" w:rsidR="00202958" w:rsidRPr="00920FC7" w:rsidRDefault="00202958" w:rsidP="00202958">
            <w:pPr>
              <w:spacing w:after="0" w:line="240" w:lineRule="auto"/>
              <w:jc w:val="center"/>
              <w:rPr>
                <w:rFonts w:ascii="Times New Roman" w:hAnsi="Times New Roman"/>
                <w:sz w:val="24"/>
                <w:szCs w:val="24"/>
              </w:rPr>
            </w:pPr>
          </w:p>
        </w:tc>
        <w:tc>
          <w:tcPr>
            <w:tcW w:w="891" w:type="dxa"/>
            <w:tcBorders>
              <w:top w:val="single" w:sz="4" w:space="0" w:color="auto"/>
              <w:left w:val="single" w:sz="4" w:space="0" w:color="auto"/>
              <w:bottom w:val="single" w:sz="4" w:space="0" w:color="000000"/>
              <w:right w:val="single" w:sz="4" w:space="0" w:color="000000"/>
            </w:tcBorders>
          </w:tcPr>
          <w:p w14:paraId="4154FEA1" w14:textId="77777777" w:rsidR="00202958" w:rsidRPr="0013190E" w:rsidRDefault="00202958" w:rsidP="00202958">
            <w:pPr>
              <w:spacing w:after="0" w:line="240" w:lineRule="auto"/>
              <w:jc w:val="center"/>
              <w:rPr>
                <w:rFonts w:ascii="Times New Roman" w:hAnsi="Times New Roman"/>
                <w:b/>
                <w:sz w:val="24"/>
                <w:szCs w:val="24"/>
              </w:rPr>
            </w:pPr>
          </w:p>
        </w:tc>
      </w:tr>
      <w:tr w:rsidR="00202958" w14:paraId="62F1419D" w14:textId="77777777" w:rsidTr="00202958">
        <w:trPr>
          <w:trHeight w:val="322"/>
        </w:trPr>
        <w:tc>
          <w:tcPr>
            <w:tcW w:w="3554" w:type="dxa"/>
            <w:tcBorders>
              <w:top w:val="single" w:sz="4" w:space="0" w:color="000000"/>
              <w:left w:val="single" w:sz="4" w:space="0" w:color="000000"/>
              <w:bottom w:val="single" w:sz="4" w:space="0" w:color="000000"/>
              <w:right w:val="single" w:sz="4" w:space="0" w:color="auto"/>
            </w:tcBorders>
          </w:tcPr>
          <w:p w14:paraId="7EFA5546" w14:textId="77777777" w:rsidR="00202958" w:rsidRPr="0013190E" w:rsidRDefault="00202958" w:rsidP="00202958">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Теоретическая подготовка</w:t>
            </w:r>
          </w:p>
        </w:tc>
        <w:tc>
          <w:tcPr>
            <w:tcW w:w="447" w:type="dxa"/>
            <w:tcBorders>
              <w:top w:val="single" w:sz="4" w:space="0" w:color="auto"/>
              <w:left w:val="single" w:sz="4" w:space="0" w:color="000000"/>
              <w:bottom w:val="single" w:sz="4" w:space="0" w:color="000000"/>
              <w:right w:val="single" w:sz="4" w:space="0" w:color="auto"/>
            </w:tcBorders>
          </w:tcPr>
          <w:p w14:paraId="64A6538A" w14:textId="77777777"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5BDFD1BD" w14:textId="77777777" w:rsidR="00202958" w:rsidRPr="00920FC7" w:rsidRDefault="00202958" w:rsidP="00202958">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000000"/>
              <w:right w:val="single" w:sz="4" w:space="0" w:color="auto"/>
            </w:tcBorders>
          </w:tcPr>
          <w:p w14:paraId="347E1C1F" w14:textId="19310B80"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509B0A5" w14:textId="77777777"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000000"/>
            </w:tcBorders>
          </w:tcPr>
          <w:p w14:paraId="3FCA8C8C" w14:textId="77777777" w:rsidR="00202958" w:rsidRPr="00920FC7" w:rsidRDefault="00202958" w:rsidP="00202958">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auto"/>
            </w:tcBorders>
          </w:tcPr>
          <w:p w14:paraId="587EB232" w14:textId="451030E8"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0F87121E"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4BCEB63B"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000000"/>
            </w:tcBorders>
          </w:tcPr>
          <w:p w14:paraId="5431CB27"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54B6938"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091038DA"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4E61BCD1"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16956B8E" w14:textId="77777777" w:rsidR="00202958" w:rsidRPr="00920FC7" w:rsidRDefault="00202958" w:rsidP="00202958">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000000"/>
              <w:right w:val="single" w:sz="4" w:space="0" w:color="000000"/>
            </w:tcBorders>
          </w:tcPr>
          <w:p w14:paraId="7D4BE0F4"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6301DD96"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599EA187" w14:textId="1773B159" w:rsidR="00202958" w:rsidRPr="00920FC7" w:rsidRDefault="00202958" w:rsidP="00202958">
            <w:pPr>
              <w:spacing w:after="0" w:line="240" w:lineRule="auto"/>
              <w:jc w:val="center"/>
              <w:rPr>
                <w:rFonts w:ascii="Times New Roman" w:hAnsi="Times New Roman"/>
                <w:sz w:val="24"/>
                <w:szCs w:val="24"/>
              </w:rPr>
            </w:pPr>
          </w:p>
        </w:tc>
        <w:tc>
          <w:tcPr>
            <w:tcW w:w="891" w:type="dxa"/>
            <w:tcBorders>
              <w:top w:val="single" w:sz="4" w:space="0" w:color="000000"/>
              <w:left w:val="single" w:sz="4" w:space="0" w:color="auto"/>
              <w:bottom w:val="single" w:sz="4" w:space="0" w:color="000000"/>
              <w:right w:val="single" w:sz="4" w:space="0" w:color="000000"/>
            </w:tcBorders>
          </w:tcPr>
          <w:p w14:paraId="7857FF7C" w14:textId="77777777"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202958" w14:paraId="496B3457" w14:textId="77777777" w:rsidTr="00202958">
        <w:trPr>
          <w:trHeight w:val="444"/>
        </w:trPr>
        <w:tc>
          <w:tcPr>
            <w:tcW w:w="3554" w:type="dxa"/>
            <w:tcBorders>
              <w:top w:val="single" w:sz="4" w:space="0" w:color="auto"/>
              <w:left w:val="single" w:sz="4" w:space="0" w:color="auto"/>
              <w:bottom w:val="single" w:sz="4" w:space="0" w:color="auto"/>
              <w:right w:val="single" w:sz="4" w:space="0" w:color="auto"/>
            </w:tcBorders>
            <w:vAlign w:val="center"/>
          </w:tcPr>
          <w:p w14:paraId="6064985D" w14:textId="77777777" w:rsidR="00202958"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Теоретические основы обучения</w:t>
            </w:r>
          </w:p>
          <w:p w14:paraId="48EEE88A" w14:textId="77777777" w:rsidR="00202958"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 xml:space="preserve"> базовым элементам техники </w:t>
            </w:r>
          </w:p>
          <w:p w14:paraId="2BE2AB75" w14:textId="0E3601C7" w:rsidR="00202958" w:rsidRPr="00C02C40"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 xml:space="preserve"> и тактики вида спорта</w:t>
            </w:r>
          </w:p>
        </w:tc>
        <w:tc>
          <w:tcPr>
            <w:tcW w:w="447" w:type="dxa"/>
            <w:tcBorders>
              <w:top w:val="single" w:sz="4" w:space="0" w:color="000000"/>
              <w:left w:val="single" w:sz="4" w:space="0" w:color="auto"/>
              <w:bottom w:val="single" w:sz="4" w:space="0" w:color="auto"/>
              <w:right w:val="single" w:sz="4" w:space="0" w:color="auto"/>
            </w:tcBorders>
          </w:tcPr>
          <w:p w14:paraId="31D87E32" w14:textId="77777777" w:rsidR="00202958" w:rsidRPr="00C02C40" w:rsidRDefault="00202958" w:rsidP="00202958">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596E2412" w14:textId="77777777" w:rsidR="00202958" w:rsidRPr="00920FC7" w:rsidRDefault="00202958" w:rsidP="00202958">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716AB38F" w14:textId="3C757943"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257759CE" w14:textId="77777777"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6EBCFA31" w14:textId="77777777" w:rsidR="00202958" w:rsidRPr="00920FC7" w:rsidRDefault="00202958" w:rsidP="00202958">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62D71924" w14:textId="0992F1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0EC7748"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AA8F300"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7E7F2BED"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FC516A2"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70248A6"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DA9F5A0"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C40D590" w14:textId="77777777" w:rsidR="00202958" w:rsidRPr="00920FC7" w:rsidRDefault="00202958" w:rsidP="00202958">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0E4DD85F"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B726D15"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FCF9DCA" w14:textId="1317D2E7"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0,5</w:t>
            </w:r>
          </w:p>
        </w:tc>
        <w:tc>
          <w:tcPr>
            <w:tcW w:w="891" w:type="dxa"/>
            <w:tcBorders>
              <w:top w:val="single" w:sz="4" w:space="0" w:color="000000"/>
              <w:left w:val="single" w:sz="4" w:space="0" w:color="auto"/>
              <w:bottom w:val="single" w:sz="4" w:space="0" w:color="auto"/>
              <w:right w:val="single" w:sz="4" w:space="0" w:color="000000"/>
            </w:tcBorders>
          </w:tcPr>
          <w:p w14:paraId="72733954" w14:textId="77777777" w:rsidR="00202958" w:rsidRPr="0013190E" w:rsidRDefault="00202958" w:rsidP="00202958">
            <w:pPr>
              <w:spacing w:after="0" w:line="240" w:lineRule="auto"/>
              <w:jc w:val="center"/>
              <w:rPr>
                <w:rFonts w:ascii="Times New Roman" w:hAnsi="Times New Roman"/>
                <w:b/>
                <w:sz w:val="24"/>
                <w:szCs w:val="24"/>
              </w:rPr>
            </w:pPr>
          </w:p>
        </w:tc>
      </w:tr>
      <w:tr w:rsidR="00202958" w14:paraId="3E132342" w14:textId="77777777" w:rsidTr="00202958">
        <w:trPr>
          <w:trHeight w:val="156"/>
        </w:trPr>
        <w:tc>
          <w:tcPr>
            <w:tcW w:w="3554" w:type="dxa"/>
            <w:tcBorders>
              <w:top w:val="single" w:sz="4" w:space="0" w:color="auto"/>
              <w:left w:val="single" w:sz="4" w:space="0" w:color="auto"/>
              <w:bottom w:val="single" w:sz="4" w:space="0" w:color="auto"/>
              <w:right w:val="single" w:sz="4" w:space="0" w:color="auto"/>
            </w:tcBorders>
            <w:vAlign w:val="center"/>
          </w:tcPr>
          <w:p w14:paraId="0A5A20D3" w14:textId="38CA1ADE" w:rsidR="00202958" w:rsidRPr="00C02C40" w:rsidRDefault="00202958" w:rsidP="00202958">
            <w:pPr>
              <w:spacing w:after="0" w:line="240" w:lineRule="auto"/>
              <w:ind w:right="-2801"/>
              <w:rPr>
                <w:rFonts w:ascii="Times New Roman" w:hAnsi="Times New Roman"/>
                <w:color w:val="000000" w:themeColor="text1"/>
                <w:sz w:val="24"/>
                <w:szCs w:val="24"/>
              </w:rPr>
            </w:pPr>
            <w:r w:rsidRPr="00C02C40">
              <w:rPr>
                <w:rFonts w:ascii="Times New Roman" w:hAnsi="Times New Roman"/>
                <w:sz w:val="24"/>
                <w:szCs w:val="24"/>
              </w:rPr>
              <w:t>Закаливание организма</w:t>
            </w:r>
          </w:p>
        </w:tc>
        <w:tc>
          <w:tcPr>
            <w:tcW w:w="447" w:type="dxa"/>
            <w:tcBorders>
              <w:top w:val="single" w:sz="4" w:space="0" w:color="auto"/>
              <w:left w:val="single" w:sz="4" w:space="0" w:color="auto"/>
              <w:bottom w:val="single" w:sz="4" w:space="0" w:color="000000"/>
              <w:right w:val="single" w:sz="4" w:space="0" w:color="auto"/>
            </w:tcBorders>
          </w:tcPr>
          <w:p w14:paraId="3EA9FCFE" w14:textId="77777777"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auto"/>
            </w:tcBorders>
          </w:tcPr>
          <w:p w14:paraId="1A5B7AE9" w14:textId="77777777" w:rsidR="00202958" w:rsidRPr="00920FC7" w:rsidRDefault="00202958" w:rsidP="00202958">
            <w:pPr>
              <w:spacing w:after="0" w:line="240" w:lineRule="auto"/>
              <w:ind w:right="-2801"/>
              <w:rPr>
                <w:rFonts w:ascii="Times New Roman" w:hAnsi="Times New Roman"/>
                <w:sz w:val="24"/>
                <w:szCs w:val="24"/>
              </w:rPr>
            </w:pPr>
          </w:p>
        </w:tc>
        <w:tc>
          <w:tcPr>
            <w:tcW w:w="454" w:type="dxa"/>
            <w:tcBorders>
              <w:top w:val="single" w:sz="4" w:space="0" w:color="auto"/>
              <w:left w:val="single" w:sz="4" w:space="0" w:color="auto"/>
              <w:bottom w:val="single" w:sz="4" w:space="0" w:color="000000"/>
              <w:right w:val="single" w:sz="4" w:space="0" w:color="auto"/>
            </w:tcBorders>
          </w:tcPr>
          <w:p w14:paraId="4286FFEE" w14:textId="65460C0A"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auto"/>
            </w:tcBorders>
          </w:tcPr>
          <w:p w14:paraId="50152BA5" w14:textId="77777777" w:rsidR="00202958" w:rsidRPr="00920FC7" w:rsidRDefault="00202958" w:rsidP="00202958">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000000"/>
            </w:tcBorders>
          </w:tcPr>
          <w:p w14:paraId="57383F24" w14:textId="77777777" w:rsidR="00202958" w:rsidRPr="00920FC7" w:rsidRDefault="00202958" w:rsidP="00202958">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3DB3EFE"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2D0C53DE"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4CFA2AF6"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344F0BDD"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786F7B9"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FDA5742"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6528420"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6A390EC" w14:textId="77777777" w:rsidR="00202958" w:rsidRPr="00920FC7" w:rsidRDefault="00202958" w:rsidP="00202958">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000000"/>
            </w:tcBorders>
          </w:tcPr>
          <w:p w14:paraId="0BFB8AA6"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C02BEC5"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05D7BD0" w14:textId="66203F9F"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0,5</w:t>
            </w:r>
          </w:p>
        </w:tc>
        <w:tc>
          <w:tcPr>
            <w:tcW w:w="891" w:type="dxa"/>
            <w:tcBorders>
              <w:top w:val="single" w:sz="4" w:space="0" w:color="auto"/>
              <w:left w:val="single" w:sz="4" w:space="0" w:color="auto"/>
              <w:bottom w:val="single" w:sz="4" w:space="0" w:color="000000"/>
              <w:right w:val="single" w:sz="4" w:space="0" w:color="000000"/>
            </w:tcBorders>
          </w:tcPr>
          <w:p w14:paraId="2FDCA0D7" w14:textId="77777777" w:rsidR="00202958" w:rsidRPr="0013190E" w:rsidRDefault="00202958" w:rsidP="00202958">
            <w:pPr>
              <w:spacing w:after="0" w:line="240" w:lineRule="auto"/>
              <w:jc w:val="center"/>
              <w:rPr>
                <w:rFonts w:ascii="Times New Roman" w:hAnsi="Times New Roman"/>
                <w:b/>
                <w:sz w:val="24"/>
                <w:szCs w:val="24"/>
              </w:rPr>
            </w:pPr>
          </w:p>
        </w:tc>
      </w:tr>
      <w:tr w:rsidR="00202958" w14:paraId="5201166F" w14:textId="77777777" w:rsidTr="00202958">
        <w:tc>
          <w:tcPr>
            <w:tcW w:w="3554" w:type="dxa"/>
            <w:tcBorders>
              <w:top w:val="single" w:sz="4" w:space="0" w:color="000000"/>
              <w:left w:val="single" w:sz="4" w:space="0" w:color="000000"/>
              <w:bottom w:val="single" w:sz="4" w:space="0" w:color="000000"/>
              <w:right w:val="single" w:sz="4" w:space="0" w:color="auto"/>
            </w:tcBorders>
          </w:tcPr>
          <w:p w14:paraId="18A6904D" w14:textId="77777777" w:rsidR="00202958" w:rsidRPr="0013190E" w:rsidRDefault="00202958" w:rsidP="00202958">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7" w:type="dxa"/>
            <w:tcBorders>
              <w:top w:val="single" w:sz="4" w:space="0" w:color="000000"/>
              <w:left w:val="single" w:sz="4" w:space="0" w:color="auto"/>
              <w:bottom w:val="single" w:sz="4" w:space="0" w:color="000000"/>
              <w:right w:val="single" w:sz="4" w:space="0" w:color="auto"/>
            </w:tcBorders>
          </w:tcPr>
          <w:p w14:paraId="48FA8A00" w14:textId="6A44C486"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4E8D0C66" w14:textId="4B78EA57"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54" w:type="dxa"/>
            <w:tcBorders>
              <w:top w:val="single" w:sz="4" w:space="0" w:color="000000"/>
              <w:left w:val="single" w:sz="4" w:space="0" w:color="auto"/>
              <w:bottom w:val="single" w:sz="4" w:space="0" w:color="000000"/>
              <w:right w:val="single" w:sz="4" w:space="0" w:color="auto"/>
            </w:tcBorders>
          </w:tcPr>
          <w:p w14:paraId="14217C33" w14:textId="67DD989A"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63A66D84" w14:textId="5D0745C1"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02C45B9D" w14:textId="14C5AC54"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1FB56C6" w14:textId="4648FFE1"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23CC15F" w14:textId="379FF507"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FD34961" w14:textId="0C7A06A9"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7B2EF58" w14:textId="788F6726"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694EC65" w14:textId="1437D1E5"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3A3DA80C" w14:textId="7C460405"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A64A787" w14:textId="380C65EA"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327BD7B6" w14:textId="197E5DF3"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540F29A6" w14:textId="79DB9883"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4BD988C" w14:textId="027433BC"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8922B7E" w14:textId="4FD7F665"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891" w:type="dxa"/>
            <w:tcBorders>
              <w:top w:val="single" w:sz="4" w:space="0" w:color="000000"/>
              <w:left w:val="single" w:sz="4" w:space="0" w:color="auto"/>
              <w:bottom w:val="single" w:sz="4" w:space="0" w:color="000000"/>
              <w:right w:val="single" w:sz="4" w:space="0" w:color="000000"/>
            </w:tcBorders>
          </w:tcPr>
          <w:p w14:paraId="3779AD7B" w14:textId="602693F8"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3</w:t>
            </w:r>
            <w:r>
              <w:rPr>
                <w:rFonts w:ascii="Times New Roman" w:hAnsi="Times New Roman"/>
                <w:b/>
                <w:sz w:val="24"/>
                <w:szCs w:val="24"/>
              </w:rPr>
              <w:t>2</w:t>
            </w:r>
          </w:p>
        </w:tc>
      </w:tr>
    </w:tbl>
    <w:p w14:paraId="6289246D" w14:textId="77777777" w:rsidR="00B46B1D" w:rsidRDefault="00B46B1D" w:rsidP="006E1519">
      <w:pPr>
        <w:rPr>
          <w:b/>
        </w:rPr>
      </w:pPr>
    </w:p>
    <w:p w14:paraId="67617933" w14:textId="77777777" w:rsidR="006E1519" w:rsidRDefault="006E1519" w:rsidP="006E1519">
      <w:pPr>
        <w:rPr>
          <w:b/>
        </w:rPr>
      </w:pPr>
    </w:p>
    <w:p w14:paraId="25895EA3" w14:textId="77777777" w:rsidR="006E1519" w:rsidRDefault="006E1519" w:rsidP="006E1519">
      <w:pPr>
        <w:rPr>
          <w:b/>
        </w:rPr>
      </w:pPr>
    </w:p>
    <w:p w14:paraId="2FD24701" w14:textId="77777777" w:rsidR="00C02C40" w:rsidRDefault="00C02C40" w:rsidP="006E1519">
      <w:pPr>
        <w:rPr>
          <w:b/>
        </w:rPr>
      </w:pPr>
    </w:p>
    <w:p w14:paraId="20DDDC4C" w14:textId="77777777" w:rsidR="00C02C40" w:rsidRDefault="00C02C40" w:rsidP="006E1519">
      <w:pPr>
        <w:rPr>
          <w:b/>
        </w:rPr>
      </w:pPr>
    </w:p>
    <w:p w14:paraId="441601E2" w14:textId="77777777" w:rsidR="00C02C40" w:rsidRDefault="00C02C40" w:rsidP="006E1519">
      <w:pPr>
        <w:rPr>
          <w:b/>
        </w:rPr>
      </w:pPr>
    </w:p>
    <w:p w14:paraId="59381281" w14:textId="01BE0DAF" w:rsidR="00C02C40" w:rsidRDefault="00B8115F" w:rsidP="00C02C40">
      <w:pPr>
        <w:jc w:val="center"/>
        <w:rPr>
          <w:rFonts w:ascii="Times New Roman" w:hAnsi="Times New Roman"/>
          <w:b/>
          <w:sz w:val="28"/>
          <w:szCs w:val="28"/>
        </w:rPr>
      </w:pPr>
      <w:r>
        <w:rPr>
          <w:rFonts w:ascii="Times New Roman" w:hAnsi="Times New Roman"/>
          <w:b/>
          <w:sz w:val="28"/>
          <w:szCs w:val="28"/>
        </w:rPr>
        <w:t>Содержание Учебного плана на март</w:t>
      </w:r>
      <w:r w:rsidR="00C02C40">
        <w:rPr>
          <w:rFonts w:ascii="Times New Roman" w:hAnsi="Times New Roman"/>
          <w:b/>
          <w:sz w:val="28"/>
          <w:szCs w:val="28"/>
        </w:rPr>
        <w:t xml:space="preserve">  </w:t>
      </w:r>
    </w:p>
    <w:tbl>
      <w:tblPr>
        <w:tblW w:w="12786"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7"/>
        <w:gridCol w:w="447"/>
        <w:gridCol w:w="443"/>
        <w:gridCol w:w="455"/>
        <w:gridCol w:w="443"/>
        <w:gridCol w:w="456"/>
        <w:gridCol w:w="516"/>
        <w:gridCol w:w="516"/>
        <w:gridCol w:w="516"/>
        <w:gridCol w:w="516"/>
        <w:gridCol w:w="516"/>
        <w:gridCol w:w="516"/>
        <w:gridCol w:w="516"/>
        <w:gridCol w:w="516"/>
        <w:gridCol w:w="516"/>
        <w:gridCol w:w="516"/>
        <w:gridCol w:w="516"/>
        <w:gridCol w:w="516"/>
        <w:gridCol w:w="993"/>
      </w:tblGrid>
      <w:tr w:rsidR="00C02C40" w14:paraId="06CE1E03" w14:textId="77777777" w:rsidTr="00202958">
        <w:trPr>
          <w:trHeight w:val="276"/>
        </w:trPr>
        <w:tc>
          <w:tcPr>
            <w:tcW w:w="3357" w:type="dxa"/>
            <w:vMerge w:val="restart"/>
            <w:tcBorders>
              <w:top w:val="single" w:sz="4" w:space="0" w:color="auto"/>
              <w:left w:val="single" w:sz="4" w:space="0" w:color="000000"/>
              <w:bottom w:val="single" w:sz="4" w:space="0" w:color="000000"/>
              <w:right w:val="single" w:sz="4" w:space="0" w:color="auto"/>
            </w:tcBorders>
          </w:tcPr>
          <w:p w14:paraId="6F7FC6AC" w14:textId="77777777" w:rsidR="004C5354"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 xml:space="preserve"> Виды подготовки и иные </w:t>
            </w:r>
          </w:p>
          <w:p w14:paraId="572ABB40" w14:textId="55DF384D" w:rsidR="00C02C40" w:rsidRPr="0013190E"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мероприятия</w:t>
            </w:r>
          </w:p>
        </w:tc>
        <w:tc>
          <w:tcPr>
            <w:tcW w:w="8436" w:type="dxa"/>
            <w:gridSpan w:val="17"/>
            <w:tcBorders>
              <w:top w:val="single" w:sz="4" w:space="0" w:color="auto"/>
              <w:left w:val="single" w:sz="4" w:space="0" w:color="000000"/>
              <w:right w:val="single" w:sz="4" w:space="0" w:color="auto"/>
            </w:tcBorders>
          </w:tcPr>
          <w:p w14:paraId="1D5E5EAB" w14:textId="77777777" w:rsidR="00C02C40" w:rsidRPr="0013190E" w:rsidRDefault="00C02C40" w:rsidP="00276B3F">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993" w:type="dxa"/>
            <w:vMerge w:val="restart"/>
            <w:tcBorders>
              <w:top w:val="single" w:sz="4" w:space="0" w:color="auto"/>
              <w:left w:val="single" w:sz="4" w:space="0" w:color="000000"/>
              <w:right w:val="single" w:sz="4" w:space="0" w:color="auto"/>
            </w:tcBorders>
          </w:tcPr>
          <w:p w14:paraId="4862867C" w14:textId="77777777" w:rsidR="00C02C40" w:rsidRPr="0013190E" w:rsidRDefault="00C02C40" w:rsidP="00276B3F">
            <w:pPr>
              <w:spacing w:after="0" w:line="240" w:lineRule="auto"/>
              <w:rPr>
                <w:rFonts w:ascii="Times New Roman" w:hAnsi="Times New Roman"/>
                <w:sz w:val="24"/>
                <w:szCs w:val="24"/>
              </w:rPr>
            </w:pPr>
            <w:r w:rsidRPr="0013190E">
              <w:rPr>
                <w:rFonts w:ascii="Times New Roman" w:hAnsi="Times New Roman"/>
                <w:sz w:val="24"/>
                <w:szCs w:val="24"/>
              </w:rPr>
              <w:t>Часы</w:t>
            </w:r>
          </w:p>
        </w:tc>
      </w:tr>
      <w:tr w:rsidR="00C02C40" w14:paraId="0B3B1410" w14:textId="77777777" w:rsidTr="00202958">
        <w:trPr>
          <w:trHeight w:val="270"/>
        </w:trPr>
        <w:tc>
          <w:tcPr>
            <w:tcW w:w="3357" w:type="dxa"/>
            <w:vMerge/>
            <w:tcBorders>
              <w:top w:val="single" w:sz="4" w:space="0" w:color="auto"/>
              <w:left w:val="single" w:sz="4" w:space="0" w:color="000000"/>
              <w:bottom w:val="single" w:sz="4" w:space="0" w:color="000000"/>
              <w:right w:val="single" w:sz="4" w:space="0" w:color="auto"/>
            </w:tcBorders>
            <w:vAlign w:val="center"/>
          </w:tcPr>
          <w:p w14:paraId="2C622033" w14:textId="77777777" w:rsidR="00C02C40" w:rsidRPr="0013190E" w:rsidRDefault="00C02C40" w:rsidP="00276B3F">
            <w:pPr>
              <w:spacing w:after="0" w:line="240" w:lineRule="auto"/>
              <w:rPr>
                <w:rFonts w:ascii="Times New Roman" w:hAnsi="Times New Roman"/>
                <w:sz w:val="24"/>
                <w:szCs w:val="24"/>
              </w:rPr>
            </w:pPr>
          </w:p>
        </w:tc>
        <w:tc>
          <w:tcPr>
            <w:tcW w:w="447" w:type="dxa"/>
            <w:tcBorders>
              <w:top w:val="single" w:sz="4" w:space="0" w:color="auto"/>
              <w:left w:val="single" w:sz="4" w:space="0" w:color="auto"/>
              <w:bottom w:val="single" w:sz="4" w:space="0" w:color="000000"/>
              <w:right w:val="single" w:sz="4" w:space="0" w:color="auto"/>
            </w:tcBorders>
            <w:vAlign w:val="center"/>
          </w:tcPr>
          <w:p w14:paraId="4B7A0677" w14:textId="40AD1323" w:rsidR="00C02C40"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2</w:t>
            </w:r>
          </w:p>
        </w:tc>
        <w:tc>
          <w:tcPr>
            <w:tcW w:w="443" w:type="dxa"/>
            <w:tcBorders>
              <w:top w:val="single" w:sz="4" w:space="0" w:color="auto"/>
              <w:left w:val="single" w:sz="4" w:space="0" w:color="auto"/>
              <w:bottom w:val="single" w:sz="4" w:space="0" w:color="000000"/>
              <w:right w:val="single" w:sz="4" w:space="0" w:color="auto"/>
            </w:tcBorders>
            <w:vAlign w:val="center"/>
          </w:tcPr>
          <w:p w14:paraId="2356D714" w14:textId="4AC3EF72" w:rsidR="00C02C40"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3</w:t>
            </w:r>
          </w:p>
        </w:tc>
        <w:tc>
          <w:tcPr>
            <w:tcW w:w="455" w:type="dxa"/>
            <w:tcBorders>
              <w:top w:val="single" w:sz="4" w:space="0" w:color="auto"/>
              <w:left w:val="single" w:sz="4" w:space="0" w:color="auto"/>
              <w:bottom w:val="single" w:sz="4" w:space="0" w:color="000000"/>
              <w:right w:val="single" w:sz="4" w:space="0" w:color="auto"/>
            </w:tcBorders>
            <w:vAlign w:val="center"/>
          </w:tcPr>
          <w:p w14:paraId="5585D78E" w14:textId="59C5B810" w:rsidR="00C02C40"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4</w:t>
            </w:r>
          </w:p>
        </w:tc>
        <w:tc>
          <w:tcPr>
            <w:tcW w:w="443" w:type="dxa"/>
            <w:tcBorders>
              <w:top w:val="single" w:sz="4" w:space="0" w:color="auto"/>
              <w:left w:val="single" w:sz="4" w:space="0" w:color="auto"/>
              <w:bottom w:val="single" w:sz="4" w:space="0" w:color="000000"/>
              <w:right w:val="single" w:sz="4" w:space="0" w:color="auto"/>
            </w:tcBorders>
            <w:vAlign w:val="center"/>
          </w:tcPr>
          <w:p w14:paraId="0AAB52C2" w14:textId="11331AE0" w:rsidR="00C02C40"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6</w:t>
            </w:r>
          </w:p>
        </w:tc>
        <w:tc>
          <w:tcPr>
            <w:tcW w:w="456" w:type="dxa"/>
            <w:tcBorders>
              <w:top w:val="single" w:sz="4" w:space="0" w:color="auto"/>
              <w:left w:val="single" w:sz="4" w:space="0" w:color="auto"/>
              <w:bottom w:val="single" w:sz="4" w:space="0" w:color="000000"/>
              <w:right w:val="single" w:sz="4" w:space="0" w:color="000000"/>
            </w:tcBorders>
            <w:vAlign w:val="center"/>
          </w:tcPr>
          <w:p w14:paraId="69928CBA" w14:textId="7DD5334A" w:rsidR="00C02C40" w:rsidRPr="0013190E" w:rsidRDefault="0088119F" w:rsidP="00276B3F">
            <w:pPr>
              <w:spacing w:after="0" w:line="240" w:lineRule="auto"/>
              <w:rPr>
                <w:rFonts w:ascii="Times New Roman" w:hAnsi="Times New Roman"/>
                <w:sz w:val="24"/>
                <w:szCs w:val="24"/>
              </w:rPr>
            </w:pPr>
            <w:r>
              <w:rPr>
                <w:rFonts w:ascii="Times New Roman" w:hAnsi="Times New Roman"/>
                <w:sz w:val="24"/>
                <w:szCs w:val="24"/>
              </w:rPr>
              <w:t>10</w:t>
            </w:r>
          </w:p>
        </w:tc>
        <w:tc>
          <w:tcPr>
            <w:tcW w:w="516" w:type="dxa"/>
            <w:tcBorders>
              <w:top w:val="single" w:sz="4" w:space="0" w:color="000000"/>
              <w:left w:val="single" w:sz="4" w:space="0" w:color="000000"/>
              <w:bottom w:val="single" w:sz="4" w:space="0" w:color="000000"/>
              <w:right w:val="single" w:sz="4" w:space="0" w:color="auto"/>
            </w:tcBorders>
          </w:tcPr>
          <w:p w14:paraId="362DBAE0" w14:textId="46F2FBFB"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11</w:t>
            </w:r>
          </w:p>
        </w:tc>
        <w:tc>
          <w:tcPr>
            <w:tcW w:w="516" w:type="dxa"/>
            <w:tcBorders>
              <w:top w:val="single" w:sz="4" w:space="0" w:color="000000"/>
              <w:left w:val="single" w:sz="4" w:space="0" w:color="auto"/>
              <w:bottom w:val="single" w:sz="4" w:space="0" w:color="000000"/>
              <w:right w:val="single" w:sz="4" w:space="0" w:color="auto"/>
            </w:tcBorders>
          </w:tcPr>
          <w:p w14:paraId="1366EE28" w14:textId="559097F5"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13</w:t>
            </w:r>
          </w:p>
        </w:tc>
        <w:tc>
          <w:tcPr>
            <w:tcW w:w="516" w:type="dxa"/>
            <w:tcBorders>
              <w:top w:val="single" w:sz="4" w:space="0" w:color="000000"/>
              <w:left w:val="single" w:sz="4" w:space="0" w:color="auto"/>
              <w:bottom w:val="single" w:sz="4" w:space="0" w:color="000000"/>
              <w:right w:val="single" w:sz="4" w:space="0" w:color="auto"/>
            </w:tcBorders>
          </w:tcPr>
          <w:p w14:paraId="6ECB32A5" w14:textId="6EBE0D12"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16</w:t>
            </w:r>
          </w:p>
        </w:tc>
        <w:tc>
          <w:tcPr>
            <w:tcW w:w="516" w:type="dxa"/>
            <w:tcBorders>
              <w:top w:val="single" w:sz="4" w:space="0" w:color="000000"/>
              <w:left w:val="single" w:sz="4" w:space="0" w:color="auto"/>
              <w:bottom w:val="single" w:sz="4" w:space="0" w:color="000000"/>
              <w:right w:val="single" w:sz="4" w:space="0" w:color="000000"/>
            </w:tcBorders>
          </w:tcPr>
          <w:p w14:paraId="0462D40A" w14:textId="35E71A24"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17</w:t>
            </w:r>
          </w:p>
        </w:tc>
        <w:tc>
          <w:tcPr>
            <w:tcW w:w="516" w:type="dxa"/>
            <w:tcBorders>
              <w:top w:val="single" w:sz="4" w:space="0" w:color="000000"/>
              <w:left w:val="single" w:sz="4" w:space="0" w:color="000000"/>
              <w:bottom w:val="single" w:sz="4" w:space="0" w:color="000000"/>
              <w:right w:val="single" w:sz="4" w:space="0" w:color="000000"/>
            </w:tcBorders>
          </w:tcPr>
          <w:p w14:paraId="5E6D2CEB" w14:textId="78E7045D"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18</w:t>
            </w:r>
          </w:p>
        </w:tc>
        <w:tc>
          <w:tcPr>
            <w:tcW w:w="516" w:type="dxa"/>
            <w:tcBorders>
              <w:top w:val="single" w:sz="4" w:space="0" w:color="000000"/>
              <w:left w:val="single" w:sz="4" w:space="0" w:color="000000"/>
              <w:bottom w:val="single" w:sz="4" w:space="0" w:color="000000"/>
              <w:right w:val="single" w:sz="4" w:space="0" w:color="000000"/>
            </w:tcBorders>
          </w:tcPr>
          <w:p w14:paraId="1D61106F" w14:textId="6AA93435"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20</w:t>
            </w:r>
          </w:p>
        </w:tc>
        <w:tc>
          <w:tcPr>
            <w:tcW w:w="516" w:type="dxa"/>
            <w:tcBorders>
              <w:top w:val="single" w:sz="4" w:space="0" w:color="000000"/>
              <w:left w:val="single" w:sz="4" w:space="0" w:color="000000"/>
              <w:bottom w:val="single" w:sz="4" w:space="0" w:color="000000"/>
              <w:right w:val="single" w:sz="4" w:space="0" w:color="000000"/>
            </w:tcBorders>
          </w:tcPr>
          <w:p w14:paraId="2FC03CBB" w14:textId="00A17F01"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23</w:t>
            </w:r>
          </w:p>
        </w:tc>
        <w:tc>
          <w:tcPr>
            <w:tcW w:w="516" w:type="dxa"/>
            <w:tcBorders>
              <w:top w:val="single" w:sz="4" w:space="0" w:color="000000"/>
              <w:left w:val="single" w:sz="4" w:space="0" w:color="000000"/>
              <w:bottom w:val="single" w:sz="4" w:space="0" w:color="000000"/>
              <w:right w:val="single" w:sz="4" w:space="0" w:color="000000"/>
            </w:tcBorders>
          </w:tcPr>
          <w:p w14:paraId="7CE69391" w14:textId="5027E697"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24</w:t>
            </w:r>
          </w:p>
        </w:tc>
        <w:tc>
          <w:tcPr>
            <w:tcW w:w="516" w:type="dxa"/>
            <w:tcBorders>
              <w:top w:val="single" w:sz="4" w:space="0" w:color="000000"/>
              <w:left w:val="single" w:sz="4" w:space="0" w:color="000000"/>
              <w:bottom w:val="single" w:sz="4" w:space="0" w:color="000000"/>
              <w:right w:val="single" w:sz="4" w:space="0" w:color="000000"/>
            </w:tcBorders>
          </w:tcPr>
          <w:p w14:paraId="34B82660" w14:textId="3ABB35A7"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25</w:t>
            </w:r>
          </w:p>
        </w:tc>
        <w:tc>
          <w:tcPr>
            <w:tcW w:w="516" w:type="dxa"/>
            <w:tcBorders>
              <w:top w:val="single" w:sz="4" w:space="0" w:color="000000"/>
              <w:left w:val="single" w:sz="4" w:space="0" w:color="000000"/>
              <w:bottom w:val="single" w:sz="4" w:space="0" w:color="000000"/>
              <w:right w:val="single" w:sz="4" w:space="0" w:color="000000"/>
            </w:tcBorders>
          </w:tcPr>
          <w:p w14:paraId="17A4FEBA" w14:textId="7600E13B"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27</w:t>
            </w:r>
          </w:p>
        </w:tc>
        <w:tc>
          <w:tcPr>
            <w:tcW w:w="516" w:type="dxa"/>
            <w:tcBorders>
              <w:top w:val="single" w:sz="4" w:space="0" w:color="000000"/>
              <w:left w:val="single" w:sz="4" w:space="0" w:color="000000"/>
              <w:bottom w:val="single" w:sz="4" w:space="0" w:color="000000"/>
              <w:right w:val="single" w:sz="4" w:space="0" w:color="000000"/>
            </w:tcBorders>
          </w:tcPr>
          <w:p w14:paraId="2FCCF4D9" w14:textId="5A9870B9"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30</w:t>
            </w:r>
          </w:p>
        </w:tc>
        <w:tc>
          <w:tcPr>
            <w:tcW w:w="516" w:type="dxa"/>
            <w:tcBorders>
              <w:top w:val="single" w:sz="4" w:space="0" w:color="000000"/>
              <w:left w:val="single" w:sz="4" w:space="0" w:color="000000"/>
              <w:bottom w:val="single" w:sz="4" w:space="0" w:color="000000"/>
              <w:right w:val="single" w:sz="4" w:space="0" w:color="auto"/>
            </w:tcBorders>
          </w:tcPr>
          <w:p w14:paraId="64D9E30D" w14:textId="3DC3F517" w:rsidR="00C02C40" w:rsidRPr="0013190E" w:rsidRDefault="0088119F" w:rsidP="00276B3F">
            <w:pPr>
              <w:spacing w:after="0" w:line="240" w:lineRule="auto"/>
              <w:jc w:val="center"/>
              <w:rPr>
                <w:rFonts w:ascii="Times New Roman" w:hAnsi="Times New Roman"/>
                <w:sz w:val="24"/>
                <w:szCs w:val="24"/>
              </w:rPr>
            </w:pPr>
            <w:r>
              <w:rPr>
                <w:rFonts w:ascii="Times New Roman" w:hAnsi="Times New Roman"/>
                <w:sz w:val="24"/>
                <w:szCs w:val="24"/>
              </w:rPr>
              <w:t>31</w:t>
            </w:r>
          </w:p>
        </w:tc>
        <w:tc>
          <w:tcPr>
            <w:tcW w:w="993" w:type="dxa"/>
            <w:vMerge/>
            <w:tcBorders>
              <w:left w:val="single" w:sz="4" w:space="0" w:color="000000"/>
              <w:bottom w:val="single" w:sz="4" w:space="0" w:color="000000"/>
              <w:right w:val="single" w:sz="4" w:space="0" w:color="auto"/>
            </w:tcBorders>
          </w:tcPr>
          <w:p w14:paraId="15E848BC" w14:textId="77777777" w:rsidR="00C02C40" w:rsidRPr="0013190E" w:rsidRDefault="00C02C40" w:rsidP="00276B3F">
            <w:pPr>
              <w:spacing w:after="0" w:line="240" w:lineRule="auto"/>
              <w:rPr>
                <w:rFonts w:ascii="Times New Roman" w:hAnsi="Times New Roman"/>
                <w:sz w:val="24"/>
                <w:szCs w:val="24"/>
              </w:rPr>
            </w:pPr>
          </w:p>
        </w:tc>
      </w:tr>
      <w:tr w:rsidR="00C02C40" w14:paraId="4C73302E" w14:textId="77777777" w:rsidTr="00202958">
        <w:trPr>
          <w:trHeight w:val="264"/>
        </w:trPr>
        <w:tc>
          <w:tcPr>
            <w:tcW w:w="3357" w:type="dxa"/>
            <w:tcBorders>
              <w:top w:val="single" w:sz="4" w:space="0" w:color="000000"/>
              <w:left w:val="single" w:sz="4" w:space="0" w:color="000000"/>
              <w:bottom w:val="single" w:sz="4" w:space="0" w:color="auto"/>
              <w:right w:val="single" w:sz="4" w:space="0" w:color="auto"/>
            </w:tcBorders>
          </w:tcPr>
          <w:p w14:paraId="747D7364" w14:textId="77777777" w:rsidR="00C02C40" w:rsidRPr="0013190E" w:rsidRDefault="00C02C40"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7" w:type="dxa"/>
            <w:tcBorders>
              <w:top w:val="single" w:sz="4" w:space="0" w:color="auto"/>
              <w:left w:val="single" w:sz="4" w:space="0" w:color="000000"/>
              <w:bottom w:val="single" w:sz="4" w:space="0" w:color="000000"/>
              <w:right w:val="single" w:sz="4" w:space="0" w:color="auto"/>
            </w:tcBorders>
          </w:tcPr>
          <w:p w14:paraId="0BC0AB68" w14:textId="35622358"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797C73CB" w14:textId="118BA5BE" w:rsidR="00C02C40" w:rsidRPr="00920FC7" w:rsidRDefault="00C02C40"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367329BC" w14:textId="5427AFAF"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7B14D5DA" w14:textId="08843D13" w:rsidR="00C02C40" w:rsidRPr="00920FC7" w:rsidRDefault="00C02C40"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695D141D" w14:textId="6DDB1367" w:rsidR="00C02C40" w:rsidRPr="00920FC7" w:rsidRDefault="00C02C40"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2D9898F" w14:textId="047DEC33"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E7EF170" w14:textId="08962E61"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7014242" w14:textId="1F6BE0A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657BF63" w14:textId="5FD8E8E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F55F189" w14:textId="3322F9E1"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F1FF3ED" w14:textId="7E703EB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7DDBF29" w14:textId="318CB7B4"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0FB6F98" w14:textId="1B15E206"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8F5030C" w14:textId="52D6F22F"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A829B42" w14:textId="4867D804"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F8AF9C9" w14:textId="6AD354C4"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19D6072" w14:textId="7E35A3A1" w:rsidR="00C02C40" w:rsidRPr="00920FC7" w:rsidRDefault="00C02C40" w:rsidP="00276B3F">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1D89D9BF" w14:textId="66CBFA2D" w:rsidR="00C02C40" w:rsidRPr="0013190E" w:rsidRDefault="00B67223" w:rsidP="00276B3F">
            <w:pPr>
              <w:spacing w:after="0" w:line="240" w:lineRule="auto"/>
              <w:jc w:val="center"/>
              <w:rPr>
                <w:rFonts w:ascii="Times New Roman" w:hAnsi="Times New Roman"/>
                <w:b/>
                <w:sz w:val="24"/>
                <w:szCs w:val="24"/>
              </w:rPr>
            </w:pPr>
            <w:r>
              <w:rPr>
                <w:rFonts w:ascii="Times New Roman" w:hAnsi="Times New Roman"/>
                <w:b/>
                <w:sz w:val="24"/>
                <w:szCs w:val="24"/>
              </w:rPr>
              <w:t>9</w:t>
            </w:r>
          </w:p>
        </w:tc>
      </w:tr>
      <w:tr w:rsidR="00C02C40" w14:paraId="4C705767" w14:textId="77777777" w:rsidTr="00202958">
        <w:trPr>
          <w:trHeight w:val="127"/>
        </w:trPr>
        <w:tc>
          <w:tcPr>
            <w:tcW w:w="3357" w:type="dxa"/>
            <w:tcBorders>
              <w:top w:val="single" w:sz="4" w:space="0" w:color="000000"/>
              <w:left w:val="single" w:sz="4" w:space="0" w:color="000000"/>
              <w:bottom w:val="single" w:sz="4" w:space="0" w:color="auto"/>
              <w:right w:val="single" w:sz="4" w:space="0" w:color="auto"/>
            </w:tcBorders>
          </w:tcPr>
          <w:p w14:paraId="7A0C2C99" w14:textId="77777777" w:rsidR="00C02C40" w:rsidRPr="0013190E" w:rsidRDefault="00C02C40"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7" w:type="dxa"/>
            <w:tcBorders>
              <w:top w:val="single" w:sz="4" w:space="0" w:color="000000"/>
              <w:left w:val="single" w:sz="4" w:space="0" w:color="auto"/>
              <w:bottom w:val="single" w:sz="4" w:space="0" w:color="auto"/>
              <w:right w:val="single" w:sz="4" w:space="0" w:color="auto"/>
            </w:tcBorders>
          </w:tcPr>
          <w:p w14:paraId="4017EC42" w14:textId="723BD726" w:rsidR="00C02C40"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3" w:type="dxa"/>
            <w:tcBorders>
              <w:top w:val="single" w:sz="4" w:space="0" w:color="000000"/>
              <w:left w:val="single" w:sz="4" w:space="0" w:color="auto"/>
              <w:bottom w:val="single" w:sz="4" w:space="0" w:color="auto"/>
              <w:right w:val="single" w:sz="4" w:space="0" w:color="auto"/>
            </w:tcBorders>
          </w:tcPr>
          <w:p w14:paraId="70CF716C" w14:textId="244E82FB" w:rsidR="00C02C40" w:rsidRPr="00920FC7" w:rsidRDefault="00C02C40" w:rsidP="00276B3F">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613F2715"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4ECB2B5E" w14:textId="77777777" w:rsidR="00C02C40" w:rsidRPr="00920FC7" w:rsidRDefault="00C02C40"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634B8DB6" w14:textId="59E43EEA" w:rsidR="00C02C40" w:rsidRPr="00920FC7" w:rsidRDefault="00C02C40"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648873C7"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1CE9260"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CD25B18"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CFD88FA" w14:textId="4B9979D8"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57CAFD1" w14:textId="10F2BF16"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B71CC53" w14:textId="6BF3FC84" w:rsidR="00C02C40"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57B87F77"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BFEE70C"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CF2AA00"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4709864"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E931EBA"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7D0E9CB5" w14:textId="77777777" w:rsidR="00C02C40" w:rsidRPr="00920FC7" w:rsidRDefault="00C02C40" w:rsidP="00276B3F">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349ED579" w14:textId="77777777" w:rsidR="00C02C40" w:rsidRPr="0013190E" w:rsidRDefault="00C02C40" w:rsidP="00276B3F">
            <w:pPr>
              <w:spacing w:after="0" w:line="240" w:lineRule="auto"/>
              <w:jc w:val="center"/>
              <w:rPr>
                <w:rFonts w:ascii="Times New Roman" w:hAnsi="Times New Roman"/>
                <w:b/>
                <w:sz w:val="24"/>
                <w:szCs w:val="24"/>
              </w:rPr>
            </w:pPr>
          </w:p>
        </w:tc>
      </w:tr>
      <w:tr w:rsidR="00C02C40" w14:paraId="6C8E7E15" w14:textId="77777777" w:rsidTr="00202958">
        <w:trPr>
          <w:trHeight w:val="177"/>
        </w:trPr>
        <w:tc>
          <w:tcPr>
            <w:tcW w:w="3357" w:type="dxa"/>
            <w:tcBorders>
              <w:top w:val="single" w:sz="4" w:space="0" w:color="000000"/>
              <w:left w:val="single" w:sz="4" w:space="0" w:color="000000"/>
              <w:bottom w:val="single" w:sz="4" w:space="0" w:color="auto"/>
              <w:right w:val="single" w:sz="4" w:space="0" w:color="auto"/>
            </w:tcBorders>
          </w:tcPr>
          <w:p w14:paraId="0CD5D919" w14:textId="77777777" w:rsidR="00C02C40" w:rsidRPr="0013190E" w:rsidRDefault="00C02C40"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7" w:type="dxa"/>
            <w:tcBorders>
              <w:top w:val="single" w:sz="4" w:space="0" w:color="000000"/>
              <w:left w:val="single" w:sz="4" w:space="0" w:color="auto"/>
              <w:bottom w:val="single" w:sz="4" w:space="0" w:color="auto"/>
              <w:right w:val="single" w:sz="4" w:space="0" w:color="auto"/>
            </w:tcBorders>
          </w:tcPr>
          <w:p w14:paraId="02F63CEC"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3B8BDCFC" w14:textId="7CB9D373" w:rsidR="00C02C40"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5" w:type="dxa"/>
            <w:tcBorders>
              <w:top w:val="single" w:sz="4" w:space="0" w:color="000000"/>
              <w:left w:val="single" w:sz="4" w:space="0" w:color="auto"/>
              <w:bottom w:val="single" w:sz="4" w:space="0" w:color="auto"/>
              <w:right w:val="single" w:sz="4" w:space="0" w:color="auto"/>
            </w:tcBorders>
          </w:tcPr>
          <w:p w14:paraId="7FA992AD" w14:textId="77743619"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276CF39B" w14:textId="77777777" w:rsidR="00C02C40" w:rsidRPr="00920FC7" w:rsidRDefault="00C02C40"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19CA456C" w14:textId="77777777" w:rsidR="00C02C40" w:rsidRPr="00920FC7" w:rsidRDefault="00C02C40"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7FD5F7FA"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E97376B" w14:textId="20DDC8FC"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A35D89E"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1EC3E996"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CE4DE35"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32D725E"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1895532" w14:textId="0A2B4F37" w:rsidR="00C02C40"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5C9618DC"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5448485"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09C9891" w14:textId="7303A734"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295B9A3"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44FF5637" w14:textId="77777777" w:rsidR="00C02C40" w:rsidRPr="00920FC7" w:rsidRDefault="00C02C40" w:rsidP="00276B3F">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129B5813" w14:textId="77777777" w:rsidR="00C02C40" w:rsidRPr="0013190E" w:rsidRDefault="00C02C40" w:rsidP="00276B3F">
            <w:pPr>
              <w:spacing w:after="0" w:line="240" w:lineRule="auto"/>
              <w:jc w:val="center"/>
              <w:rPr>
                <w:rFonts w:ascii="Times New Roman" w:hAnsi="Times New Roman"/>
                <w:b/>
                <w:sz w:val="24"/>
                <w:szCs w:val="24"/>
              </w:rPr>
            </w:pPr>
          </w:p>
        </w:tc>
      </w:tr>
      <w:tr w:rsidR="00C02C40" w14:paraId="3CB96AA3" w14:textId="77777777" w:rsidTr="00202958">
        <w:trPr>
          <w:trHeight w:val="266"/>
        </w:trPr>
        <w:tc>
          <w:tcPr>
            <w:tcW w:w="3357" w:type="dxa"/>
            <w:tcBorders>
              <w:top w:val="single" w:sz="4" w:space="0" w:color="000000"/>
              <w:left w:val="single" w:sz="4" w:space="0" w:color="000000"/>
              <w:bottom w:val="single" w:sz="4" w:space="0" w:color="auto"/>
              <w:right w:val="single" w:sz="4" w:space="0" w:color="auto"/>
            </w:tcBorders>
          </w:tcPr>
          <w:p w14:paraId="3187D9C6" w14:textId="77777777" w:rsidR="00C02C40" w:rsidRPr="0013190E" w:rsidRDefault="00C02C40"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7" w:type="dxa"/>
            <w:tcBorders>
              <w:top w:val="single" w:sz="4" w:space="0" w:color="000000"/>
              <w:left w:val="single" w:sz="4" w:space="0" w:color="auto"/>
              <w:bottom w:val="single" w:sz="4" w:space="0" w:color="auto"/>
              <w:right w:val="single" w:sz="4" w:space="0" w:color="auto"/>
            </w:tcBorders>
          </w:tcPr>
          <w:p w14:paraId="43BA5B5E"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5F500834" w14:textId="77777777" w:rsidR="00C02C40" w:rsidRPr="00920FC7" w:rsidRDefault="00C02C40" w:rsidP="00276B3F">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1C5791AD" w14:textId="7FF1CC59" w:rsidR="00C02C40"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3" w:type="dxa"/>
            <w:tcBorders>
              <w:top w:val="single" w:sz="4" w:space="0" w:color="000000"/>
              <w:left w:val="single" w:sz="4" w:space="0" w:color="auto"/>
              <w:bottom w:val="single" w:sz="4" w:space="0" w:color="auto"/>
              <w:right w:val="single" w:sz="4" w:space="0" w:color="auto"/>
            </w:tcBorders>
          </w:tcPr>
          <w:p w14:paraId="667C6B11" w14:textId="286CFE08" w:rsidR="00C02C40" w:rsidRPr="00920FC7" w:rsidRDefault="00C02C40"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4E24677B" w14:textId="77777777" w:rsidR="00C02C40" w:rsidRPr="00920FC7" w:rsidRDefault="00C02C40"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65A2C0A2"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FC4F6B9"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239D1F4" w14:textId="3576C4E9"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6F3840B3"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C1702AB"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9CE4CD5" w14:textId="4B19BD0F"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A668B1A"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AF34ADF" w14:textId="3A8A9CD0" w:rsidR="00C02C40"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728C3289"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77BB6B2"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01C8722" w14:textId="404C5305"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178ED3B" w14:textId="77777777" w:rsidR="00C02C40" w:rsidRPr="00920FC7" w:rsidRDefault="00C02C40" w:rsidP="00276B3F">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2731CE05" w14:textId="77777777" w:rsidR="00C02C40" w:rsidRPr="0013190E" w:rsidRDefault="00C02C40" w:rsidP="00276B3F">
            <w:pPr>
              <w:spacing w:after="0" w:line="240" w:lineRule="auto"/>
              <w:jc w:val="center"/>
              <w:rPr>
                <w:rFonts w:ascii="Times New Roman" w:hAnsi="Times New Roman"/>
                <w:b/>
                <w:sz w:val="24"/>
                <w:szCs w:val="24"/>
              </w:rPr>
            </w:pPr>
          </w:p>
        </w:tc>
      </w:tr>
      <w:tr w:rsidR="00C02C40" w14:paraId="1C82556E" w14:textId="77777777" w:rsidTr="00202958">
        <w:trPr>
          <w:trHeight w:val="286"/>
        </w:trPr>
        <w:tc>
          <w:tcPr>
            <w:tcW w:w="3357" w:type="dxa"/>
            <w:tcBorders>
              <w:top w:val="single" w:sz="4" w:space="0" w:color="000000"/>
              <w:left w:val="single" w:sz="4" w:space="0" w:color="000000"/>
              <w:bottom w:val="single" w:sz="4" w:space="0" w:color="auto"/>
              <w:right w:val="single" w:sz="4" w:space="0" w:color="auto"/>
            </w:tcBorders>
          </w:tcPr>
          <w:p w14:paraId="303CBA5F" w14:textId="77777777" w:rsidR="00C02C40" w:rsidRPr="0013190E" w:rsidRDefault="00C02C40"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7" w:type="dxa"/>
            <w:tcBorders>
              <w:top w:val="single" w:sz="4" w:space="0" w:color="000000"/>
              <w:left w:val="single" w:sz="4" w:space="0" w:color="auto"/>
              <w:bottom w:val="single" w:sz="4" w:space="0" w:color="auto"/>
              <w:right w:val="single" w:sz="4" w:space="0" w:color="auto"/>
            </w:tcBorders>
          </w:tcPr>
          <w:p w14:paraId="24C6891C" w14:textId="54B2251A"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6F86AC4B" w14:textId="77777777" w:rsidR="00C02C40" w:rsidRPr="00920FC7" w:rsidRDefault="00C02C40" w:rsidP="00276B3F">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1C8CB122"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5C7430CE" w14:textId="7A396FFC" w:rsidR="00C02C40"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auto"/>
              <w:right w:val="single" w:sz="4" w:space="0" w:color="000000"/>
            </w:tcBorders>
          </w:tcPr>
          <w:p w14:paraId="7081254D" w14:textId="77777777" w:rsidR="00C02C40" w:rsidRPr="00920FC7" w:rsidRDefault="00C02C40"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580EC57" w14:textId="37B5CE25"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DF798B3"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EA9F5B9"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5944AD39"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AB636A7"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B5B816D"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0812DDC"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6C8FCC0" w14:textId="785A3525"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7955BEC" w14:textId="373807C5"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7F429A6"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CEEB8FE"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7D3BD37E" w14:textId="2ECCE81F" w:rsidR="00C02C40" w:rsidRPr="00920FC7" w:rsidRDefault="00C02C40" w:rsidP="00276B3F">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7B2D8633" w14:textId="77777777" w:rsidR="00C02C40" w:rsidRPr="0013190E" w:rsidRDefault="00C02C40" w:rsidP="00276B3F">
            <w:pPr>
              <w:spacing w:after="0" w:line="240" w:lineRule="auto"/>
              <w:jc w:val="center"/>
              <w:rPr>
                <w:rFonts w:ascii="Times New Roman" w:hAnsi="Times New Roman"/>
                <w:b/>
                <w:sz w:val="24"/>
                <w:szCs w:val="24"/>
              </w:rPr>
            </w:pPr>
          </w:p>
        </w:tc>
      </w:tr>
      <w:tr w:rsidR="00C02C40" w14:paraId="759AB6FE" w14:textId="77777777" w:rsidTr="00202958">
        <w:trPr>
          <w:trHeight w:val="286"/>
        </w:trPr>
        <w:tc>
          <w:tcPr>
            <w:tcW w:w="3357" w:type="dxa"/>
            <w:tcBorders>
              <w:top w:val="single" w:sz="4" w:space="0" w:color="000000"/>
              <w:left w:val="single" w:sz="4" w:space="0" w:color="000000"/>
              <w:bottom w:val="single" w:sz="4" w:space="0" w:color="auto"/>
              <w:right w:val="single" w:sz="4" w:space="0" w:color="auto"/>
            </w:tcBorders>
          </w:tcPr>
          <w:p w14:paraId="4F141D06" w14:textId="77777777" w:rsidR="00C02C40" w:rsidRPr="0013190E" w:rsidRDefault="00C02C40"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7" w:type="dxa"/>
            <w:tcBorders>
              <w:top w:val="single" w:sz="4" w:space="0" w:color="000000"/>
              <w:left w:val="single" w:sz="4" w:space="0" w:color="auto"/>
              <w:bottom w:val="single" w:sz="4" w:space="0" w:color="auto"/>
              <w:right w:val="single" w:sz="4" w:space="0" w:color="auto"/>
            </w:tcBorders>
          </w:tcPr>
          <w:p w14:paraId="51AA54A2"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0E7DA272" w14:textId="77777777" w:rsidR="00C02C40" w:rsidRPr="00920FC7" w:rsidRDefault="00C02C40" w:rsidP="00276B3F">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04CDAFDB"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61E02020" w14:textId="77777777" w:rsidR="00C02C40" w:rsidRPr="00920FC7" w:rsidRDefault="00C02C40"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6E3D54F9" w14:textId="088A07EB" w:rsidR="00C02C40" w:rsidRPr="00920FC7" w:rsidRDefault="00FF7FE7"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auto"/>
            </w:tcBorders>
          </w:tcPr>
          <w:p w14:paraId="41F1BD22"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1F191BF"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B7148C4"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24017520"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6F71202"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F7AB836"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1F9AF29"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2C16C92"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16EEB1D" w14:textId="0CD6D0C6"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73E9BB7" w14:textId="3456DCE4" w:rsidR="00C02C40"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17E88FB4"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4FDDA629" w14:textId="5146311C" w:rsidR="00C02C40" w:rsidRPr="00920FC7" w:rsidRDefault="00C02C40" w:rsidP="00276B3F">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053C4E76" w14:textId="77777777" w:rsidR="00C02C40" w:rsidRPr="0013190E" w:rsidRDefault="00C02C40" w:rsidP="00276B3F">
            <w:pPr>
              <w:spacing w:after="0" w:line="240" w:lineRule="auto"/>
              <w:jc w:val="center"/>
              <w:rPr>
                <w:rFonts w:ascii="Times New Roman" w:hAnsi="Times New Roman"/>
                <w:b/>
                <w:sz w:val="24"/>
                <w:szCs w:val="24"/>
              </w:rPr>
            </w:pPr>
          </w:p>
        </w:tc>
      </w:tr>
      <w:tr w:rsidR="00C02C40" w14:paraId="4E2720CA" w14:textId="77777777" w:rsidTr="00202958">
        <w:trPr>
          <w:trHeight w:val="146"/>
        </w:trPr>
        <w:tc>
          <w:tcPr>
            <w:tcW w:w="3357" w:type="dxa"/>
            <w:tcBorders>
              <w:top w:val="single" w:sz="4" w:space="0" w:color="auto"/>
              <w:left w:val="single" w:sz="4" w:space="0" w:color="000000"/>
              <w:bottom w:val="single" w:sz="4" w:space="0" w:color="000000"/>
              <w:right w:val="single" w:sz="4" w:space="0" w:color="auto"/>
            </w:tcBorders>
          </w:tcPr>
          <w:p w14:paraId="4B6B1BF8" w14:textId="77777777" w:rsidR="00C02C40" w:rsidRPr="0013190E" w:rsidRDefault="00C02C40"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7" w:type="dxa"/>
            <w:tcBorders>
              <w:top w:val="single" w:sz="4" w:space="0" w:color="auto"/>
              <w:left w:val="single" w:sz="4" w:space="0" w:color="000000"/>
              <w:bottom w:val="single" w:sz="4" w:space="0" w:color="000000"/>
              <w:right w:val="single" w:sz="4" w:space="0" w:color="auto"/>
            </w:tcBorders>
          </w:tcPr>
          <w:p w14:paraId="671CCFEF" w14:textId="0617C32E"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5761F1AB" w14:textId="7C3B32C6" w:rsidR="00C02C40" w:rsidRPr="00920FC7" w:rsidRDefault="00C02C40"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638111E6"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69988A28" w14:textId="77777777" w:rsidR="00C02C40" w:rsidRPr="00920FC7" w:rsidRDefault="00C02C40"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1BF90610" w14:textId="377AC743" w:rsidR="00C02C40" w:rsidRPr="00920FC7" w:rsidRDefault="00C02C40"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B6A4C02"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7F2CB67" w14:textId="5BCF36EB"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8723717" w14:textId="1F64098D"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0B82CD3" w14:textId="704B9A1C"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49C485D" w14:textId="3CC5188C"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A90C39D" w14:textId="2EBA5113"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EAD6835" w14:textId="1DCF248F"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D836AA1" w14:textId="06985A5C"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59E973A"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01C65E9"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C7E6D50" w14:textId="1EB7A742"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93495D1" w14:textId="2813E7FD" w:rsidR="00C02C40" w:rsidRPr="00920FC7" w:rsidRDefault="00C02C40" w:rsidP="00276B3F">
            <w:pPr>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000000"/>
            </w:tcBorders>
          </w:tcPr>
          <w:p w14:paraId="1164413B" w14:textId="2FB1CBA2" w:rsidR="00C02C40" w:rsidRPr="0013190E" w:rsidRDefault="00B67223" w:rsidP="00276B3F">
            <w:pPr>
              <w:spacing w:after="0" w:line="240" w:lineRule="auto"/>
              <w:jc w:val="center"/>
              <w:rPr>
                <w:rFonts w:ascii="Times New Roman" w:hAnsi="Times New Roman"/>
                <w:b/>
                <w:sz w:val="24"/>
                <w:szCs w:val="24"/>
              </w:rPr>
            </w:pPr>
            <w:r>
              <w:rPr>
                <w:rFonts w:ascii="Times New Roman" w:hAnsi="Times New Roman"/>
                <w:b/>
                <w:sz w:val="24"/>
                <w:szCs w:val="24"/>
              </w:rPr>
              <w:t>6</w:t>
            </w:r>
          </w:p>
        </w:tc>
      </w:tr>
      <w:tr w:rsidR="00C02C40" w14:paraId="5A7433EC" w14:textId="77777777" w:rsidTr="00202958">
        <w:trPr>
          <w:trHeight w:val="253"/>
        </w:trPr>
        <w:tc>
          <w:tcPr>
            <w:tcW w:w="3357" w:type="dxa"/>
            <w:tcBorders>
              <w:top w:val="single" w:sz="4" w:space="0" w:color="auto"/>
              <w:left w:val="single" w:sz="4" w:space="0" w:color="000000"/>
              <w:bottom w:val="single" w:sz="4" w:space="0" w:color="000000"/>
              <w:right w:val="single" w:sz="4" w:space="0" w:color="auto"/>
            </w:tcBorders>
          </w:tcPr>
          <w:p w14:paraId="4E21D39A" w14:textId="77777777" w:rsidR="00C02C40" w:rsidRPr="0013190E" w:rsidRDefault="00C02C40"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7" w:type="dxa"/>
            <w:tcBorders>
              <w:top w:val="single" w:sz="4" w:space="0" w:color="auto"/>
              <w:left w:val="single" w:sz="4" w:space="0" w:color="000000"/>
              <w:bottom w:val="single" w:sz="4" w:space="0" w:color="000000"/>
              <w:right w:val="single" w:sz="4" w:space="0" w:color="auto"/>
            </w:tcBorders>
          </w:tcPr>
          <w:p w14:paraId="02BF9C35" w14:textId="44168ABF"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0BD847E4" w14:textId="77777777" w:rsidR="00C02C40" w:rsidRPr="00920FC7" w:rsidRDefault="00C02C40"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034AB6DF"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64564697" w14:textId="77777777" w:rsidR="00C02C40" w:rsidRPr="00920FC7" w:rsidRDefault="00C02C40"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5CDF0BA4" w14:textId="296FE0F9" w:rsidR="00C02C40" w:rsidRPr="00920FC7" w:rsidRDefault="00C02C40"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3CE7508"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26CA7AB" w14:textId="7289E2C1"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D693D63"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3964D8E1"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CE10860"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00B4683"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B9CB7FB"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64AC7FC"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DE70A67" w14:textId="7B8EE6BC" w:rsidR="00C02C40" w:rsidRPr="00920FC7" w:rsidRDefault="00CA01FB"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0386F4ED"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B6EE3F7" w14:textId="0364E548" w:rsidR="00C02C40"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auto"/>
            </w:tcBorders>
          </w:tcPr>
          <w:p w14:paraId="182C5998" w14:textId="58A768E4" w:rsidR="00C02C40" w:rsidRPr="00920FC7" w:rsidRDefault="00C02C40" w:rsidP="00276B3F">
            <w:pPr>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000000"/>
            </w:tcBorders>
          </w:tcPr>
          <w:p w14:paraId="7875CE31" w14:textId="77777777" w:rsidR="00C02C40" w:rsidRPr="0013190E" w:rsidRDefault="00C02C40" w:rsidP="00276B3F">
            <w:pPr>
              <w:spacing w:after="0" w:line="240" w:lineRule="auto"/>
              <w:jc w:val="center"/>
              <w:rPr>
                <w:rFonts w:ascii="Times New Roman" w:hAnsi="Times New Roman"/>
                <w:b/>
                <w:sz w:val="24"/>
                <w:szCs w:val="24"/>
              </w:rPr>
            </w:pPr>
          </w:p>
        </w:tc>
      </w:tr>
      <w:tr w:rsidR="00C02C40" w14:paraId="71E69648" w14:textId="77777777" w:rsidTr="00202958">
        <w:trPr>
          <w:trHeight w:val="204"/>
        </w:trPr>
        <w:tc>
          <w:tcPr>
            <w:tcW w:w="3357" w:type="dxa"/>
            <w:tcBorders>
              <w:top w:val="single" w:sz="4" w:space="0" w:color="auto"/>
              <w:left w:val="single" w:sz="4" w:space="0" w:color="000000"/>
              <w:bottom w:val="single" w:sz="4" w:space="0" w:color="000000"/>
              <w:right w:val="single" w:sz="4" w:space="0" w:color="auto"/>
            </w:tcBorders>
          </w:tcPr>
          <w:p w14:paraId="36F8C3F8" w14:textId="77777777" w:rsidR="00C02C40" w:rsidRPr="0013190E" w:rsidRDefault="00C02C40"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7" w:type="dxa"/>
            <w:tcBorders>
              <w:top w:val="single" w:sz="4" w:space="0" w:color="auto"/>
              <w:left w:val="single" w:sz="4" w:space="0" w:color="000000"/>
              <w:bottom w:val="single" w:sz="4" w:space="0" w:color="000000"/>
              <w:right w:val="single" w:sz="4" w:space="0" w:color="auto"/>
            </w:tcBorders>
          </w:tcPr>
          <w:p w14:paraId="0082D5C4"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364F7D6C" w14:textId="6717304D" w:rsidR="00C02C40" w:rsidRPr="00920FC7" w:rsidRDefault="00C02C40"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228B5B13"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5731A7BD" w14:textId="77777777" w:rsidR="00C02C40" w:rsidRPr="00920FC7" w:rsidRDefault="00C02C40"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26FCF493" w14:textId="77777777" w:rsidR="00C02C40" w:rsidRPr="00920FC7" w:rsidRDefault="00C02C40"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13F68FE"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8ABBDF4"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FA2FFC6" w14:textId="6BD92324" w:rsidR="00C02C40"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000000"/>
            </w:tcBorders>
          </w:tcPr>
          <w:p w14:paraId="6B3B295E" w14:textId="2FFBB9E4"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7AEDE34"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A8F4FD3"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6F630D0" w14:textId="2FD59682"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DBB6942"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9C2170B"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5FAC375"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0293DC4"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09334F04" w14:textId="77777777" w:rsidR="00C02C40" w:rsidRPr="00920FC7" w:rsidRDefault="00C02C40" w:rsidP="00276B3F">
            <w:pPr>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000000"/>
            </w:tcBorders>
          </w:tcPr>
          <w:p w14:paraId="106AF285" w14:textId="77777777" w:rsidR="00C02C40" w:rsidRPr="0013190E" w:rsidRDefault="00C02C40" w:rsidP="00276B3F">
            <w:pPr>
              <w:spacing w:after="0" w:line="240" w:lineRule="auto"/>
              <w:jc w:val="center"/>
              <w:rPr>
                <w:rFonts w:ascii="Times New Roman" w:hAnsi="Times New Roman"/>
                <w:b/>
                <w:sz w:val="24"/>
                <w:szCs w:val="24"/>
              </w:rPr>
            </w:pPr>
          </w:p>
        </w:tc>
      </w:tr>
      <w:tr w:rsidR="00C02C40" w14:paraId="13194A19" w14:textId="77777777" w:rsidTr="00202958">
        <w:trPr>
          <w:trHeight w:val="196"/>
        </w:trPr>
        <w:tc>
          <w:tcPr>
            <w:tcW w:w="3357" w:type="dxa"/>
            <w:tcBorders>
              <w:top w:val="single" w:sz="4" w:space="0" w:color="auto"/>
              <w:left w:val="single" w:sz="4" w:space="0" w:color="000000"/>
              <w:bottom w:val="single" w:sz="4" w:space="0" w:color="000000"/>
              <w:right w:val="single" w:sz="4" w:space="0" w:color="auto"/>
            </w:tcBorders>
          </w:tcPr>
          <w:p w14:paraId="36202A50" w14:textId="77777777" w:rsidR="00C02C40" w:rsidRPr="0013190E" w:rsidRDefault="00C02C40"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7" w:type="dxa"/>
            <w:tcBorders>
              <w:top w:val="single" w:sz="4" w:space="0" w:color="auto"/>
              <w:left w:val="single" w:sz="4" w:space="0" w:color="000000"/>
              <w:bottom w:val="single" w:sz="4" w:space="0" w:color="000000"/>
              <w:right w:val="single" w:sz="4" w:space="0" w:color="auto"/>
            </w:tcBorders>
          </w:tcPr>
          <w:p w14:paraId="0B04171B"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36F72AB2" w14:textId="77777777" w:rsidR="00C02C40" w:rsidRPr="00920FC7" w:rsidRDefault="00C02C40"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432DB7DE"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4BF3AB3F" w14:textId="77777777" w:rsidR="00C02C40" w:rsidRPr="00920FC7" w:rsidRDefault="00C02C40"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5DFD636E" w14:textId="77777777" w:rsidR="00C02C40" w:rsidRPr="00920FC7" w:rsidRDefault="00C02C40"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CDC611B"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D86231A" w14:textId="6E5CCA9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DFD4B33"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293ACA8E" w14:textId="04260F19" w:rsidR="00C02C40"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4F797A22"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24F4E4F" w14:textId="71D75ECD"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77BEC04"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81A1B97"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CA13AF0"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05EBCD1"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D7E572B" w14:textId="7FA4D6F5"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22E30422" w14:textId="77777777" w:rsidR="00C02C40" w:rsidRPr="00920FC7" w:rsidRDefault="00C02C40" w:rsidP="00276B3F">
            <w:pPr>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000000"/>
            </w:tcBorders>
          </w:tcPr>
          <w:p w14:paraId="7A225B66" w14:textId="77777777" w:rsidR="00C02C40" w:rsidRPr="0013190E" w:rsidRDefault="00C02C40" w:rsidP="00276B3F">
            <w:pPr>
              <w:spacing w:after="0" w:line="240" w:lineRule="auto"/>
              <w:jc w:val="center"/>
              <w:rPr>
                <w:rFonts w:ascii="Times New Roman" w:hAnsi="Times New Roman"/>
                <w:b/>
                <w:sz w:val="24"/>
                <w:szCs w:val="24"/>
              </w:rPr>
            </w:pPr>
          </w:p>
        </w:tc>
      </w:tr>
      <w:tr w:rsidR="00C02C40" w14:paraId="2AF9CB7F" w14:textId="77777777" w:rsidTr="00202958">
        <w:trPr>
          <w:trHeight w:val="174"/>
        </w:trPr>
        <w:tc>
          <w:tcPr>
            <w:tcW w:w="3357" w:type="dxa"/>
            <w:tcBorders>
              <w:top w:val="single" w:sz="4" w:space="0" w:color="auto"/>
              <w:left w:val="single" w:sz="4" w:space="0" w:color="000000"/>
              <w:bottom w:val="single" w:sz="4" w:space="0" w:color="000000"/>
              <w:right w:val="single" w:sz="4" w:space="0" w:color="auto"/>
            </w:tcBorders>
          </w:tcPr>
          <w:p w14:paraId="4C3C663E" w14:textId="20D02B49" w:rsidR="00C02C40" w:rsidRPr="0013190E" w:rsidRDefault="00B8115F"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7" w:type="dxa"/>
            <w:tcBorders>
              <w:top w:val="single" w:sz="4" w:space="0" w:color="auto"/>
              <w:left w:val="single" w:sz="4" w:space="0" w:color="000000"/>
              <w:bottom w:val="single" w:sz="4" w:space="0" w:color="000000"/>
              <w:right w:val="single" w:sz="4" w:space="0" w:color="auto"/>
            </w:tcBorders>
          </w:tcPr>
          <w:p w14:paraId="442B251A"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463B2259" w14:textId="77777777" w:rsidR="00C02C40" w:rsidRPr="00920FC7" w:rsidRDefault="00C02C40"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65A18A3E" w14:textId="77777777" w:rsidR="00C02C40" w:rsidRPr="00920FC7" w:rsidRDefault="00C02C40"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01416B88" w14:textId="77777777" w:rsidR="00C02C40" w:rsidRPr="00920FC7" w:rsidRDefault="00C02C40"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45C6EF50" w14:textId="7D11D802" w:rsidR="00C02C40" w:rsidRPr="00920FC7" w:rsidRDefault="00C02C40"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BD79EA9"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9EEB375"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5673EEE" w14:textId="2AF1107A"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14E62FD8"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DC61CDA" w14:textId="431DDEAA" w:rsidR="00C02C40" w:rsidRPr="00920FC7" w:rsidRDefault="00FF7FE7"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144DB78E"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4878CB2"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F2D2E6D" w14:textId="78D50740"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35AFA6A"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445A726"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F2A3332" w14:textId="77777777" w:rsidR="00C02C40" w:rsidRPr="00920FC7" w:rsidRDefault="00C02C40"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40FAEF90" w14:textId="250E9D89" w:rsidR="00C02C40" w:rsidRPr="00920FC7" w:rsidRDefault="00FF7FE7" w:rsidP="00FF7FE7">
            <w:pPr>
              <w:spacing w:after="0" w:line="240" w:lineRule="auto"/>
              <w:rPr>
                <w:rFonts w:ascii="Times New Roman" w:hAnsi="Times New Roman"/>
                <w:sz w:val="24"/>
                <w:szCs w:val="24"/>
              </w:rPr>
            </w:pPr>
            <w:r>
              <w:rPr>
                <w:rFonts w:ascii="Times New Roman" w:hAnsi="Times New Roman"/>
                <w:sz w:val="24"/>
                <w:szCs w:val="24"/>
              </w:rPr>
              <w:t xml:space="preserve"> 1</w:t>
            </w:r>
          </w:p>
        </w:tc>
        <w:tc>
          <w:tcPr>
            <w:tcW w:w="993" w:type="dxa"/>
            <w:tcBorders>
              <w:top w:val="single" w:sz="4" w:space="0" w:color="auto"/>
              <w:left w:val="single" w:sz="4" w:space="0" w:color="auto"/>
              <w:bottom w:val="single" w:sz="4" w:space="0" w:color="auto"/>
              <w:right w:val="single" w:sz="4" w:space="0" w:color="000000"/>
            </w:tcBorders>
          </w:tcPr>
          <w:p w14:paraId="75C53E73" w14:textId="77777777" w:rsidR="00C02C40" w:rsidRPr="0013190E" w:rsidRDefault="00C02C40" w:rsidP="00276B3F">
            <w:pPr>
              <w:spacing w:after="0" w:line="240" w:lineRule="auto"/>
              <w:jc w:val="center"/>
              <w:rPr>
                <w:rFonts w:ascii="Times New Roman" w:hAnsi="Times New Roman"/>
                <w:b/>
                <w:sz w:val="24"/>
                <w:szCs w:val="24"/>
              </w:rPr>
            </w:pPr>
          </w:p>
        </w:tc>
      </w:tr>
      <w:tr w:rsidR="00202958" w14:paraId="0A70F107" w14:textId="77777777" w:rsidTr="00202958">
        <w:trPr>
          <w:trHeight w:val="174"/>
        </w:trPr>
        <w:tc>
          <w:tcPr>
            <w:tcW w:w="3357" w:type="dxa"/>
            <w:tcBorders>
              <w:top w:val="single" w:sz="4" w:space="0" w:color="auto"/>
              <w:left w:val="single" w:sz="4" w:space="0" w:color="000000"/>
              <w:bottom w:val="single" w:sz="4" w:space="0" w:color="000000"/>
              <w:right w:val="single" w:sz="4" w:space="0" w:color="auto"/>
            </w:tcBorders>
          </w:tcPr>
          <w:p w14:paraId="25F7E499" w14:textId="77777777" w:rsidR="00202958" w:rsidRDefault="00202958" w:rsidP="00202958">
            <w:pPr>
              <w:spacing w:after="0" w:line="240" w:lineRule="auto"/>
              <w:ind w:right="-2801"/>
              <w:rPr>
                <w:rFonts w:ascii="Times New Roman" w:hAnsi="Times New Roman"/>
                <w:b/>
                <w:bCs/>
                <w:sz w:val="24"/>
                <w:szCs w:val="24"/>
              </w:rPr>
            </w:pPr>
            <w:r>
              <w:rPr>
                <w:rFonts w:ascii="Times New Roman" w:hAnsi="Times New Roman"/>
                <w:b/>
                <w:bCs/>
                <w:sz w:val="24"/>
                <w:szCs w:val="24"/>
              </w:rPr>
              <w:t>Участие в спортивных</w:t>
            </w:r>
          </w:p>
          <w:p w14:paraId="4B88CC6E" w14:textId="32099A86" w:rsidR="00202958" w:rsidRPr="0013190E" w:rsidRDefault="00202958" w:rsidP="00202958">
            <w:pPr>
              <w:spacing w:after="0" w:line="240" w:lineRule="auto"/>
              <w:ind w:right="-2801"/>
              <w:rPr>
                <w:rFonts w:ascii="Times New Roman" w:hAnsi="Times New Roman"/>
                <w:sz w:val="24"/>
                <w:szCs w:val="24"/>
              </w:rPr>
            </w:pPr>
            <w:r>
              <w:rPr>
                <w:rFonts w:ascii="Times New Roman" w:hAnsi="Times New Roman"/>
                <w:b/>
                <w:bCs/>
                <w:sz w:val="24"/>
                <w:szCs w:val="24"/>
              </w:rPr>
              <w:t>соревнованиях</w:t>
            </w:r>
          </w:p>
        </w:tc>
        <w:tc>
          <w:tcPr>
            <w:tcW w:w="447" w:type="dxa"/>
            <w:tcBorders>
              <w:top w:val="single" w:sz="4" w:space="0" w:color="auto"/>
              <w:left w:val="single" w:sz="4" w:space="0" w:color="000000"/>
              <w:bottom w:val="single" w:sz="4" w:space="0" w:color="000000"/>
              <w:right w:val="single" w:sz="4" w:space="0" w:color="auto"/>
            </w:tcBorders>
          </w:tcPr>
          <w:p w14:paraId="5A176C2E" w14:textId="77777777" w:rsidR="00202958" w:rsidRPr="00920FC7" w:rsidRDefault="00202958" w:rsidP="00202958">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4F9E00D8" w14:textId="77777777" w:rsidR="00202958" w:rsidRPr="00920FC7" w:rsidRDefault="00202958" w:rsidP="00202958">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7B933A07" w14:textId="77777777" w:rsidR="00202958" w:rsidRPr="00920FC7" w:rsidRDefault="00202958" w:rsidP="00202958">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5A261D65" w14:textId="77777777" w:rsidR="00202958" w:rsidRPr="00920FC7" w:rsidRDefault="00202958" w:rsidP="00202958">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03429977" w14:textId="77777777" w:rsidR="00202958" w:rsidRPr="00920FC7" w:rsidRDefault="00202958" w:rsidP="00202958">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D0621AE" w14:textId="3579D176"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5F46D392"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B2F8432"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28EF4B2E"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F23F574" w14:textId="77777777" w:rsidR="00202958"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18C69DD"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2C60D8B"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3024133"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88C01BE"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E2BA30D"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B1AF913" w14:textId="7777777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24D20F18" w14:textId="77777777" w:rsidR="00202958" w:rsidRDefault="00202958" w:rsidP="00202958">
            <w:pPr>
              <w:spacing w:after="0"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000000"/>
            </w:tcBorders>
          </w:tcPr>
          <w:p w14:paraId="2999C03F" w14:textId="1D6559FC"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202958" w14:paraId="025D420A" w14:textId="77777777" w:rsidTr="00202958">
        <w:trPr>
          <w:trHeight w:val="278"/>
        </w:trPr>
        <w:tc>
          <w:tcPr>
            <w:tcW w:w="3357" w:type="dxa"/>
            <w:tcBorders>
              <w:top w:val="single" w:sz="4" w:space="0" w:color="000000"/>
              <w:left w:val="single" w:sz="4" w:space="0" w:color="000000"/>
              <w:bottom w:val="single" w:sz="4" w:space="0" w:color="000000"/>
              <w:right w:val="single" w:sz="4" w:space="0" w:color="auto"/>
            </w:tcBorders>
          </w:tcPr>
          <w:p w14:paraId="4C009B95" w14:textId="77777777" w:rsidR="00202958" w:rsidRPr="0013190E" w:rsidRDefault="00202958" w:rsidP="00202958">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4E5D71CE" w14:textId="0B4FF1FE" w:rsidR="00202958" w:rsidRPr="00920FC7" w:rsidRDefault="00202958" w:rsidP="00202958">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71E3BB08" w14:textId="04D570AB" w:rsidR="00202958" w:rsidRPr="00920FC7" w:rsidRDefault="00202958" w:rsidP="00202958">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488B21E2" w14:textId="10FAE951" w:rsidR="00202958" w:rsidRPr="00920FC7" w:rsidRDefault="00202958" w:rsidP="00202958">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1C9FBE3C" w14:textId="12D1AD88" w:rsidR="00202958" w:rsidRPr="00920FC7" w:rsidRDefault="00202958" w:rsidP="00202958">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3751C330" w14:textId="3FAAB43F" w:rsidR="00202958" w:rsidRPr="00920FC7" w:rsidRDefault="00202958" w:rsidP="00202958">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6B9D58A" w14:textId="44425459"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241E574" w14:textId="0937FF1B"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50C5036" w14:textId="7091174E"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46DDC84" w14:textId="7796D5B2"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5B196EE" w14:textId="265720EC"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8F826A3" w14:textId="3FAB3683"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2EF36ED" w14:textId="2DF8DFB7"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E1AD14D" w14:textId="25905AD2"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5DC6172" w14:textId="0B0A4F49"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2933099" w14:textId="517B8781"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3BC43C8" w14:textId="6C4C984C"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8814692" w14:textId="3098ADB4" w:rsidR="00202958" w:rsidRPr="00920FC7" w:rsidRDefault="00202958" w:rsidP="00202958">
            <w:pPr>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000000"/>
              <w:right w:val="single" w:sz="4" w:space="0" w:color="000000"/>
            </w:tcBorders>
          </w:tcPr>
          <w:p w14:paraId="327D0CB5" w14:textId="77777777"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17</w:t>
            </w:r>
          </w:p>
        </w:tc>
      </w:tr>
      <w:tr w:rsidR="00202958" w14:paraId="7FC072B3" w14:textId="77777777" w:rsidTr="00202958">
        <w:trPr>
          <w:trHeight w:val="269"/>
        </w:trPr>
        <w:tc>
          <w:tcPr>
            <w:tcW w:w="3357" w:type="dxa"/>
            <w:tcBorders>
              <w:top w:val="single" w:sz="4" w:space="0" w:color="000000"/>
              <w:left w:val="single" w:sz="4" w:space="0" w:color="000000"/>
              <w:bottom w:val="single" w:sz="4" w:space="0" w:color="000000"/>
              <w:right w:val="single" w:sz="4" w:space="0" w:color="auto"/>
            </w:tcBorders>
          </w:tcPr>
          <w:p w14:paraId="4EBB3BA5" w14:textId="77777777" w:rsidR="00202958" w:rsidRPr="0013190E" w:rsidRDefault="00202958" w:rsidP="00202958">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7FEC03C1" w14:textId="7DA53DAB"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43" w:type="dxa"/>
            <w:tcBorders>
              <w:top w:val="single" w:sz="4" w:space="0" w:color="000000"/>
              <w:left w:val="single" w:sz="4" w:space="0" w:color="auto"/>
              <w:bottom w:val="single" w:sz="4" w:space="0" w:color="000000"/>
              <w:right w:val="single" w:sz="4" w:space="0" w:color="auto"/>
            </w:tcBorders>
          </w:tcPr>
          <w:p w14:paraId="1C58F9A7" w14:textId="56C8AD92" w:rsidR="00202958" w:rsidRPr="00920FC7" w:rsidRDefault="00202958" w:rsidP="00202958">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000000"/>
              <w:right w:val="single" w:sz="4" w:space="0" w:color="auto"/>
            </w:tcBorders>
          </w:tcPr>
          <w:p w14:paraId="1C6E3CEF" w14:textId="0E040DD7"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43" w:type="dxa"/>
            <w:tcBorders>
              <w:top w:val="single" w:sz="4" w:space="0" w:color="000000"/>
              <w:left w:val="single" w:sz="4" w:space="0" w:color="auto"/>
              <w:bottom w:val="single" w:sz="4" w:space="0" w:color="000000"/>
              <w:right w:val="single" w:sz="4" w:space="0" w:color="auto"/>
            </w:tcBorders>
          </w:tcPr>
          <w:p w14:paraId="4C245851" w14:textId="6A1AEEBC" w:rsidR="00202958" w:rsidRPr="00920FC7" w:rsidRDefault="00202958" w:rsidP="00202958">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000000"/>
            </w:tcBorders>
          </w:tcPr>
          <w:p w14:paraId="295CFDCF" w14:textId="5793947F"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6F81B4A1" w14:textId="147C334E"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5DFB7ACC" w14:textId="57ABB2D3"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13A2DD1F" w14:textId="002CEBA2"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6A09AF26" w14:textId="798F761B"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10912A30" w14:textId="7855ECE5"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C0C1DB3" w14:textId="5EDC3A6B"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67DC2096" w14:textId="18004DE4"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2DAFC0E" w14:textId="1ADBA304"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604453B" w14:textId="101419E6"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CE0BF5B" w14:textId="47DCBC2B"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519C526" w14:textId="3BD320B3"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8AD1A65" w14:textId="774CC54B"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auto"/>
              <w:bottom w:val="single" w:sz="4" w:space="0" w:color="000000"/>
              <w:right w:val="single" w:sz="4" w:space="0" w:color="000000"/>
            </w:tcBorders>
          </w:tcPr>
          <w:p w14:paraId="53DA7B7E" w14:textId="77777777" w:rsidR="00202958" w:rsidRPr="0013190E" w:rsidRDefault="00202958" w:rsidP="00202958">
            <w:pPr>
              <w:spacing w:after="0" w:line="240" w:lineRule="auto"/>
              <w:jc w:val="center"/>
              <w:rPr>
                <w:rFonts w:ascii="Times New Roman" w:hAnsi="Times New Roman"/>
                <w:b/>
                <w:sz w:val="24"/>
                <w:szCs w:val="24"/>
              </w:rPr>
            </w:pPr>
          </w:p>
        </w:tc>
      </w:tr>
      <w:tr w:rsidR="00202958" w14:paraId="078EECCC" w14:textId="77777777" w:rsidTr="00202958">
        <w:trPr>
          <w:trHeight w:val="274"/>
        </w:trPr>
        <w:tc>
          <w:tcPr>
            <w:tcW w:w="3357" w:type="dxa"/>
            <w:tcBorders>
              <w:top w:val="single" w:sz="4" w:space="0" w:color="000000"/>
              <w:left w:val="single" w:sz="4" w:space="0" w:color="000000"/>
              <w:bottom w:val="single" w:sz="4" w:space="0" w:color="000000"/>
              <w:right w:val="single" w:sz="4" w:space="0" w:color="auto"/>
            </w:tcBorders>
          </w:tcPr>
          <w:p w14:paraId="14FD4CBE" w14:textId="77777777" w:rsidR="00202958" w:rsidRPr="0013190E" w:rsidRDefault="00202958" w:rsidP="00202958">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5475D77C" w14:textId="58A05BBD" w:rsidR="00202958" w:rsidRPr="00920FC7" w:rsidRDefault="00202958" w:rsidP="00202958">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tcPr>
          <w:p w14:paraId="47D88E4E" w14:textId="473BB491"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55" w:type="dxa"/>
            <w:tcBorders>
              <w:top w:val="single" w:sz="4" w:space="0" w:color="000000"/>
              <w:left w:val="single" w:sz="4" w:space="0" w:color="auto"/>
              <w:bottom w:val="single" w:sz="4" w:space="0" w:color="000000"/>
              <w:right w:val="single" w:sz="4" w:space="0" w:color="auto"/>
            </w:tcBorders>
          </w:tcPr>
          <w:p w14:paraId="59D83381" w14:textId="42325CA5" w:rsidR="00202958" w:rsidRPr="00920FC7" w:rsidRDefault="00202958" w:rsidP="00202958">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tcPr>
          <w:p w14:paraId="563CCEA7" w14:textId="4C93A7A7"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000000"/>
              <w:right w:val="single" w:sz="4" w:space="0" w:color="000000"/>
            </w:tcBorders>
          </w:tcPr>
          <w:p w14:paraId="75D0C0FE" w14:textId="2A0C9D84" w:rsidR="00202958" w:rsidRPr="00920FC7" w:rsidRDefault="00202958" w:rsidP="00202958">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488D8CA" w14:textId="53B4BC61"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70F1BBC9" w14:textId="66E2D1B8"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04BDF846" w14:textId="70F81D78"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000000"/>
            </w:tcBorders>
          </w:tcPr>
          <w:p w14:paraId="06EA386D" w14:textId="0A157301"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2835A67" w14:textId="0FB2F135"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64301315" w14:textId="034B0ED5"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358FB86" w14:textId="41BA159B"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7B616ED" w14:textId="347BB9E3"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F9A545F" w14:textId="7709A3C5"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EA384EC" w14:textId="7643F15A" w:rsidR="00202958" w:rsidRPr="00920FC7" w:rsidRDefault="00202958" w:rsidP="00202958">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22F255B" w14:textId="7A2BA458"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75B8E2CE" w14:textId="7D4669AF" w:rsidR="00202958" w:rsidRPr="00920FC7" w:rsidRDefault="00202958" w:rsidP="00202958">
            <w:pPr>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000000"/>
              <w:right w:val="single" w:sz="4" w:space="0" w:color="000000"/>
            </w:tcBorders>
          </w:tcPr>
          <w:p w14:paraId="50E1F55E" w14:textId="77777777" w:rsidR="00202958" w:rsidRPr="0013190E" w:rsidRDefault="00202958" w:rsidP="00202958">
            <w:pPr>
              <w:spacing w:after="0" w:line="240" w:lineRule="auto"/>
              <w:jc w:val="center"/>
              <w:rPr>
                <w:rFonts w:ascii="Times New Roman" w:hAnsi="Times New Roman"/>
                <w:b/>
                <w:sz w:val="24"/>
                <w:szCs w:val="24"/>
              </w:rPr>
            </w:pPr>
          </w:p>
        </w:tc>
      </w:tr>
      <w:tr w:rsidR="00202958" w14:paraId="436B0DDE" w14:textId="77777777" w:rsidTr="00202958">
        <w:tc>
          <w:tcPr>
            <w:tcW w:w="3357" w:type="dxa"/>
            <w:tcBorders>
              <w:top w:val="single" w:sz="4" w:space="0" w:color="000000"/>
              <w:left w:val="single" w:sz="4" w:space="0" w:color="000000"/>
              <w:bottom w:val="single" w:sz="4" w:space="0" w:color="000000"/>
              <w:right w:val="single" w:sz="4" w:space="0" w:color="auto"/>
            </w:tcBorders>
          </w:tcPr>
          <w:p w14:paraId="7B586486" w14:textId="77777777" w:rsidR="00202958" w:rsidRPr="0013190E" w:rsidRDefault="00202958" w:rsidP="00202958">
            <w:pPr>
              <w:spacing w:after="0" w:line="240" w:lineRule="auto"/>
              <w:ind w:right="-2801"/>
              <w:rPr>
                <w:rFonts w:ascii="Times New Roman" w:hAnsi="Times New Roman"/>
                <w:b/>
                <w:bCs/>
                <w:sz w:val="24"/>
                <w:szCs w:val="24"/>
              </w:rPr>
            </w:pPr>
            <w:r w:rsidRPr="0013190E">
              <w:rPr>
                <w:rFonts w:ascii="Times New Roman" w:hAnsi="Times New Roman"/>
                <w:b/>
                <w:bCs/>
                <w:sz w:val="24"/>
                <w:szCs w:val="24"/>
              </w:rPr>
              <w:t>Психологическая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09155D0C" w14:textId="77777777" w:rsidR="00202958" w:rsidRPr="0013190E" w:rsidRDefault="00202958" w:rsidP="00202958">
            <w:pPr>
              <w:spacing w:after="0" w:line="240" w:lineRule="auto"/>
              <w:ind w:right="-2801"/>
              <w:rPr>
                <w:rFonts w:ascii="Times New Roman" w:hAnsi="Times New Roman"/>
                <w:b/>
                <w:bCs/>
                <w:sz w:val="24"/>
                <w:szCs w:val="24"/>
              </w:rPr>
            </w:pPr>
          </w:p>
        </w:tc>
        <w:tc>
          <w:tcPr>
            <w:tcW w:w="443" w:type="dxa"/>
            <w:tcBorders>
              <w:top w:val="single" w:sz="4" w:space="0" w:color="000000"/>
              <w:left w:val="single" w:sz="4" w:space="0" w:color="auto"/>
              <w:bottom w:val="single" w:sz="4" w:space="0" w:color="000000"/>
              <w:right w:val="single" w:sz="4" w:space="0" w:color="auto"/>
            </w:tcBorders>
          </w:tcPr>
          <w:p w14:paraId="139F4C49" w14:textId="77777777" w:rsidR="00202958" w:rsidRPr="0013190E" w:rsidRDefault="00202958" w:rsidP="00202958">
            <w:pPr>
              <w:spacing w:after="0" w:line="240" w:lineRule="auto"/>
              <w:ind w:right="-2801"/>
              <w:rPr>
                <w:rFonts w:ascii="Times New Roman" w:hAnsi="Times New Roman"/>
                <w:b/>
                <w:bCs/>
                <w:sz w:val="24"/>
                <w:szCs w:val="24"/>
              </w:rPr>
            </w:pPr>
          </w:p>
        </w:tc>
        <w:tc>
          <w:tcPr>
            <w:tcW w:w="455" w:type="dxa"/>
            <w:tcBorders>
              <w:top w:val="single" w:sz="4" w:space="0" w:color="000000"/>
              <w:left w:val="single" w:sz="4" w:space="0" w:color="auto"/>
              <w:bottom w:val="single" w:sz="4" w:space="0" w:color="000000"/>
              <w:right w:val="single" w:sz="4" w:space="0" w:color="auto"/>
            </w:tcBorders>
          </w:tcPr>
          <w:p w14:paraId="613E4577" w14:textId="77777777" w:rsidR="00202958" w:rsidRPr="0013190E" w:rsidRDefault="00202958" w:rsidP="00202958">
            <w:pPr>
              <w:spacing w:after="0" w:line="240" w:lineRule="auto"/>
              <w:ind w:right="-2801"/>
              <w:rPr>
                <w:rFonts w:ascii="Times New Roman" w:hAnsi="Times New Roman"/>
                <w:b/>
                <w:bCs/>
                <w:sz w:val="24"/>
                <w:szCs w:val="24"/>
              </w:rPr>
            </w:pPr>
          </w:p>
        </w:tc>
        <w:tc>
          <w:tcPr>
            <w:tcW w:w="443" w:type="dxa"/>
            <w:tcBorders>
              <w:top w:val="single" w:sz="4" w:space="0" w:color="000000"/>
              <w:left w:val="single" w:sz="4" w:space="0" w:color="auto"/>
              <w:bottom w:val="single" w:sz="4" w:space="0" w:color="000000"/>
              <w:right w:val="single" w:sz="4" w:space="0" w:color="auto"/>
            </w:tcBorders>
          </w:tcPr>
          <w:p w14:paraId="2CFBC1DF" w14:textId="759B2C82" w:rsidR="00202958" w:rsidRPr="00920FC7" w:rsidRDefault="00202958" w:rsidP="00202958">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000000"/>
            </w:tcBorders>
          </w:tcPr>
          <w:p w14:paraId="5149411B" w14:textId="77777777" w:rsidR="00202958" w:rsidRPr="0013190E" w:rsidRDefault="00202958" w:rsidP="00202958">
            <w:pPr>
              <w:spacing w:after="0" w:line="240" w:lineRule="auto"/>
              <w:ind w:right="-2801"/>
              <w:rPr>
                <w:rFonts w:ascii="Times New Roman" w:hAnsi="Times New Roman"/>
                <w:b/>
                <w:bCs/>
                <w:sz w:val="24"/>
                <w:szCs w:val="24"/>
              </w:rPr>
            </w:pPr>
          </w:p>
        </w:tc>
        <w:tc>
          <w:tcPr>
            <w:tcW w:w="516" w:type="dxa"/>
            <w:tcBorders>
              <w:top w:val="single" w:sz="4" w:space="0" w:color="000000"/>
              <w:left w:val="single" w:sz="4" w:space="0" w:color="000000"/>
              <w:bottom w:val="single" w:sz="4" w:space="0" w:color="000000"/>
              <w:right w:val="single" w:sz="4" w:space="0" w:color="auto"/>
            </w:tcBorders>
          </w:tcPr>
          <w:p w14:paraId="02539263" w14:textId="77777777" w:rsidR="00202958" w:rsidRPr="0013190E" w:rsidRDefault="00202958" w:rsidP="00202958">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5B2390D1" w14:textId="5CE90398" w:rsidR="00202958" w:rsidRPr="0013190E" w:rsidRDefault="00202958" w:rsidP="00202958">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16" w:type="dxa"/>
            <w:tcBorders>
              <w:top w:val="single" w:sz="4" w:space="0" w:color="000000"/>
              <w:left w:val="single" w:sz="4" w:space="0" w:color="auto"/>
              <w:bottom w:val="single" w:sz="4" w:space="0" w:color="000000"/>
              <w:right w:val="single" w:sz="4" w:space="0" w:color="auto"/>
            </w:tcBorders>
          </w:tcPr>
          <w:p w14:paraId="7E778C3F" w14:textId="77777777" w:rsidR="00202958" w:rsidRPr="0013190E" w:rsidRDefault="00202958" w:rsidP="00202958">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000000"/>
              <w:right w:val="single" w:sz="4" w:space="0" w:color="000000"/>
            </w:tcBorders>
          </w:tcPr>
          <w:p w14:paraId="4B4C5A6D" w14:textId="77777777" w:rsidR="00202958" w:rsidRPr="0013190E" w:rsidRDefault="00202958" w:rsidP="00202958">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4B35E615" w14:textId="77777777" w:rsidR="00202958" w:rsidRPr="0013190E" w:rsidRDefault="00202958" w:rsidP="00202958">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6DC88F57" w14:textId="77777777" w:rsidR="00202958" w:rsidRPr="0013190E" w:rsidRDefault="00202958" w:rsidP="00202958">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422FE308" w14:textId="77777777" w:rsidR="00202958" w:rsidRPr="0013190E" w:rsidRDefault="00202958" w:rsidP="00202958">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42258F6F" w14:textId="77777777" w:rsidR="00202958" w:rsidRPr="0013190E" w:rsidRDefault="00202958" w:rsidP="00202958">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35FC73E2" w14:textId="77777777" w:rsidR="00202958" w:rsidRPr="0013190E" w:rsidRDefault="00202958" w:rsidP="00202958">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30F687C9" w14:textId="57190329" w:rsidR="00202958" w:rsidRPr="0013190E" w:rsidRDefault="00202958" w:rsidP="00202958">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7CC3E5F5" w14:textId="77777777" w:rsidR="00202958" w:rsidRPr="0013190E" w:rsidRDefault="00202958" w:rsidP="00202958">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auto"/>
            </w:tcBorders>
          </w:tcPr>
          <w:p w14:paraId="0259F433" w14:textId="77777777" w:rsidR="00202958" w:rsidRPr="0013190E" w:rsidRDefault="00202958" w:rsidP="00202958">
            <w:pPr>
              <w:spacing w:after="0" w:line="240" w:lineRule="auto"/>
              <w:jc w:val="center"/>
              <w:rPr>
                <w:rFonts w:ascii="Times New Roman" w:hAnsi="Times New Roman"/>
                <w:bCs/>
                <w:sz w:val="24"/>
                <w:szCs w:val="24"/>
              </w:rPr>
            </w:pPr>
          </w:p>
        </w:tc>
        <w:tc>
          <w:tcPr>
            <w:tcW w:w="993" w:type="dxa"/>
            <w:tcBorders>
              <w:top w:val="single" w:sz="4" w:space="0" w:color="000000"/>
              <w:left w:val="single" w:sz="4" w:space="0" w:color="auto"/>
              <w:bottom w:val="single" w:sz="4" w:space="0" w:color="000000"/>
              <w:right w:val="single" w:sz="4" w:space="0" w:color="000000"/>
            </w:tcBorders>
          </w:tcPr>
          <w:p w14:paraId="4FF9F64F" w14:textId="77777777"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202958" w14:paraId="572DDB5A" w14:textId="77777777" w:rsidTr="00202958">
        <w:tc>
          <w:tcPr>
            <w:tcW w:w="3357" w:type="dxa"/>
            <w:tcBorders>
              <w:top w:val="single" w:sz="4" w:space="0" w:color="000000"/>
              <w:left w:val="single" w:sz="4" w:space="0" w:color="000000"/>
              <w:bottom w:val="single" w:sz="4" w:space="0" w:color="000000"/>
              <w:right w:val="single" w:sz="4" w:space="0" w:color="auto"/>
            </w:tcBorders>
          </w:tcPr>
          <w:p w14:paraId="7CFFCDF8" w14:textId="77777777" w:rsidR="00202958" w:rsidRPr="0013190E" w:rsidRDefault="00202958" w:rsidP="00202958">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7" w:type="dxa"/>
            <w:tcBorders>
              <w:top w:val="single" w:sz="4" w:space="0" w:color="000000"/>
              <w:left w:val="single" w:sz="4" w:space="0" w:color="auto"/>
              <w:bottom w:val="single" w:sz="4" w:space="0" w:color="000000"/>
              <w:right w:val="single" w:sz="4" w:space="0" w:color="auto"/>
            </w:tcBorders>
          </w:tcPr>
          <w:p w14:paraId="7C8D9881" w14:textId="49E73AFC"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3" w:type="dxa"/>
            <w:tcBorders>
              <w:top w:val="single" w:sz="4" w:space="0" w:color="000000"/>
              <w:left w:val="single" w:sz="4" w:space="0" w:color="auto"/>
              <w:bottom w:val="single" w:sz="4" w:space="0" w:color="000000"/>
              <w:right w:val="single" w:sz="4" w:space="0" w:color="auto"/>
            </w:tcBorders>
          </w:tcPr>
          <w:p w14:paraId="5F207EFA" w14:textId="017342EB"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55" w:type="dxa"/>
            <w:tcBorders>
              <w:top w:val="single" w:sz="4" w:space="0" w:color="000000"/>
              <w:left w:val="single" w:sz="4" w:space="0" w:color="auto"/>
              <w:bottom w:val="single" w:sz="4" w:space="0" w:color="000000"/>
              <w:right w:val="single" w:sz="4" w:space="0" w:color="auto"/>
            </w:tcBorders>
          </w:tcPr>
          <w:p w14:paraId="7CB42F3C" w14:textId="10C0F390"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3" w:type="dxa"/>
            <w:tcBorders>
              <w:top w:val="single" w:sz="4" w:space="0" w:color="000000"/>
              <w:left w:val="single" w:sz="4" w:space="0" w:color="auto"/>
              <w:bottom w:val="single" w:sz="4" w:space="0" w:color="000000"/>
              <w:right w:val="single" w:sz="4" w:space="0" w:color="auto"/>
            </w:tcBorders>
          </w:tcPr>
          <w:p w14:paraId="2784F8A6" w14:textId="73F219DB"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56" w:type="dxa"/>
            <w:tcBorders>
              <w:top w:val="single" w:sz="4" w:space="0" w:color="000000"/>
              <w:left w:val="single" w:sz="4" w:space="0" w:color="auto"/>
              <w:bottom w:val="single" w:sz="4" w:space="0" w:color="000000"/>
              <w:right w:val="single" w:sz="4" w:space="0" w:color="auto"/>
            </w:tcBorders>
          </w:tcPr>
          <w:p w14:paraId="3343C8DB" w14:textId="3234D19F"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A7D3726" w14:textId="4265720E"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0B9927C" w14:textId="3E7A0954"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A35652E" w14:textId="159F6A8E"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D777026" w14:textId="44B94D9A"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A1644DC" w14:textId="047CEA85"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35C8AB5" w14:textId="2414A529"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04212FA" w14:textId="6BD5FE7D"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1DED6C4" w14:textId="53D282F9"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CE1DDCA" w14:textId="278A60E0"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00067E41" w14:textId="3361EE44"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4263E6F" w14:textId="12AAB34A"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A35F25B" w14:textId="369AC014"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993" w:type="dxa"/>
            <w:tcBorders>
              <w:top w:val="single" w:sz="4" w:space="0" w:color="000000"/>
              <w:left w:val="single" w:sz="4" w:space="0" w:color="auto"/>
              <w:bottom w:val="single" w:sz="4" w:space="0" w:color="000000"/>
              <w:right w:val="single" w:sz="4" w:space="0" w:color="000000"/>
            </w:tcBorders>
          </w:tcPr>
          <w:p w14:paraId="229F5FE0" w14:textId="77777777"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34</w:t>
            </w:r>
          </w:p>
        </w:tc>
      </w:tr>
    </w:tbl>
    <w:p w14:paraId="49E8D143" w14:textId="77777777" w:rsidR="00C02C40" w:rsidRDefault="00C02C40" w:rsidP="006E1519">
      <w:pPr>
        <w:rPr>
          <w:rFonts w:ascii="Times New Roman" w:hAnsi="Times New Roman"/>
          <w:sz w:val="24"/>
          <w:szCs w:val="24"/>
        </w:rPr>
      </w:pPr>
    </w:p>
    <w:p w14:paraId="334CACC0" w14:textId="77777777" w:rsidR="00A21995" w:rsidRPr="00A21995" w:rsidRDefault="00A21995" w:rsidP="00A21995"/>
    <w:p w14:paraId="5E2214FB" w14:textId="77777777" w:rsidR="00A21995" w:rsidRPr="00A21995" w:rsidRDefault="00A21995" w:rsidP="00A21995"/>
    <w:p w14:paraId="7AD72137" w14:textId="7CB5BDB8" w:rsidR="00A21995" w:rsidRDefault="00A21995" w:rsidP="00A21995">
      <w:pPr>
        <w:tabs>
          <w:tab w:val="left" w:pos="4530"/>
        </w:tabs>
        <w:rPr>
          <w:rFonts w:ascii="Times New Roman" w:hAnsi="Times New Roman"/>
          <w:sz w:val="24"/>
          <w:szCs w:val="24"/>
        </w:rPr>
      </w:pPr>
      <w:r>
        <w:rPr>
          <w:rFonts w:ascii="Times New Roman" w:hAnsi="Times New Roman"/>
          <w:sz w:val="24"/>
          <w:szCs w:val="24"/>
        </w:rPr>
        <w:tab/>
      </w:r>
    </w:p>
    <w:p w14:paraId="18628F7C" w14:textId="77777777" w:rsidR="00A21995" w:rsidRDefault="00A21995" w:rsidP="00A21995">
      <w:pPr>
        <w:tabs>
          <w:tab w:val="left" w:pos="4530"/>
        </w:tabs>
        <w:rPr>
          <w:rFonts w:ascii="Times New Roman" w:hAnsi="Times New Roman"/>
          <w:sz w:val="24"/>
          <w:szCs w:val="24"/>
        </w:rPr>
      </w:pPr>
    </w:p>
    <w:p w14:paraId="387BC34E" w14:textId="77777777" w:rsidR="00A21995" w:rsidRDefault="00A21995" w:rsidP="00A21995">
      <w:pPr>
        <w:tabs>
          <w:tab w:val="left" w:pos="4530"/>
        </w:tabs>
        <w:rPr>
          <w:rFonts w:ascii="Times New Roman" w:hAnsi="Times New Roman"/>
          <w:sz w:val="24"/>
          <w:szCs w:val="24"/>
        </w:rPr>
      </w:pPr>
    </w:p>
    <w:p w14:paraId="1B479E00" w14:textId="25F36712" w:rsidR="00A21995" w:rsidRDefault="00B8115F" w:rsidP="00A21995">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апрель</w:t>
      </w:r>
      <w:r w:rsidR="00A21995">
        <w:rPr>
          <w:rFonts w:ascii="Times New Roman" w:hAnsi="Times New Roman"/>
          <w:b/>
          <w:sz w:val="28"/>
          <w:szCs w:val="28"/>
        </w:rPr>
        <w:t xml:space="preserve"> </w:t>
      </w:r>
    </w:p>
    <w:tbl>
      <w:tblPr>
        <w:tblW w:w="12727"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3"/>
        <w:gridCol w:w="689"/>
        <w:gridCol w:w="687"/>
        <w:gridCol w:w="436"/>
        <w:gridCol w:w="423"/>
        <w:gridCol w:w="423"/>
        <w:gridCol w:w="505"/>
        <w:gridCol w:w="505"/>
        <w:gridCol w:w="505"/>
        <w:gridCol w:w="505"/>
        <w:gridCol w:w="505"/>
        <w:gridCol w:w="505"/>
        <w:gridCol w:w="505"/>
        <w:gridCol w:w="505"/>
        <w:gridCol w:w="505"/>
        <w:gridCol w:w="505"/>
        <w:gridCol w:w="505"/>
        <w:gridCol w:w="598"/>
        <w:gridCol w:w="833"/>
      </w:tblGrid>
      <w:tr w:rsidR="00202958" w14:paraId="64CB849B" w14:textId="1065CB0B" w:rsidTr="00202958">
        <w:trPr>
          <w:trHeight w:val="276"/>
        </w:trPr>
        <w:tc>
          <w:tcPr>
            <w:tcW w:w="3083" w:type="dxa"/>
            <w:vMerge w:val="restart"/>
            <w:tcBorders>
              <w:top w:val="single" w:sz="4" w:space="0" w:color="auto"/>
              <w:left w:val="single" w:sz="4" w:space="0" w:color="000000"/>
              <w:bottom w:val="single" w:sz="4" w:space="0" w:color="000000"/>
              <w:right w:val="single" w:sz="4" w:space="0" w:color="auto"/>
            </w:tcBorders>
          </w:tcPr>
          <w:p w14:paraId="74F40EA7" w14:textId="77777777" w:rsidR="004C5354" w:rsidRDefault="004C5354" w:rsidP="00D27981">
            <w:pPr>
              <w:spacing w:after="0" w:line="240" w:lineRule="auto"/>
              <w:ind w:right="-2801"/>
              <w:rPr>
                <w:rFonts w:ascii="Times New Roman" w:hAnsi="Times New Roman"/>
                <w:sz w:val="24"/>
                <w:szCs w:val="24"/>
              </w:rPr>
            </w:pPr>
            <w:r>
              <w:rPr>
                <w:rFonts w:ascii="Times New Roman" w:hAnsi="Times New Roman"/>
                <w:sz w:val="24"/>
                <w:szCs w:val="24"/>
              </w:rPr>
              <w:t xml:space="preserve">Виды подготовки и иные </w:t>
            </w:r>
          </w:p>
          <w:p w14:paraId="258522EB" w14:textId="32BC1811" w:rsidR="00202958" w:rsidRPr="0013190E" w:rsidRDefault="004C5354" w:rsidP="00D27981">
            <w:pPr>
              <w:spacing w:after="0" w:line="240" w:lineRule="auto"/>
              <w:ind w:right="-2801"/>
              <w:rPr>
                <w:rFonts w:ascii="Times New Roman" w:hAnsi="Times New Roman"/>
                <w:sz w:val="24"/>
                <w:szCs w:val="24"/>
              </w:rPr>
            </w:pPr>
            <w:r>
              <w:rPr>
                <w:rFonts w:ascii="Times New Roman" w:hAnsi="Times New Roman"/>
                <w:sz w:val="24"/>
                <w:szCs w:val="24"/>
              </w:rPr>
              <w:t>мероприятия</w:t>
            </w:r>
          </w:p>
        </w:tc>
        <w:tc>
          <w:tcPr>
            <w:tcW w:w="8811" w:type="dxa"/>
            <w:gridSpan w:val="17"/>
            <w:tcBorders>
              <w:top w:val="single" w:sz="4" w:space="0" w:color="auto"/>
              <w:left w:val="single" w:sz="4" w:space="0" w:color="000000"/>
              <w:right w:val="single" w:sz="4" w:space="0" w:color="auto"/>
            </w:tcBorders>
          </w:tcPr>
          <w:p w14:paraId="39D2BDE3" w14:textId="0D00A3AB" w:rsidR="00202958" w:rsidRPr="0013190E" w:rsidRDefault="00202958" w:rsidP="00D27981">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833" w:type="dxa"/>
            <w:vMerge w:val="restart"/>
            <w:tcBorders>
              <w:top w:val="single" w:sz="4" w:space="0" w:color="auto"/>
              <w:left w:val="single" w:sz="4" w:space="0" w:color="000000"/>
              <w:right w:val="single" w:sz="4" w:space="0" w:color="auto"/>
            </w:tcBorders>
          </w:tcPr>
          <w:p w14:paraId="2C2B1421" w14:textId="2645295E" w:rsidR="00202958" w:rsidRPr="0013190E" w:rsidRDefault="00202958" w:rsidP="00D27981">
            <w:pPr>
              <w:spacing w:after="0" w:line="240" w:lineRule="auto"/>
              <w:jc w:val="center"/>
              <w:rPr>
                <w:rFonts w:ascii="Times New Roman" w:hAnsi="Times New Roman"/>
                <w:sz w:val="24"/>
                <w:szCs w:val="24"/>
              </w:rPr>
            </w:pPr>
            <w:r w:rsidRPr="0013190E">
              <w:rPr>
                <w:rFonts w:ascii="Times New Roman" w:hAnsi="Times New Roman"/>
                <w:sz w:val="24"/>
                <w:szCs w:val="24"/>
              </w:rPr>
              <w:t>Часы</w:t>
            </w:r>
          </w:p>
        </w:tc>
      </w:tr>
      <w:tr w:rsidR="00202958" w14:paraId="6DD67A3E" w14:textId="77777777" w:rsidTr="00202958">
        <w:trPr>
          <w:trHeight w:val="270"/>
        </w:trPr>
        <w:tc>
          <w:tcPr>
            <w:tcW w:w="3083" w:type="dxa"/>
            <w:vMerge/>
            <w:tcBorders>
              <w:top w:val="single" w:sz="4" w:space="0" w:color="auto"/>
              <w:left w:val="single" w:sz="4" w:space="0" w:color="000000"/>
              <w:bottom w:val="single" w:sz="4" w:space="0" w:color="000000"/>
              <w:right w:val="single" w:sz="4" w:space="0" w:color="auto"/>
            </w:tcBorders>
            <w:vAlign w:val="center"/>
          </w:tcPr>
          <w:p w14:paraId="6EAB11A9" w14:textId="77777777" w:rsidR="00202958" w:rsidRPr="0013190E" w:rsidRDefault="00202958" w:rsidP="00D27981">
            <w:pPr>
              <w:spacing w:after="0" w:line="240" w:lineRule="auto"/>
              <w:rPr>
                <w:rFonts w:ascii="Times New Roman" w:hAnsi="Times New Roman"/>
                <w:sz w:val="24"/>
                <w:szCs w:val="24"/>
              </w:rPr>
            </w:pPr>
          </w:p>
        </w:tc>
        <w:tc>
          <w:tcPr>
            <w:tcW w:w="689" w:type="dxa"/>
            <w:tcBorders>
              <w:top w:val="single" w:sz="4" w:space="0" w:color="auto"/>
              <w:left w:val="single" w:sz="4" w:space="0" w:color="auto"/>
              <w:bottom w:val="single" w:sz="4" w:space="0" w:color="000000"/>
              <w:right w:val="single" w:sz="4" w:space="0" w:color="auto"/>
            </w:tcBorders>
            <w:vAlign w:val="center"/>
          </w:tcPr>
          <w:p w14:paraId="33D17B0E" w14:textId="63E3F2B5" w:rsidR="00202958" w:rsidRPr="0013190E" w:rsidRDefault="00202958" w:rsidP="00D27981">
            <w:pPr>
              <w:spacing w:after="0" w:line="240" w:lineRule="auto"/>
              <w:rPr>
                <w:rFonts w:ascii="Times New Roman" w:hAnsi="Times New Roman"/>
                <w:sz w:val="24"/>
                <w:szCs w:val="24"/>
              </w:rPr>
            </w:pPr>
            <w:r>
              <w:rPr>
                <w:rFonts w:ascii="Times New Roman" w:hAnsi="Times New Roman"/>
                <w:sz w:val="24"/>
                <w:szCs w:val="24"/>
              </w:rPr>
              <w:t>1</w:t>
            </w:r>
          </w:p>
        </w:tc>
        <w:tc>
          <w:tcPr>
            <w:tcW w:w="687" w:type="dxa"/>
            <w:tcBorders>
              <w:top w:val="single" w:sz="4" w:space="0" w:color="auto"/>
              <w:left w:val="single" w:sz="4" w:space="0" w:color="auto"/>
              <w:bottom w:val="single" w:sz="4" w:space="0" w:color="000000"/>
              <w:right w:val="single" w:sz="4" w:space="0" w:color="auto"/>
            </w:tcBorders>
            <w:vAlign w:val="center"/>
          </w:tcPr>
          <w:p w14:paraId="066A88E7" w14:textId="4DE24CEB" w:rsidR="00202958" w:rsidRPr="0013190E" w:rsidRDefault="00202958" w:rsidP="00D27981">
            <w:pPr>
              <w:spacing w:after="0" w:line="240" w:lineRule="auto"/>
              <w:rPr>
                <w:rFonts w:ascii="Times New Roman" w:hAnsi="Times New Roman"/>
                <w:sz w:val="24"/>
                <w:szCs w:val="24"/>
              </w:rPr>
            </w:pPr>
            <w:r>
              <w:rPr>
                <w:rFonts w:ascii="Times New Roman" w:hAnsi="Times New Roman"/>
                <w:sz w:val="24"/>
                <w:szCs w:val="24"/>
              </w:rPr>
              <w:t>3</w:t>
            </w:r>
          </w:p>
        </w:tc>
        <w:tc>
          <w:tcPr>
            <w:tcW w:w="436" w:type="dxa"/>
            <w:tcBorders>
              <w:top w:val="single" w:sz="4" w:space="0" w:color="auto"/>
              <w:left w:val="single" w:sz="4" w:space="0" w:color="auto"/>
              <w:bottom w:val="single" w:sz="4" w:space="0" w:color="000000"/>
              <w:right w:val="single" w:sz="4" w:space="0" w:color="auto"/>
            </w:tcBorders>
            <w:vAlign w:val="center"/>
          </w:tcPr>
          <w:p w14:paraId="4012BDF7" w14:textId="0A9E6502" w:rsidR="00202958" w:rsidRPr="0013190E" w:rsidRDefault="00202958" w:rsidP="00D27981">
            <w:pPr>
              <w:spacing w:after="0" w:line="240" w:lineRule="auto"/>
              <w:rPr>
                <w:rFonts w:ascii="Times New Roman" w:hAnsi="Times New Roman"/>
                <w:sz w:val="24"/>
                <w:szCs w:val="24"/>
              </w:rPr>
            </w:pPr>
            <w:r>
              <w:rPr>
                <w:rFonts w:ascii="Times New Roman" w:hAnsi="Times New Roman"/>
                <w:sz w:val="24"/>
                <w:szCs w:val="24"/>
              </w:rPr>
              <w:t>6</w:t>
            </w:r>
          </w:p>
        </w:tc>
        <w:tc>
          <w:tcPr>
            <w:tcW w:w="423" w:type="dxa"/>
            <w:tcBorders>
              <w:top w:val="single" w:sz="4" w:space="0" w:color="auto"/>
              <w:left w:val="single" w:sz="4" w:space="0" w:color="auto"/>
              <w:bottom w:val="single" w:sz="4" w:space="0" w:color="000000"/>
              <w:right w:val="single" w:sz="4" w:space="0" w:color="auto"/>
            </w:tcBorders>
            <w:vAlign w:val="center"/>
          </w:tcPr>
          <w:p w14:paraId="2A0E817A" w14:textId="466AA5B9" w:rsidR="00202958" w:rsidRPr="0013190E" w:rsidRDefault="00202958" w:rsidP="00D27981">
            <w:pPr>
              <w:spacing w:after="0" w:line="240" w:lineRule="auto"/>
              <w:rPr>
                <w:rFonts w:ascii="Times New Roman" w:hAnsi="Times New Roman"/>
                <w:sz w:val="24"/>
                <w:szCs w:val="24"/>
              </w:rPr>
            </w:pPr>
            <w:r>
              <w:rPr>
                <w:rFonts w:ascii="Times New Roman" w:hAnsi="Times New Roman"/>
                <w:sz w:val="24"/>
                <w:szCs w:val="24"/>
              </w:rPr>
              <w:t>7</w:t>
            </w:r>
          </w:p>
        </w:tc>
        <w:tc>
          <w:tcPr>
            <w:tcW w:w="423" w:type="dxa"/>
            <w:tcBorders>
              <w:top w:val="single" w:sz="4" w:space="0" w:color="auto"/>
              <w:left w:val="single" w:sz="4" w:space="0" w:color="auto"/>
              <w:bottom w:val="single" w:sz="4" w:space="0" w:color="000000"/>
              <w:right w:val="single" w:sz="4" w:space="0" w:color="000000"/>
            </w:tcBorders>
            <w:vAlign w:val="center"/>
          </w:tcPr>
          <w:p w14:paraId="0989E982" w14:textId="04648E04" w:rsidR="00202958" w:rsidRPr="0013190E" w:rsidRDefault="00202958" w:rsidP="00D27981">
            <w:pPr>
              <w:spacing w:after="0" w:line="240" w:lineRule="auto"/>
              <w:rPr>
                <w:rFonts w:ascii="Times New Roman" w:hAnsi="Times New Roman"/>
                <w:sz w:val="24"/>
                <w:szCs w:val="24"/>
              </w:rPr>
            </w:pPr>
            <w:r>
              <w:rPr>
                <w:rFonts w:ascii="Times New Roman" w:hAnsi="Times New Roman"/>
                <w:sz w:val="24"/>
                <w:szCs w:val="24"/>
              </w:rPr>
              <w:t>8</w:t>
            </w:r>
          </w:p>
        </w:tc>
        <w:tc>
          <w:tcPr>
            <w:tcW w:w="505" w:type="dxa"/>
            <w:tcBorders>
              <w:top w:val="single" w:sz="4" w:space="0" w:color="000000"/>
              <w:left w:val="single" w:sz="4" w:space="0" w:color="000000"/>
              <w:bottom w:val="single" w:sz="4" w:space="0" w:color="000000"/>
              <w:right w:val="single" w:sz="4" w:space="0" w:color="auto"/>
            </w:tcBorders>
          </w:tcPr>
          <w:p w14:paraId="0ACFDEF2" w14:textId="50A430ED"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10</w:t>
            </w:r>
          </w:p>
        </w:tc>
        <w:tc>
          <w:tcPr>
            <w:tcW w:w="505" w:type="dxa"/>
            <w:tcBorders>
              <w:top w:val="single" w:sz="4" w:space="0" w:color="000000"/>
              <w:left w:val="single" w:sz="4" w:space="0" w:color="auto"/>
              <w:bottom w:val="single" w:sz="4" w:space="0" w:color="000000"/>
              <w:right w:val="single" w:sz="4" w:space="0" w:color="auto"/>
            </w:tcBorders>
          </w:tcPr>
          <w:p w14:paraId="63A89EA9" w14:textId="017FF509"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13</w:t>
            </w:r>
          </w:p>
        </w:tc>
        <w:tc>
          <w:tcPr>
            <w:tcW w:w="505" w:type="dxa"/>
            <w:tcBorders>
              <w:top w:val="single" w:sz="4" w:space="0" w:color="000000"/>
              <w:left w:val="single" w:sz="4" w:space="0" w:color="auto"/>
              <w:bottom w:val="single" w:sz="4" w:space="0" w:color="000000"/>
              <w:right w:val="single" w:sz="4" w:space="0" w:color="auto"/>
            </w:tcBorders>
          </w:tcPr>
          <w:p w14:paraId="56DBB4CD" w14:textId="28ABC6AC"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14</w:t>
            </w:r>
          </w:p>
        </w:tc>
        <w:tc>
          <w:tcPr>
            <w:tcW w:w="505" w:type="dxa"/>
            <w:tcBorders>
              <w:top w:val="single" w:sz="4" w:space="0" w:color="000000"/>
              <w:left w:val="single" w:sz="4" w:space="0" w:color="auto"/>
              <w:bottom w:val="single" w:sz="4" w:space="0" w:color="000000"/>
              <w:right w:val="single" w:sz="4" w:space="0" w:color="000000"/>
            </w:tcBorders>
          </w:tcPr>
          <w:p w14:paraId="45B3FC88" w14:textId="2C138D2A"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15</w:t>
            </w:r>
          </w:p>
        </w:tc>
        <w:tc>
          <w:tcPr>
            <w:tcW w:w="505" w:type="dxa"/>
            <w:tcBorders>
              <w:top w:val="single" w:sz="4" w:space="0" w:color="000000"/>
              <w:left w:val="single" w:sz="4" w:space="0" w:color="000000"/>
              <w:bottom w:val="single" w:sz="4" w:space="0" w:color="000000"/>
              <w:right w:val="single" w:sz="4" w:space="0" w:color="000000"/>
            </w:tcBorders>
          </w:tcPr>
          <w:p w14:paraId="24EBC201" w14:textId="747594CA"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17</w:t>
            </w:r>
          </w:p>
        </w:tc>
        <w:tc>
          <w:tcPr>
            <w:tcW w:w="505" w:type="dxa"/>
            <w:tcBorders>
              <w:top w:val="single" w:sz="4" w:space="0" w:color="000000"/>
              <w:left w:val="single" w:sz="4" w:space="0" w:color="000000"/>
              <w:bottom w:val="single" w:sz="4" w:space="0" w:color="000000"/>
              <w:right w:val="single" w:sz="4" w:space="0" w:color="000000"/>
            </w:tcBorders>
          </w:tcPr>
          <w:p w14:paraId="037E569E" w14:textId="41588DAA"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20</w:t>
            </w:r>
          </w:p>
        </w:tc>
        <w:tc>
          <w:tcPr>
            <w:tcW w:w="505" w:type="dxa"/>
            <w:tcBorders>
              <w:top w:val="single" w:sz="4" w:space="0" w:color="000000"/>
              <w:left w:val="single" w:sz="4" w:space="0" w:color="000000"/>
              <w:bottom w:val="single" w:sz="4" w:space="0" w:color="000000"/>
              <w:right w:val="single" w:sz="4" w:space="0" w:color="000000"/>
            </w:tcBorders>
          </w:tcPr>
          <w:p w14:paraId="20CD8BFF" w14:textId="6C14E2C5"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21</w:t>
            </w:r>
          </w:p>
        </w:tc>
        <w:tc>
          <w:tcPr>
            <w:tcW w:w="505" w:type="dxa"/>
            <w:tcBorders>
              <w:top w:val="single" w:sz="4" w:space="0" w:color="000000"/>
              <w:left w:val="single" w:sz="4" w:space="0" w:color="000000"/>
              <w:bottom w:val="single" w:sz="4" w:space="0" w:color="000000"/>
              <w:right w:val="single" w:sz="4" w:space="0" w:color="000000"/>
            </w:tcBorders>
          </w:tcPr>
          <w:p w14:paraId="088069A4" w14:textId="2E04A10A"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22</w:t>
            </w:r>
          </w:p>
        </w:tc>
        <w:tc>
          <w:tcPr>
            <w:tcW w:w="505" w:type="dxa"/>
            <w:tcBorders>
              <w:top w:val="single" w:sz="4" w:space="0" w:color="000000"/>
              <w:left w:val="single" w:sz="4" w:space="0" w:color="000000"/>
              <w:bottom w:val="single" w:sz="4" w:space="0" w:color="000000"/>
              <w:right w:val="single" w:sz="4" w:space="0" w:color="000000"/>
            </w:tcBorders>
          </w:tcPr>
          <w:p w14:paraId="41616E4D" w14:textId="0A43B848"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24</w:t>
            </w:r>
          </w:p>
        </w:tc>
        <w:tc>
          <w:tcPr>
            <w:tcW w:w="505" w:type="dxa"/>
            <w:tcBorders>
              <w:top w:val="single" w:sz="4" w:space="0" w:color="000000"/>
              <w:left w:val="single" w:sz="4" w:space="0" w:color="000000"/>
              <w:bottom w:val="single" w:sz="4" w:space="0" w:color="000000"/>
              <w:right w:val="single" w:sz="4" w:space="0" w:color="000000"/>
            </w:tcBorders>
          </w:tcPr>
          <w:p w14:paraId="51D162E1" w14:textId="483B971F"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27</w:t>
            </w:r>
          </w:p>
        </w:tc>
        <w:tc>
          <w:tcPr>
            <w:tcW w:w="505" w:type="dxa"/>
            <w:tcBorders>
              <w:top w:val="single" w:sz="4" w:space="0" w:color="000000"/>
              <w:left w:val="single" w:sz="4" w:space="0" w:color="000000"/>
              <w:bottom w:val="single" w:sz="4" w:space="0" w:color="000000"/>
              <w:right w:val="single" w:sz="4" w:space="0" w:color="000000"/>
            </w:tcBorders>
          </w:tcPr>
          <w:p w14:paraId="68CB2295" w14:textId="0FC3F336"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28</w:t>
            </w:r>
          </w:p>
        </w:tc>
        <w:tc>
          <w:tcPr>
            <w:tcW w:w="598" w:type="dxa"/>
            <w:tcBorders>
              <w:top w:val="single" w:sz="4" w:space="0" w:color="auto"/>
              <w:left w:val="single" w:sz="4" w:space="0" w:color="000000"/>
              <w:bottom w:val="single" w:sz="4" w:space="0" w:color="000000"/>
              <w:right w:val="single" w:sz="4" w:space="0" w:color="auto"/>
            </w:tcBorders>
          </w:tcPr>
          <w:p w14:paraId="53FAADF5" w14:textId="62D553CC" w:rsidR="00202958" w:rsidRPr="0013190E"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29</w:t>
            </w:r>
          </w:p>
        </w:tc>
        <w:tc>
          <w:tcPr>
            <w:tcW w:w="833" w:type="dxa"/>
            <w:vMerge/>
            <w:tcBorders>
              <w:left w:val="single" w:sz="4" w:space="0" w:color="000000"/>
              <w:bottom w:val="single" w:sz="4" w:space="0" w:color="000000"/>
              <w:right w:val="single" w:sz="4" w:space="0" w:color="auto"/>
            </w:tcBorders>
          </w:tcPr>
          <w:p w14:paraId="6B671D28" w14:textId="77777777" w:rsidR="00202958" w:rsidRPr="0013190E" w:rsidRDefault="00202958" w:rsidP="00D27981">
            <w:pPr>
              <w:spacing w:after="0" w:line="240" w:lineRule="auto"/>
              <w:rPr>
                <w:rFonts w:ascii="Times New Roman" w:hAnsi="Times New Roman"/>
                <w:sz w:val="24"/>
                <w:szCs w:val="24"/>
              </w:rPr>
            </w:pPr>
          </w:p>
        </w:tc>
      </w:tr>
      <w:tr w:rsidR="00D27981" w14:paraId="55359950" w14:textId="77777777" w:rsidTr="00202958">
        <w:trPr>
          <w:trHeight w:val="264"/>
        </w:trPr>
        <w:tc>
          <w:tcPr>
            <w:tcW w:w="3083" w:type="dxa"/>
            <w:tcBorders>
              <w:top w:val="single" w:sz="4" w:space="0" w:color="000000"/>
              <w:left w:val="single" w:sz="4" w:space="0" w:color="000000"/>
              <w:bottom w:val="single" w:sz="4" w:space="0" w:color="auto"/>
              <w:right w:val="single" w:sz="4" w:space="0" w:color="auto"/>
            </w:tcBorders>
          </w:tcPr>
          <w:p w14:paraId="581CA052"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689" w:type="dxa"/>
            <w:tcBorders>
              <w:top w:val="single" w:sz="4" w:space="0" w:color="auto"/>
              <w:left w:val="single" w:sz="4" w:space="0" w:color="000000"/>
              <w:bottom w:val="single" w:sz="4" w:space="0" w:color="000000"/>
              <w:right w:val="single" w:sz="4" w:space="0" w:color="auto"/>
            </w:tcBorders>
          </w:tcPr>
          <w:p w14:paraId="5D3F571C" w14:textId="333D0854" w:rsidR="00D27981" w:rsidRPr="00920FC7" w:rsidRDefault="00D27981" w:rsidP="00D27981">
            <w:pPr>
              <w:spacing w:after="0" w:line="240" w:lineRule="auto"/>
              <w:ind w:right="-2801"/>
              <w:rPr>
                <w:rFonts w:ascii="Times New Roman" w:hAnsi="Times New Roman"/>
                <w:sz w:val="24"/>
                <w:szCs w:val="24"/>
              </w:rPr>
            </w:pPr>
          </w:p>
        </w:tc>
        <w:tc>
          <w:tcPr>
            <w:tcW w:w="687" w:type="dxa"/>
            <w:tcBorders>
              <w:top w:val="single" w:sz="4" w:space="0" w:color="auto"/>
              <w:left w:val="single" w:sz="4" w:space="0" w:color="000000"/>
              <w:bottom w:val="single" w:sz="4" w:space="0" w:color="000000"/>
              <w:right w:val="single" w:sz="4" w:space="0" w:color="auto"/>
            </w:tcBorders>
          </w:tcPr>
          <w:p w14:paraId="61FDA789" w14:textId="3BDD48C2" w:rsidR="00D27981" w:rsidRPr="00920FC7" w:rsidRDefault="00D27981" w:rsidP="00D27981">
            <w:pPr>
              <w:spacing w:after="0" w:line="240" w:lineRule="auto"/>
              <w:ind w:right="-2801"/>
              <w:rPr>
                <w:rFonts w:ascii="Times New Roman" w:hAnsi="Times New Roman"/>
                <w:sz w:val="24"/>
                <w:szCs w:val="24"/>
              </w:rPr>
            </w:pPr>
          </w:p>
        </w:tc>
        <w:tc>
          <w:tcPr>
            <w:tcW w:w="436" w:type="dxa"/>
            <w:tcBorders>
              <w:top w:val="single" w:sz="4" w:space="0" w:color="auto"/>
              <w:left w:val="single" w:sz="4" w:space="0" w:color="000000"/>
              <w:bottom w:val="single" w:sz="4" w:space="0" w:color="000000"/>
              <w:right w:val="single" w:sz="4" w:space="0" w:color="auto"/>
            </w:tcBorders>
          </w:tcPr>
          <w:p w14:paraId="5B110EDB" w14:textId="036B064C"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3873CA77" w14:textId="10576283"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4D2B0814" w14:textId="3540C1CB" w:rsidR="00D27981" w:rsidRPr="00920FC7" w:rsidRDefault="00D27981" w:rsidP="00D27981">
            <w:pPr>
              <w:spacing w:after="0" w:line="240" w:lineRule="auto"/>
              <w:ind w:right="-2801"/>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06E1C0BC" w14:textId="32104556"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1DAB9B21" w14:textId="7084CF44"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5B6B089E" w14:textId="7D138290"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3436881D" w14:textId="02010B19"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2B109DE6" w14:textId="5A6579DD"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37864078" w14:textId="23A05EE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3464131C" w14:textId="5F7EEEEA"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7E3DF900" w14:textId="6F81BEBB"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2A86816B" w14:textId="6D8A58E8"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051FA8A3" w14:textId="6564F7FC"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2A95229F" w14:textId="24E0F6B3" w:rsidR="00D27981" w:rsidRPr="00920FC7" w:rsidRDefault="00D27981" w:rsidP="00D27981">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000000"/>
              <w:right w:val="single" w:sz="4" w:space="0" w:color="auto"/>
            </w:tcBorders>
          </w:tcPr>
          <w:p w14:paraId="365E0A73" w14:textId="6EAE041E" w:rsidR="00D27981" w:rsidRPr="00920FC7" w:rsidRDefault="00D27981" w:rsidP="00D27981">
            <w:pPr>
              <w:spacing w:after="0" w:line="240" w:lineRule="auto"/>
              <w:jc w:val="center"/>
              <w:rPr>
                <w:rFonts w:ascii="Times New Roman" w:hAnsi="Times New Roman"/>
                <w:sz w:val="24"/>
                <w:szCs w:val="24"/>
              </w:rPr>
            </w:pPr>
          </w:p>
        </w:tc>
        <w:tc>
          <w:tcPr>
            <w:tcW w:w="833" w:type="dxa"/>
            <w:tcBorders>
              <w:top w:val="single" w:sz="4" w:space="0" w:color="000000"/>
              <w:left w:val="single" w:sz="4" w:space="0" w:color="auto"/>
              <w:bottom w:val="single" w:sz="4" w:space="0" w:color="auto"/>
              <w:right w:val="single" w:sz="4" w:space="0" w:color="000000"/>
            </w:tcBorders>
          </w:tcPr>
          <w:p w14:paraId="7D9EEEA1" w14:textId="17A6B222" w:rsidR="00D27981" w:rsidRPr="0013190E" w:rsidRDefault="00D27981" w:rsidP="00D27981">
            <w:pPr>
              <w:spacing w:after="0" w:line="240" w:lineRule="auto"/>
              <w:jc w:val="center"/>
              <w:rPr>
                <w:rFonts w:ascii="Times New Roman" w:hAnsi="Times New Roman"/>
                <w:b/>
                <w:sz w:val="24"/>
                <w:szCs w:val="24"/>
              </w:rPr>
            </w:pPr>
            <w:r>
              <w:rPr>
                <w:rFonts w:ascii="Times New Roman" w:hAnsi="Times New Roman"/>
                <w:b/>
                <w:sz w:val="24"/>
                <w:szCs w:val="24"/>
              </w:rPr>
              <w:t>9</w:t>
            </w:r>
          </w:p>
        </w:tc>
      </w:tr>
      <w:tr w:rsidR="00D27981" w14:paraId="4B587742" w14:textId="77777777" w:rsidTr="00202958">
        <w:trPr>
          <w:trHeight w:val="127"/>
        </w:trPr>
        <w:tc>
          <w:tcPr>
            <w:tcW w:w="3083" w:type="dxa"/>
            <w:tcBorders>
              <w:top w:val="single" w:sz="4" w:space="0" w:color="000000"/>
              <w:left w:val="single" w:sz="4" w:space="0" w:color="000000"/>
              <w:bottom w:val="single" w:sz="4" w:space="0" w:color="auto"/>
              <w:right w:val="single" w:sz="4" w:space="0" w:color="auto"/>
            </w:tcBorders>
          </w:tcPr>
          <w:p w14:paraId="0447719A"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689" w:type="dxa"/>
            <w:tcBorders>
              <w:top w:val="single" w:sz="4" w:space="0" w:color="000000"/>
              <w:left w:val="single" w:sz="4" w:space="0" w:color="auto"/>
              <w:bottom w:val="single" w:sz="4" w:space="0" w:color="auto"/>
              <w:right w:val="single" w:sz="4" w:space="0" w:color="auto"/>
            </w:tcBorders>
          </w:tcPr>
          <w:p w14:paraId="43DDC4C3" w14:textId="7972CB04"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687" w:type="dxa"/>
            <w:tcBorders>
              <w:top w:val="single" w:sz="4" w:space="0" w:color="000000"/>
              <w:left w:val="single" w:sz="4" w:space="0" w:color="auto"/>
              <w:bottom w:val="single" w:sz="4" w:space="0" w:color="auto"/>
              <w:right w:val="single" w:sz="4" w:space="0" w:color="auto"/>
            </w:tcBorders>
          </w:tcPr>
          <w:p w14:paraId="2DD23FF0" w14:textId="2E77E0CA" w:rsidR="00D27981" w:rsidRPr="00920FC7" w:rsidRDefault="00D27981" w:rsidP="00D27981">
            <w:pPr>
              <w:spacing w:after="0" w:line="240" w:lineRule="auto"/>
              <w:ind w:right="-2801"/>
              <w:rPr>
                <w:rFonts w:ascii="Times New Roman" w:hAnsi="Times New Roman"/>
                <w:sz w:val="24"/>
                <w:szCs w:val="24"/>
              </w:rPr>
            </w:pPr>
          </w:p>
        </w:tc>
        <w:tc>
          <w:tcPr>
            <w:tcW w:w="436" w:type="dxa"/>
            <w:tcBorders>
              <w:top w:val="single" w:sz="4" w:space="0" w:color="000000"/>
              <w:left w:val="single" w:sz="4" w:space="0" w:color="auto"/>
              <w:bottom w:val="single" w:sz="4" w:space="0" w:color="auto"/>
              <w:right w:val="single" w:sz="4" w:space="0" w:color="auto"/>
            </w:tcBorders>
          </w:tcPr>
          <w:p w14:paraId="75EB9E85"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auto"/>
              <w:right w:val="single" w:sz="4" w:space="0" w:color="auto"/>
            </w:tcBorders>
          </w:tcPr>
          <w:p w14:paraId="6B2D4754"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auto"/>
              <w:right w:val="single" w:sz="4" w:space="0" w:color="000000"/>
            </w:tcBorders>
          </w:tcPr>
          <w:p w14:paraId="43165AD3" w14:textId="094EC8BE" w:rsidR="00D27981" w:rsidRPr="00920FC7" w:rsidRDefault="00D27981" w:rsidP="00D27981">
            <w:pPr>
              <w:spacing w:after="0" w:line="240" w:lineRule="auto"/>
              <w:ind w:right="-2801"/>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auto"/>
            </w:tcBorders>
          </w:tcPr>
          <w:p w14:paraId="4BA72D7D"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6788F045"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0B767B6F"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000000"/>
            </w:tcBorders>
          </w:tcPr>
          <w:p w14:paraId="5B6A082C" w14:textId="7A361EF6"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0DC85854" w14:textId="47754DCA"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59F147E9" w14:textId="53D27CAE"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000000"/>
              <w:left w:val="single" w:sz="4" w:space="0" w:color="000000"/>
              <w:bottom w:val="single" w:sz="4" w:space="0" w:color="auto"/>
              <w:right w:val="single" w:sz="4" w:space="0" w:color="000000"/>
            </w:tcBorders>
          </w:tcPr>
          <w:p w14:paraId="186094BB"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4C3690AA"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6458B594"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3A3AD737"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7E5F3AC2" w14:textId="77777777" w:rsidR="00D27981" w:rsidRPr="00920FC7" w:rsidRDefault="00D27981" w:rsidP="00D27981">
            <w:pPr>
              <w:spacing w:after="0" w:line="240" w:lineRule="auto"/>
              <w:jc w:val="center"/>
              <w:rPr>
                <w:rFonts w:ascii="Times New Roman" w:hAnsi="Times New Roman"/>
                <w:sz w:val="24"/>
                <w:szCs w:val="24"/>
              </w:rPr>
            </w:pPr>
          </w:p>
        </w:tc>
        <w:tc>
          <w:tcPr>
            <w:tcW w:w="598" w:type="dxa"/>
            <w:tcBorders>
              <w:top w:val="single" w:sz="4" w:space="0" w:color="000000"/>
              <w:left w:val="single" w:sz="4" w:space="0" w:color="000000"/>
              <w:bottom w:val="single" w:sz="4" w:space="0" w:color="auto"/>
              <w:right w:val="single" w:sz="4" w:space="0" w:color="auto"/>
            </w:tcBorders>
          </w:tcPr>
          <w:p w14:paraId="265E2641" w14:textId="77777777" w:rsidR="00D27981" w:rsidRPr="00920FC7" w:rsidRDefault="00D27981" w:rsidP="00D27981">
            <w:pPr>
              <w:spacing w:after="0" w:line="240" w:lineRule="auto"/>
              <w:jc w:val="center"/>
              <w:rPr>
                <w:rFonts w:ascii="Times New Roman" w:hAnsi="Times New Roman"/>
                <w:sz w:val="24"/>
                <w:szCs w:val="24"/>
              </w:rPr>
            </w:pPr>
          </w:p>
        </w:tc>
        <w:tc>
          <w:tcPr>
            <w:tcW w:w="833" w:type="dxa"/>
            <w:tcBorders>
              <w:top w:val="single" w:sz="4" w:space="0" w:color="000000"/>
              <w:left w:val="single" w:sz="4" w:space="0" w:color="auto"/>
              <w:bottom w:val="single" w:sz="4" w:space="0" w:color="auto"/>
              <w:right w:val="single" w:sz="4" w:space="0" w:color="000000"/>
            </w:tcBorders>
          </w:tcPr>
          <w:p w14:paraId="466C7F32"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3FDEF84A" w14:textId="77777777" w:rsidTr="00202958">
        <w:trPr>
          <w:trHeight w:val="177"/>
        </w:trPr>
        <w:tc>
          <w:tcPr>
            <w:tcW w:w="3083" w:type="dxa"/>
            <w:tcBorders>
              <w:top w:val="single" w:sz="4" w:space="0" w:color="000000"/>
              <w:left w:val="single" w:sz="4" w:space="0" w:color="000000"/>
              <w:bottom w:val="single" w:sz="4" w:space="0" w:color="auto"/>
              <w:right w:val="single" w:sz="4" w:space="0" w:color="auto"/>
            </w:tcBorders>
          </w:tcPr>
          <w:p w14:paraId="1BE3ED81"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689" w:type="dxa"/>
            <w:tcBorders>
              <w:top w:val="single" w:sz="4" w:space="0" w:color="000000"/>
              <w:left w:val="single" w:sz="4" w:space="0" w:color="auto"/>
              <w:bottom w:val="single" w:sz="4" w:space="0" w:color="auto"/>
              <w:right w:val="single" w:sz="4" w:space="0" w:color="auto"/>
            </w:tcBorders>
          </w:tcPr>
          <w:p w14:paraId="121B2F21" w14:textId="77777777" w:rsidR="00D27981" w:rsidRPr="00920FC7" w:rsidRDefault="00D27981" w:rsidP="00D27981">
            <w:pPr>
              <w:spacing w:after="0" w:line="240" w:lineRule="auto"/>
              <w:ind w:right="-2801"/>
              <w:rPr>
                <w:rFonts w:ascii="Times New Roman" w:hAnsi="Times New Roman"/>
                <w:sz w:val="24"/>
                <w:szCs w:val="24"/>
              </w:rPr>
            </w:pPr>
          </w:p>
        </w:tc>
        <w:tc>
          <w:tcPr>
            <w:tcW w:w="687" w:type="dxa"/>
            <w:tcBorders>
              <w:top w:val="single" w:sz="4" w:space="0" w:color="000000"/>
              <w:left w:val="single" w:sz="4" w:space="0" w:color="auto"/>
              <w:bottom w:val="single" w:sz="4" w:space="0" w:color="auto"/>
              <w:right w:val="single" w:sz="4" w:space="0" w:color="auto"/>
            </w:tcBorders>
          </w:tcPr>
          <w:p w14:paraId="37EBC07B" w14:textId="43E342C7"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36" w:type="dxa"/>
            <w:tcBorders>
              <w:top w:val="single" w:sz="4" w:space="0" w:color="000000"/>
              <w:left w:val="single" w:sz="4" w:space="0" w:color="auto"/>
              <w:bottom w:val="single" w:sz="4" w:space="0" w:color="auto"/>
              <w:right w:val="single" w:sz="4" w:space="0" w:color="auto"/>
            </w:tcBorders>
          </w:tcPr>
          <w:p w14:paraId="6A441110" w14:textId="32DC8C29"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auto"/>
              <w:right w:val="single" w:sz="4" w:space="0" w:color="auto"/>
            </w:tcBorders>
          </w:tcPr>
          <w:p w14:paraId="504F7F9C"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auto"/>
              <w:right w:val="single" w:sz="4" w:space="0" w:color="000000"/>
            </w:tcBorders>
          </w:tcPr>
          <w:p w14:paraId="14DF53A0" w14:textId="77777777" w:rsidR="00D27981" w:rsidRPr="00920FC7" w:rsidRDefault="00D27981" w:rsidP="00D27981">
            <w:pPr>
              <w:spacing w:after="0" w:line="240" w:lineRule="auto"/>
              <w:ind w:right="-2801"/>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auto"/>
            </w:tcBorders>
          </w:tcPr>
          <w:p w14:paraId="5697CD55"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18AD162A" w14:textId="55B243B6"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43380C65"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000000"/>
            </w:tcBorders>
          </w:tcPr>
          <w:p w14:paraId="58404EF0"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36213BA2"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33F985A7"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06891C4E" w14:textId="4D06039D"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000000"/>
              <w:left w:val="single" w:sz="4" w:space="0" w:color="000000"/>
              <w:bottom w:val="single" w:sz="4" w:space="0" w:color="auto"/>
              <w:right w:val="single" w:sz="4" w:space="0" w:color="000000"/>
            </w:tcBorders>
          </w:tcPr>
          <w:p w14:paraId="550F9E7F"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534056E3"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665219C1" w14:textId="7A68BB70"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76B2F267" w14:textId="77777777" w:rsidR="00D27981" w:rsidRPr="00920FC7" w:rsidRDefault="00D27981" w:rsidP="00D27981">
            <w:pPr>
              <w:spacing w:after="0" w:line="240" w:lineRule="auto"/>
              <w:jc w:val="center"/>
              <w:rPr>
                <w:rFonts w:ascii="Times New Roman" w:hAnsi="Times New Roman"/>
                <w:sz w:val="24"/>
                <w:szCs w:val="24"/>
              </w:rPr>
            </w:pPr>
          </w:p>
        </w:tc>
        <w:tc>
          <w:tcPr>
            <w:tcW w:w="598" w:type="dxa"/>
            <w:tcBorders>
              <w:top w:val="single" w:sz="4" w:space="0" w:color="000000"/>
              <w:left w:val="single" w:sz="4" w:space="0" w:color="000000"/>
              <w:bottom w:val="single" w:sz="4" w:space="0" w:color="auto"/>
              <w:right w:val="single" w:sz="4" w:space="0" w:color="auto"/>
            </w:tcBorders>
          </w:tcPr>
          <w:p w14:paraId="4A0A4BD5" w14:textId="5F7EBFA1"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833" w:type="dxa"/>
            <w:tcBorders>
              <w:top w:val="single" w:sz="4" w:space="0" w:color="000000"/>
              <w:left w:val="single" w:sz="4" w:space="0" w:color="auto"/>
              <w:bottom w:val="single" w:sz="4" w:space="0" w:color="auto"/>
              <w:right w:val="single" w:sz="4" w:space="0" w:color="000000"/>
            </w:tcBorders>
          </w:tcPr>
          <w:p w14:paraId="522711B4"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5989DAF4" w14:textId="77777777" w:rsidTr="00202958">
        <w:trPr>
          <w:trHeight w:val="266"/>
        </w:trPr>
        <w:tc>
          <w:tcPr>
            <w:tcW w:w="3083" w:type="dxa"/>
            <w:tcBorders>
              <w:top w:val="single" w:sz="4" w:space="0" w:color="000000"/>
              <w:left w:val="single" w:sz="4" w:space="0" w:color="000000"/>
              <w:bottom w:val="single" w:sz="4" w:space="0" w:color="auto"/>
              <w:right w:val="single" w:sz="4" w:space="0" w:color="auto"/>
            </w:tcBorders>
          </w:tcPr>
          <w:p w14:paraId="67E7F6D0"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689" w:type="dxa"/>
            <w:tcBorders>
              <w:top w:val="single" w:sz="4" w:space="0" w:color="000000"/>
              <w:left w:val="single" w:sz="4" w:space="0" w:color="auto"/>
              <w:bottom w:val="single" w:sz="4" w:space="0" w:color="auto"/>
              <w:right w:val="single" w:sz="4" w:space="0" w:color="auto"/>
            </w:tcBorders>
          </w:tcPr>
          <w:p w14:paraId="48F471CA" w14:textId="77777777" w:rsidR="00D27981" w:rsidRPr="00920FC7" w:rsidRDefault="00D27981" w:rsidP="00D27981">
            <w:pPr>
              <w:spacing w:after="0" w:line="240" w:lineRule="auto"/>
              <w:ind w:right="-2801"/>
              <w:rPr>
                <w:rFonts w:ascii="Times New Roman" w:hAnsi="Times New Roman"/>
                <w:sz w:val="24"/>
                <w:szCs w:val="24"/>
              </w:rPr>
            </w:pPr>
          </w:p>
        </w:tc>
        <w:tc>
          <w:tcPr>
            <w:tcW w:w="687" w:type="dxa"/>
            <w:tcBorders>
              <w:top w:val="single" w:sz="4" w:space="0" w:color="000000"/>
              <w:left w:val="single" w:sz="4" w:space="0" w:color="auto"/>
              <w:bottom w:val="single" w:sz="4" w:space="0" w:color="auto"/>
              <w:right w:val="single" w:sz="4" w:space="0" w:color="auto"/>
            </w:tcBorders>
          </w:tcPr>
          <w:p w14:paraId="64BE1F42" w14:textId="77777777" w:rsidR="00D27981" w:rsidRPr="00920FC7" w:rsidRDefault="00D27981" w:rsidP="00D27981">
            <w:pPr>
              <w:spacing w:after="0" w:line="240" w:lineRule="auto"/>
              <w:ind w:right="-2801"/>
              <w:rPr>
                <w:rFonts w:ascii="Times New Roman" w:hAnsi="Times New Roman"/>
                <w:sz w:val="24"/>
                <w:szCs w:val="24"/>
              </w:rPr>
            </w:pPr>
          </w:p>
        </w:tc>
        <w:tc>
          <w:tcPr>
            <w:tcW w:w="436" w:type="dxa"/>
            <w:tcBorders>
              <w:top w:val="single" w:sz="4" w:space="0" w:color="000000"/>
              <w:left w:val="single" w:sz="4" w:space="0" w:color="auto"/>
              <w:bottom w:val="single" w:sz="4" w:space="0" w:color="auto"/>
              <w:right w:val="single" w:sz="4" w:space="0" w:color="auto"/>
            </w:tcBorders>
          </w:tcPr>
          <w:p w14:paraId="6CC20EC0" w14:textId="00859C8C"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23" w:type="dxa"/>
            <w:tcBorders>
              <w:top w:val="single" w:sz="4" w:space="0" w:color="000000"/>
              <w:left w:val="single" w:sz="4" w:space="0" w:color="auto"/>
              <w:bottom w:val="single" w:sz="4" w:space="0" w:color="auto"/>
              <w:right w:val="single" w:sz="4" w:space="0" w:color="auto"/>
            </w:tcBorders>
          </w:tcPr>
          <w:p w14:paraId="6BBCCB8A" w14:textId="3EB69FC5"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auto"/>
              <w:right w:val="single" w:sz="4" w:space="0" w:color="000000"/>
            </w:tcBorders>
          </w:tcPr>
          <w:p w14:paraId="44D96DA3" w14:textId="77777777" w:rsidR="00D27981" w:rsidRPr="00920FC7" w:rsidRDefault="00D27981" w:rsidP="00D27981">
            <w:pPr>
              <w:spacing w:after="0" w:line="240" w:lineRule="auto"/>
              <w:ind w:right="-2801"/>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auto"/>
            </w:tcBorders>
          </w:tcPr>
          <w:p w14:paraId="644FCD78"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648A6AD4"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2D3138FC" w14:textId="7A62E34B"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000000"/>
            </w:tcBorders>
          </w:tcPr>
          <w:p w14:paraId="5463D996"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159F389F"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184BD92C"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30D7234F"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48725BA0" w14:textId="46EDE11C"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6631DF5E"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2252F59D"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63A5410E" w14:textId="51F9E213" w:rsidR="00D27981" w:rsidRPr="00920FC7" w:rsidRDefault="00D27981" w:rsidP="00D27981">
            <w:pPr>
              <w:spacing w:after="0" w:line="240" w:lineRule="auto"/>
              <w:jc w:val="center"/>
              <w:rPr>
                <w:rFonts w:ascii="Times New Roman" w:hAnsi="Times New Roman"/>
                <w:sz w:val="24"/>
                <w:szCs w:val="24"/>
              </w:rPr>
            </w:pPr>
          </w:p>
        </w:tc>
        <w:tc>
          <w:tcPr>
            <w:tcW w:w="598" w:type="dxa"/>
            <w:tcBorders>
              <w:top w:val="single" w:sz="4" w:space="0" w:color="000000"/>
              <w:left w:val="single" w:sz="4" w:space="0" w:color="000000"/>
              <w:bottom w:val="single" w:sz="4" w:space="0" w:color="auto"/>
              <w:right w:val="single" w:sz="4" w:space="0" w:color="auto"/>
            </w:tcBorders>
          </w:tcPr>
          <w:p w14:paraId="55BD98B1" w14:textId="77777777" w:rsidR="00D27981" w:rsidRPr="00920FC7" w:rsidRDefault="00D27981" w:rsidP="00D27981">
            <w:pPr>
              <w:spacing w:after="0" w:line="240" w:lineRule="auto"/>
              <w:jc w:val="center"/>
              <w:rPr>
                <w:rFonts w:ascii="Times New Roman" w:hAnsi="Times New Roman"/>
                <w:sz w:val="24"/>
                <w:szCs w:val="24"/>
              </w:rPr>
            </w:pPr>
          </w:p>
        </w:tc>
        <w:tc>
          <w:tcPr>
            <w:tcW w:w="833" w:type="dxa"/>
            <w:tcBorders>
              <w:top w:val="single" w:sz="4" w:space="0" w:color="000000"/>
              <w:left w:val="single" w:sz="4" w:space="0" w:color="auto"/>
              <w:bottom w:val="single" w:sz="4" w:space="0" w:color="auto"/>
              <w:right w:val="single" w:sz="4" w:space="0" w:color="000000"/>
            </w:tcBorders>
          </w:tcPr>
          <w:p w14:paraId="03EDEC2B"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3882A95E" w14:textId="77777777" w:rsidTr="00202958">
        <w:trPr>
          <w:trHeight w:val="286"/>
        </w:trPr>
        <w:tc>
          <w:tcPr>
            <w:tcW w:w="3083" w:type="dxa"/>
            <w:tcBorders>
              <w:top w:val="single" w:sz="4" w:space="0" w:color="000000"/>
              <w:left w:val="single" w:sz="4" w:space="0" w:color="000000"/>
              <w:bottom w:val="single" w:sz="4" w:space="0" w:color="auto"/>
              <w:right w:val="single" w:sz="4" w:space="0" w:color="auto"/>
            </w:tcBorders>
          </w:tcPr>
          <w:p w14:paraId="18A1985C"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689" w:type="dxa"/>
            <w:tcBorders>
              <w:top w:val="single" w:sz="4" w:space="0" w:color="000000"/>
              <w:left w:val="single" w:sz="4" w:space="0" w:color="auto"/>
              <w:bottom w:val="single" w:sz="4" w:space="0" w:color="auto"/>
              <w:right w:val="single" w:sz="4" w:space="0" w:color="auto"/>
            </w:tcBorders>
          </w:tcPr>
          <w:p w14:paraId="0A5ED379" w14:textId="43E1C3C3" w:rsidR="00D27981" w:rsidRPr="00920FC7" w:rsidRDefault="00D27981" w:rsidP="00D27981">
            <w:pPr>
              <w:spacing w:after="0" w:line="240" w:lineRule="auto"/>
              <w:ind w:right="-2801"/>
              <w:rPr>
                <w:rFonts w:ascii="Times New Roman" w:hAnsi="Times New Roman"/>
                <w:sz w:val="24"/>
                <w:szCs w:val="24"/>
              </w:rPr>
            </w:pPr>
          </w:p>
        </w:tc>
        <w:tc>
          <w:tcPr>
            <w:tcW w:w="687" w:type="dxa"/>
            <w:tcBorders>
              <w:top w:val="single" w:sz="4" w:space="0" w:color="000000"/>
              <w:left w:val="single" w:sz="4" w:space="0" w:color="auto"/>
              <w:bottom w:val="single" w:sz="4" w:space="0" w:color="auto"/>
              <w:right w:val="single" w:sz="4" w:space="0" w:color="auto"/>
            </w:tcBorders>
          </w:tcPr>
          <w:p w14:paraId="72E37875" w14:textId="77777777" w:rsidR="00D27981" w:rsidRPr="00920FC7" w:rsidRDefault="00D27981" w:rsidP="00D27981">
            <w:pPr>
              <w:spacing w:after="0" w:line="240" w:lineRule="auto"/>
              <w:ind w:right="-2801"/>
              <w:rPr>
                <w:rFonts w:ascii="Times New Roman" w:hAnsi="Times New Roman"/>
                <w:sz w:val="24"/>
                <w:szCs w:val="24"/>
              </w:rPr>
            </w:pPr>
          </w:p>
        </w:tc>
        <w:tc>
          <w:tcPr>
            <w:tcW w:w="436" w:type="dxa"/>
            <w:tcBorders>
              <w:top w:val="single" w:sz="4" w:space="0" w:color="000000"/>
              <w:left w:val="single" w:sz="4" w:space="0" w:color="auto"/>
              <w:bottom w:val="single" w:sz="4" w:space="0" w:color="auto"/>
              <w:right w:val="single" w:sz="4" w:space="0" w:color="auto"/>
            </w:tcBorders>
          </w:tcPr>
          <w:p w14:paraId="1B9126DA"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auto"/>
              <w:right w:val="single" w:sz="4" w:space="0" w:color="auto"/>
            </w:tcBorders>
          </w:tcPr>
          <w:p w14:paraId="2A8C46E6" w14:textId="2271FBD0"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23" w:type="dxa"/>
            <w:tcBorders>
              <w:top w:val="single" w:sz="4" w:space="0" w:color="000000"/>
              <w:left w:val="single" w:sz="4" w:space="0" w:color="auto"/>
              <w:bottom w:val="single" w:sz="4" w:space="0" w:color="auto"/>
              <w:right w:val="single" w:sz="4" w:space="0" w:color="000000"/>
            </w:tcBorders>
          </w:tcPr>
          <w:p w14:paraId="6288A6E4" w14:textId="77777777" w:rsidR="00D27981" w:rsidRPr="00920FC7" w:rsidRDefault="00D27981" w:rsidP="00D27981">
            <w:pPr>
              <w:spacing w:after="0" w:line="240" w:lineRule="auto"/>
              <w:ind w:right="-2801"/>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auto"/>
            </w:tcBorders>
          </w:tcPr>
          <w:p w14:paraId="2F7761A7" w14:textId="4B818BEC"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11EA21EE"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5E246E44"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000000"/>
            </w:tcBorders>
          </w:tcPr>
          <w:p w14:paraId="36A7197F"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4389DB1A"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1AA7569B" w14:textId="7366D836"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20B229D7"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6DFBD30D" w14:textId="7F1C153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70DC9188" w14:textId="06DF03AB"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000000"/>
              <w:left w:val="single" w:sz="4" w:space="0" w:color="000000"/>
              <w:bottom w:val="single" w:sz="4" w:space="0" w:color="auto"/>
              <w:right w:val="single" w:sz="4" w:space="0" w:color="000000"/>
            </w:tcBorders>
          </w:tcPr>
          <w:p w14:paraId="58C7F954"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0AB4ED27" w14:textId="77777777" w:rsidR="00D27981" w:rsidRPr="00920FC7" w:rsidRDefault="00D27981" w:rsidP="00D27981">
            <w:pPr>
              <w:spacing w:after="0" w:line="240" w:lineRule="auto"/>
              <w:jc w:val="center"/>
              <w:rPr>
                <w:rFonts w:ascii="Times New Roman" w:hAnsi="Times New Roman"/>
                <w:sz w:val="24"/>
                <w:szCs w:val="24"/>
              </w:rPr>
            </w:pPr>
          </w:p>
        </w:tc>
        <w:tc>
          <w:tcPr>
            <w:tcW w:w="598" w:type="dxa"/>
            <w:tcBorders>
              <w:top w:val="single" w:sz="4" w:space="0" w:color="000000"/>
              <w:left w:val="single" w:sz="4" w:space="0" w:color="000000"/>
              <w:bottom w:val="single" w:sz="4" w:space="0" w:color="auto"/>
              <w:right w:val="single" w:sz="4" w:space="0" w:color="auto"/>
            </w:tcBorders>
          </w:tcPr>
          <w:p w14:paraId="59FA9847" w14:textId="77777777" w:rsidR="00D27981" w:rsidRPr="00920FC7" w:rsidRDefault="00D27981" w:rsidP="00D27981">
            <w:pPr>
              <w:spacing w:after="0" w:line="240" w:lineRule="auto"/>
              <w:jc w:val="center"/>
              <w:rPr>
                <w:rFonts w:ascii="Times New Roman" w:hAnsi="Times New Roman"/>
                <w:sz w:val="24"/>
                <w:szCs w:val="24"/>
              </w:rPr>
            </w:pPr>
          </w:p>
        </w:tc>
        <w:tc>
          <w:tcPr>
            <w:tcW w:w="833" w:type="dxa"/>
            <w:tcBorders>
              <w:top w:val="single" w:sz="4" w:space="0" w:color="000000"/>
              <w:left w:val="single" w:sz="4" w:space="0" w:color="auto"/>
              <w:bottom w:val="single" w:sz="4" w:space="0" w:color="auto"/>
              <w:right w:val="single" w:sz="4" w:space="0" w:color="000000"/>
            </w:tcBorders>
          </w:tcPr>
          <w:p w14:paraId="03E66378"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38582F73" w14:textId="77777777" w:rsidTr="00202958">
        <w:trPr>
          <w:trHeight w:val="286"/>
        </w:trPr>
        <w:tc>
          <w:tcPr>
            <w:tcW w:w="3083" w:type="dxa"/>
            <w:tcBorders>
              <w:top w:val="single" w:sz="4" w:space="0" w:color="000000"/>
              <w:left w:val="single" w:sz="4" w:space="0" w:color="000000"/>
              <w:bottom w:val="single" w:sz="4" w:space="0" w:color="auto"/>
              <w:right w:val="single" w:sz="4" w:space="0" w:color="auto"/>
            </w:tcBorders>
          </w:tcPr>
          <w:p w14:paraId="07A84C86"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689" w:type="dxa"/>
            <w:tcBorders>
              <w:top w:val="single" w:sz="4" w:space="0" w:color="000000"/>
              <w:left w:val="single" w:sz="4" w:space="0" w:color="auto"/>
              <w:bottom w:val="single" w:sz="4" w:space="0" w:color="auto"/>
              <w:right w:val="single" w:sz="4" w:space="0" w:color="auto"/>
            </w:tcBorders>
          </w:tcPr>
          <w:p w14:paraId="5E8C6E32" w14:textId="77777777" w:rsidR="00D27981" w:rsidRPr="00920FC7" w:rsidRDefault="00D27981" w:rsidP="00D27981">
            <w:pPr>
              <w:spacing w:after="0" w:line="240" w:lineRule="auto"/>
              <w:ind w:right="-2801"/>
              <w:rPr>
                <w:rFonts w:ascii="Times New Roman" w:hAnsi="Times New Roman"/>
                <w:sz w:val="24"/>
                <w:szCs w:val="24"/>
              </w:rPr>
            </w:pPr>
          </w:p>
        </w:tc>
        <w:tc>
          <w:tcPr>
            <w:tcW w:w="687" w:type="dxa"/>
            <w:tcBorders>
              <w:top w:val="single" w:sz="4" w:space="0" w:color="000000"/>
              <w:left w:val="single" w:sz="4" w:space="0" w:color="auto"/>
              <w:bottom w:val="single" w:sz="4" w:space="0" w:color="auto"/>
              <w:right w:val="single" w:sz="4" w:space="0" w:color="auto"/>
            </w:tcBorders>
          </w:tcPr>
          <w:p w14:paraId="4C6C52DF" w14:textId="77777777" w:rsidR="00D27981" w:rsidRPr="00920FC7" w:rsidRDefault="00D27981" w:rsidP="00D27981">
            <w:pPr>
              <w:spacing w:after="0" w:line="240" w:lineRule="auto"/>
              <w:ind w:right="-2801"/>
              <w:rPr>
                <w:rFonts w:ascii="Times New Roman" w:hAnsi="Times New Roman"/>
                <w:sz w:val="24"/>
                <w:szCs w:val="24"/>
              </w:rPr>
            </w:pPr>
          </w:p>
        </w:tc>
        <w:tc>
          <w:tcPr>
            <w:tcW w:w="436" w:type="dxa"/>
            <w:tcBorders>
              <w:top w:val="single" w:sz="4" w:space="0" w:color="000000"/>
              <w:left w:val="single" w:sz="4" w:space="0" w:color="auto"/>
              <w:bottom w:val="single" w:sz="4" w:space="0" w:color="auto"/>
              <w:right w:val="single" w:sz="4" w:space="0" w:color="auto"/>
            </w:tcBorders>
          </w:tcPr>
          <w:p w14:paraId="72B425A0"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auto"/>
              <w:right w:val="single" w:sz="4" w:space="0" w:color="auto"/>
            </w:tcBorders>
          </w:tcPr>
          <w:p w14:paraId="04146B8E"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auto"/>
              <w:right w:val="single" w:sz="4" w:space="0" w:color="000000"/>
            </w:tcBorders>
          </w:tcPr>
          <w:p w14:paraId="1E6EE6F4" w14:textId="09D62B57"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505" w:type="dxa"/>
            <w:tcBorders>
              <w:top w:val="single" w:sz="4" w:space="0" w:color="000000"/>
              <w:left w:val="single" w:sz="4" w:space="0" w:color="000000"/>
              <w:bottom w:val="single" w:sz="4" w:space="0" w:color="auto"/>
              <w:right w:val="single" w:sz="4" w:space="0" w:color="auto"/>
            </w:tcBorders>
          </w:tcPr>
          <w:p w14:paraId="1F9ED33E"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2B1AB8A2"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3B29E0CA"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000000"/>
            </w:tcBorders>
          </w:tcPr>
          <w:p w14:paraId="50A1793A"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5DB489B9"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72146E5F"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14DB2F7F"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37B9CDB7"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6E15B042" w14:textId="2CED3A0D"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5117B874" w14:textId="3C25653C"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160C2A50" w14:textId="77777777" w:rsidR="00D27981" w:rsidRPr="00920FC7" w:rsidRDefault="00D27981" w:rsidP="00D27981">
            <w:pPr>
              <w:spacing w:after="0" w:line="240" w:lineRule="auto"/>
              <w:jc w:val="center"/>
              <w:rPr>
                <w:rFonts w:ascii="Times New Roman" w:hAnsi="Times New Roman"/>
                <w:sz w:val="24"/>
                <w:szCs w:val="24"/>
              </w:rPr>
            </w:pPr>
          </w:p>
        </w:tc>
        <w:tc>
          <w:tcPr>
            <w:tcW w:w="598" w:type="dxa"/>
            <w:tcBorders>
              <w:top w:val="single" w:sz="4" w:space="0" w:color="000000"/>
              <w:left w:val="single" w:sz="4" w:space="0" w:color="000000"/>
              <w:bottom w:val="single" w:sz="4" w:space="0" w:color="auto"/>
              <w:right w:val="single" w:sz="4" w:space="0" w:color="auto"/>
            </w:tcBorders>
          </w:tcPr>
          <w:p w14:paraId="6BBFEF50" w14:textId="471FE050" w:rsidR="00D27981" w:rsidRPr="00920FC7" w:rsidRDefault="00D27981" w:rsidP="00D27981">
            <w:pPr>
              <w:spacing w:after="0" w:line="240" w:lineRule="auto"/>
              <w:jc w:val="center"/>
              <w:rPr>
                <w:rFonts w:ascii="Times New Roman" w:hAnsi="Times New Roman"/>
                <w:sz w:val="24"/>
                <w:szCs w:val="24"/>
              </w:rPr>
            </w:pPr>
          </w:p>
        </w:tc>
        <w:tc>
          <w:tcPr>
            <w:tcW w:w="833" w:type="dxa"/>
            <w:tcBorders>
              <w:top w:val="single" w:sz="4" w:space="0" w:color="000000"/>
              <w:left w:val="single" w:sz="4" w:space="0" w:color="auto"/>
              <w:bottom w:val="single" w:sz="4" w:space="0" w:color="auto"/>
              <w:right w:val="single" w:sz="4" w:space="0" w:color="000000"/>
            </w:tcBorders>
          </w:tcPr>
          <w:p w14:paraId="46BC1400"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1B707FBA" w14:textId="77777777" w:rsidTr="00202958">
        <w:trPr>
          <w:trHeight w:val="146"/>
        </w:trPr>
        <w:tc>
          <w:tcPr>
            <w:tcW w:w="3083" w:type="dxa"/>
            <w:tcBorders>
              <w:top w:val="single" w:sz="4" w:space="0" w:color="auto"/>
              <w:left w:val="single" w:sz="4" w:space="0" w:color="000000"/>
              <w:bottom w:val="single" w:sz="4" w:space="0" w:color="000000"/>
              <w:right w:val="single" w:sz="4" w:space="0" w:color="auto"/>
            </w:tcBorders>
          </w:tcPr>
          <w:p w14:paraId="2A211463"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689" w:type="dxa"/>
            <w:tcBorders>
              <w:top w:val="single" w:sz="4" w:space="0" w:color="auto"/>
              <w:left w:val="single" w:sz="4" w:space="0" w:color="000000"/>
              <w:bottom w:val="single" w:sz="4" w:space="0" w:color="000000"/>
              <w:right w:val="single" w:sz="4" w:space="0" w:color="auto"/>
            </w:tcBorders>
          </w:tcPr>
          <w:p w14:paraId="5217E9FD" w14:textId="0977A598" w:rsidR="00D27981" w:rsidRPr="00920FC7" w:rsidRDefault="00D27981" w:rsidP="00D27981">
            <w:pPr>
              <w:spacing w:after="0" w:line="240" w:lineRule="auto"/>
              <w:ind w:right="-2801"/>
              <w:rPr>
                <w:rFonts w:ascii="Times New Roman" w:hAnsi="Times New Roman"/>
                <w:sz w:val="24"/>
                <w:szCs w:val="24"/>
              </w:rPr>
            </w:pPr>
          </w:p>
        </w:tc>
        <w:tc>
          <w:tcPr>
            <w:tcW w:w="687" w:type="dxa"/>
            <w:tcBorders>
              <w:top w:val="single" w:sz="4" w:space="0" w:color="auto"/>
              <w:left w:val="single" w:sz="4" w:space="0" w:color="000000"/>
              <w:bottom w:val="single" w:sz="4" w:space="0" w:color="000000"/>
              <w:right w:val="single" w:sz="4" w:space="0" w:color="auto"/>
            </w:tcBorders>
          </w:tcPr>
          <w:p w14:paraId="7A786872" w14:textId="2F0C647C" w:rsidR="00D27981" w:rsidRPr="00920FC7" w:rsidRDefault="00D27981" w:rsidP="00D27981">
            <w:pPr>
              <w:spacing w:after="0" w:line="240" w:lineRule="auto"/>
              <w:ind w:right="-2801"/>
              <w:rPr>
                <w:rFonts w:ascii="Times New Roman" w:hAnsi="Times New Roman"/>
                <w:sz w:val="24"/>
                <w:szCs w:val="24"/>
              </w:rPr>
            </w:pPr>
          </w:p>
        </w:tc>
        <w:tc>
          <w:tcPr>
            <w:tcW w:w="436" w:type="dxa"/>
            <w:tcBorders>
              <w:top w:val="single" w:sz="4" w:space="0" w:color="auto"/>
              <w:left w:val="single" w:sz="4" w:space="0" w:color="000000"/>
              <w:bottom w:val="single" w:sz="4" w:space="0" w:color="000000"/>
              <w:right w:val="single" w:sz="4" w:space="0" w:color="auto"/>
            </w:tcBorders>
          </w:tcPr>
          <w:p w14:paraId="784BDFF0"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11DAE437"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1571C65C" w14:textId="5C11B9A9" w:rsidR="00D27981" w:rsidRPr="00920FC7" w:rsidRDefault="00D27981" w:rsidP="00D27981">
            <w:pPr>
              <w:spacing w:after="0" w:line="240" w:lineRule="auto"/>
              <w:ind w:right="-2801"/>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48D369A0"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7187ED6C" w14:textId="543A4FBC"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06AC4153" w14:textId="6419FE36"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1952AEA6" w14:textId="00695622"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1402D134" w14:textId="17039B4B"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4B206286" w14:textId="021266EF"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34709615" w14:textId="4DD867C9"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5E3A7094" w14:textId="289DEEA1"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02FDCC84"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5D9B82E6"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31F98C12" w14:textId="4E8392A7" w:rsidR="00D27981" w:rsidRPr="00920FC7" w:rsidRDefault="00D27981" w:rsidP="00D27981">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000000"/>
              <w:right w:val="single" w:sz="4" w:space="0" w:color="auto"/>
            </w:tcBorders>
          </w:tcPr>
          <w:p w14:paraId="4D7F6934" w14:textId="23D8C829" w:rsidR="00D27981" w:rsidRPr="00920FC7" w:rsidRDefault="00D27981" w:rsidP="00D27981">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auto"/>
              <w:right w:val="single" w:sz="4" w:space="0" w:color="000000"/>
            </w:tcBorders>
          </w:tcPr>
          <w:p w14:paraId="4152AAD5" w14:textId="06CECF28" w:rsidR="00D27981" w:rsidRPr="0013190E" w:rsidRDefault="00D27981" w:rsidP="00D27981">
            <w:pPr>
              <w:spacing w:after="0" w:line="240" w:lineRule="auto"/>
              <w:jc w:val="center"/>
              <w:rPr>
                <w:rFonts w:ascii="Times New Roman" w:hAnsi="Times New Roman"/>
                <w:b/>
                <w:sz w:val="24"/>
                <w:szCs w:val="24"/>
              </w:rPr>
            </w:pPr>
            <w:r>
              <w:rPr>
                <w:rFonts w:ascii="Times New Roman" w:hAnsi="Times New Roman"/>
                <w:b/>
                <w:sz w:val="24"/>
                <w:szCs w:val="24"/>
              </w:rPr>
              <w:t>7</w:t>
            </w:r>
          </w:p>
        </w:tc>
      </w:tr>
      <w:tr w:rsidR="00D27981" w14:paraId="62CA3CC9" w14:textId="77777777" w:rsidTr="00202958">
        <w:trPr>
          <w:trHeight w:val="253"/>
        </w:trPr>
        <w:tc>
          <w:tcPr>
            <w:tcW w:w="3083" w:type="dxa"/>
            <w:tcBorders>
              <w:top w:val="single" w:sz="4" w:space="0" w:color="auto"/>
              <w:left w:val="single" w:sz="4" w:space="0" w:color="000000"/>
              <w:bottom w:val="single" w:sz="4" w:space="0" w:color="000000"/>
              <w:right w:val="single" w:sz="4" w:space="0" w:color="auto"/>
            </w:tcBorders>
          </w:tcPr>
          <w:p w14:paraId="45E0CDF3"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689" w:type="dxa"/>
            <w:tcBorders>
              <w:top w:val="single" w:sz="4" w:space="0" w:color="auto"/>
              <w:left w:val="single" w:sz="4" w:space="0" w:color="000000"/>
              <w:bottom w:val="single" w:sz="4" w:space="0" w:color="000000"/>
              <w:right w:val="single" w:sz="4" w:space="0" w:color="auto"/>
            </w:tcBorders>
          </w:tcPr>
          <w:p w14:paraId="5C49B2C6" w14:textId="514FE2C0" w:rsidR="00D27981" w:rsidRPr="00920FC7" w:rsidRDefault="00D27981" w:rsidP="00D27981">
            <w:pPr>
              <w:spacing w:after="0" w:line="240" w:lineRule="auto"/>
              <w:ind w:right="-2801"/>
              <w:rPr>
                <w:rFonts w:ascii="Times New Roman" w:hAnsi="Times New Roman"/>
                <w:sz w:val="24"/>
                <w:szCs w:val="24"/>
              </w:rPr>
            </w:pPr>
          </w:p>
        </w:tc>
        <w:tc>
          <w:tcPr>
            <w:tcW w:w="687" w:type="dxa"/>
            <w:tcBorders>
              <w:top w:val="single" w:sz="4" w:space="0" w:color="auto"/>
              <w:left w:val="single" w:sz="4" w:space="0" w:color="000000"/>
              <w:bottom w:val="single" w:sz="4" w:space="0" w:color="000000"/>
              <w:right w:val="single" w:sz="4" w:space="0" w:color="auto"/>
            </w:tcBorders>
          </w:tcPr>
          <w:p w14:paraId="125C4B6C" w14:textId="77777777" w:rsidR="00D27981" w:rsidRPr="00920FC7" w:rsidRDefault="00D27981" w:rsidP="00D27981">
            <w:pPr>
              <w:spacing w:after="0" w:line="240" w:lineRule="auto"/>
              <w:ind w:right="-2801"/>
              <w:rPr>
                <w:rFonts w:ascii="Times New Roman" w:hAnsi="Times New Roman"/>
                <w:sz w:val="24"/>
                <w:szCs w:val="24"/>
              </w:rPr>
            </w:pPr>
          </w:p>
        </w:tc>
        <w:tc>
          <w:tcPr>
            <w:tcW w:w="436" w:type="dxa"/>
            <w:tcBorders>
              <w:top w:val="single" w:sz="4" w:space="0" w:color="auto"/>
              <w:left w:val="single" w:sz="4" w:space="0" w:color="000000"/>
              <w:bottom w:val="single" w:sz="4" w:space="0" w:color="000000"/>
              <w:right w:val="single" w:sz="4" w:space="0" w:color="auto"/>
            </w:tcBorders>
          </w:tcPr>
          <w:p w14:paraId="79C61A84"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3FF42134"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13AAAD6C" w14:textId="188F6CDC" w:rsidR="00D27981" w:rsidRPr="00920FC7" w:rsidRDefault="00D27981" w:rsidP="00D27981">
            <w:pPr>
              <w:spacing w:after="0" w:line="240" w:lineRule="auto"/>
              <w:ind w:right="-2801"/>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15CBC06F"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44A21EA4" w14:textId="784954BC"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auto"/>
              <w:bottom w:val="single" w:sz="4" w:space="0" w:color="auto"/>
              <w:right w:val="single" w:sz="4" w:space="0" w:color="auto"/>
            </w:tcBorders>
          </w:tcPr>
          <w:p w14:paraId="1A7E5BE3"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000000"/>
            </w:tcBorders>
          </w:tcPr>
          <w:p w14:paraId="7C97D2ED"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6783C887"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45B0DBC1"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2CEB467E"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58FC1F45" w14:textId="2EE1D620"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auto"/>
              <w:right w:val="single" w:sz="4" w:space="0" w:color="000000"/>
            </w:tcBorders>
          </w:tcPr>
          <w:p w14:paraId="5B488F8D"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09B80D3C"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74E077AF" w14:textId="77777777" w:rsidR="00D27981" w:rsidRPr="00920FC7" w:rsidRDefault="00D27981" w:rsidP="00D27981">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auto"/>
              <w:right w:val="single" w:sz="4" w:space="0" w:color="auto"/>
            </w:tcBorders>
          </w:tcPr>
          <w:p w14:paraId="625C59F3" w14:textId="4E1862B4" w:rsidR="00D27981" w:rsidRPr="00920FC7" w:rsidRDefault="00D27981" w:rsidP="00D27981">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auto"/>
              <w:right w:val="single" w:sz="4" w:space="0" w:color="000000"/>
            </w:tcBorders>
          </w:tcPr>
          <w:p w14:paraId="1FA6F323"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22FF6D21" w14:textId="77777777" w:rsidTr="00202958">
        <w:trPr>
          <w:trHeight w:val="204"/>
        </w:trPr>
        <w:tc>
          <w:tcPr>
            <w:tcW w:w="3083" w:type="dxa"/>
            <w:tcBorders>
              <w:top w:val="single" w:sz="4" w:space="0" w:color="auto"/>
              <w:left w:val="single" w:sz="4" w:space="0" w:color="000000"/>
              <w:bottom w:val="single" w:sz="4" w:space="0" w:color="000000"/>
              <w:right w:val="single" w:sz="4" w:space="0" w:color="auto"/>
            </w:tcBorders>
          </w:tcPr>
          <w:p w14:paraId="038AD845"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689" w:type="dxa"/>
            <w:tcBorders>
              <w:top w:val="single" w:sz="4" w:space="0" w:color="auto"/>
              <w:left w:val="single" w:sz="4" w:space="0" w:color="000000"/>
              <w:bottom w:val="single" w:sz="4" w:space="0" w:color="000000"/>
              <w:right w:val="single" w:sz="4" w:space="0" w:color="auto"/>
            </w:tcBorders>
          </w:tcPr>
          <w:p w14:paraId="00977C1A" w14:textId="77777777" w:rsidR="00D27981" w:rsidRPr="00920FC7" w:rsidRDefault="00D27981" w:rsidP="00D27981">
            <w:pPr>
              <w:spacing w:after="0" w:line="240" w:lineRule="auto"/>
              <w:ind w:right="-2801"/>
              <w:rPr>
                <w:rFonts w:ascii="Times New Roman" w:hAnsi="Times New Roman"/>
                <w:sz w:val="24"/>
                <w:szCs w:val="24"/>
              </w:rPr>
            </w:pPr>
          </w:p>
        </w:tc>
        <w:tc>
          <w:tcPr>
            <w:tcW w:w="687" w:type="dxa"/>
            <w:tcBorders>
              <w:top w:val="single" w:sz="4" w:space="0" w:color="auto"/>
              <w:left w:val="single" w:sz="4" w:space="0" w:color="000000"/>
              <w:bottom w:val="single" w:sz="4" w:space="0" w:color="000000"/>
              <w:right w:val="single" w:sz="4" w:space="0" w:color="auto"/>
            </w:tcBorders>
          </w:tcPr>
          <w:p w14:paraId="4E80AB4A" w14:textId="0E1B0406" w:rsidR="00D27981" w:rsidRPr="00920FC7" w:rsidRDefault="00D27981" w:rsidP="00D27981">
            <w:pPr>
              <w:spacing w:after="0" w:line="240" w:lineRule="auto"/>
              <w:ind w:right="-2801"/>
              <w:rPr>
                <w:rFonts w:ascii="Times New Roman" w:hAnsi="Times New Roman"/>
                <w:sz w:val="24"/>
                <w:szCs w:val="24"/>
              </w:rPr>
            </w:pPr>
          </w:p>
        </w:tc>
        <w:tc>
          <w:tcPr>
            <w:tcW w:w="436" w:type="dxa"/>
            <w:tcBorders>
              <w:top w:val="single" w:sz="4" w:space="0" w:color="auto"/>
              <w:left w:val="single" w:sz="4" w:space="0" w:color="000000"/>
              <w:bottom w:val="single" w:sz="4" w:space="0" w:color="000000"/>
              <w:right w:val="single" w:sz="4" w:space="0" w:color="auto"/>
            </w:tcBorders>
          </w:tcPr>
          <w:p w14:paraId="3938186A"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380D7A58"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781B41A8" w14:textId="77777777" w:rsidR="00D27981" w:rsidRPr="00920FC7" w:rsidRDefault="00D27981" w:rsidP="00D27981">
            <w:pPr>
              <w:spacing w:after="0" w:line="240" w:lineRule="auto"/>
              <w:ind w:right="-2801"/>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48B2B301"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0A8A19A3"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6F0647BF" w14:textId="3044AFFA"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auto"/>
              <w:bottom w:val="single" w:sz="4" w:space="0" w:color="auto"/>
              <w:right w:val="single" w:sz="4" w:space="0" w:color="000000"/>
            </w:tcBorders>
          </w:tcPr>
          <w:p w14:paraId="5EFB59CE" w14:textId="1973E4BE"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6BB11192"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02FBF0CC"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1651852C" w14:textId="00BACDC0"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506EB244"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41B9BDE9"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0DB75A01"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4E04A158" w14:textId="70253C14"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98" w:type="dxa"/>
            <w:tcBorders>
              <w:top w:val="single" w:sz="4" w:space="0" w:color="auto"/>
              <w:left w:val="single" w:sz="4" w:space="0" w:color="000000"/>
              <w:bottom w:val="single" w:sz="4" w:space="0" w:color="auto"/>
              <w:right w:val="single" w:sz="4" w:space="0" w:color="auto"/>
            </w:tcBorders>
          </w:tcPr>
          <w:p w14:paraId="22AE83AA" w14:textId="77777777" w:rsidR="00D27981" w:rsidRPr="00920FC7" w:rsidRDefault="00D27981" w:rsidP="00D27981">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auto"/>
              <w:right w:val="single" w:sz="4" w:space="0" w:color="000000"/>
            </w:tcBorders>
          </w:tcPr>
          <w:p w14:paraId="7246D8FE"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2580C4D6" w14:textId="77777777" w:rsidTr="00202958">
        <w:trPr>
          <w:trHeight w:val="196"/>
        </w:trPr>
        <w:tc>
          <w:tcPr>
            <w:tcW w:w="3083" w:type="dxa"/>
            <w:tcBorders>
              <w:top w:val="single" w:sz="4" w:space="0" w:color="auto"/>
              <w:left w:val="single" w:sz="4" w:space="0" w:color="000000"/>
              <w:bottom w:val="single" w:sz="4" w:space="0" w:color="000000"/>
              <w:right w:val="single" w:sz="4" w:space="0" w:color="auto"/>
            </w:tcBorders>
          </w:tcPr>
          <w:p w14:paraId="3C0A5159"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689" w:type="dxa"/>
            <w:tcBorders>
              <w:top w:val="single" w:sz="4" w:space="0" w:color="auto"/>
              <w:left w:val="single" w:sz="4" w:space="0" w:color="000000"/>
              <w:bottom w:val="single" w:sz="4" w:space="0" w:color="000000"/>
              <w:right w:val="single" w:sz="4" w:space="0" w:color="auto"/>
            </w:tcBorders>
          </w:tcPr>
          <w:p w14:paraId="72DF8C4F" w14:textId="77777777" w:rsidR="00D27981" w:rsidRPr="00920FC7" w:rsidRDefault="00D27981" w:rsidP="00D27981">
            <w:pPr>
              <w:spacing w:after="0" w:line="240" w:lineRule="auto"/>
              <w:ind w:right="-2801"/>
              <w:rPr>
                <w:rFonts w:ascii="Times New Roman" w:hAnsi="Times New Roman"/>
                <w:sz w:val="24"/>
                <w:szCs w:val="24"/>
              </w:rPr>
            </w:pPr>
          </w:p>
        </w:tc>
        <w:tc>
          <w:tcPr>
            <w:tcW w:w="687" w:type="dxa"/>
            <w:tcBorders>
              <w:top w:val="single" w:sz="4" w:space="0" w:color="auto"/>
              <w:left w:val="single" w:sz="4" w:space="0" w:color="000000"/>
              <w:bottom w:val="single" w:sz="4" w:space="0" w:color="000000"/>
              <w:right w:val="single" w:sz="4" w:space="0" w:color="auto"/>
            </w:tcBorders>
          </w:tcPr>
          <w:p w14:paraId="0516AFC2" w14:textId="77777777" w:rsidR="00D27981" w:rsidRPr="00920FC7" w:rsidRDefault="00D27981" w:rsidP="00D27981">
            <w:pPr>
              <w:spacing w:after="0" w:line="240" w:lineRule="auto"/>
              <w:ind w:right="-2801"/>
              <w:rPr>
                <w:rFonts w:ascii="Times New Roman" w:hAnsi="Times New Roman"/>
                <w:sz w:val="24"/>
                <w:szCs w:val="24"/>
              </w:rPr>
            </w:pPr>
          </w:p>
        </w:tc>
        <w:tc>
          <w:tcPr>
            <w:tcW w:w="436" w:type="dxa"/>
            <w:tcBorders>
              <w:top w:val="single" w:sz="4" w:space="0" w:color="auto"/>
              <w:left w:val="single" w:sz="4" w:space="0" w:color="000000"/>
              <w:bottom w:val="single" w:sz="4" w:space="0" w:color="000000"/>
              <w:right w:val="single" w:sz="4" w:space="0" w:color="auto"/>
            </w:tcBorders>
          </w:tcPr>
          <w:p w14:paraId="52615F18"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7C8A0FB4"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5789737C" w14:textId="77777777" w:rsidR="00D27981" w:rsidRPr="00920FC7" w:rsidRDefault="00D27981" w:rsidP="00D27981">
            <w:pPr>
              <w:spacing w:after="0" w:line="240" w:lineRule="auto"/>
              <w:ind w:right="-2801"/>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4F204911"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249FF608" w14:textId="58D375CF"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27AE571E"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000000"/>
            </w:tcBorders>
          </w:tcPr>
          <w:p w14:paraId="6650D4F1" w14:textId="561FD113"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auto"/>
              <w:right w:val="single" w:sz="4" w:space="0" w:color="000000"/>
            </w:tcBorders>
          </w:tcPr>
          <w:p w14:paraId="4606007C"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6F4D7434" w14:textId="788D1E61"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096FE2F5"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2462926B"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7497DC4C"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00EB501E" w14:textId="01A9796E" w:rsidR="00D27981" w:rsidRPr="00920FC7" w:rsidRDefault="00202958"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auto"/>
              <w:right w:val="single" w:sz="4" w:space="0" w:color="000000"/>
            </w:tcBorders>
          </w:tcPr>
          <w:p w14:paraId="5E6D2FCA" w14:textId="3D762598" w:rsidR="00D27981" w:rsidRPr="00920FC7" w:rsidRDefault="00D27981" w:rsidP="00D27981">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auto"/>
              <w:right w:val="single" w:sz="4" w:space="0" w:color="auto"/>
            </w:tcBorders>
          </w:tcPr>
          <w:p w14:paraId="1DCF4EA0" w14:textId="77777777" w:rsidR="00D27981" w:rsidRPr="00920FC7" w:rsidRDefault="00D27981" w:rsidP="00D27981">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auto"/>
              <w:right w:val="single" w:sz="4" w:space="0" w:color="000000"/>
            </w:tcBorders>
          </w:tcPr>
          <w:p w14:paraId="0F14A168"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6B7B4B21" w14:textId="77777777" w:rsidTr="00202958">
        <w:trPr>
          <w:trHeight w:val="174"/>
        </w:trPr>
        <w:tc>
          <w:tcPr>
            <w:tcW w:w="3083" w:type="dxa"/>
            <w:tcBorders>
              <w:top w:val="single" w:sz="4" w:space="0" w:color="auto"/>
              <w:left w:val="single" w:sz="4" w:space="0" w:color="000000"/>
              <w:bottom w:val="single" w:sz="4" w:space="0" w:color="000000"/>
              <w:right w:val="single" w:sz="4" w:space="0" w:color="auto"/>
            </w:tcBorders>
          </w:tcPr>
          <w:p w14:paraId="580C061B" w14:textId="1573E424"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689" w:type="dxa"/>
            <w:tcBorders>
              <w:top w:val="single" w:sz="4" w:space="0" w:color="auto"/>
              <w:left w:val="single" w:sz="4" w:space="0" w:color="000000"/>
              <w:bottom w:val="single" w:sz="4" w:space="0" w:color="000000"/>
              <w:right w:val="single" w:sz="4" w:space="0" w:color="auto"/>
            </w:tcBorders>
          </w:tcPr>
          <w:p w14:paraId="605314C5" w14:textId="77777777" w:rsidR="00D27981" w:rsidRPr="00920FC7" w:rsidRDefault="00D27981" w:rsidP="00D27981">
            <w:pPr>
              <w:spacing w:after="0" w:line="240" w:lineRule="auto"/>
              <w:ind w:right="-2801"/>
              <w:rPr>
                <w:rFonts w:ascii="Times New Roman" w:hAnsi="Times New Roman"/>
                <w:sz w:val="24"/>
                <w:szCs w:val="24"/>
              </w:rPr>
            </w:pPr>
          </w:p>
        </w:tc>
        <w:tc>
          <w:tcPr>
            <w:tcW w:w="687" w:type="dxa"/>
            <w:tcBorders>
              <w:top w:val="single" w:sz="4" w:space="0" w:color="auto"/>
              <w:left w:val="single" w:sz="4" w:space="0" w:color="000000"/>
              <w:bottom w:val="single" w:sz="4" w:space="0" w:color="000000"/>
              <w:right w:val="single" w:sz="4" w:space="0" w:color="auto"/>
            </w:tcBorders>
          </w:tcPr>
          <w:p w14:paraId="6E50B709" w14:textId="77777777" w:rsidR="00D27981" w:rsidRPr="00920FC7" w:rsidRDefault="00D27981" w:rsidP="00D27981">
            <w:pPr>
              <w:spacing w:after="0" w:line="240" w:lineRule="auto"/>
              <w:ind w:right="-2801"/>
              <w:rPr>
                <w:rFonts w:ascii="Times New Roman" w:hAnsi="Times New Roman"/>
                <w:sz w:val="24"/>
                <w:szCs w:val="24"/>
              </w:rPr>
            </w:pPr>
          </w:p>
        </w:tc>
        <w:tc>
          <w:tcPr>
            <w:tcW w:w="436" w:type="dxa"/>
            <w:tcBorders>
              <w:top w:val="single" w:sz="4" w:space="0" w:color="auto"/>
              <w:left w:val="single" w:sz="4" w:space="0" w:color="000000"/>
              <w:bottom w:val="single" w:sz="4" w:space="0" w:color="000000"/>
              <w:right w:val="single" w:sz="4" w:space="0" w:color="auto"/>
            </w:tcBorders>
          </w:tcPr>
          <w:p w14:paraId="298ABC92"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4A7100E2" w14:textId="77777777" w:rsidR="00D27981" w:rsidRPr="00920FC7" w:rsidRDefault="00D27981" w:rsidP="00D27981">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6C3BC1C1" w14:textId="28D04351" w:rsidR="00D27981" w:rsidRPr="00920FC7" w:rsidRDefault="00D27981" w:rsidP="00D27981">
            <w:pPr>
              <w:spacing w:after="0" w:line="240" w:lineRule="auto"/>
              <w:ind w:right="-2801"/>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4B84F948"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475C15D9"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32BF05BE" w14:textId="7FD8520A"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000000"/>
            </w:tcBorders>
          </w:tcPr>
          <w:p w14:paraId="654C10AE"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3228C811" w14:textId="1DA4BC24"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auto"/>
              <w:right w:val="single" w:sz="4" w:space="0" w:color="000000"/>
            </w:tcBorders>
          </w:tcPr>
          <w:p w14:paraId="618FFA62"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6B856302"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773422A8" w14:textId="435B68BB"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26228CA1"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1679D13C" w14:textId="77777777" w:rsidR="00D27981" w:rsidRPr="00920FC7" w:rsidRDefault="00D27981" w:rsidP="00D27981">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5A5CAEFB" w14:textId="77777777" w:rsidR="00D27981" w:rsidRPr="00920FC7" w:rsidRDefault="00D27981" w:rsidP="00D27981">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auto"/>
              <w:right w:val="single" w:sz="4" w:space="0" w:color="auto"/>
            </w:tcBorders>
          </w:tcPr>
          <w:p w14:paraId="30B1B843" w14:textId="77777777" w:rsidR="00D27981" w:rsidRPr="00920FC7" w:rsidRDefault="00D27981" w:rsidP="00D27981">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auto"/>
              <w:right w:val="single" w:sz="4" w:space="0" w:color="000000"/>
            </w:tcBorders>
          </w:tcPr>
          <w:p w14:paraId="10CEE030" w14:textId="77777777" w:rsidR="00D27981" w:rsidRPr="0013190E" w:rsidRDefault="00D27981" w:rsidP="00D27981">
            <w:pPr>
              <w:spacing w:after="0" w:line="240" w:lineRule="auto"/>
              <w:jc w:val="center"/>
              <w:rPr>
                <w:rFonts w:ascii="Times New Roman" w:hAnsi="Times New Roman"/>
                <w:b/>
                <w:sz w:val="24"/>
                <w:szCs w:val="24"/>
              </w:rPr>
            </w:pPr>
          </w:p>
        </w:tc>
      </w:tr>
      <w:tr w:rsidR="00202958" w14:paraId="00C27AAD" w14:textId="77777777" w:rsidTr="00202958">
        <w:trPr>
          <w:trHeight w:val="174"/>
        </w:trPr>
        <w:tc>
          <w:tcPr>
            <w:tcW w:w="3083" w:type="dxa"/>
            <w:tcBorders>
              <w:top w:val="single" w:sz="4" w:space="0" w:color="auto"/>
              <w:left w:val="single" w:sz="4" w:space="0" w:color="000000"/>
              <w:bottom w:val="single" w:sz="4" w:space="0" w:color="000000"/>
              <w:right w:val="single" w:sz="4" w:space="0" w:color="auto"/>
            </w:tcBorders>
          </w:tcPr>
          <w:p w14:paraId="15206C40" w14:textId="77777777" w:rsidR="00202958" w:rsidRDefault="00202958" w:rsidP="00202958">
            <w:pPr>
              <w:spacing w:after="0" w:line="240" w:lineRule="auto"/>
              <w:ind w:right="-2801"/>
              <w:rPr>
                <w:rFonts w:ascii="Times New Roman" w:hAnsi="Times New Roman"/>
                <w:b/>
                <w:bCs/>
                <w:sz w:val="24"/>
                <w:szCs w:val="24"/>
              </w:rPr>
            </w:pPr>
            <w:r>
              <w:rPr>
                <w:rFonts w:ascii="Times New Roman" w:hAnsi="Times New Roman"/>
                <w:b/>
                <w:bCs/>
                <w:sz w:val="24"/>
                <w:szCs w:val="24"/>
              </w:rPr>
              <w:t xml:space="preserve">Участие в спортивных </w:t>
            </w:r>
          </w:p>
          <w:p w14:paraId="49382D27" w14:textId="17E586BA" w:rsidR="00202958" w:rsidRPr="0013190E" w:rsidRDefault="00202958" w:rsidP="00202958">
            <w:pPr>
              <w:spacing w:after="0" w:line="240" w:lineRule="auto"/>
              <w:ind w:right="-2801"/>
              <w:rPr>
                <w:rFonts w:ascii="Times New Roman" w:hAnsi="Times New Roman"/>
                <w:sz w:val="24"/>
                <w:szCs w:val="24"/>
              </w:rPr>
            </w:pPr>
            <w:r>
              <w:rPr>
                <w:rFonts w:ascii="Times New Roman" w:hAnsi="Times New Roman"/>
                <w:b/>
                <w:bCs/>
                <w:sz w:val="24"/>
                <w:szCs w:val="24"/>
              </w:rPr>
              <w:t>соревнованиях</w:t>
            </w:r>
          </w:p>
        </w:tc>
        <w:tc>
          <w:tcPr>
            <w:tcW w:w="689" w:type="dxa"/>
            <w:tcBorders>
              <w:top w:val="single" w:sz="4" w:space="0" w:color="auto"/>
              <w:left w:val="single" w:sz="4" w:space="0" w:color="000000"/>
              <w:bottom w:val="single" w:sz="4" w:space="0" w:color="000000"/>
              <w:right w:val="single" w:sz="4" w:space="0" w:color="auto"/>
            </w:tcBorders>
          </w:tcPr>
          <w:p w14:paraId="0B290CCF" w14:textId="77777777" w:rsidR="00202958" w:rsidRPr="00920FC7" w:rsidRDefault="00202958" w:rsidP="00202958">
            <w:pPr>
              <w:spacing w:after="0" w:line="240" w:lineRule="auto"/>
              <w:ind w:right="-2801"/>
              <w:rPr>
                <w:rFonts w:ascii="Times New Roman" w:hAnsi="Times New Roman"/>
                <w:sz w:val="24"/>
                <w:szCs w:val="24"/>
              </w:rPr>
            </w:pPr>
          </w:p>
        </w:tc>
        <w:tc>
          <w:tcPr>
            <w:tcW w:w="687" w:type="dxa"/>
            <w:tcBorders>
              <w:top w:val="single" w:sz="4" w:space="0" w:color="auto"/>
              <w:left w:val="single" w:sz="4" w:space="0" w:color="000000"/>
              <w:bottom w:val="single" w:sz="4" w:space="0" w:color="000000"/>
              <w:right w:val="single" w:sz="4" w:space="0" w:color="auto"/>
            </w:tcBorders>
          </w:tcPr>
          <w:p w14:paraId="40DD1A4B" w14:textId="77777777" w:rsidR="00202958" w:rsidRPr="00920FC7" w:rsidRDefault="00202958" w:rsidP="00202958">
            <w:pPr>
              <w:spacing w:after="0" w:line="240" w:lineRule="auto"/>
              <w:ind w:right="-2801"/>
              <w:rPr>
                <w:rFonts w:ascii="Times New Roman" w:hAnsi="Times New Roman"/>
                <w:sz w:val="24"/>
                <w:szCs w:val="24"/>
              </w:rPr>
            </w:pPr>
          </w:p>
        </w:tc>
        <w:tc>
          <w:tcPr>
            <w:tcW w:w="436" w:type="dxa"/>
            <w:tcBorders>
              <w:top w:val="single" w:sz="4" w:space="0" w:color="auto"/>
              <w:left w:val="single" w:sz="4" w:space="0" w:color="000000"/>
              <w:bottom w:val="single" w:sz="4" w:space="0" w:color="000000"/>
              <w:right w:val="single" w:sz="4" w:space="0" w:color="auto"/>
            </w:tcBorders>
          </w:tcPr>
          <w:p w14:paraId="7D4698D1" w14:textId="77777777" w:rsidR="00202958" w:rsidRPr="00920FC7" w:rsidRDefault="00202958" w:rsidP="00202958">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18618782" w14:textId="77777777" w:rsidR="00202958" w:rsidRPr="00920FC7" w:rsidRDefault="00202958" w:rsidP="00202958">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70984A2F" w14:textId="77777777" w:rsidR="00202958" w:rsidRPr="00920FC7" w:rsidRDefault="00202958" w:rsidP="00202958">
            <w:pPr>
              <w:spacing w:after="0" w:line="240" w:lineRule="auto"/>
              <w:ind w:right="-2801"/>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1D62E39D" w14:textId="5B6E5F3E"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bCs/>
                <w:sz w:val="24"/>
                <w:szCs w:val="24"/>
              </w:rPr>
              <w:t>1</w:t>
            </w:r>
          </w:p>
        </w:tc>
        <w:tc>
          <w:tcPr>
            <w:tcW w:w="505" w:type="dxa"/>
            <w:tcBorders>
              <w:top w:val="single" w:sz="4" w:space="0" w:color="auto"/>
              <w:left w:val="single" w:sz="4" w:space="0" w:color="auto"/>
              <w:bottom w:val="single" w:sz="4" w:space="0" w:color="auto"/>
              <w:right w:val="single" w:sz="4" w:space="0" w:color="auto"/>
            </w:tcBorders>
          </w:tcPr>
          <w:p w14:paraId="75C2BF4B"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4B31A877"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000000"/>
            </w:tcBorders>
          </w:tcPr>
          <w:p w14:paraId="4B18BFC3"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0F817036" w14:textId="77777777" w:rsidR="00202958"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73BA8F52"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57193679"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7D4B9931"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5840F9D1"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4FBC9B12"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1195DAB5" w14:textId="77777777" w:rsidR="00202958" w:rsidRPr="00920FC7" w:rsidRDefault="00202958" w:rsidP="00202958">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auto"/>
              <w:right w:val="single" w:sz="4" w:space="0" w:color="auto"/>
            </w:tcBorders>
          </w:tcPr>
          <w:p w14:paraId="3CF40B13" w14:textId="77777777" w:rsidR="00202958" w:rsidRPr="00920FC7" w:rsidRDefault="00202958" w:rsidP="00202958">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auto"/>
              <w:right w:val="single" w:sz="4" w:space="0" w:color="000000"/>
            </w:tcBorders>
          </w:tcPr>
          <w:p w14:paraId="7959B004" w14:textId="3448A6EA"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202958" w14:paraId="0A0D0ED1" w14:textId="77777777" w:rsidTr="00202958">
        <w:trPr>
          <w:trHeight w:val="278"/>
        </w:trPr>
        <w:tc>
          <w:tcPr>
            <w:tcW w:w="3083" w:type="dxa"/>
            <w:tcBorders>
              <w:top w:val="single" w:sz="4" w:space="0" w:color="000000"/>
              <w:left w:val="single" w:sz="4" w:space="0" w:color="000000"/>
              <w:bottom w:val="single" w:sz="4" w:space="0" w:color="000000"/>
              <w:right w:val="single" w:sz="4" w:space="0" w:color="auto"/>
            </w:tcBorders>
          </w:tcPr>
          <w:p w14:paraId="73FE2BF1" w14:textId="77777777" w:rsidR="00202958" w:rsidRPr="0013190E" w:rsidRDefault="00202958" w:rsidP="00202958">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689" w:type="dxa"/>
            <w:tcBorders>
              <w:top w:val="single" w:sz="4" w:space="0" w:color="000000"/>
              <w:left w:val="single" w:sz="4" w:space="0" w:color="auto"/>
              <w:bottom w:val="single" w:sz="4" w:space="0" w:color="000000"/>
              <w:right w:val="single" w:sz="4" w:space="0" w:color="auto"/>
            </w:tcBorders>
          </w:tcPr>
          <w:p w14:paraId="78E8BF99" w14:textId="59DAF584" w:rsidR="00202958" w:rsidRPr="00920FC7" w:rsidRDefault="00202958" w:rsidP="00202958">
            <w:pPr>
              <w:spacing w:after="0" w:line="240" w:lineRule="auto"/>
              <w:ind w:right="-2801"/>
              <w:rPr>
                <w:rFonts w:ascii="Times New Roman" w:hAnsi="Times New Roman"/>
                <w:sz w:val="24"/>
                <w:szCs w:val="24"/>
              </w:rPr>
            </w:pPr>
          </w:p>
        </w:tc>
        <w:tc>
          <w:tcPr>
            <w:tcW w:w="687" w:type="dxa"/>
            <w:tcBorders>
              <w:top w:val="single" w:sz="4" w:space="0" w:color="auto"/>
              <w:left w:val="single" w:sz="4" w:space="0" w:color="000000"/>
              <w:bottom w:val="single" w:sz="4" w:space="0" w:color="000000"/>
              <w:right w:val="single" w:sz="4" w:space="0" w:color="auto"/>
            </w:tcBorders>
          </w:tcPr>
          <w:p w14:paraId="140B44F3" w14:textId="06B7F266" w:rsidR="00202958" w:rsidRPr="00920FC7" w:rsidRDefault="00202958" w:rsidP="00202958">
            <w:pPr>
              <w:spacing w:after="0" w:line="240" w:lineRule="auto"/>
              <w:ind w:right="-2801"/>
              <w:rPr>
                <w:rFonts w:ascii="Times New Roman" w:hAnsi="Times New Roman"/>
                <w:sz w:val="24"/>
                <w:szCs w:val="24"/>
              </w:rPr>
            </w:pPr>
          </w:p>
        </w:tc>
        <w:tc>
          <w:tcPr>
            <w:tcW w:w="436" w:type="dxa"/>
            <w:tcBorders>
              <w:top w:val="single" w:sz="4" w:space="0" w:color="auto"/>
              <w:left w:val="single" w:sz="4" w:space="0" w:color="000000"/>
              <w:bottom w:val="single" w:sz="4" w:space="0" w:color="000000"/>
              <w:right w:val="single" w:sz="4" w:space="0" w:color="auto"/>
            </w:tcBorders>
          </w:tcPr>
          <w:p w14:paraId="0F60D534" w14:textId="2412F7C4" w:rsidR="00202958" w:rsidRPr="00920FC7" w:rsidRDefault="00202958" w:rsidP="00202958">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10DFE4D7" w14:textId="023E1E09" w:rsidR="00202958" w:rsidRPr="00920FC7" w:rsidRDefault="00202958" w:rsidP="00202958">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785AC160" w14:textId="48EB3431" w:rsidR="00202958" w:rsidRPr="00920FC7" w:rsidRDefault="00202958" w:rsidP="00202958">
            <w:pPr>
              <w:spacing w:after="0" w:line="240" w:lineRule="auto"/>
              <w:ind w:right="-2801"/>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4CB985B2" w14:textId="4C1B2870"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044AE764" w14:textId="2D024B9A"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489BA61E" w14:textId="49D9363B"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1640AEFC" w14:textId="130F37B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4A85A41B" w14:textId="2BCA82F8"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03F5803F" w14:textId="2BC7D1DB"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7C459B98" w14:textId="628F3A98"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156F0497" w14:textId="071F9B23"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5F0FDDC2" w14:textId="352C7F62"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7EBB518F" w14:textId="20609B24"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7334E557" w14:textId="729D8768" w:rsidR="00202958" w:rsidRPr="00920FC7" w:rsidRDefault="00202958" w:rsidP="00202958">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000000"/>
              <w:right w:val="single" w:sz="4" w:space="0" w:color="auto"/>
            </w:tcBorders>
          </w:tcPr>
          <w:p w14:paraId="4F4F2753" w14:textId="58B353AA" w:rsidR="00202958" w:rsidRPr="00920FC7" w:rsidRDefault="00202958" w:rsidP="00202958">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000000"/>
              <w:right w:val="single" w:sz="4" w:space="0" w:color="000000"/>
            </w:tcBorders>
          </w:tcPr>
          <w:p w14:paraId="0564E0B4" w14:textId="37CDA2CE"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5</w:t>
            </w:r>
          </w:p>
        </w:tc>
      </w:tr>
      <w:tr w:rsidR="00202958" w14:paraId="6072F9D0" w14:textId="77777777" w:rsidTr="00202958">
        <w:trPr>
          <w:trHeight w:val="269"/>
        </w:trPr>
        <w:tc>
          <w:tcPr>
            <w:tcW w:w="3083" w:type="dxa"/>
            <w:tcBorders>
              <w:top w:val="single" w:sz="4" w:space="0" w:color="000000"/>
              <w:left w:val="single" w:sz="4" w:space="0" w:color="000000"/>
              <w:bottom w:val="single" w:sz="4" w:space="0" w:color="000000"/>
              <w:right w:val="single" w:sz="4" w:space="0" w:color="auto"/>
            </w:tcBorders>
          </w:tcPr>
          <w:p w14:paraId="31FE2EF6" w14:textId="77777777" w:rsidR="00202958" w:rsidRPr="0013190E" w:rsidRDefault="00202958" w:rsidP="00202958">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689" w:type="dxa"/>
            <w:tcBorders>
              <w:top w:val="single" w:sz="4" w:space="0" w:color="000000"/>
              <w:left w:val="single" w:sz="4" w:space="0" w:color="auto"/>
              <w:bottom w:val="single" w:sz="4" w:space="0" w:color="000000"/>
              <w:right w:val="single" w:sz="4" w:space="0" w:color="auto"/>
            </w:tcBorders>
          </w:tcPr>
          <w:p w14:paraId="7F5C4E55" w14:textId="6A7FC44C"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687" w:type="dxa"/>
            <w:tcBorders>
              <w:top w:val="single" w:sz="4" w:space="0" w:color="000000"/>
              <w:left w:val="single" w:sz="4" w:space="0" w:color="auto"/>
              <w:bottom w:val="single" w:sz="4" w:space="0" w:color="000000"/>
              <w:right w:val="single" w:sz="4" w:space="0" w:color="auto"/>
            </w:tcBorders>
          </w:tcPr>
          <w:p w14:paraId="13361136" w14:textId="104C5697" w:rsidR="00202958" w:rsidRPr="00920FC7" w:rsidRDefault="00202958" w:rsidP="00202958">
            <w:pPr>
              <w:spacing w:after="0" w:line="240" w:lineRule="auto"/>
              <w:ind w:right="-2801"/>
              <w:rPr>
                <w:rFonts w:ascii="Times New Roman" w:hAnsi="Times New Roman"/>
                <w:sz w:val="24"/>
                <w:szCs w:val="24"/>
              </w:rPr>
            </w:pPr>
          </w:p>
        </w:tc>
        <w:tc>
          <w:tcPr>
            <w:tcW w:w="436" w:type="dxa"/>
            <w:tcBorders>
              <w:top w:val="single" w:sz="4" w:space="0" w:color="000000"/>
              <w:left w:val="single" w:sz="4" w:space="0" w:color="auto"/>
              <w:bottom w:val="single" w:sz="4" w:space="0" w:color="000000"/>
              <w:right w:val="single" w:sz="4" w:space="0" w:color="auto"/>
            </w:tcBorders>
          </w:tcPr>
          <w:p w14:paraId="1C3F01B0" w14:textId="3B552B0F"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23" w:type="dxa"/>
            <w:tcBorders>
              <w:top w:val="single" w:sz="4" w:space="0" w:color="000000"/>
              <w:left w:val="single" w:sz="4" w:space="0" w:color="auto"/>
              <w:bottom w:val="single" w:sz="4" w:space="0" w:color="000000"/>
              <w:right w:val="single" w:sz="4" w:space="0" w:color="auto"/>
            </w:tcBorders>
          </w:tcPr>
          <w:p w14:paraId="383071D6" w14:textId="479AFEB5" w:rsidR="00202958" w:rsidRPr="00920FC7" w:rsidRDefault="00202958" w:rsidP="00202958">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000000"/>
              <w:right w:val="single" w:sz="4" w:space="0" w:color="000000"/>
            </w:tcBorders>
          </w:tcPr>
          <w:p w14:paraId="358C01B9" w14:textId="3A1592FA"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000000"/>
              <w:right w:val="single" w:sz="4" w:space="0" w:color="auto"/>
            </w:tcBorders>
          </w:tcPr>
          <w:p w14:paraId="572AEE06" w14:textId="5B4A899C"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000000"/>
              <w:right w:val="single" w:sz="4" w:space="0" w:color="auto"/>
            </w:tcBorders>
          </w:tcPr>
          <w:p w14:paraId="24FA3186" w14:textId="685A8A55"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auto"/>
              <w:bottom w:val="single" w:sz="4" w:space="0" w:color="000000"/>
              <w:right w:val="single" w:sz="4" w:space="0" w:color="auto"/>
            </w:tcBorders>
          </w:tcPr>
          <w:p w14:paraId="2D4AB740" w14:textId="391F59B8"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000000"/>
              <w:right w:val="single" w:sz="4" w:space="0" w:color="000000"/>
            </w:tcBorders>
          </w:tcPr>
          <w:p w14:paraId="2664D65D" w14:textId="02675AB1"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000000"/>
              <w:right w:val="single" w:sz="4" w:space="0" w:color="000000"/>
            </w:tcBorders>
          </w:tcPr>
          <w:p w14:paraId="05806589" w14:textId="49140785"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29C3F1A4" w14:textId="2343EE47"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000000"/>
              <w:right w:val="single" w:sz="4" w:space="0" w:color="000000"/>
            </w:tcBorders>
          </w:tcPr>
          <w:p w14:paraId="5D19F53F" w14:textId="1A602A6C"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47E25577" w14:textId="54D4E73A"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000000"/>
              <w:right w:val="single" w:sz="4" w:space="0" w:color="000000"/>
            </w:tcBorders>
          </w:tcPr>
          <w:p w14:paraId="50F59F6E" w14:textId="11737D88"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79F219B2" w14:textId="47026D27"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000000"/>
              <w:right w:val="single" w:sz="4" w:space="0" w:color="000000"/>
            </w:tcBorders>
          </w:tcPr>
          <w:p w14:paraId="57D0C097" w14:textId="4D60AFCA" w:rsidR="00202958" w:rsidRPr="00920FC7" w:rsidRDefault="00202958" w:rsidP="00202958">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000000"/>
              <w:right w:val="single" w:sz="4" w:space="0" w:color="auto"/>
            </w:tcBorders>
          </w:tcPr>
          <w:p w14:paraId="7E7955AA" w14:textId="312169FD" w:rsidR="00202958" w:rsidRPr="00920FC7" w:rsidRDefault="00202958" w:rsidP="00202958">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000000"/>
              <w:right w:val="single" w:sz="4" w:space="0" w:color="000000"/>
            </w:tcBorders>
          </w:tcPr>
          <w:p w14:paraId="7B2BF56B" w14:textId="77777777" w:rsidR="00202958" w:rsidRPr="0013190E" w:rsidRDefault="00202958" w:rsidP="00202958">
            <w:pPr>
              <w:spacing w:after="0" w:line="240" w:lineRule="auto"/>
              <w:jc w:val="center"/>
              <w:rPr>
                <w:rFonts w:ascii="Times New Roman" w:hAnsi="Times New Roman"/>
                <w:b/>
                <w:sz w:val="24"/>
                <w:szCs w:val="24"/>
              </w:rPr>
            </w:pPr>
          </w:p>
        </w:tc>
      </w:tr>
      <w:tr w:rsidR="00202958" w14:paraId="1902D629" w14:textId="77777777" w:rsidTr="00202958">
        <w:trPr>
          <w:trHeight w:val="274"/>
        </w:trPr>
        <w:tc>
          <w:tcPr>
            <w:tcW w:w="3083" w:type="dxa"/>
            <w:tcBorders>
              <w:top w:val="single" w:sz="4" w:space="0" w:color="000000"/>
              <w:left w:val="single" w:sz="4" w:space="0" w:color="000000"/>
              <w:bottom w:val="single" w:sz="4" w:space="0" w:color="000000"/>
              <w:right w:val="single" w:sz="4" w:space="0" w:color="auto"/>
            </w:tcBorders>
          </w:tcPr>
          <w:p w14:paraId="35E688CA" w14:textId="77777777" w:rsidR="00202958" w:rsidRPr="0013190E" w:rsidRDefault="00202958" w:rsidP="00202958">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689" w:type="dxa"/>
            <w:tcBorders>
              <w:top w:val="single" w:sz="4" w:space="0" w:color="000000"/>
              <w:left w:val="single" w:sz="4" w:space="0" w:color="auto"/>
              <w:bottom w:val="single" w:sz="4" w:space="0" w:color="000000"/>
              <w:right w:val="single" w:sz="4" w:space="0" w:color="auto"/>
            </w:tcBorders>
          </w:tcPr>
          <w:p w14:paraId="681A7A42" w14:textId="18D9C46F" w:rsidR="00202958" w:rsidRPr="00920FC7" w:rsidRDefault="00202958" w:rsidP="00202958">
            <w:pPr>
              <w:spacing w:after="0" w:line="240" w:lineRule="auto"/>
              <w:ind w:right="-2801"/>
              <w:rPr>
                <w:rFonts w:ascii="Times New Roman" w:hAnsi="Times New Roman"/>
                <w:sz w:val="24"/>
                <w:szCs w:val="24"/>
              </w:rPr>
            </w:pPr>
          </w:p>
        </w:tc>
        <w:tc>
          <w:tcPr>
            <w:tcW w:w="687" w:type="dxa"/>
            <w:tcBorders>
              <w:top w:val="single" w:sz="4" w:space="0" w:color="000000"/>
              <w:left w:val="single" w:sz="4" w:space="0" w:color="auto"/>
              <w:bottom w:val="single" w:sz="4" w:space="0" w:color="000000"/>
              <w:right w:val="single" w:sz="4" w:space="0" w:color="auto"/>
            </w:tcBorders>
          </w:tcPr>
          <w:p w14:paraId="5AD11DC0" w14:textId="429A7A5D"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36" w:type="dxa"/>
            <w:tcBorders>
              <w:top w:val="single" w:sz="4" w:space="0" w:color="000000"/>
              <w:left w:val="single" w:sz="4" w:space="0" w:color="auto"/>
              <w:bottom w:val="single" w:sz="4" w:space="0" w:color="000000"/>
              <w:right w:val="single" w:sz="4" w:space="0" w:color="auto"/>
            </w:tcBorders>
          </w:tcPr>
          <w:p w14:paraId="236F3E8C" w14:textId="4F191863" w:rsidR="00202958" w:rsidRPr="00920FC7" w:rsidRDefault="00202958" w:rsidP="00202958">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000000"/>
              <w:right w:val="single" w:sz="4" w:space="0" w:color="auto"/>
            </w:tcBorders>
          </w:tcPr>
          <w:p w14:paraId="7DBF34A2" w14:textId="4D61C028" w:rsidR="00202958" w:rsidRPr="00920FC7"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1</w:t>
            </w:r>
          </w:p>
        </w:tc>
        <w:tc>
          <w:tcPr>
            <w:tcW w:w="423" w:type="dxa"/>
            <w:tcBorders>
              <w:top w:val="single" w:sz="4" w:space="0" w:color="000000"/>
              <w:left w:val="single" w:sz="4" w:space="0" w:color="auto"/>
              <w:bottom w:val="single" w:sz="4" w:space="0" w:color="000000"/>
              <w:right w:val="single" w:sz="4" w:space="0" w:color="000000"/>
            </w:tcBorders>
          </w:tcPr>
          <w:p w14:paraId="2B531866" w14:textId="6D6E58C5" w:rsidR="00202958" w:rsidRPr="00920FC7" w:rsidRDefault="00202958" w:rsidP="00202958">
            <w:pPr>
              <w:spacing w:after="0" w:line="240" w:lineRule="auto"/>
              <w:ind w:right="-2801"/>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2DDBCA1C" w14:textId="68B44F7E"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auto"/>
              <w:bottom w:val="single" w:sz="4" w:space="0" w:color="000000"/>
              <w:right w:val="single" w:sz="4" w:space="0" w:color="auto"/>
            </w:tcBorders>
          </w:tcPr>
          <w:p w14:paraId="63E571D5" w14:textId="72E9C94F"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000000"/>
              <w:right w:val="single" w:sz="4" w:space="0" w:color="auto"/>
            </w:tcBorders>
          </w:tcPr>
          <w:p w14:paraId="744CD42A" w14:textId="7479DEDB"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auto"/>
              <w:bottom w:val="single" w:sz="4" w:space="0" w:color="000000"/>
              <w:right w:val="single" w:sz="4" w:space="0" w:color="000000"/>
            </w:tcBorders>
          </w:tcPr>
          <w:p w14:paraId="42743CA7" w14:textId="13E75550"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0047B401" w14:textId="520EF7C4"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000000"/>
              <w:right w:val="single" w:sz="4" w:space="0" w:color="000000"/>
            </w:tcBorders>
          </w:tcPr>
          <w:p w14:paraId="59D13BF7" w14:textId="7F89B196"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4AF65603" w14:textId="0018DCA2"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000000"/>
              <w:right w:val="single" w:sz="4" w:space="0" w:color="000000"/>
            </w:tcBorders>
          </w:tcPr>
          <w:p w14:paraId="674E8CCD" w14:textId="308CDE98"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4B7C7AE6" w14:textId="06B774A4"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05" w:type="dxa"/>
            <w:tcBorders>
              <w:top w:val="single" w:sz="4" w:space="0" w:color="auto"/>
              <w:left w:val="single" w:sz="4" w:space="0" w:color="000000"/>
              <w:bottom w:val="single" w:sz="4" w:space="0" w:color="000000"/>
              <w:right w:val="single" w:sz="4" w:space="0" w:color="000000"/>
            </w:tcBorders>
          </w:tcPr>
          <w:p w14:paraId="0183AF03" w14:textId="14DD2BE4"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33DDB752" w14:textId="69EBCDB3" w:rsidR="00202958" w:rsidRPr="00920FC7" w:rsidRDefault="00202958" w:rsidP="00202958">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000000"/>
              <w:right w:val="single" w:sz="4" w:space="0" w:color="auto"/>
            </w:tcBorders>
          </w:tcPr>
          <w:p w14:paraId="5BCE853A" w14:textId="0A3011E3" w:rsidR="00202958" w:rsidRPr="00920FC7" w:rsidRDefault="00202958" w:rsidP="00202958">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000000"/>
              <w:right w:val="single" w:sz="4" w:space="0" w:color="000000"/>
            </w:tcBorders>
          </w:tcPr>
          <w:p w14:paraId="6FC5F988" w14:textId="77777777" w:rsidR="00202958" w:rsidRPr="0013190E" w:rsidRDefault="00202958" w:rsidP="00202958">
            <w:pPr>
              <w:spacing w:after="0" w:line="240" w:lineRule="auto"/>
              <w:jc w:val="center"/>
              <w:rPr>
                <w:rFonts w:ascii="Times New Roman" w:hAnsi="Times New Roman"/>
                <w:b/>
                <w:sz w:val="24"/>
                <w:szCs w:val="24"/>
              </w:rPr>
            </w:pPr>
          </w:p>
        </w:tc>
      </w:tr>
      <w:tr w:rsidR="00202958" w14:paraId="3EE24A14" w14:textId="77777777" w:rsidTr="00202958">
        <w:trPr>
          <w:trHeight w:val="432"/>
        </w:trPr>
        <w:tc>
          <w:tcPr>
            <w:tcW w:w="3083" w:type="dxa"/>
            <w:tcBorders>
              <w:top w:val="single" w:sz="4" w:space="0" w:color="000000"/>
              <w:left w:val="single" w:sz="4" w:space="0" w:color="000000"/>
              <w:bottom w:val="single" w:sz="4" w:space="0" w:color="auto"/>
              <w:right w:val="single" w:sz="4" w:space="0" w:color="auto"/>
            </w:tcBorders>
          </w:tcPr>
          <w:p w14:paraId="1CDEB132" w14:textId="77777777" w:rsidR="00202958" w:rsidRPr="0013190E" w:rsidRDefault="00202958" w:rsidP="00202958">
            <w:pPr>
              <w:spacing w:after="0" w:line="240" w:lineRule="auto"/>
              <w:ind w:right="-2801"/>
              <w:rPr>
                <w:rFonts w:ascii="Times New Roman" w:hAnsi="Times New Roman"/>
                <w:b/>
                <w:bCs/>
                <w:sz w:val="24"/>
                <w:szCs w:val="24"/>
              </w:rPr>
            </w:pPr>
            <w:r w:rsidRPr="0013190E">
              <w:rPr>
                <w:rFonts w:ascii="Times New Roman" w:hAnsi="Times New Roman"/>
                <w:b/>
                <w:bCs/>
                <w:sz w:val="24"/>
                <w:szCs w:val="24"/>
              </w:rPr>
              <w:t>Т</w:t>
            </w:r>
            <w:r>
              <w:rPr>
                <w:rFonts w:ascii="Times New Roman" w:hAnsi="Times New Roman"/>
                <w:b/>
                <w:bCs/>
                <w:sz w:val="24"/>
                <w:szCs w:val="24"/>
              </w:rPr>
              <w:t>актическая</w:t>
            </w:r>
            <w:r w:rsidRPr="0013190E">
              <w:rPr>
                <w:rFonts w:ascii="Times New Roman" w:hAnsi="Times New Roman"/>
                <w:b/>
                <w:bCs/>
                <w:sz w:val="24"/>
                <w:szCs w:val="24"/>
              </w:rPr>
              <w:t xml:space="preserve"> подготовка</w:t>
            </w:r>
          </w:p>
        </w:tc>
        <w:tc>
          <w:tcPr>
            <w:tcW w:w="689" w:type="dxa"/>
            <w:tcBorders>
              <w:top w:val="single" w:sz="4" w:space="0" w:color="auto"/>
              <w:left w:val="single" w:sz="4" w:space="0" w:color="000000"/>
              <w:bottom w:val="single" w:sz="4" w:space="0" w:color="auto"/>
              <w:right w:val="single" w:sz="4" w:space="0" w:color="auto"/>
            </w:tcBorders>
          </w:tcPr>
          <w:p w14:paraId="26409DE3" w14:textId="77777777" w:rsidR="00202958" w:rsidRPr="00920FC7" w:rsidRDefault="00202958" w:rsidP="00202958">
            <w:pPr>
              <w:spacing w:after="0" w:line="240" w:lineRule="auto"/>
              <w:ind w:right="-2801"/>
              <w:rPr>
                <w:rFonts w:ascii="Times New Roman" w:hAnsi="Times New Roman"/>
                <w:sz w:val="24"/>
                <w:szCs w:val="24"/>
              </w:rPr>
            </w:pPr>
          </w:p>
        </w:tc>
        <w:tc>
          <w:tcPr>
            <w:tcW w:w="687" w:type="dxa"/>
            <w:tcBorders>
              <w:top w:val="single" w:sz="4" w:space="0" w:color="000000"/>
              <w:left w:val="single" w:sz="4" w:space="0" w:color="auto"/>
              <w:bottom w:val="single" w:sz="4" w:space="0" w:color="auto"/>
              <w:right w:val="single" w:sz="4" w:space="0" w:color="auto"/>
            </w:tcBorders>
          </w:tcPr>
          <w:p w14:paraId="17F5D553" w14:textId="77777777" w:rsidR="00202958" w:rsidRPr="00920FC7" w:rsidRDefault="00202958" w:rsidP="00202958">
            <w:pPr>
              <w:spacing w:after="0" w:line="240" w:lineRule="auto"/>
              <w:ind w:right="-2801"/>
              <w:rPr>
                <w:rFonts w:ascii="Times New Roman" w:hAnsi="Times New Roman"/>
                <w:sz w:val="24"/>
                <w:szCs w:val="24"/>
              </w:rPr>
            </w:pPr>
          </w:p>
        </w:tc>
        <w:tc>
          <w:tcPr>
            <w:tcW w:w="436" w:type="dxa"/>
            <w:tcBorders>
              <w:top w:val="single" w:sz="4" w:space="0" w:color="000000"/>
              <w:left w:val="single" w:sz="4" w:space="0" w:color="auto"/>
              <w:bottom w:val="single" w:sz="4" w:space="0" w:color="auto"/>
              <w:right w:val="single" w:sz="4" w:space="0" w:color="auto"/>
            </w:tcBorders>
          </w:tcPr>
          <w:p w14:paraId="4D058C0C" w14:textId="566D94A2" w:rsidR="00202958" w:rsidRPr="00920FC7" w:rsidRDefault="00202958" w:rsidP="00202958">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auto"/>
              <w:right w:val="single" w:sz="4" w:space="0" w:color="auto"/>
            </w:tcBorders>
          </w:tcPr>
          <w:p w14:paraId="68DA795B" w14:textId="77777777" w:rsidR="00202958" w:rsidRPr="00920FC7" w:rsidRDefault="00202958" w:rsidP="00202958">
            <w:pPr>
              <w:spacing w:after="0" w:line="240" w:lineRule="auto"/>
              <w:ind w:right="-2801"/>
              <w:rPr>
                <w:rFonts w:ascii="Times New Roman" w:hAnsi="Times New Roman"/>
                <w:sz w:val="24"/>
                <w:szCs w:val="24"/>
              </w:rPr>
            </w:pPr>
          </w:p>
        </w:tc>
        <w:tc>
          <w:tcPr>
            <w:tcW w:w="423" w:type="dxa"/>
            <w:tcBorders>
              <w:top w:val="single" w:sz="4" w:space="0" w:color="000000"/>
              <w:left w:val="single" w:sz="4" w:space="0" w:color="auto"/>
              <w:bottom w:val="single" w:sz="4" w:space="0" w:color="auto"/>
              <w:right w:val="single" w:sz="4" w:space="0" w:color="000000"/>
            </w:tcBorders>
          </w:tcPr>
          <w:p w14:paraId="206E7F76" w14:textId="77777777" w:rsidR="00202958" w:rsidRPr="00920FC7" w:rsidRDefault="00202958" w:rsidP="00202958">
            <w:pPr>
              <w:spacing w:after="0" w:line="240" w:lineRule="auto"/>
              <w:ind w:right="-2801"/>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auto"/>
            </w:tcBorders>
          </w:tcPr>
          <w:p w14:paraId="4A1C9ED1" w14:textId="75519928"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4705A6AB"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auto"/>
            </w:tcBorders>
          </w:tcPr>
          <w:p w14:paraId="3ED7D9CB"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000000"/>
              <w:left w:val="single" w:sz="4" w:space="0" w:color="auto"/>
              <w:bottom w:val="single" w:sz="4" w:space="0" w:color="auto"/>
              <w:right w:val="single" w:sz="4" w:space="0" w:color="000000"/>
            </w:tcBorders>
          </w:tcPr>
          <w:p w14:paraId="79CB1B42"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auto"/>
            </w:tcBorders>
          </w:tcPr>
          <w:p w14:paraId="7FE19CFF"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0D50E3BE"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733DA24C"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1E88393E"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6B08CE45"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4BDE2999"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000000"/>
              <w:left w:val="single" w:sz="4" w:space="0" w:color="000000"/>
              <w:bottom w:val="single" w:sz="4" w:space="0" w:color="auto"/>
              <w:right w:val="single" w:sz="4" w:space="0" w:color="000000"/>
            </w:tcBorders>
          </w:tcPr>
          <w:p w14:paraId="24EEA83A" w14:textId="77777777" w:rsidR="00202958" w:rsidRPr="00920FC7" w:rsidRDefault="00202958" w:rsidP="00202958">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auto"/>
              <w:right w:val="single" w:sz="4" w:space="0" w:color="auto"/>
            </w:tcBorders>
          </w:tcPr>
          <w:p w14:paraId="72B88425" w14:textId="163F2E1D"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833" w:type="dxa"/>
            <w:tcBorders>
              <w:top w:val="single" w:sz="4" w:space="0" w:color="000000"/>
              <w:left w:val="single" w:sz="4" w:space="0" w:color="auto"/>
              <w:bottom w:val="single" w:sz="4" w:space="0" w:color="auto"/>
              <w:right w:val="single" w:sz="4" w:space="0" w:color="000000"/>
            </w:tcBorders>
          </w:tcPr>
          <w:p w14:paraId="79DD6E6D" w14:textId="77777777"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202958" w14:paraId="17A4682D" w14:textId="77777777" w:rsidTr="00202958">
        <w:trPr>
          <w:trHeight w:val="315"/>
        </w:trPr>
        <w:tc>
          <w:tcPr>
            <w:tcW w:w="3083" w:type="dxa"/>
            <w:tcBorders>
              <w:top w:val="single" w:sz="4" w:space="0" w:color="auto"/>
              <w:left w:val="single" w:sz="4" w:space="0" w:color="000000"/>
              <w:bottom w:val="single" w:sz="4" w:space="0" w:color="auto"/>
              <w:right w:val="single" w:sz="4" w:space="0" w:color="auto"/>
            </w:tcBorders>
          </w:tcPr>
          <w:p w14:paraId="6F120E29" w14:textId="5C6D2A7F" w:rsidR="00202958" w:rsidRPr="0013190E" w:rsidRDefault="00202958" w:rsidP="00202958">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Теоретическая подготовка</w:t>
            </w:r>
          </w:p>
        </w:tc>
        <w:tc>
          <w:tcPr>
            <w:tcW w:w="689" w:type="dxa"/>
            <w:tcBorders>
              <w:top w:val="single" w:sz="4" w:space="0" w:color="auto"/>
              <w:left w:val="single" w:sz="4" w:space="0" w:color="000000"/>
              <w:bottom w:val="single" w:sz="4" w:space="0" w:color="auto"/>
              <w:right w:val="single" w:sz="4" w:space="0" w:color="auto"/>
            </w:tcBorders>
          </w:tcPr>
          <w:p w14:paraId="22B62A8A" w14:textId="77777777" w:rsidR="00202958" w:rsidRPr="00920FC7" w:rsidRDefault="00202958" w:rsidP="00202958">
            <w:pPr>
              <w:spacing w:after="0" w:line="240" w:lineRule="auto"/>
              <w:ind w:right="-2801"/>
              <w:rPr>
                <w:rFonts w:ascii="Times New Roman" w:hAnsi="Times New Roman"/>
                <w:sz w:val="24"/>
                <w:szCs w:val="24"/>
              </w:rPr>
            </w:pPr>
          </w:p>
        </w:tc>
        <w:tc>
          <w:tcPr>
            <w:tcW w:w="687" w:type="dxa"/>
            <w:tcBorders>
              <w:top w:val="single" w:sz="4" w:space="0" w:color="auto"/>
              <w:left w:val="single" w:sz="4" w:space="0" w:color="auto"/>
              <w:bottom w:val="single" w:sz="4" w:space="0" w:color="auto"/>
              <w:right w:val="single" w:sz="4" w:space="0" w:color="auto"/>
            </w:tcBorders>
          </w:tcPr>
          <w:p w14:paraId="418ABC7C" w14:textId="77777777" w:rsidR="00202958" w:rsidRPr="00920FC7" w:rsidRDefault="00202958" w:rsidP="00202958">
            <w:pPr>
              <w:spacing w:after="0" w:line="240" w:lineRule="auto"/>
              <w:ind w:right="-2801"/>
              <w:rPr>
                <w:rFonts w:ascii="Times New Roman" w:hAnsi="Times New Roman"/>
                <w:sz w:val="24"/>
                <w:szCs w:val="24"/>
              </w:rPr>
            </w:pPr>
          </w:p>
        </w:tc>
        <w:tc>
          <w:tcPr>
            <w:tcW w:w="436" w:type="dxa"/>
            <w:tcBorders>
              <w:top w:val="single" w:sz="4" w:space="0" w:color="auto"/>
              <w:left w:val="single" w:sz="4" w:space="0" w:color="auto"/>
              <w:bottom w:val="single" w:sz="4" w:space="0" w:color="auto"/>
              <w:right w:val="single" w:sz="4" w:space="0" w:color="auto"/>
            </w:tcBorders>
          </w:tcPr>
          <w:p w14:paraId="026DBE69" w14:textId="77777777" w:rsidR="00202958" w:rsidRDefault="00202958" w:rsidP="00202958">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auto"/>
              <w:right w:val="single" w:sz="4" w:space="0" w:color="auto"/>
            </w:tcBorders>
          </w:tcPr>
          <w:p w14:paraId="472E820F" w14:textId="77777777" w:rsidR="00202958" w:rsidRPr="00920FC7" w:rsidRDefault="00202958" w:rsidP="00202958">
            <w:pPr>
              <w:spacing w:after="0" w:line="240" w:lineRule="auto"/>
              <w:ind w:right="-2801"/>
              <w:rPr>
                <w:rFonts w:ascii="Times New Roman" w:hAnsi="Times New Roman"/>
                <w:sz w:val="24"/>
                <w:szCs w:val="24"/>
              </w:rPr>
            </w:pPr>
          </w:p>
        </w:tc>
        <w:tc>
          <w:tcPr>
            <w:tcW w:w="423" w:type="dxa"/>
            <w:tcBorders>
              <w:top w:val="single" w:sz="4" w:space="0" w:color="auto"/>
              <w:left w:val="single" w:sz="4" w:space="0" w:color="auto"/>
              <w:bottom w:val="single" w:sz="4" w:space="0" w:color="auto"/>
              <w:right w:val="single" w:sz="4" w:space="0" w:color="000000"/>
            </w:tcBorders>
          </w:tcPr>
          <w:p w14:paraId="5E4050F7" w14:textId="77777777" w:rsidR="00202958" w:rsidRPr="00920FC7" w:rsidRDefault="00202958" w:rsidP="00202958">
            <w:pPr>
              <w:spacing w:after="0" w:line="240" w:lineRule="auto"/>
              <w:ind w:right="-2801"/>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auto"/>
            </w:tcBorders>
          </w:tcPr>
          <w:p w14:paraId="646F0A91" w14:textId="77777777" w:rsidR="00202958"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12F539AA"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auto"/>
            </w:tcBorders>
          </w:tcPr>
          <w:p w14:paraId="64B1F231"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auto"/>
              <w:right w:val="single" w:sz="4" w:space="0" w:color="000000"/>
            </w:tcBorders>
          </w:tcPr>
          <w:p w14:paraId="19A52DED"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auto"/>
            </w:tcBorders>
          </w:tcPr>
          <w:p w14:paraId="70DF94B1"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4C5841F6"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70E7575A"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760F017E"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38B92AE5"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32AF713A"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auto"/>
              <w:right w:val="single" w:sz="4" w:space="0" w:color="000000"/>
            </w:tcBorders>
          </w:tcPr>
          <w:p w14:paraId="0F979657" w14:textId="77777777" w:rsidR="00202958" w:rsidRPr="00920FC7" w:rsidRDefault="00202958" w:rsidP="00202958">
            <w:pPr>
              <w:spacing w:after="0" w:line="240" w:lineRule="auto"/>
              <w:jc w:val="center"/>
              <w:rPr>
                <w:rFonts w:ascii="Times New Roman" w:hAnsi="Times New Roman"/>
                <w:sz w:val="24"/>
                <w:szCs w:val="24"/>
              </w:rPr>
            </w:pPr>
          </w:p>
        </w:tc>
        <w:tc>
          <w:tcPr>
            <w:tcW w:w="598" w:type="dxa"/>
            <w:tcBorders>
              <w:top w:val="single" w:sz="4" w:space="0" w:color="auto"/>
              <w:left w:val="single" w:sz="4" w:space="0" w:color="000000"/>
              <w:bottom w:val="single" w:sz="4" w:space="0" w:color="auto"/>
              <w:right w:val="single" w:sz="4" w:space="0" w:color="auto"/>
            </w:tcBorders>
          </w:tcPr>
          <w:p w14:paraId="456F3A08" w14:textId="77777777" w:rsidR="00202958" w:rsidRPr="00920FC7" w:rsidRDefault="00202958" w:rsidP="00202958">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auto"/>
              <w:right w:val="single" w:sz="4" w:space="0" w:color="000000"/>
            </w:tcBorders>
          </w:tcPr>
          <w:p w14:paraId="6E99A6E4" w14:textId="08CC82C0" w:rsidR="00202958" w:rsidRPr="0013190E" w:rsidRDefault="00202958" w:rsidP="00202958">
            <w:pPr>
              <w:spacing w:after="0" w:line="240" w:lineRule="auto"/>
              <w:jc w:val="center"/>
              <w:rPr>
                <w:rFonts w:ascii="Times New Roman" w:hAnsi="Times New Roman"/>
                <w:b/>
                <w:sz w:val="24"/>
                <w:szCs w:val="24"/>
              </w:rPr>
            </w:pPr>
            <w:r>
              <w:rPr>
                <w:rFonts w:ascii="Times New Roman" w:hAnsi="Times New Roman"/>
                <w:b/>
                <w:sz w:val="24"/>
                <w:szCs w:val="24"/>
              </w:rPr>
              <w:t>1</w:t>
            </w:r>
          </w:p>
        </w:tc>
      </w:tr>
      <w:tr w:rsidR="00202958" w14:paraId="06AB0EC5" w14:textId="77777777" w:rsidTr="00202958">
        <w:trPr>
          <w:trHeight w:val="422"/>
        </w:trPr>
        <w:tc>
          <w:tcPr>
            <w:tcW w:w="3083" w:type="dxa"/>
            <w:tcBorders>
              <w:top w:val="single" w:sz="4" w:space="0" w:color="auto"/>
              <w:left w:val="single" w:sz="4" w:space="0" w:color="000000"/>
              <w:bottom w:val="single" w:sz="4" w:space="0" w:color="000000"/>
              <w:right w:val="single" w:sz="4" w:space="0" w:color="auto"/>
            </w:tcBorders>
          </w:tcPr>
          <w:p w14:paraId="2E9773FF" w14:textId="77777777" w:rsidR="00202958" w:rsidRDefault="00202958" w:rsidP="00202958">
            <w:pPr>
              <w:spacing w:after="0" w:line="240" w:lineRule="auto"/>
              <w:ind w:right="-2801"/>
              <w:rPr>
                <w:rFonts w:ascii="Times New Roman" w:hAnsi="Times New Roman"/>
                <w:sz w:val="24"/>
                <w:szCs w:val="24"/>
              </w:rPr>
            </w:pPr>
            <w:r w:rsidRPr="00A21995">
              <w:rPr>
                <w:rFonts w:ascii="Times New Roman" w:hAnsi="Times New Roman"/>
                <w:sz w:val="24"/>
                <w:szCs w:val="24"/>
              </w:rPr>
              <w:t>Теоретические основы</w:t>
            </w:r>
          </w:p>
          <w:p w14:paraId="40941BAD" w14:textId="77777777" w:rsidR="00202958" w:rsidRDefault="00202958" w:rsidP="00202958">
            <w:pPr>
              <w:spacing w:after="0" w:line="240" w:lineRule="auto"/>
              <w:ind w:right="-2801"/>
              <w:rPr>
                <w:rFonts w:ascii="Times New Roman" w:hAnsi="Times New Roman"/>
                <w:sz w:val="24"/>
                <w:szCs w:val="24"/>
              </w:rPr>
            </w:pPr>
            <w:r w:rsidRPr="00A21995">
              <w:rPr>
                <w:rFonts w:ascii="Times New Roman" w:hAnsi="Times New Roman"/>
                <w:sz w:val="24"/>
                <w:szCs w:val="24"/>
              </w:rPr>
              <w:t>обучения базовым</w:t>
            </w:r>
          </w:p>
          <w:p w14:paraId="64EE2F6C" w14:textId="77777777" w:rsidR="00202958" w:rsidRDefault="00202958" w:rsidP="00202958">
            <w:pPr>
              <w:spacing w:after="0" w:line="240" w:lineRule="auto"/>
              <w:ind w:right="-2801"/>
              <w:rPr>
                <w:rFonts w:ascii="Times New Roman" w:hAnsi="Times New Roman"/>
                <w:sz w:val="24"/>
                <w:szCs w:val="24"/>
              </w:rPr>
            </w:pPr>
            <w:r w:rsidRPr="00A21995">
              <w:rPr>
                <w:rFonts w:ascii="Times New Roman" w:hAnsi="Times New Roman"/>
                <w:sz w:val="24"/>
                <w:szCs w:val="24"/>
              </w:rPr>
              <w:t xml:space="preserve">элементам техники и </w:t>
            </w:r>
          </w:p>
          <w:p w14:paraId="470E468D" w14:textId="7A2B29C4" w:rsidR="00202958" w:rsidRPr="00A21995" w:rsidRDefault="00202958" w:rsidP="00202958">
            <w:pPr>
              <w:spacing w:after="0" w:line="240" w:lineRule="auto"/>
              <w:ind w:right="-2801"/>
              <w:rPr>
                <w:rFonts w:ascii="Times New Roman" w:hAnsi="Times New Roman"/>
                <w:sz w:val="24"/>
                <w:szCs w:val="24"/>
              </w:rPr>
            </w:pPr>
            <w:r w:rsidRPr="00A21995">
              <w:rPr>
                <w:rFonts w:ascii="Times New Roman" w:hAnsi="Times New Roman"/>
                <w:sz w:val="24"/>
                <w:szCs w:val="24"/>
              </w:rPr>
              <w:t>тактики вида спорта</w:t>
            </w:r>
          </w:p>
        </w:tc>
        <w:tc>
          <w:tcPr>
            <w:tcW w:w="689" w:type="dxa"/>
            <w:tcBorders>
              <w:top w:val="single" w:sz="4" w:space="0" w:color="auto"/>
              <w:left w:val="single" w:sz="4" w:space="0" w:color="000000"/>
              <w:bottom w:val="single" w:sz="4" w:space="0" w:color="000000"/>
              <w:right w:val="single" w:sz="4" w:space="0" w:color="auto"/>
            </w:tcBorders>
          </w:tcPr>
          <w:p w14:paraId="09B57A00" w14:textId="77777777" w:rsidR="00202958" w:rsidRPr="00920FC7" w:rsidRDefault="00202958" w:rsidP="00202958">
            <w:pPr>
              <w:spacing w:after="0" w:line="240" w:lineRule="auto"/>
              <w:ind w:right="-2801"/>
              <w:rPr>
                <w:rFonts w:ascii="Times New Roman" w:hAnsi="Times New Roman"/>
                <w:sz w:val="24"/>
                <w:szCs w:val="24"/>
              </w:rPr>
            </w:pPr>
          </w:p>
        </w:tc>
        <w:tc>
          <w:tcPr>
            <w:tcW w:w="687" w:type="dxa"/>
            <w:tcBorders>
              <w:top w:val="single" w:sz="4" w:space="0" w:color="auto"/>
              <w:left w:val="single" w:sz="4" w:space="0" w:color="auto"/>
              <w:bottom w:val="single" w:sz="4" w:space="0" w:color="000000"/>
              <w:right w:val="single" w:sz="4" w:space="0" w:color="auto"/>
            </w:tcBorders>
          </w:tcPr>
          <w:p w14:paraId="1215FF43" w14:textId="77777777" w:rsidR="00202958" w:rsidRPr="00920FC7" w:rsidRDefault="00202958" w:rsidP="00202958">
            <w:pPr>
              <w:spacing w:after="0" w:line="240" w:lineRule="auto"/>
              <w:ind w:right="-2801"/>
              <w:rPr>
                <w:rFonts w:ascii="Times New Roman" w:hAnsi="Times New Roman"/>
                <w:sz w:val="24"/>
                <w:szCs w:val="24"/>
              </w:rPr>
            </w:pPr>
          </w:p>
        </w:tc>
        <w:tc>
          <w:tcPr>
            <w:tcW w:w="436" w:type="dxa"/>
            <w:tcBorders>
              <w:top w:val="single" w:sz="4" w:space="0" w:color="auto"/>
              <w:left w:val="single" w:sz="4" w:space="0" w:color="auto"/>
              <w:bottom w:val="single" w:sz="4" w:space="0" w:color="000000"/>
              <w:right w:val="single" w:sz="4" w:space="0" w:color="auto"/>
            </w:tcBorders>
          </w:tcPr>
          <w:p w14:paraId="70EE55B9" w14:textId="77777777" w:rsidR="00202958" w:rsidRDefault="00202958" w:rsidP="00202958">
            <w:pPr>
              <w:spacing w:after="0" w:line="240" w:lineRule="auto"/>
              <w:ind w:right="-2801"/>
              <w:rPr>
                <w:rFonts w:ascii="Times New Roman" w:hAnsi="Times New Roman"/>
                <w:sz w:val="24"/>
                <w:szCs w:val="24"/>
              </w:rPr>
            </w:pPr>
          </w:p>
        </w:tc>
        <w:tc>
          <w:tcPr>
            <w:tcW w:w="423" w:type="dxa"/>
            <w:tcBorders>
              <w:top w:val="single" w:sz="4" w:space="0" w:color="auto"/>
              <w:left w:val="single" w:sz="4" w:space="0" w:color="000000"/>
              <w:bottom w:val="single" w:sz="4" w:space="0" w:color="000000"/>
              <w:right w:val="single" w:sz="4" w:space="0" w:color="auto"/>
            </w:tcBorders>
          </w:tcPr>
          <w:p w14:paraId="025B96BE" w14:textId="77777777" w:rsidR="00202958" w:rsidRPr="00920FC7" w:rsidRDefault="00202958" w:rsidP="00202958">
            <w:pPr>
              <w:spacing w:after="0" w:line="240" w:lineRule="auto"/>
              <w:ind w:right="-2801"/>
              <w:rPr>
                <w:rFonts w:ascii="Times New Roman" w:hAnsi="Times New Roman"/>
                <w:sz w:val="24"/>
                <w:szCs w:val="24"/>
              </w:rPr>
            </w:pPr>
          </w:p>
        </w:tc>
        <w:tc>
          <w:tcPr>
            <w:tcW w:w="423" w:type="dxa"/>
            <w:tcBorders>
              <w:top w:val="single" w:sz="4" w:space="0" w:color="auto"/>
              <w:left w:val="single" w:sz="4" w:space="0" w:color="auto"/>
              <w:bottom w:val="single" w:sz="4" w:space="0" w:color="000000"/>
              <w:right w:val="single" w:sz="4" w:space="0" w:color="000000"/>
            </w:tcBorders>
          </w:tcPr>
          <w:p w14:paraId="0EB2A64E" w14:textId="77777777" w:rsidR="00202958" w:rsidRPr="00920FC7" w:rsidRDefault="00202958" w:rsidP="00202958">
            <w:pPr>
              <w:spacing w:after="0" w:line="240" w:lineRule="auto"/>
              <w:ind w:right="-2801"/>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76A2C96A" w14:textId="77777777" w:rsidR="00202958"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000000"/>
              <w:right w:val="single" w:sz="4" w:space="0" w:color="auto"/>
            </w:tcBorders>
          </w:tcPr>
          <w:p w14:paraId="5E15D880"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000000"/>
              <w:right w:val="single" w:sz="4" w:space="0" w:color="auto"/>
            </w:tcBorders>
          </w:tcPr>
          <w:p w14:paraId="071F7D0C"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auto"/>
              <w:bottom w:val="single" w:sz="4" w:space="0" w:color="000000"/>
              <w:right w:val="single" w:sz="4" w:space="0" w:color="000000"/>
            </w:tcBorders>
          </w:tcPr>
          <w:p w14:paraId="5E0CE0F7"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auto"/>
            </w:tcBorders>
          </w:tcPr>
          <w:p w14:paraId="2F1F58FF"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60A5EC60"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586A127D"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785429A9"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4FCF39F2"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5BEED500" w14:textId="77777777" w:rsidR="00202958" w:rsidRPr="00920FC7" w:rsidRDefault="00202958" w:rsidP="00202958">
            <w:pPr>
              <w:spacing w:after="0" w:line="240" w:lineRule="auto"/>
              <w:jc w:val="center"/>
              <w:rPr>
                <w:rFonts w:ascii="Times New Roman" w:hAnsi="Times New Roman"/>
                <w:sz w:val="24"/>
                <w:szCs w:val="24"/>
              </w:rPr>
            </w:pPr>
          </w:p>
        </w:tc>
        <w:tc>
          <w:tcPr>
            <w:tcW w:w="505" w:type="dxa"/>
            <w:tcBorders>
              <w:top w:val="single" w:sz="4" w:space="0" w:color="auto"/>
              <w:left w:val="single" w:sz="4" w:space="0" w:color="000000"/>
              <w:bottom w:val="single" w:sz="4" w:space="0" w:color="000000"/>
              <w:right w:val="single" w:sz="4" w:space="0" w:color="000000"/>
            </w:tcBorders>
          </w:tcPr>
          <w:p w14:paraId="746E43E7" w14:textId="10D8B919" w:rsidR="00202958" w:rsidRPr="00920FC7"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w:t>
            </w:r>
          </w:p>
        </w:tc>
        <w:tc>
          <w:tcPr>
            <w:tcW w:w="598" w:type="dxa"/>
            <w:tcBorders>
              <w:top w:val="single" w:sz="4" w:space="0" w:color="auto"/>
              <w:left w:val="single" w:sz="4" w:space="0" w:color="000000"/>
              <w:bottom w:val="single" w:sz="4" w:space="0" w:color="000000"/>
              <w:right w:val="single" w:sz="4" w:space="0" w:color="auto"/>
            </w:tcBorders>
          </w:tcPr>
          <w:p w14:paraId="452FEC21" w14:textId="77777777" w:rsidR="00202958" w:rsidRPr="00920FC7" w:rsidRDefault="00202958" w:rsidP="00202958">
            <w:pPr>
              <w:spacing w:after="0" w:line="240" w:lineRule="auto"/>
              <w:jc w:val="center"/>
              <w:rPr>
                <w:rFonts w:ascii="Times New Roman" w:hAnsi="Times New Roman"/>
                <w:sz w:val="24"/>
                <w:szCs w:val="24"/>
              </w:rPr>
            </w:pPr>
          </w:p>
        </w:tc>
        <w:tc>
          <w:tcPr>
            <w:tcW w:w="833" w:type="dxa"/>
            <w:tcBorders>
              <w:top w:val="single" w:sz="4" w:space="0" w:color="auto"/>
              <w:left w:val="single" w:sz="4" w:space="0" w:color="auto"/>
              <w:bottom w:val="single" w:sz="4" w:space="0" w:color="000000"/>
              <w:right w:val="single" w:sz="4" w:space="0" w:color="000000"/>
            </w:tcBorders>
          </w:tcPr>
          <w:p w14:paraId="5C962234" w14:textId="77777777" w:rsidR="00202958" w:rsidRPr="0013190E" w:rsidRDefault="00202958" w:rsidP="00202958">
            <w:pPr>
              <w:spacing w:after="0" w:line="240" w:lineRule="auto"/>
              <w:jc w:val="center"/>
              <w:rPr>
                <w:rFonts w:ascii="Times New Roman" w:hAnsi="Times New Roman"/>
                <w:b/>
                <w:sz w:val="24"/>
                <w:szCs w:val="24"/>
              </w:rPr>
            </w:pPr>
          </w:p>
        </w:tc>
      </w:tr>
      <w:tr w:rsidR="00202958" w14:paraId="14056017" w14:textId="77777777" w:rsidTr="00202958">
        <w:tc>
          <w:tcPr>
            <w:tcW w:w="3083" w:type="dxa"/>
            <w:tcBorders>
              <w:top w:val="single" w:sz="4" w:space="0" w:color="000000"/>
              <w:left w:val="single" w:sz="4" w:space="0" w:color="000000"/>
              <w:bottom w:val="single" w:sz="4" w:space="0" w:color="000000"/>
              <w:right w:val="single" w:sz="4" w:space="0" w:color="auto"/>
            </w:tcBorders>
          </w:tcPr>
          <w:p w14:paraId="27A1055C" w14:textId="77777777" w:rsidR="00202958" w:rsidRPr="0013190E" w:rsidRDefault="00202958" w:rsidP="00202958">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689" w:type="dxa"/>
            <w:tcBorders>
              <w:top w:val="single" w:sz="4" w:space="0" w:color="000000"/>
              <w:left w:val="single" w:sz="4" w:space="0" w:color="auto"/>
              <w:bottom w:val="single" w:sz="4" w:space="0" w:color="000000"/>
              <w:right w:val="single" w:sz="4" w:space="0" w:color="auto"/>
            </w:tcBorders>
          </w:tcPr>
          <w:p w14:paraId="67575ED5" w14:textId="20D22C12"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687" w:type="dxa"/>
            <w:tcBorders>
              <w:top w:val="single" w:sz="4" w:space="0" w:color="000000"/>
              <w:left w:val="single" w:sz="4" w:space="0" w:color="auto"/>
              <w:bottom w:val="single" w:sz="4" w:space="0" w:color="000000"/>
              <w:right w:val="single" w:sz="4" w:space="0" w:color="auto"/>
            </w:tcBorders>
          </w:tcPr>
          <w:p w14:paraId="1DDDFC01" w14:textId="7F971F19"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36" w:type="dxa"/>
            <w:tcBorders>
              <w:top w:val="single" w:sz="4" w:space="0" w:color="000000"/>
              <w:left w:val="single" w:sz="4" w:space="0" w:color="auto"/>
              <w:bottom w:val="single" w:sz="4" w:space="0" w:color="000000"/>
              <w:right w:val="single" w:sz="4" w:space="0" w:color="auto"/>
            </w:tcBorders>
          </w:tcPr>
          <w:p w14:paraId="6819780B" w14:textId="4F67615E"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23" w:type="dxa"/>
            <w:tcBorders>
              <w:top w:val="single" w:sz="4" w:space="0" w:color="000000"/>
              <w:left w:val="single" w:sz="4" w:space="0" w:color="auto"/>
              <w:bottom w:val="single" w:sz="4" w:space="0" w:color="000000"/>
              <w:right w:val="single" w:sz="4" w:space="0" w:color="auto"/>
            </w:tcBorders>
          </w:tcPr>
          <w:p w14:paraId="341F3B5A" w14:textId="7C3DE317"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23" w:type="dxa"/>
            <w:tcBorders>
              <w:top w:val="single" w:sz="4" w:space="0" w:color="000000"/>
              <w:left w:val="single" w:sz="4" w:space="0" w:color="auto"/>
              <w:bottom w:val="single" w:sz="4" w:space="0" w:color="000000"/>
              <w:right w:val="single" w:sz="4" w:space="0" w:color="auto"/>
            </w:tcBorders>
          </w:tcPr>
          <w:p w14:paraId="2D34C11D" w14:textId="789DE27E" w:rsidR="00202958" w:rsidRPr="00847B8A" w:rsidRDefault="00202958" w:rsidP="00202958">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5BE15212" w14:textId="11DE0481"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6E1662E3" w14:textId="22B08D19"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6BDCA34F" w14:textId="2D79882D"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0A720FDA" w14:textId="3E3A32C2"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54D6E54D" w14:textId="52E2D401"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5327A346" w14:textId="11EBC1C4"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32AF8847" w14:textId="584845A6"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130BC916" w14:textId="37294697"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462E1ACC" w14:textId="3B73BAE6"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71C6DAB9" w14:textId="65E606D6"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05" w:type="dxa"/>
            <w:tcBorders>
              <w:top w:val="single" w:sz="4" w:space="0" w:color="000000"/>
              <w:left w:val="single" w:sz="4" w:space="0" w:color="auto"/>
              <w:bottom w:val="single" w:sz="4" w:space="0" w:color="000000"/>
              <w:right w:val="single" w:sz="4" w:space="0" w:color="auto"/>
            </w:tcBorders>
          </w:tcPr>
          <w:p w14:paraId="74C1EA82" w14:textId="74AF8BAB"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98" w:type="dxa"/>
            <w:tcBorders>
              <w:top w:val="single" w:sz="4" w:space="0" w:color="000000"/>
              <w:left w:val="single" w:sz="4" w:space="0" w:color="auto"/>
              <w:bottom w:val="single" w:sz="4" w:space="0" w:color="000000"/>
              <w:right w:val="single" w:sz="4" w:space="0" w:color="auto"/>
            </w:tcBorders>
          </w:tcPr>
          <w:p w14:paraId="4E4E6E71" w14:textId="1CFECB63" w:rsidR="00202958" w:rsidRPr="00847B8A" w:rsidRDefault="00202958" w:rsidP="00202958">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833" w:type="dxa"/>
            <w:tcBorders>
              <w:top w:val="single" w:sz="4" w:space="0" w:color="000000"/>
              <w:left w:val="single" w:sz="4" w:space="0" w:color="auto"/>
              <w:bottom w:val="single" w:sz="4" w:space="0" w:color="000000"/>
              <w:right w:val="single" w:sz="4" w:space="0" w:color="000000"/>
            </w:tcBorders>
          </w:tcPr>
          <w:p w14:paraId="582163FA" w14:textId="735BCB90" w:rsidR="00202958" w:rsidRPr="0013190E" w:rsidRDefault="00202958" w:rsidP="00202958">
            <w:pPr>
              <w:spacing w:after="0" w:line="240" w:lineRule="auto"/>
              <w:jc w:val="center"/>
              <w:rPr>
                <w:rFonts w:ascii="Times New Roman" w:hAnsi="Times New Roman"/>
                <w:b/>
                <w:sz w:val="24"/>
                <w:szCs w:val="24"/>
              </w:rPr>
            </w:pPr>
            <w:r w:rsidRPr="0013190E">
              <w:rPr>
                <w:rFonts w:ascii="Times New Roman" w:hAnsi="Times New Roman"/>
                <w:b/>
                <w:sz w:val="24"/>
                <w:szCs w:val="24"/>
              </w:rPr>
              <w:t>3</w:t>
            </w:r>
            <w:r>
              <w:rPr>
                <w:rFonts w:ascii="Times New Roman" w:hAnsi="Times New Roman"/>
                <w:b/>
                <w:sz w:val="24"/>
                <w:szCs w:val="24"/>
              </w:rPr>
              <w:t>4</w:t>
            </w:r>
          </w:p>
        </w:tc>
      </w:tr>
    </w:tbl>
    <w:p w14:paraId="77127CB8" w14:textId="77777777" w:rsidR="00A21995" w:rsidRDefault="00A21995" w:rsidP="00A21995">
      <w:pPr>
        <w:tabs>
          <w:tab w:val="left" w:pos="4530"/>
        </w:tabs>
        <w:rPr>
          <w:rFonts w:ascii="Times New Roman" w:hAnsi="Times New Roman"/>
          <w:sz w:val="24"/>
          <w:szCs w:val="24"/>
        </w:rPr>
      </w:pPr>
    </w:p>
    <w:p w14:paraId="05A832BA" w14:textId="77777777" w:rsidR="00A21995" w:rsidRDefault="00A21995" w:rsidP="00A21995">
      <w:pPr>
        <w:tabs>
          <w:tab w:val="left" w:pos="4530"/>
        </w:tabs>
        <w:rPr>
          <w:rFonts w:ascii="Times New Roman" w:hAnsi="Times New Roman"/>
          <w:sz w:val="24"/>
          <w:szCs w:val="24"/>
        </w:rPr>
      </w:pPr>
    </w:p>
    <w:p w14:paraId="69D3CFD3" w14:textId="77777777" w:rsidR="00A21995" w:rsidRDefault="00A21995" w:rsidP="00A21995">
      <w:pPr>
        <w:tabs>
          <w:tab w:val="left" w:pos="4530"/>
        </w:tabs>
        <w:rPr>
          <w:rFonts w:ascii="Times New Roman" w:hAnsi="Times New Roman"/>
          <w:sz w:val="24"/>
          <w:szCs w:val="24"/>
        </w:rPr>
      </w:pPr>
    </w:p>
    <w:p w14:paraId="40F4038D" w14:textId="77777777" w:rsidR="00A21995" w:rsidRDefault="00A21995" w:rsidP="00A21995">
      <w:pPr>
        <w:tabs>
          <w:tab w:val="left" w:pos="4530"/>
        </w:tabs>
        <w:rPr>
          <w:rFonts w:ascii="Times New Roman" w:hAnsi="Times New Roman"/>
          <w:sz w:val="24"/>
          <w:szCs w:val="24"/>
        </w:rPr>
      </w:pPr>
    </w:p>
    <w:p w14:paraId="34FE7904" w14:textId="46D0C6AB" w:rsidR="00A21995" w:rsidRDefault="00A21995" w:rsidP="00A21995">
      <w:pPr>
        <w:jc w:val="center"/>
        <w:rPr>
          <w:rFonts w:ascii="Times New Roman" w:hAnsi="Times New Roman"/>
          <w:b/>
          <w:sz w:val="28"/>
          <w:szCs w:val="28"/>
        </w:rPr>
      </w:pPr>
      <w:r>
        <w:lastRenderedPageBreak/>
        <w:tab/>
      </w:r>
      <w:r w:rsidR="00B8115F">
        <w:rPr>
          <w:rFonts w:ascii="Times New Roman" w:hAnsi="Times New Roman"/>
          <w:b/>
          <w:sz w:val="28"/>
          <w:szCs w:val="28"/>
        </w:rPr>
        <w:t>Содержание Учебного плана на май</w:t>
      </w:r>
      <w:r>
        <w:rPr>
          <w:rFonts w:ascii="Times New Roman" w:hAnsi="Times New Roman"/>
          <w:b/>
          <w:sz w:val="28"/>
          <w:szCs w:val="28"/>
        </w:rPr>
        <w:t xml:space="preserve"> </w:t>
      </w:r>
    </w:p>
    <w:tbl>
      <w:tblPr>
        <w:tblW w:w="12920"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5"/>
        <w:gridCol w:w="445"/>
        <w:gridCol w:w="442"/>
        <w:gridCol w:w="454"/>
        <w:gridCol w:w="442"/>
        <w:gridCol w:w="442"/>
        <w:gridCol w:w="516"/>
        <w:gridCol w:w="516"/>
        <w:gridCol w:w="516"/>
        <w:gridCol w:w="516"/>
        <w:gridCol w:w="516"/>
        <w:gridCol w:w="516"/>
        <w:gridCol w:w="516"/>
        <w:gridCol w:w="516"/>
        <w:gridCol w:w="516"/>
        <w:gridCol w:w="516"/>
        <w:gridCol w:w="516"/>
        <w:gridCol w:w="466"/>
        <w:gridCol w:w="1268"/>
      </w:tblGrid>
      <w:tr w:rsidR="00202958" w14:paraId="2111BCA0" w14:textId="04C89EDE" w:rsidTr="00202958">
        <w:trPr>
          <w:trHeight w:val="276"/>
        </w:trPr>
        <w:tc>
          <w:tcPr>
            <w:tcW w:w="3285" w:type="dxa"/>
            <w:vMerge w:val="restart"/>
            <w:tcBorders>
              <w:top w:val="single" w:sz="4" w:space="0" w:color="auto"/>
              <w:left w:val="single" w:sz="4" w:space="0" w:color="000000"/>
              <w:bottom w:val="single" w:sz="4" w:space="0" w:color="000000"/>
              <w:right w:val="single" w:sz="4" w:space="0" w:color="auto"/>
            </w:tcBorders>
          </w:tcPr>
          <w:p w14:paraId="07869180" w14:textId="77777777" w:rsidR="004C5354" w:rsidRDefault="004C5354" w:rsidP="00D27981">
            <w:pPr>
              <w:spacing w:after="0" w:line="240" w:lineRule="auto"/>
              <w:ind w:right="-2801"/>
              <w:rPr>
                <w:rFonts w:ascii="Times New Roman" w:hAnsi="Times New Roman"/>
                <w:sz w:val="24"/>
                <w:szCs w:val="24"/>
              </w:rPr>
            </w:pPr>
            <w:r>
              <w:rPr>
                <w:rFonts w:ascii="Times New Roman" w:hAnsi="Times New Roman"/>
                <w:sz w:val="24"/>
                <w:szCs w:val="24"/>
              </w:rPr>
              <w:t xml:space="preserve">Виды подготовки и иные </w:t>
            </w:r>
          </w:p>
          <w:p w14:paraId="21755C4E" w14:textId="44F85FF8" w:rsidR="00202958" w:rsidRPr="0013190E" w:rsidRDefault="004C5354" w:rsidP="00D27981">
            <w:pPr>
              <w:spacing w:after="0" w:line="240" w:lineRule="auto"/>
              <w:ind w:right="-2801"/>
              <w:rPr>
                <w:rFonts w:ascii="Times New Roman" w:hAnsi="Times New Roman"/>
                <w:sz w:val="24"/>
                <w:szCs w:val="24"/>
              </w:rPr>
            </w:pPr>
            <w:r>
              <w:rPr>
                <w:rFonts w:ascii="Times New Roman" w:hAnsi="Times New Roman"/>
                <w:sz w:val="24"/>
                <w:szCs w:val="24"/>
              </w:rPr>
              <w:t>мероприятия</w:t>
            </w:r>
          </w:p>
        </w:tc>
        <w:tc>
          <w:tcPr>
            <w:tcW w:w="8367" w:type="dxa"/>
            <w:gridSpan w:val="17"/>
            <w:tcBorders>
              <w:top w:val="single" w:sz="4" w:space="0" w:color="auto"/>
              <w:left w:val="single" w:sz="4" w:space="0" w:color="000000"/>
              <w:right w:val="single" w:sz="4" w:space="0" w:color="auto"/>
            </w:tcBorders>
          </w:tcPr>
          <w:p w14:paraId="23F5A042" w14:textId="0CAF46CB" w:rsidR="00202958" w:rsidRPr="0013190E" w:rsidRDefault="00202958" w:rsidP="00D27981">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1268" w:type="dxa"/>
            <w:vMerge w:val="restart"/>
            <w:tcBorders>
              <w:top w:val="single" w:sz="4" w:space="0" w:color="auto"/>
              <w:left w:val="single" w:sz="4" w:space="0" w:color="000000"/>
              <w:right w:val="single" w:sz="4" w:space="0" w:color="auto"/>
            </w:tcBorders>
          </w:tcPr>
          <w:p w14:paraId="1F836C37" w14:textId="15B1F859" w:rsidR="00202958" w:rsidRPr="0013190E" w:rsidRDefault="00202958" w:rsidP="00D27981">
            <w:pPr>
              <w:spacing w:after="0" w:line="240" w:lineRule="auto"/>
              <w:jc w:val="center"/>
              <w:rPr>
                <w:rFonts w:ascii="Times New Roman" w:hAnsi="Times New Roman"/>
                <w:sz w:val="24"/>
                <w:szCs w:val="24"/>
              </w:rPr>
            </w:pPr>
            <w:r w:rsidRPr="00D27981">
              <w:rPr>
                <w:rFonts w:ascii="Times New Roman" w:hAnsi="Times New Roman"/>
                <w:sz w:val="24"/>
                <w:szCs w:val="24"/>
              </w:rPr>
              <w:t>Часы</w:t>
            </w:r>
          </w:p>
        </w:tc>
      </w:tr>
      <w:tr w:rsidR="00202958" w14:paraId="64D25EDB" w14:textId="77777777" w:rsidTr="00202958">
        <w:trPr>
          <w:trHeight w:val="270"/>
        </w:trPr>
        <w:tc>
          <w:tcPr>
            <w:tcW w:w="3285" w:type="dxa"/>
            <w:vMerge/>
            <w:tcBorders>
              <w:top w:val="single" w:sz="4" w:space="0" w:color="auto"/>
              <w:left w:val="single" w:sz="4" w:space="0" w:color="000000"/>
              <w:bottom w:val="single" w:sz="4" w:space="0" w:color="000000"/>
              <w:right w:val="single" w:sz="4" w:space="0" w:color="auto"/>
            </w:tcBorders>
            <w:vAlign w:val="center"/>
          </w:tcPr>
          <w:p w14:paraId="407E05E4" w14:textId="77777777" w:rsidR="00202958" w:rsidRPr="0013190E" w:rsidRDefault="00202958" w:rsidP="00D27981">
            <w:pPr>
              <w:spacing w:after="0" w:line="240" w:lineRule="auto"/>
              <w:rPr>
                <w:rFonts w:ascii="Times New Roman" w:hAnsi="Times New Roman"/>
                <w:sz w:val="24"/>
                <w:szCs w:val="24"/>
              </w:rPr>
            </w:pPr>
          </w:p>
        </w:tc>
        <w:tc>
          <w:tcPr>
            <w:tcW w:w="445" w:type="dxa"/>
            <w:tcBorders>
              <w:top w:val="single" w:sz="4" w:space="0" w:color="auto"/>
              <w:left w:val="single" w:sz="4" w:space="0" w:color="auto"/>
              <w:bottom w:val="single" w:sz="4" w:space="0" w:color="000000"/>
              <w:right w:val="single" w:sz="4" w:space="0" w:color="auto"/>
            </w:tcBorders>
            <w:vAlign w:val="center"/>
          </w:tcPr>
          <w:p w14:paraId="3DB4C568" w14:textId="7FDEF3B7"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2</w:t>
            </w:r>
          </w:p>
        </w:tc>
        <w:tc>
          <w:tcPr>
            <w:tcW w:w="442" w:type="dxa"/>
            <w:tcBorders>
              <w:top w:val="single" w:sz="4" w:space="0" w:color="auto"/>
              <w:left w:val="single" w:sz="4" w:space="0" w:color="auto"/>
              <w:bottom w:val="single" w:sz="4" w:space="0" w:color="000000"/>
              <w:right w:val="single" w:sz="4" w:space="0" w:color="auto"/>
            </w:tcBorders>
            <w:vAlign w:val="center"/>
          </w:tcPr>
          <w:p w14:paraId="5B060EDB" w14:textId="27389DCE"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4</w:t>
            </w:r>
          </w:p>
        </w:tc>
        <w:tc>
          <w:tcPr>
            <w:tcW w:w="454" w:type="dxa"/>
            <w:tcBorders>
              <w:top w:val="single" w:sz="4" w:space="0" w:color="auto"/>
              <w:left w:val="single" w:sz="4" w:space="0" w:color="auto"/>
              <w:bottom w:val="single" w:sz="4" w:space="0" w:color="000000"/>
              <w:right w:val="single" w:sz="4" w:space="0" w:color="auto"/>
            </w:tcBorders>
            <w:vAlign w:val="center"/>
          </w:tcPr>
          <w:p w14:paraId="1274CCDD" w14:textId="420AB816"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5</w:t>
            </w:r>
          </w:p>
        </w:tc>
        <w:tc>
          <w:tcPr>
            <w:tcW w:w="442" w:type="dxa"/>
            <w:tcBorders>
              <w:top w:val="single" w:sz="4" w:space="0" w:color="auto"/>
              <w:left w:val="single" w:sz="4" w:space="0" w:color="auto"/>
              <w:bottom w:val="single" w:sz="4" w:space="0" w:color="000000"/>
              <w:right w:val="single" w:sz="4" w:space="0" w:color="auto"/>
            </w:tcBorders>
            <w:vAlign w:val="center"/>
          </w:tcPr>
          <w:p w14:paraId="25E403F1" w14:textId="3044EC13"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6</w:t>
            </w:r>
          </w:p>
        </w:tc>
        <w:tc>
          <w:tcPr>
            <w:tcW w:w="442" w:type="dxa"/>
            <w:tcBorders>
              <w:top w:val="single" w:sz="4" w:space="0" w:color="auto"/>
              <w:left w:val="single" w:sz="4" w:space="0" w:color="auto"/>
              <w:bottom w:val="single" w:sz="4" w:space="0" w:color="000000"/>
              <w:right w:val="single" w:sz="4" w:space="0" w:color="000000"/>
            </w:tcBorders>
            <w:vAlign w:val="center"/>
          </w:tcPr>
          <w:p w14:paraId="3777FD3B" w14:textId="5F2164B3"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8</w:t>
            </w:r>
          </w:p>
        </w:tc>
        <w:tc>
          <w:tcPr>
            <w:tcW w:w="516" w:type="dxa"/>
            <w:tcBorders>
              <w:top w:val="single" w:sz="4" w:space="0" w:color="000000"/>
              <w:left w:val="single" w:sz="4" w:space="0" w:color="000000"/>
              <w:bottom w:val="single" w:sz="4" w:space="0" w:color="000000"/>
              <w:right w:val="single" w:sz="4" w:space="0" w:color="auto"/>
            </w:tcBorders>
          </w:tcPr>
          <w:p w14:paraId="113AA19E" w14:textId="52BD58B4"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11</w:t>
            </w:r>
          </w:p>
        </w:tc>
        <w:tc>
          <w:tcPr>
            <w:tcW w:w="516" w:type="dxa"/>
            <w:tcBorders>
              <w:top w:val="single" w:sz="4" w:space="0" w:color="000000"/>
              <w:left w:val="single" w:sz="4" w:space="0" w:color="auto"/>
              <w:bottom w:val="single" w:sz="4" w:space="0" w:color="000000"/>
              <w:right w:val="single" w:sz="4" w:space="0" w:color="auto"/>
            </w:tcBorders>
          </w:tcPr>
          <w:p w14:paraId="1156F46E" w14:textId="4CBD6E5E"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12</w:t>
            </w:r>
          </w:p>
        </w:tc>
        <w:tc>
          <w:tcPr>
            <w:tcW w:w="516" w:type="dxa"/>
            <w:tcBorders>
              <w:top w:val="single" w:sz="4" w:space="0" w:color="000000"/>
              <w:left w:val="single" w:sz="4" w:space="0" w:color="auto"/>
              <w:bottom w:val="single" w:sz="4" w:space="0" w:color="000000"/>
              <w:right w:val="single" w:sz="4" w:space="0" w:color="auto"/>
            </w:tcBorders>
          </w:tcPr>
          <w:p w14:paraId="4FEBE51E" w14:textId="23EAA41B"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13</w:t>
            </w:r>
          </w:p>
        </w:tc>
        <w:tc>
          <w:tcPr>
            <w:tcW w:w="516" w:type="dxa"/>
            <w:tcBorders>
              <w:top w:val="single" w:sz="4" w:space="0" w:color="000000"/>
              <w:left w:val="single" w:sz="4" w:space="0" w:color="auto"/>
              <w:bottom w:val="single" w:sz="4" w:space="0" w:color="000000"/>
              <w:right w:val="single" w:sz="4" w:space="0" w:color="000000"/>
            </w:tcBorders>
          </w:tcPr>
          <w:p w14:paraId="27C1A2D7" w14:textId="38EF7102"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15</w:t>
            </w:r>
          </w:p>
        </w:tc>
        <w:tc>
          <w:tcPr>
            <w:tcW w:w="516" w:type="dxa"/>
            <w:tcBorders>
              <w:top w:val="single" w:sz="4" w:space="0" w:color="000000"/>
              <w:left w:val="single" w:sz="4" w:space="0" w:color="000000"/>
              <w:bottom w:val="single" w:sz="4" w:space="0" w:color="000000"/>
              <w:right w:val="single" w:sz="4" w:space="0" w:color="000000"/>
            </w:tcBorders>
          </w:tcPr>
          <w:p w14:paraId="4A90DE02" w14:textId="2B6A59D1"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18</w:t>
            </w:r>
          </w:p>
        </w:tc>
        <w:tc>
          <w:tcPr>
            <w:tcW w:w="516" w:type="dxa"/>
            <w:tcBorders>
              <w:top w:val="single" w:sz="4" w:space="0" w:color="000000"/>
              <w:left w:val="single" w:sz="4" w:space="0" w:color="000000"/>
              <w:bottom w:val="single" w:sz="4" w:space="0" w:color="000000"/>
              <w:right w:val="single" w:sz="4" w:space="0" w:color="000000"/>
            </w:tcBorders>
          </w:tcPr>
          <w:p w14:paraId="32A1CCA4" w14:textId="061DDB4C"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19</w:t>
            </w:r>
          </w:p>
        </w:tc>
        <w:tc>
          <w:tcPr>
            <w:tcW w:w="516" w:type="dxa"/>
            <w:tcBorders>
              <w:top w:val="single" w:sz="4" w:space="0" w:color="000000"/>
              <w:left w:val="single" w:sz="4" w:space="0" w:color="000000"/>
              <w:bottom w:val="single" w:sz="4" w:space="0" w:color="000000"/>
              <w:right w:val="single" w:sz="4" w:space="0" w:color="000000"/>
            </w:tcBorders>
          </w:tcPr>
          <w:p w14:paraId="04348839" w14:textId="44A21CEC"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20</w:t>
            </w:r>
          </w:p>
        </w:tc>
        <w:tc>
          <w:tcPr>
            <w:tcW w:w="516" w:type="dxa"/>
            <w:tcBorders>
              <w:top w:val="single" w:sz="4" w:space="0" w:color="000000"/>
              <w:left w:val="single" w:sz="4" w:space="0" w:color="000000"/>
              <w:bottom w:val="single" w:sz="4" w:space="0" w:color="000000"/>
              <w:right w:val="single" w:sz="4" w:space="0" w:color="000000"/>
            </w:tcBorders>
          </w:tcPr>
          <w:p w14:paraId="6E5AA19C" w14:textId="18496126"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22</w:t>
            </w:r>
          </w:p>
        </w:tc>
        <w:tc>
          <w:tcPr>
            <w:tcW w:w="516" w:type="dxa"/>
            <w:tcBorders>
              <w:top w:val="single" w:sz="4" w:space="0" w:color="000000"/>
              <w:left w:val="single" w:sz="4" w:space="0" w:color="000000"/>
              <w:bottom w:val="single" w:sz="4" w:space="0" w:color="000000"/>
              <w:right w:val="single" w:sz="4" w:space="0" w:color="000000"/>
            </w:tcBorders>
          </w:tcPr>
          <w:p w14:paraId="25F6D2A3" w14:textId="49F5AAB5"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25</w:t>
            </w:r>
          </w:p>
        </w:tc>
        <w:tc>
          <w:tcPr>
            <w:tcW w:w="516" w:type="dxa"/>
            <w:tcBorders>
              <w:top w:val="single" w:sz="4" w:space="0" w:color="000000"/>
              <w:left w:val="single" w:sz="4" w:space="0" w:color="000000"/>
              <w:bottom w:val="single" w:sz="4" w:space="0" w:color="000000"/>
              <w:right w:val="single" w:sz="4" w:space="0" w:color="000000"/>
            </w:tcBorders>
          </w:tcPr>
          <w:p w14:paraId="08FB7F86" w14:textId="2C939872"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26</w:t>
            </w:r>
          </w:p>
        </w:tc>
        <w:tc>
          <w:tcPr>
            <w:tcW w:w="516" w:type="dxa"/>
            <w:tcBorders>
              <w:top w:val="single" w:sz="4" w:space="0" w:color="000000"/>
              <w:left w:val="single" w:sz="4" w:space="0" w:color="000000"/>
              <w:bottom w:val="single" w:sz="4" w:space="0" w:color="000000"/>
              <w:right w:val="single" w:sz="4" w:space="0" w:color="000000"/>
            </w:tcBorders>
          </w:tcPr>
          <w:p w14:paraId="3357F605" w14:textId="440F4B5B"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27</w:t>
            </w:r>
          </w:p>
        </w:tc>
        <w:tc>
          <w:tcPr>
            <w:tcW w:w="466" w:type="dxa"/>
            <w:tcBorders>
              <w:top w:val="single" w:sz="4" w:space="0" w:color="auto"/>
              <w:left w:val="single" w:sz="4" w:space="0" w:color="000000"/>
              <w:bottom w:val="single" w:sz="4" w:space="0" w:color="000000"/>
              <w:right w:val="single" w:sz="4" w:space="0" w:color="auto"/>
            </w:tcBorders>
          </w:tcPr>
          <w:p w14:paraId="5085FC73" w14:textId="128E6D1C" w:rsidR="00202958" w:rsidRPr="0013190E" w:rsidRDefault="00202958" w:rsidP="00202958">
            <w:pPr>
              <w:spacing w:after="0" w:line="240" w:lineRule="auto"/>
              <w:jc w:val="center"/>
              <w:rPr>
                <w:rFonts w:ascii="Times New Roman" w:hAnsi="Times New Roman"/>
                <w:sz w:val="24"/>
                <w:szCs w:val="24"/>
              </w:rPr>
            </w:pPr>
            <w:r>
              <w:rPr>
                <w:rFonts w:ascii="Times New Roman" w:hAnsi="Times New Roman"/>
                <w:sz w:val="24"/>
                <w:szCs w:val="24"/>
              </w:rPr>
              <w:t>29</w:t>
            </w:r>
          </w:p>
        </w:tc>
        <w:tc>
          <w:tcPr>
            <w:tcW w:w="1268" w:type="dxa"/>
            <w:vMerge/>
            <w:tcBorders>
              <w:left w:val="single" w:sz="4" w:space="0" w:color="000000"/>
              <w:bottom w:val="single" w:sz="4" w:space="0" w:color="000000"/>
              <w:right w:val="single" w:sz="4" w:space="0" w:color="auto"/>
            </w:tcBorders>
          </w:tcPr>
          <w:p w14:paraId="16CD80C9" w14:textId="77777777" w:rsidR="00202958" w:rsidRPr="0013190E" w:rsidRDefault="00202958" w:rsidP="00D27981">
            <w:pPr>
              <w:spacing w:after="0" w:line="240" w:lineRule="auto"/>
              <w:rPr>
                <w:rFonts w:ascii="Times New Roman" w:hAnsi="Times New Roman"/>
                <w:sz w:val="24"/>
                <w:szCs w:val="24"/>
              </w:rPr>
            </w:pPr>
          </w:p>
        </w:tc>
      </w:tr>
      <w:tr w:rsidR="00D27981" w14:paraId="1EB55D5F" w14:textId="77777777" w:rsidTr="00202958">
        <w:trPr>
          <w:trHeight w:val="264"/>
        </w:trPr>
        <w:tc>
          <w:tcPr>
            <w:tcW w:w="3285" w:type="dxa"/>
            <w:tcBorders>
              <w:top w:val="single" w:sz="4" w:space="0" w:color="000000"/>
              <w:left w:val="single" w:sz="4" w:space="0" w:color="000000"/>
              <w:bottom w:val="single" w:sz="4" w:space="0" w:color="auto"/>
              <w:right w:val="single" w:sz="4" w:space="0" w:color="auto"/>
            </w:tcBorders>
          </w:tcPr>
          <w:p w14:paraId="758DEE78"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5" w:type="dxa"/>
            <w:tcBorders>
              <w:top w:val="single" w:sz="4" w:space="0" w:color="auto"/>
              <w:left w:val="single" w:sz="4" w:space="0" w:color="000000"/>
              <w:bottom w:val="single" w:sz="4" w:space="0" w:color="000000"/>
              <w:right w:val="single" w:sz="4" w:space="0" w:color="auto"/>
            </w:tcBorders>
          </w:tcPr>
          <w:p w14:paraId="6102558C" w14:textId="28BB6AAE"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198C1B0" w14:textId="47A53A53"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4C4B5102" w14:textId="7BE97E75"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06F8BED" w14:textId="06516702"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257C08A" w14:textId="4C58D0DC"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B8245E1" w14:textId="12AB2FE3"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FBF7C37" w14:textId="2E47C70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00D1BA8" w14:textId="06EC3206"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1EAAF0E" w14:textId="1D8809C9"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34AA0AE" w14:textId="73C9BDEC"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102D899" w14:textId="4818A048"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53C57ED" w14:textId="2B7BD149"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705F09F" w14:textId="7E3DFF65"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9ECCF36" w14:textId="71BD1791"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CD64774" w14:textId="7BB1DECB"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37FD1EF" w14:textId="03AF6B3E"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000000"/>
              <w:right w:val="single" w:sz="4" w:space="0" w:color="auto"/>
            </w:tcBorders>
          </w:tcPr>
          <w:p w14:paraId="29A5786B" w14:textId="1C8A60C7"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000000"/>
              <w:left w:val="single" w:sz="4" w:space="0" w:color="auto"/>
              <w:bottom w:val="single" w:sz="4" w:space="0" w:color="auto"/>
              <w:right w:val="single" w:sz="4" w:space="0" w:color="000000"/>
            </w:tcBorders>
          </w:tcPr>
          <w:p w14:paraId="22F4A6F2" w14:textId="33B17665" w:rsidR="00D27981" w:rsidRPr="0013190E" w:rsidRDefault="00D27981" w:rsidP="00D27981">
            <w:pPr>
              <w:spacing w:after="0" w:line="240" w:lineRule="auto"/>
              <w:jc w:val="center"/>
              <w:rPr>
                <w:rFonts w:ascii="Times New Roman" w:hAnsi="Times New Roman"/>
                <w:b/>
                <w:sz w:val="24"/>
                <w:szCs w:val="24"/>
              </w:rPr>
            </w:pPr>
            <w:r>
              <w:rPr>
                <w:rFonts w:ascii="Times New Roman" w:hAnsi="Times New Roman"/>
                <w:b/>
                <w:sz w:val="24"/>
                <w:szCs w:val="24"/>
              </w:rPr>
              <w:t>9</w:t>
            </w:r>
          </w:p>
        </w:tc>
      </w:tr>
      <w:tr w:rsidR="00D27981" w14:paraId="333662D5" w14:textId="77777777" w:rsidTr="00202958">
        <w:trPr>
          <w:trHeight w:val="127"/>
        </w:trPr>
        <w:tc>
          <w:tcPr>
            <w:tcW w:w="3285" w:type="dxa"/>
            <w:tcBorders>
              <w:top w:val="single" w:sz="4" w:space="0" w:color="000000"/>
              <w:left w:val="single" w:sz="4" w:space="0" w:color="000000"/>
              <w:bottom w:val="single" w:sz="4" w:space="0" w:color="auto"/>
              <w:right w:val="single" w:sz="4" w:space="0" w:color="auto"/>
            </w:tcBorders>
          </w:tcPr>
          <w:p w14:paraId="2ECBB59E"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5" w:type="dxa"/>
            <w:tcBorders>
              <w:top w:val="single" w:sz="4" w:space="0" w:color="000000"/>
              <w:left w:val="single" w:sz="4" w:space="0" w:color="auto"/>
              <w:bottom w:val="single" w:sz="4" w:space="0" w:color="auto"/>
              <w:right w:val="single" w:sz="4" w:space="0" w:color="auto"/>
            </w:tcBorders>
          </w:tcPr>
          <w:p w14:paraId="58033967" w14:textId="06274189"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0EBDF771" w14:textId="25327F64"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28CA676B"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77EE44A4"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0ACC4071" w14:textId="427BDF4E"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8D0E213"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07DE77D"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9269886"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8B63F05" w14:textId="2A455FE0"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29C83B3" w14:textId="6C3F46B1"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09753E8D"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1ED5680"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91C5DF1"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04CC0B1"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B890D7B"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3D716F5" w14:textId="77777777"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000000"/>
              <w:left w:val="single" w:sz="4" w:space="0" w:color="000000"/>
              <w:bottom w:val="single" w:sz="4" w:space="0" w:color="auto"/>
              <w:right w:val="single" w:sz="4" w:space="0" w:color="auto"/>
            </w:tcBorders>
          </w:tcPr>
          <w:p w14:paraId="6D985E70" w14:textId="77777777"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000000"/>
              <w:left w:val="single" w:sz="4" w:space="0" w:color="auto"/>
              <w:bottom w:val="single" w:sz="4" w:space="0" w:color="auto"/>
              <w:right w:val="single" w:sz="4" w:space="0" w:color="000000"/>
            </w:tcBorders>
          </w:tcPr>
          <w:p w14:paraId="098AF71A"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1A4A72BE" w14:textId="77777777" w:rsidTr="00202958">
        <w:trPr>
          <w:trHeight w:val="177"/>
        </w:trPr>
        <w:tc>
          <w:tcPr>
            <w:tcW w:w="3285" w:type="dxa"/>
            <w:tcBorders>
              <w:top w:val="single" w:sz="4" w:space="0" w:color="000000"/>
              <w:left w:val="single" w:sz="4" w:space="0" w:color="000000"/>
              <w:bottom w:val="single" w:sz="4" w:space="0" w:color="auto"/>
              <w:right w:val="single" w:sz="4" w:space="0" w:color="auto"/>
            </w:tcBorders>
          </w:tcPr>
          <w:p w14:paraId="487A5CAC"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5" w:type="dxa"/>
            <w:tcBorders>
              <w:top w:val="single" w:sz="4" w:space="0" w:color="000000"/>
              <w:left w:val="single" w:sz="4" w:space="0" w:color="auto"/>
              <w:bottom w:val="single" w:sz="4" w:space="0" w:color="auto"/>
              <w:right w:val="single" w:sz="4" w:space="0" w:color="auto"/>
            </w:tcBorders>
          </w:tcPr>
          <w:p w14:paraId="1941FD6A"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13A39790" w14:textId="2B09D686"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auto"/>
              <w:right w:val="single" w:sz="4" w:space="0" w:color="auto"/>
            </w:tcBorders>
          </w:tcPr>
          <w:p w14:paraId="05FA30CE" w14:textId="05EBDF8B"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6A2EF8DE"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270E5908" w14:textId="77777777"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6C7A4F76"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B474D9E" w14:textId="27B2802C"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97961AA"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70A4AA98"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8318260"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E639224" w14:textId="5287F481"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6CEA2CE4" w14:textId="4FB68253"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EC92169"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5139947"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BEC146E" w14:textId="1D4DE0D1"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AD89F6C" w14:textId="77777777"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000000"/>
              <w:left w:val="single" w:sz="4" w:space="0" w:color="000000"/>
              <w:bottom w:val="single" w:sz="4" w:space="0" w:color="auto"/>
              <w:right w:val="single" w:sz="4" w:space="0" w:color="auto"/>
            </w:tcBorders>
          </w:tcPr>
          <w:p w14:paraId="2368B572" w14:textId="77777777"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000000"/>
              <w:left w:val="single" w:sz="4" w:space="0" w:color="auto"/>
              <w:bottom w:val="single" w:sz="4" w:space="0" w:color="auto"/>
              <w:right w:val="single" w:sz="4" w:space="0" w:color="000000"/>
            </w:tcBorders>
          </w:tcPr>
          <w:p w14:paraId="0BE2E3D1"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1FD4EC3A" w14:textId="77777777" w:rsidTr="00202958">
        <w:trPr>
          <w:trHeight w:val="266"/>
        </w:trPr>
        <w:tc>
          <w:tcPr>
            <w:tcW w:w="3285" w:type="dxa"/>
            <w:tcBorders>
              <w:top w:val="single" w:sz="4" w:space="0" w:color="000000"/>
              <w:left w:val="single" w:sz="4" w:space="0" w:color="000000"/>
              <w:bottom w:val="single" w:sz="4" w:space="0" w:color="auto"/>
              <w:right w:val="single" w:sz="4" w:space="0" w:color="auto"/>
            </w:tcBorders>
          </w:tcPr>
          <w:p w14:paraId="352094C4"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5" w:type="dxa"/>
            <w:tcBorders>
              <w:top w:val="single" w:sz="4" w:space="0" w:color="000000"/>
              <w:left w:val="single" w:sz="4" w:space="0" w:color="auto"/>
              <w:bottom w:val="single" w:sz="4" w:space="0" w:color="auto"/>
              <w:right w:val="single" w:sz="4" w:space="0" w:color="auto"/>
            </w:tcBorders>
          </w:tcPr>
          <w:p w14:paraId="3DF8052C"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6EEB42A2" w14:textId="77777777"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52683AAF" w14:textId="33779D89"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03A032E8" w14:textId="7ED35AEC"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33CD8DE7" w14:textId="77777777"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6FC9A36B"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58F2B2C"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077EEA9" w14:textId="58E25B3F"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140B7B4D"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785EB67"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7A496C4" w14:textId="1DEE4539"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0388BD8" w14:textId="44BBCA9C"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2459CD3A"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422ED82"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AFE59FC"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ACEF682" w14:textId="44EB9CE1"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000000"/>
              <w:left w:val="single" w:sz="4" w:space="0" w:color="000000"/>
              <w:bottom w:val="single" w:sz="4" w:space="0" w:color="auto"/>
              <w:right w:val="single" w:sz="4" w:space="0" w:color="auto"/>
            </w:tcBorders>
          </w:tcPr>
          <w:p w14:paraId="30D3AAAD" w14:textId="77777777"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000000"/>
              <w:left w:val="single" w:sz="4" w:space="0" w:color="auto"/>
              <w:bottom w:val="single" w:sz="4" w:space="0" w:color="auto"/>
              <w:right w:val="single" w:sz="4" w:space="0" w:color="000000"/>
            </w:tcBorders>
          </w:tcPr>
          <w:p w14:paraId="27205E78"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0A75C305" w14:textId="77777777" w:rsidTr="00202958">
        <w:trPr>
          <w:trHeight w:val="286"/>
        </w:trPr>
        <w:tc>
          <w:tcPr>
            <w:tcW w:w="3285" w:type="dxa"/>
            <w:tcBorders>
              <w:top w:val="single" w:sz="4" w:space="0" w:color="000000"/>
              <w:left w:val="single" w:sz="4" w:space="0" w:color="000000"/>
              <w:bottom w:val="single" w:sz="4" w:space="0" w:color="auto"/>
              <w:right w:val="single" w:sz="4" w:space="0" w:color="auto"/>
            </w:tcBorders>
          </w:tcPr>
          <w:p w14:paraId="46771D40"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5" w:type="dxa"/>
            <w:tcBorders>
              <w:top w:val="single" w:sz="4" w:space="0" w:color="000000"/>
              <w:left w:val="single" w:sz="4" w:space="0" w:color="auto"/>
              <w:bottom w:val="single" w:sz="4" w:space="0" w:color="auto"/>
              <w:right w:val="single" w:sz="4" w:space="0" w:color="auto"/>
            </w:tcBorders>
          </w:tcPr>
          <w:p w14:paraId="62A9F238" w14:textId="7ED4AF62"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2CBE439C" w14:textId="77777777"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1A34756A"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698930C2" w14:textId="0EE355DB"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000000"/>
            </w:tcBorders>
          </w:tcPr>
          <w:p w14:paraId="4F2066BB" w14:textId="77777777"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911EF20" w14:textId="4F800F38"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00F5446"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720DD5E"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22D9341F"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1B13BFE" w14:textId="6B30F050"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75731A1"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717A35D"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0E30842" w14:textId="7358A307"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40C0A298"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92A7A29"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D9D41AD" w14:textId="77777777"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000000"/>
              <w:left w:val="single" w:sz="4" w:space="0" w:color="000000"/>
              <w:bottom w:val="single" w:sz="4" w:space="0" w:color="auto"/>
              <w:right w:val="single" w:sz="4" w:space="0" w:color="auto"/>
            </w:tcBorders>
          </w:tcPr>
          <w:p w14:paraId="04ED47F8" w14:textId="77777777"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000000"/>
              <w:left w:val="single" w:sz="4" w:space="0" w:color="auto"/>
              <w:bottom w:val="single" w:sz="4" w:space="0" w:color="auto"/>
              <w:right w:val="single" w:sz="4" w:space="0" w:color="000000"/>
            </w:tcBorders>
          </w:tcPr>
          <w:p w14:paraId="655BB684"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3F630D1B" w14:textId="77777777" w:rsidTr="00202958">
        <w:trPr>
          <w:trHeight w:val="286"/>
        </w:trPr>
        <w:tc>
          <w:tcPr>
            <w:tcW w:w="3285" w:type="dxa"/>
            <w:tcBorders>
              <w:top w:val="single" w:sz="4" w:space="0" w:color="000000"/>
              <w:left w:val="single" w:sz="4" w:space="0" w:color="000000"/>
              <w:bottom w:val="single" w:sz="4" w:space="0" w:color="auto"/>
              <w:right w:val="single" w:sz="4" w:space="0" w:color="auto"/>
            </w:tcBorders>
          </w:tcPr>
          <w:p w14:paraId="62C73ADB"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5" w:type="dxa"/>
            <w:tcBorders>
              <w:top w:val="single" w:sz="4" w:space="0" w:color="000000"/>
              <w:left w:val="single" w:sz="4" w:space="0" w:color="auto"/>
              <w:bottom w:val="single" w:sz="4" w:space="0" w:color="auto"/>
              <w:right w:val="single" w:sz="4" w:space="0" w:color="auto"/>
            </w:tcBorders>
          </w:tcPr>
          <w:p w14:paraId="1029CB90"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2E730B49" w14:textId="77777777"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0E84BD4C"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155ED4EB"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721AF9B5" w14:textId="4261782B"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auto"/>
            </w:tcBorders>
          </w:tcPr>
          <w:p w14:paraId="0FEA99C1"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619447A"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264BB1D"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6D6B0340"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D68A58A"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2A37047"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3174922"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F5D6236"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C8D88B0" w14:textId="381A708D"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CC194F7"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97C9715" w14:textId="77777777"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000000"/>
              <w:left w:val="single" w:sz="4" w:space="0" w:color="000000"/>
              <w:bottom w:val="single" w:sz="4" w:space="0" w:color="auto"/>
              <w:right w:val="single" w:sz="4" w:space="0" w:color="auto"/>
            </w:tcBorders>
          </w:tcPr>
          <w:p w14:paraId="7BBCC1D0" w14:textId="40592CDA"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000000"/>
              <w:left w:val="single" w:sz="4" w:space="0" w:color="auto"/>
              <w:bottom w:val="single" w:sz="4" w:space="0" w:color="auto"/>
              <w:right w:val="single" w:sz="4" w:space="0" w:color="000000"/>
            </w:tcBorders>
          </w:tcPr>
          <w:p w14:paraId="09709725"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5516FDE4" w14:textId="77777777" w:rsidTr="00202958">
        <w:trPr>
          <w:trHeight w:val="146"/>
        </w:trPr>
        <w:tc>
          <w:tcPr>
            <w:tcW w:w="3285" w:type="dxa"/>
            <w:tcBorders>
              <w:top w:val="single" w:sz="4" w:space="0" w:color="auto"/>
              <w:left w:val="single" w:sz="4" w:space="0" w:color="000000"/>
              <w:bottom w:val="single" w:sz="4" w:space="0" w:color="000000"/>
              <w:right w:val="single" w:sz="4" w:space="0" w:color="auto"/>
            </w:tcBorders>
          </w:tcPr>
          <w:p w14:paraId="55FA9428"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5" w:type="dxa"/>
            <w:tcBorders>
              <w:top w:val="single" w:sz="4" w:space="0" w:color="auto"/>
              <w:left w:val="single" w:sz="4" w:space="0" w:color="000000"/>
              <w:bottom w:val="single" w:sz="4" w:space="0" w:color="000000"/>
              <w:right w:val="single" w:sz="4" w:space="0" w:color="auto"/>
            </w:tcBorders>
          </w:tcPr>
          <w:p w14:paraId="0912AA16" w14:textId="6435452D"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C13C285" w14:textId="51EBF57B"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0D1A2875"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F8ED690"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5CA25C8" w14:textId="16E10791"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71850D6"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AE1D9CB" w14:textId="15F5EF10"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56CEF20" w14:textId="1F18D025"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F1E892D" w14:textId="09E486EC"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181420F" w14:textId="60116A99"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6D03AEE" w14:textId="0D9FDF65" w:rsidR="00D27981" w:rsidRPr="00920FC7" w:rsidRDefault="00D27981" w:rsidP="00D27981">
            <w:pPr>
              <w:spacing w:after="0" w:line="240" w:lineRule="auto"/>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D716B23" w14:textId="634930DD"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3282424" w14:textId="1456DC2C"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5FF2776"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8999E0F"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85154CE" w14:textId="221B81FF"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000000"/>
              <w:right w:val="single" w:sz="4" w:space="0" w:color="auto"/>
            </w:tcBorders>
          </w:tcPr>
          <w:p w14:paraId="432F34E2" w14:textId="695CA464"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auto"/>
              <w:left w:val="single" w:sz="4" w:space="0" w:color="auto"/>
              <w:bottom w:val="single" w:sz="4" w:space="0" w:color="auto"/>
              <w:right w:val="single" w:sz="4" w:space="0" w:color="000000"/>
            </w:tcBorders>
          </w:tcPr>
          <w:p w14:paraId="4F2EE514" w14:textId="3EE57390" w:rsidR="00D27981" w:rsidRPr="0013190E" w:rsidRDefault="00D27981" w:rsidP="00D27981">
            <w:pPr>
              <w:spacing w:after="0" w:line="240" w:lineRule="auto"/>
              <w:jc w:val="center"/>
              <w:rPr>
                <w:rFonts w:ascii="Times New Roman" w:hAnsi="Times New Roman"/>
                <w:b/>
                <w:sz w:val="24"/>
                <w:szCs w:val="24"/>
              </w:rPr>
            </w:pPr>
            <w:r>
              <w:rPr>
                <w:rFonts w:ascii="Times New Roman" w:hAnsi="Times New Roman"/>
                <w:b/>
                <w:sz w:val="24"/>
                <w:szCs w:val="24"/>
              </w:rPr>
              <w:t>5</w:t>
            </w:r>
          </w:p>
        </w:tc>
      </w:tr>
      <w:tr w:rsidR="00D27981" w14:paraId="313F82DD" w14:textId="77777777" w:rsidTr="00202958">
        <w:trPr>
          <w:trHeight w:val="253"/>
        </w:trPr>
        <w:tc>
          <w:tcPr>
            <w:tcW w:w="3285" w:type="dxa"/>
            <w:tcBorders>
              <w:top w:val="single" w:sz="4" w:space="0" w:color="auto"/>
              <w:left w:val="single" w:sz="4" w:space="0" w:color="000000"/>
              <w:bottom w:val="single" w:sz="4" w:space="0" w:color="000000"/>
              <w:right w:val="single" w:sz="4" w:space="0" w:color="auto"/>
            </w:tcBorders>
          </w:tcPr>
          <w:p w14:paraId="6E16F48F"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5" w:type="dxa"/>
            <w:tcBorders>
              <w:top w:val="single" w:sz="4" w:space="0" w:color="auto"/>
              <w:left w:val="single" w:sz="4" w:space="0" w:color="000000"/>
              <w:bottom w:val="single" w:sz="4" w:space="0" w:color="000000"/>
              <w:right w:val="single" w:sz="4" w:space="0" w:color="auto"/>
            </w:tcBorders>
          </w:tcPr>
          <w:p w14:paraId="01B0FEE6" w14:textId="0ED02F76"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E2F7539" w14:textId="77777777"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7DB10A56"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BE6751D"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327945B" w14:textId="57F9376D"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0733117" w14:textId="304BD9A5"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1E2F0484"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CCD0889"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30CD154F"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6B7519D"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1C2CCAE"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932DE1E"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F7FF381"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AAD54BD"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69884F7"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431DB50" w14:textId="77777777"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auto"/>
              <w:right w:val="single" w:sz="4" w:space="0" w:color="auto"/>
            </w:tcBorders>
          </w:tcPr>
          <w:p w14:paraId="57B74EE6" w14:textId="6AABB2DA"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auto"/>
              <w:left w:val="single" w:sz="4" w:space="0" w:color="auto"/>
              <w:bottom w:val="single" w:sz="4" w:space="0" w:color="auto"/>
              <w:right w:val="single" w:sz="4" w:space="0" w:color="000000"/>
            </w:tcBorders>
          </w:tcPr>
          <w:p w14:paraId="66F71DCF"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2FFA4773" w14:textId="77777777" w:rsidTr="00202958">
        <w:trPr>
          <w:trHeight w:val="204"/>
        </w:trPr>
        <w:tc>
          <w:tcPr>
            <w:tcW w:w="3285" w:type="dxa"/>
            <w:tcBorders>
              <w:top w:val="single" w:sz="4" w:space="0" w:color="auto"/>
              <w:left w:val="single" w:sz="4" w:space="0" w:color="000000"/>
              <w:bottom w:val="single" w:sz="4" w:space="0" w:color="000000"/>
              <w:right w:val="single" w:sz="4" w:space="0" w:color="auto"/>
            </w:tcBorders>
          </w:tcPr>
          <w:p w14:paraId="6C8C2B01"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5" w:type="dxa"/>
            <w:tcBorders>
              <w:top w:val="single" w:sz="4" w:space="0" w:color="auto"/>
              <w:left w:val="single" w:sz="4" w:space="0" w:color="000000"/>
              <w:bottom w:val="single" w:sz="4" w:space="0" w:color="000000"/>
              <w:right w:val="single" w:sz="4" w:space="0" w:color="auto"/>
            </w:tcBorders>
          </w:tcPr>
          <w:p w14:paraId="585AB395"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AA83C76" w14:textId="58AE8D5F"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132452D6"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38A98A8"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70F58B9" w14:textId="77777777"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2CB7612"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27D413F" w14:textId="68E9687B"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3A3CC3E9"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48349A0F" w14:textId="5C98457C"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507182E"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C375150"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137312C" w14:textId="63B973B1"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D6626ED"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2EFFF95"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C2CB46B"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A125D0B" w14:textId="77777777"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auto"/>
              <w:right w:val="single" w:sz="4" w:space="0" w:color="auto"/>
            </w:tcBorders>
          </w:tcPr>
          <w:p w14:paraId="7D881F52" w14:textId="77777777"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auto"/>
              <w:left w:val="single" w:sz="4" w:space="0" w:color="auto"/>
              <w:bottom w:val="single" w:sz="4" w:space="0" w:color="auto"/>
              <w:right w:val="single" w:sz="4" w:space="0" w:color="000000"/>
            </w:tcBorders>
          </w:tcPr>
          <w:p w14:paraId="64E49378"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749DE6F5" w14:textId="77777777" w:rsidTr="00202958">
        <w:trPr>
          <w:trHeight w:val="196"/>
        </w:trPr>
        <w:tc>
          <w:tcPr>
            <w:tcW w:w="3285" w:type="dxa"/>
            <w:tcBorders>
              <w:top w:val="single" w:sz="4" w:space="0" w:color="auto"/>
              <w:left w:val="single" w:sz="4" w:space="0" w:color="000000"/>
              <w:bottom w:val="single" w:sz="4" w:space="0" w:color="000000"/>
              <w:right w:val="single" w:sz="4" w:space="0" w:color="auto"/>
            </w:tcBorders>
          </w:tcPr>
          <w:p w14:paraId="2F93CCFD"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5" w:type="dxa"/>
            <w:tcBorders>
              <w:top w:val="single" w:sz="4" w:space="0" w:color="auto"/>
              <w:left w:val="single" w:sz="4" w:space="0" w:color="000000"/>
              <w:bottom w:val="single" w:sz="4" w:space="0" w:color="000000"/>
              <w:right w:val="single" w:sz="4" w:space="0" w:color="auto"/>
            </w:tcBorders>
          </w:tcPr>
          <w:p w14:paraId="542BC0F4"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D962F94" w14:textId="77777777"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75ABF98F"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191D703"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2F275DE" w14:textId="77777777"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AA08F15"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C9DCC68" w14:textId="2E21016D"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CB778F6" w14:textId="5D5A12D8"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000000"/>
            </w:tcBorders>
          </w:tcPr>
          <w:p w14:paraId="55A864A2"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8299104"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DAD0B17" w14:textId="173353D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28F3384"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AB837B4"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83DCBAE" w14:textId="2A733403"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75BBC380"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F47F7EA" w14:textId="3B7261DC"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auto"/>
              <w:right w:val="single" w:sz="4" w:space="0" w:color="auto"/>
            </w:tcBorders>
          </w:tcPr>
          <w:p w14:paraId="46FEB3EF" w14:textId="77777777"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auto"/>
              <w:left w:val="single" w:sz="4" w:space="0" w:color="auto"/>
              <w:bottom w:val="single" w:sz="4" w:space="0" w:color="auto"/>
              <w:right w:val="single" w:sz="4" w:space="0" w:color="000000"/>
            </w:tcBorders>
          </w:tcPr>
          <w:p w14:paraId="09D2BCB3"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72BC20DF" w14:textId="77777777" w:rsidTr="00202958">
        <w:trPr>
          <w:trHeight w:val="174"/>
        </w:trPr>
        <w:tc>
          <w:tcPr>
            <w:tcW w:w="3285" w:type="dxa"/>
            <w:tcBorders>
              <w:top w:val="single" w:sz="4" w:space="0" w:color="auto"/>
              <w:left w:val="single" w:sz="4" w:space="0" w:color="000000"/>
              <w:bottom w:val="single" w:sz="4" w:space="0" w:color="000000"/>
              <w:right w:val="single" w:sz="4" w:space="0" w:color="auto"/>
            </w:tcBorders>
          </w:tcPr>
          <w:p w14:paraId="68B22D3A" w14:textId="24E79248"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5" w:type="dxa"/>
            <w:tcBorders>
              <w:top w:val="single" w:sz="4" w:space="0" w:color="auto"/>
              <w:left w:val="single" w:sz="4" w:space="0" w:color="000000"/>
              <w:bottom w:val="single" w:sz="4" w:space="0" w:color="000000"/>
              <w:right w:val="single" w:sz="4" w:space="0" w:color="auto"/>
            </w:tcBorders>
          </w:tcPr>
          <w:p w14:paraId="167DFD63"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A6E8758" w14:textId="77777777"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7D4B26A3"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7163C2B"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B0F0853" w14:textId="14041952"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ABF35AA"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47A889C"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BD797F3" w14:textId="1B367A72"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68ECFF7F" w14:textId="6391D257"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67128A25" w14:textId="272413EF"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D4A9391"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10C119E"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70CC27A" w14:textId="43407788"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F8D8143"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2A4B0FF" w14:textId="1419C3AC"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326EF51" w14:textId="77777777"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auto"/>
              <w:right w:val="single" w:sz="4" w:space="0" w:color="auto"/>
            </w:tcBorders>
          </w:tcPr>
          <w:p w14:paraId="47B7D79C" w14:textId="77777777"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auto"/>
              <w:left w:val="single" w:sz="4" w:space="0" w:color="auto"/>
              <w:bottom w:val="single" w:sz="4" w:space="0" w:color="auto"/>
              <w:right w:val="single" w:sz="4" w:space="0" w:color="000000"/>
            </w:tcBorders>
          </w:tcPr>
          <w:p w14:paraId="4799CF8D"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72CCD2D0" w14:textId="77777777" w:rsidTr="00202958">
        <w:trPr>
          <w:trHeight w:val="278"/>
        </w:trPr>
        <w:tc>
          <w:tcPr>
            <w:tcW w:w="3285" w:type="dxa"/>
            <w:tcBorders>
              <w:top w:val="single" w:sz="4" w:space="0" w:color="000000"/>
              <w:left w:val="single" w:sz="4" w:space="0" w:color="000000"/>
              <w:bottom w:val="single" w:sz="4" w:space="0" w:color="000000"/>
              <w:right w:val="single" w:sz="4" w:space="0" w:color="auto"/>
            </w:tcBorders>
          </w:tcPr>
          <w:p w14:paraId="3646043F"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371DBAD5" w14:textId="249287BD"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A953DF8" w14:textId="069BDDA4"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1A771C9A" w14:textId="1A1DDC5F"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690FAB0" w14:textId="7BE4F87D"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2EE1B5C" w14:textId="02A48091"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39C8810" w14:textId="0020BAA2"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71CC062" w14:textId="5CC15683"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50D18A9" w14:textId="3402714D"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277F9EB" w14:textId="09DB1006"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FBB5CDA" w14:textId="70F5340F"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1E5DEAD" w14:textId="10498EBA"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A9C77A1" w14:textId="05D32545"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FA61ACD" w14:textId="237CCD0D"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25F16F9" w14:textId="41CE541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5010288" w14:textId="03ED4DCD"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2CAFE77" w14:textId="0D3D4E30"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000000"/>
              <w:right w:val="single" w:sz="4" w:space="0" w:color="auto"/>
            </w:tcBorders>
          </w:tcPr>
          <w:p w14:paraId="4090D3A7" w14:textId="7C4C1136"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auto"/>
              <w:left w:val="single" w:sz="4" w:space="0" w:color="auto"/>
              <w:bottom w:val="single" w:sz="4" w:space="0" w:color="000000"/>
              <w:right w:val="single" w:sz="4" w:space="0" w:color="000000"/>
            </w:tcBorders>
          </w:tcPr>
          <w:p w14:paraId="2054DDC7" w14:textId="019BD348" w:rsidR="00D27981" w:rsidRPr="0013190E" w:rsidRDefault="00D27981" w:rsidP="00D27981">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5</w:t>
            </w:r>
          </w:p>
        </w:tc>
      </w:tr>
      <w:tr w:rsidR="00D27981" w14:paraId="12A8ABE7" w14:textId="77777777" w:rsidTr="00202958">
        <w:trPr>
          <w:trHeight w:val="269"/>
        </w:trPr>
        <w:tc>
          <w:tcPr>
            <w:tcW w:w="3285" w:type="dxa"/>
            <w:tcBorders>
              <w:top w:val="single" w:sz="4" w:space="0" w:color="000000"/>
              <w:left w:val="single" w:sz="4" w:space="0" w:color="000000"/>
              <w:bottom w:val="single" w:sz="4" w:space="0" w:color="000000"/>
              <w:right w:val="single" w:sz="4" w:space="0" w:color="auto"/>
            </w:tcBorders>
          </w:tcPr>
          <w:p w14:paraId="36C06641"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0E1FACA6" w14:textId="39E41021"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702F1865" w14:textId="7BDAB32E"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000000"/>
              <w:right w:val="single" w:sz="4" w:space="0" w:color="auto"/>
            </w:tcBorders>
          </w:tcPr>
          <w:p w14:paraId="59C7CE74" w14:textId="577AF323"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61482A68" w14:textId="335BBAD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000000"/>
            </w:tcBorders>
          </w:tcPr>
          <w:p w14:paraId="288FB1B2" w14:textId="63261165"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2BA0D24E" w14:textId="67CBE5C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53B0CF9A" w14:textId="3DF05A68"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41193BE9" w14:textId="6AFF1345"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001C21E1" w14:textId="66A8A79B"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524C6C1C" w14:textId="0CCD660D"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8DC50ED" w14:textId="0A7F9399"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17198BC3" w14:textId="74753F78"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A136E63" w14:textId="5D5864F2"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667EAECB" w14:textId="6CF42A2B"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50491FE" w14:textId="6FDCFB86"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B61747F" w14:textId="312C1401"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000000"/>
              <w:right w:val="single" w:sz="4" w:space="0" w:color="auto"/>
            </w:tcBorders>
          </w:tcPr>
          <w:p w14:paraId="24BF00F5" w14:textId="14BC53F4"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auto"/>
              <w:left w:val="single" w:sz="4" w:space="0" w:color="auto"/>
              <w:bottom w:val="single" w:sz="4" w:space="0" w:color="000000"/>
              <w:right w:val="single" w:sz="4" w:space="0" w:color="000000"/>
            </w:tcBorders>
          </w:tcPr>
          <w:p w14:paraId="3252197D"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72740291" w14:textId="77777777" w:rsidTr="00202958">
        <w:trPr>
          <w:trHeight w:val="274"/>
        </w:trPr>
        <w:tc>
          <w:tcPr>
            <w:tcW w:w="3285" w:type="dxa"/>
            <w:tcBorders>
              <w:top w:val="single" w:sz="4" w:space="0" w:color="000000"/>
              <w:left w:val="single" w:sz="4" w:space="0" w:color="000000"/>
              <w:bottom w:val="single" w:sz="4" w:space="0" w:color="000000"/>
              <w:right w:val="single" w:sz="4" w:space="0" w:color="auto"/>
            </w:tcBorders>
          </w:tcPr>
          <w:p w14:paraId="6BD76813" w14:textId="77777777" w:rsidR="00D27981" w:rsidRPr="0013190E" w:rsidRDefault="00D27981" w:rsidP="00D27981">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41C092B8" w14:textId="33EC0985"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13C97364" w14:textId="7D4B9408"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000000"/>
              <w:right w:val="single" w:sz="4" w:space="0" w:color="auto"/>
            </w:tcBorders>
          </w:tcPr>
          <w:p w14:paraId="325C6EF0" w14:textId="190ABA44"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1F18BC17" w14:textId="22CE65DA" w:rsidR="00D27981" w:rsidRPr="00920FC7" w:rsidRDefault="00D27981" w:rsidP="00D27981">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000000"/>
            </w:tcBorders>
          </w:tcPr>
          <w:p w14:paraId="12F47C19" w14:textId="0C71C92E"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8499855" w14:textId="4676282F"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4A65D922" w14:textId="28AB64B8"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4047C88A" w14:textId="48C91E9F"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000000"/>
            </w:tcBorders>
          </w:tcPr>
          <w:p w14:paraId="1CE53226" w14:textId="763F33BD"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FC19161" w14:textId="6F32CA16"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5FF30B35" w14:textId="363AD5E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A01C959" w14:textId="5B4E13BF"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01960DB0" w14:textId="2CEE89EB"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497CECF" w14:textId="23257A99"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7EE5CC0A" w14:textId="6101F398"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0D19624" w14:textId="17ED78FB"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000000"/>
              <w:right w:val="single" w:sz="4" w:space="0" w:color="auto"/>
            </w:tcBorders>
          </w:tcPr>
          <w:p w14:paraId="1379BC52" w14:textId="240E8523"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auto"/>
              <w:left w:val="single" w:sz="4" w:space="0" w:color="auto"/>
              <w:bottom w:val="single" w:sz="4" w:space="0" w:color="000000"/>
              <w:right w:val="single" w:sz="4" w:space="0" w:color="000000"/>
            </w:tcBorders>
          </w:tcPr>
          <w:p w14:paraId="19051143"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5ABA296D" w14:textId="77777777" w:rsidTr="00202958">
        <w:trPr>
          <w:trHeight w:val="315"/>
        </w:trPr>
        <w:tc>
          <w:tcPr>
            <w:tcW w:w="3285" w:type="dxa"/>
            <w:tcBorders>
              <w:top w:val="single" w:sz="4" w:space="0" w:color="auto"/>
              <w:left w:val="single" w:sz="4" w:space="0" w:color="000000"/>
              <w:bottom w:val="single" w:sz="4" w:space="0" w:color="auto"/>
              <w:right w:val="single" w:sz="4" w:space="0" w:color="auto"/>
            </w:tcBorders>
          </w:tcPr>
          <w:p w14:paraId="7A15E7D8"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Теоретическая подготовка</w:t>
            </w:r>
          </w:p>
        </w:tc>
        <w:tc>
          <w:tcPr>
            <w:tcW w:w="445" w:type="dxa"/>
            <w:tcBorders>
              <w:top w:val="single" w:sz="4" w:space="0" w:color="auto"/>
              <w:left w:val="single" w:sz="4" w:space="0" w:color="000000"/>
              <w:bottom w:val="single" w:sz="4" w:space="0" w:color="auto"/>
              <w:right w:val="single" w:sz="4" w:space="0" w:color="auto"/>
            </w:tcBorders>
          </w:tcPr>
          <w:p w14:paraId="356C463A"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auto"/>
              <w:right w:val="single" w:sz="4" w:space="0" w:color="auto"/>
            </w:tcBorders>
          </w:tcPr>
          <w:p w14:paraId="15CEE32F" w14:textId="77777777"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auto"/>
              <w:left w:val="single" w:sz="4" w:space="0" w:color="auto"/>
              <w:bottom w:val="single" w:sz="4" w:space="0" w:color="auto"/>
              <w:right w:val="single" w:sz="4" w:space="0" w:color="auto"/>
            </w:tcBorders>
          </w:tcPr>
          <w:p w14:paraId="3CEE39D2" w14:textId="77777777" w:rsidR="00D27981"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auto"/>
              <w:right w:val="single" w:sz="4" w:space="0" w:color="auto"/>
            </w:tcBorders>
          </w:tcPr>
          <w:p w14:paraId="1A2D0C87"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auto"/>
              <w:right w:val="single" w:sz="4" w:space="0" w:color="000000"/>
            </w:tcBorders>
          </w:tcPr>
          <w:p w14:paraId="4D464559" w14:textId="77777777"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1BDF4AEA" w14:textId="77777777" w:rsidR="00D27981"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049B5D8"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6D1FA36"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40789BD2"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6DFE9596"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ABD9493"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5F9B99F"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852EA05"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FE892D1"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8551CF8"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444FCAF" w14:textId="77777777"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auto"/>
              <w:right w:val="single" w:sz="4" w:space="0" w:color="auto"/>
            </w:tcBorders>
          </w:tcPr>
          <w:p w14:paraId="259E8DF5" w14:textId="77777777" w:rsidR="00D27981" w:rsidRPr="00920FC7" w:rsidRDefault="00D27981" w:rsidP="00D27981">
            <w:pPr>
              <w:spacing w:after="0" w:line="240" w:lineRule="auto"/>
              <w:jc w:val="center"/>
              <w:rPr>
                <w:rFonts w:ascii="Times New Roman" w:hAnsi="Times New Roman"/>
                <w:sz w:val="24"/>
                <w:szCs w:val="24"/>
              </w:rPr>
            </w:pPr>
          </w:p>
        </w:tc>
        <w:tc>
          <w:tcPr>
            <w:tcW w:w="1268" w:type="dxa"/>
            <w:tcBorders>
              <w:top w:val="single" w:sz="4" w:space="0" w:color="auto"/>
              <w:left w:val="single" w:sz="4" w:space="0" w:color="auto"/>
              <w:bottom w:val="single" w:sz="4" w:space="0" w:color="auto"/>
              <w:right w:val="single" w:sz="4" w:space="0" w:color="000000"/>
            </w:tcBorders>
          </w:tcPr>
          <w:p w14:paraId="1F109894" w14:textId="77777777" w:rsidR="00D27981" w:rsidRPr="0013190E" w:rsidRDefault="00D27981" w:rsidP="00D27981">
            <w:pPr>
              <w:spacing w:after="0" w:line="240" w:lineRule="auto"/>
              <w:jc w:val="center"/>
              <w:rPr>
                <w:rFonts w:ascii="Times New Roman" w:hAnsi="Times New Roman"/>
                <w:b/>
                <w:sz w:val="24"/>
                <w:szCs w:val="24"/>
              </w:rPr>
            </w:pPr>
            <w:r>
              <w:rPr>
                <w:rFonts w:ascii="Times New Roman" w:hAnsi="Times New Roman"/>
                <w:b/>
                <w:sz w:val="24"/>
                <w:szCs w:val="24"/>
              </w:rPr>
              <w:t>1</w:t>
            </w:r>
          </w:p>
        </w:tc>
      </w:tr>
      <w:tr w:rsidR="00D27981" w14:paraId="7B1D91AC" w14:textId="77777777" w:rsidTr="00202958">
        <w:trPr>
          <w:trHeight w:val="555"/>
        </w:trPr>
        <w:tc>
          <w:tcPr>
            <w:tcW w:w="3285" w:type="dxa"/>
            <w:tcBorders>
              <w:top w:val="single" w:sz="4" w:space="0" w:color="auto"/>
              <w:left w:val="single" w:sz="4" w:space="0" w:color="000000"/>
              <w:bottom w:val="single" w:sz="4" w:space="0" w:color="000000"/>
              <w:right w:val="single" w:sz="4" w:space="0" w:color="auto"/>
            </w:tcBorders>
          </w:tcPr>
          <w:p w14:paraId="5259A1C5" w14:textId="77777777" w:rsidR="00202958" w:rsidRDefault="00202958" w:rsidP="00D27981">
            <w:pPr>
              <w:spacing w:after="0" w:line="240" w:lineRule="auto"/>
              <w:ind w:right="-2801"/>
              <w:rPr>
                <w:rFonts w:ascii="Times New Roman" w:hAnsi="Times New Roman"/>
                <w:sz w:val="24"/>
                <w:szCs w:val="24"/>
              </w:rPr>
            </w:pPr>
            <w:r>
              <w:rPr>
                <w:rFonts w:ascii="Times New Roman" w:hAnsi="Times New Roman"/>
                <w:sz w:val="24"/>
                <w:szCs w:val="24"/>
              </w:rPr>
              <w:t xml:space="preserve">Теоретические основы  </w:t>
            </w:r>
          </w:p>
          <w:p w14:paraId="20A67E8A" w14:textId="77777777" w:rsidR="00202958"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судейства. Правила вида</w:t>
            </w:r>
          </w:p>
          <w:p w14:paraId="40E09405" w14:textId="2E51491A" w:rsidR="00D27981" w:rsidRPr="00A21995" w:rsidRDefault="00202958" w:rsidP="00202958">
            <w:pPr>
              <w:spacing w:after="0" w:line="240" w:lineRule="auto"/>
              <w:ind w:right="-2801"/>
              <w:rPr>
                <w:rFonts w:ascii="Times New Roman" w:hAnsi="Times New Roman"/>
                <w:sz w:val="24"/>
                <w:szCs w:val="24"/>
              </w:rPr>
            </w:pPr>
            <w:r>
              <w:rPr>
                <w:rFonts w:ascii="Times New Roman" w:hAnsi="Times New Roman"/>
                <w:sz w:val="24"/>
                <w:szCs w:val="24"/>
              </w:rPr>
              <w:t xml:space="preserve"> спорта.</w:t>
            </w:r>
          </w:p>
        </w:tc>
        <w:tc>
          <w:tcPr>
            <w:tcW w:w="445" w:type="dxa"/>
            <w:tcBorders>
              <w:top w:val="single" w:sz="4" w:space="0" w:color="auto"/>
              <w:left w:val="single" w:sz="4" w:space="0" w:color="000000"/>
              <w:bottom w:val="single" w:sz="4" w:space="0" w:color="000000"/>
              <w:right w:val="single" w:sz="4" w:space="0" w:color="auto"/>
            </w:tcBorders>
          </w:tcPr>
          <w:p w14:paraId="029B4F46"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auto"/>
            </w:tcBorders>
          </w:tcPr>
          <w:p w14:paraId="1B3CE089" w14:textId="77777777" w:rsidR="00D27981" w:rsidRPr="00920FC7" w:rsidRDefault="00D27981" w:rsidP="00D27981">
            <w:pPr>
              <w:spacing w:after="0" w:line="240" w:lineRule="auto"/>
              <w:ind w:right="-2801"/>
              <w:rPr>
                <w:rFonts w:ascii="Times New Roman" w:hAnsi="Times New Roman"/>
                <w:sz w:val="24"/>
                <w:szCs w:val="24"/>
              </w:rPr>
            </w:pPr>
          </w:p>
        </w:tc>
        <w:tc>
          <w:tcPr>
            <w:tcW w:w="454" w:type="dxa"/>
            <w:tcBorders>
              <w:top w:val="single" w:sz="4" w:space="0" w:color="auto"/>
              <w:left w:val="single" w:sz="4" w:space="0" w:color="auto"/>
              <w:bottom w:val="single" w:sz="4" w:space="0" w:color="000000"/>
              <w:right w:val="single" w:sz="4" w:space="0" w:color="auto"/>
            </w:tcBorders>
          </w:tcPr>
          <w:p w14:paraId="097EB2C7" w14:textId="77777777" w:rsidR="00D27981"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C9D3FF4" w14:textId="7777777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000000"/>
            </w:tcBorders>
          </w:tcPr>
          <w:p w14:paraId="17AB4E4F" w14:textId="77777777" w:rsidR="00D27981" w:rsidRPr="00920FC7" w:rsidRDefault="00D27981" w:rsidP="00D27981">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1E7D7EF" w14:textId="77777777" w:rsidR="00D27981"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5653BE3F"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65B6493B"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1D244E2D"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4D7E3D9"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94CCAF5"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212EBA6"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AE7268E"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0BEFAF7"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9AEA65A" w14:textId="77777777" w:rsidR="00D27981" w:rsidRPr="00920FC7" w:rsidRDefault="00D27981" w:rsidP="00D27981">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C30B59E" w14:textId="77777777" w:rsidR="00D27981" w:rsidRPr="00920FC7" w:rsidRDefault="00D27981" w:rsidP="00D27981">
            <w:pPr>
              <w:spacing w:after="0" w:line="240" w:lineRule="auto"/>
              <w:jc w:val="center"/>
              <w:rPr>
                <w:rFonts w:ascii="Times New Roman" w:hAnsi="Times New Roman"/>
                <w:sz w:val="24"/>
                <w:szCs w:val="24"/>
              </w:rPr>
            </w:pPr>
          </w:p>
        </w:tc>
        <w:tc>
          <w:tcPr>
            <w:tcW w:w="466" w:type="dxa"/>
            <w:tcBorders>
              <w:top w:val="single" w:sz="4" w:space="0" w:color="auto"/>
              <w:left w:val="single" w:sz="4" w:space="0" w:color="000000"/>
              <w:bottom w:val="single" w:sz="4" w:space="0" w:color="000000"/>
              <w:right w:val="single" w:sz="4" w:space="0" w:color="auto"/>
            </w:tcBorders>
          </w:tcPr>
          <w:p w14:paraId="03B44FF6" w14:textId="5D5FB8B2" w:rsidR="00D27981" w:rsidRPr="00920FC7" w:rsidRDefault="00D27981" w:rsidP="00D27981">
            <w:pPr>
              <w:spacing w:after="0" w:line="240" w:lineRule="auto"/>
              <w:jc w:val="center"/>
              <w:rPr>
                <w:rFonts w:ascii="Times New Roman" w:hAnsi="Times New Roman"/>
                <w:sz w:val="24"/>
                <w:szCs w:val="24"/>
              </w:rPr>
            </w:pPr>
            <w:r>
              <w:rPr>
                <w:rFonts w:ascii="Times New Roman" w:hAnsi="Times New Roman"/>
                <w:sz w:val="24"/>
                <w:szCs w:val="24"/>
              </w:rPr>
              <w:t>1</w:t>
            </w:r>
          </w:p>
        </w:tc>
        <w:tc>
          <w:tcPr>
            <w:tcW w:w="1268" w:type="dxa"/>
            <w:tcBorders>
              <w:top w:val="single" w:sz="4" w:space="0" w:color="auto"/>
              <w:left w:val="single" w:sz="4" w:space="0" w:color="auto"/>
              <w:bottom w:val="single" w:sz="4" w:space="0" w:color="000000"/>
              <w:right w:val="single" w:sz="4" w:space="0" w:color="000000"/>
            </w:tcBorders>
          </w:tcPr>
          <w:p w14:paraId="4C8DE882" w14:textId="77777777" w:rsidR="00D27981" w:rsidRPr="0013190E" w:rsidRDefault="00D27981" w:rsidP="00D27981">
            <w:pPr>
              <w:spacing w:after="0" w:line="240" w:lineRule="auto"/>
              <w:jc w:val="center"/>
              <w:rPr>
                <w:rFonts w:ascii="Times New Roman" w:hAnsi="Times New Roman"/>
                <w:b/>
                <w:sz w:val="24"/>
                <w:szCs w:val="24"/>
              </w:rPr>
            </w:pPr>
          </w:p>
        </w:tc>
      </w:tr>
      <w:tr w:rsidR="00D27981" w14:paraId="20E8B034" w14:textId="77777777" w:rsidTr="00202958">
        <w:tc>
          <w:tcPr>
            <w:tcW w:w="3285" w:type="dxa"/>
            <w:tcBorders>
              <w:top w:val="single" w:sz="4" w:space="0" w:color="000000"/>
              <w:left w:val="single" w:sz="4" w:space="0" w:color="000000"/>
              <w:bottom w:val="single" w:sz="4" w:space="0" w:color="000000"/>
              <w:right w:val="single" w:sz="4" w:space="0" w:color="auto"/>
            </w:tcBorders>
          </w:tcPr>
          <w:p w14:paraId="5E75081E" w14:textId="17591FC9" w:rsidR="00D27981" w:rsidRDefault="00D27981" w:rsidP="00D27981">
            <w:pPr>
              <w:spacing w:after="0" w:line="240" w:lineRule="auto"/>
              <w:ind w:right="-2801"/>
              <w:rPr>
                <w:rFonts w:ascii="Times New Roman" w:hAnsi="Times New Roman"/>
                <w:b/>
                <w:bCs/>
                <w:sz w:val="24"/>
                <w:szCs w:val="24"/>
              </w:rPr>
            </w:pPr>
            <w:r>
              <w:rPr>
                <w:rFonts w:ascii="Times New Roman" w:hAnsi="Times New Roman"/>
                <w:b/>
                <w:bCs/>
                <w:sz w:val="24"/>
                <w:szCs w:val="24"/>
              </w:rPr>
              <w:t>Контрольные мероприятия</w:t>
            </w:r>
          </w:p>
          <w:p w14:paraId="67EA8CFD" w14:textId="17CF502A" w:rsidR="00D27981" w:rsidRPr="0013190E" w:rsidRDefault="00D27981" w:rsidP="00D27981">
            <w:pPr>
              <w:spacing w:after="0" w:line="240" w:lineRule="auto"/>
              <w:ind w:right="-2801"/>
              <w:rPr>
                <w:rFonts w:ascii="Times New Roman" w:hAnsi="Times New Roman"/>
                <w:b/>
                <w:bCs/>
                <w:sz w:val="24"/>
                <w:szCs w:val="24"/>
              </w:rPr>
            </w:pPr>
            <w:r>
              <w:rPr>
                <w:rFonts w:ascii="Times New Roman" w:hAnsi="Times New Roman"/>
                <w:b/>
                <w:bCs/>
                <w:sz w:val="24"/>
                <w:szCs w:val="24"/>
              </w:rPr>
              <w:t>(тестирование и контроль)</w:t>
            </w:r>
          </w:p>
        </w:tc>
        <w:tc>
          <w:tcPr>
            <w:tcW w:w="445" w:type="dxa"/>
            <w:tcBorders>
              <w:top w:val="single" w:sz="4" w:space="0" w:color="000000"/>
              <w:left w:val="single" w:sz="4" w:space="0" w:color="auto"/>
              <w:bottom w:val="single" w:sz="4" w:space="0" w:color="000000"/>
              <w:right w:val="single" w:sz="4" w:space="0" w:color="auto"/>
            </w:tcBorders>
          </w:tcPr>
          <w:p w14:paraId="2C2FB5DB" w14:textId="77777777" w:rsidR="00D27981" w:rsidRPr="0013190E" w:rsidRDefault="00D27981" w:rsidP="00D27981">
            <w:pPr>
              <w:spacing w:after="0" w:line="240" w:lineRule="auto"/>
              <w:ind w:right="-2801"/>
              <w:rPr>
                <w:rFonts w:ascii="Times New Roman" w:hAnsi="Times New Roman"/>
                <w:b/>
                <w:bCs/>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3D605445" w14:textId="77777777" w:rsidR="00D27981" w:rsidRPr="0013190E" w:rsidRDefault="00D27981" w:rsidP="00D27981">
            <w:pPr>
              <w:spacing w:after="0" w:line="240" w:lineRule="auto"/>
              <w:ind w:right="-2801"/>
              <w:rPr>
                <w:rFonts w:ascii="Times New Roman" w:hAnsi="Times New Roman"/>
                <w:b/>
                <w:bCs/>
                <w:sz w:val="24"/>
                <w:szCs w:val="24"/>
              </w:rPr>
            </w:pPr>
          </w:p>
        </w:tc>
        <w:tc>
          <w:tcPr>
            <w:tcW w:w="454" w:type="dxa"/>
            <w:tcBorders>
              <w:top w:val="single" w:sz="4" w:space="0" w:color="000000"/>
              <w:left w:val="single" w:sz="4" w:space="0" w:color="auto"/>
              <w:bottom w:val="single" w:sz="4" w:space="0" w:color="000000"/>
              <w:right w:val="single" w:sz="4" w:space="0" w:color="auto"/>
            </w:tcBorders>
          </w:tcPr>
          <w:p w14:paraId="338DC05F" w14:textId="32B08B7D" w:rsidR="00D27981" w:rsidRPr="003E08D9"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6019C62A" w14:textId="4FC42447" w:rsidR="00D27981" w:rsidRPr="00920FC7" w:rsidRDefault="00D27981" w:rsidP="00D27981">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000000"/>
            </w:tcBorders>
          </w:tcPr>
          <w:p w14:paraId="57D4284D" w14:textId="77777777" w:rsidR="00D27981" w:rsidRPr="0013190E" w:rsidRDefault="00D27981" w:rsidP="00D27981">
            <w:pPr>
              <w:spacing w:after="0" w:line="240" w:lineRule="auto"/>
              <w:ind w:right="-2801"/>
              <w:rPr>
                <w:rFonts w:ascii="Times New Roman" w:hAnsi="Times New Roman"/>
                <w:b/>
                <w:bCs/>
                <w:sz w:val="24"/>
                <w:szCs w:val="24"/>
              </w:rPr>
            </w:pPr>
          </w:p>
        </w:tc>
        <w:tc>
          <w:tcPr>
            <w:tcW w:w="516" w:type="dxa"/>
            <w:tcBorders>
              <w:top w:val="single" w:sz="4" w:space="0" w:color="000000"/>
              <w:left w:val="single" w:sz="4" w:space="0" w:color="000000"/>
              <w:bottom w:val="single" w:sz="4" w:space="0" w:color="000000"/>
              <w:right w:val="single" w:sz="4" w:space="0" w:color="auto"/>
            </w:tcBorders>
          </w:tcPr>
          <w:p w14:paraId="011AF329" w14:textId="7D5F6575" w:rsidR="00D27981" w:rsidRPr="0013190E" w:rsidRDefault="00D27981" w:rsidP="00D27981">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01EF0F91" w14:textId="77777777" w:rsidR="00D27981" w:rsidRPr="0013190E" w:rsidRDefault="00D27981" w:rsidP="00D27981">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4B34CC79" w14:textId="77777777" w:rsidR="00D27981" w:rsidRPr="0013190E" w:rsidRDefault="00D27981" w:rsidP="00D27981">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000000"/>
              <w:right w:val="single" w:sz="4" w:space="0" w:color="000000"/>
            </w:tcBorders>
          </w:tcPr>
          <w:p w14:paraId="43951608" w14:textId="77777777" w:rsidR="00D27981" w:rsidRPr="0013190E" w:rsidRDefault="00D27981" w:rsidP="00D27981">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497B1ADB" w14:textId="4F474CF0" w:rsidR="00D27981" w:rsidRPr="0013190E" w:rsidRDefault="00D27981" w:rsidP="00D27981">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12C21742" w14:textId="602A3BDC" w:rsidR="00D27981" w:rsidRPr="0013190E" w:rsidRDefault="00D27981" w:rsidP="00D27981">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3B02EE55" w14:textId="77777777" w:rsidR="00D27981" w:rsidRPr="0013190E" w:rsidRDefault="00D27981" w:rsidP="00D27981">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7A7E04EC" w14:textId="77777777" w:rsidR="00D27981" w:rsidRPr="0013190E" w:rsidRDefault="00D27981" w:rsidP="00D27981">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4F8FCDF7" w14:textId="77777777" w:rsidR="00D27981" w:rsidRPr="0013190E" w:rsidRDefault="00D27981" w:rsidP="00D27981">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5ADD5CDD" w14:textId="3B7465A4" w:rsidR="00D27981" w:rsidRPr="0013190E" w:rsidRDefault="00D27981" w:rsidP="00D27981">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16" w:type="dxa"/>
            <w:tcBorders>
              <w:top w:val="single" w:sz="4" w:space="0" w:color="000000"/>
              <w:left w:val="single" w:sz="4" w:space="0" w:color="000000"/>
              <w:bottom w:val="single" w:sz="4" w:space="0" w:color="000000"/>
              <w:right w:val="single" w:sz="4" w:space="0" w:color="000000"/>
            </w:tcBorders>
          </w:tcPr>
          <w:p w14:paraId="794065D8" w14:textId="19975334" w:rsidR="00D27981" w:rsidRPr="0013190E" w:rsidRDefault="00D27981" w:rsidP="00D27981">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466" w:type="dxa"/>
            <w:tcBorders>
              <w:top w:val="single" w:sz="4" w:space="0" w:color="000000"/>
              <w:left w:val="single" w:sz="4" w:space="0" w:color="000000"/>
              <w:bottom w:val="single" w:sz="4" w:space="0" w:color="000000"/>
              <w:right w:val="single" w:sz="4" w:space="0" w:color="auto"/>
            </w:tcBorders>
          </w:tcPr>
          <w:p w14:paraId="36900E53" w14:textId="7D61E5D8" w:rsidR="00D27981" w:rsidRPr="0013190E" w:rsidRDefault="00D27981" w:rsidP="00D27981">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268" w:type="dxa"/>
            <w:tcBorders>
              <w:top w:val="single" w:sz="4" w:space="0" w:color="000000"/>
              <w:left w:val="single" w:sz="4" w:space="0" w:color="auto"/>
              <w:bottom w:val="single" w:sz="4" w:space="0" w:color="000000"/>
              <w:right w:val="single" w:sz="4" w:space="0" w:color="000000"/>
            </w:tcBorders>
          </w:tcPr>
          <w:p w14:paraId="54E644C2" w14:textId="1B11C8A2" w:rsidR="00D27981" w:rsidRPr="0013190E" w:rsidRDefault="00D27981" w:rsidP="00D27981">
            <w:pPr>
              <w:spacing w:after="0" w:line="240" w:lineRule="auto"/>
              <w:jc w:val="center"/>
              <w:rPr>
                <w:rFonts w:ascii="Times New Roman" w:hAnsi="Times New Roman"/>
                <w:b/>
                <w:sz w:val="24"/>
                <w:szCs w:val="24"/>
              </w:rPr>
            </w:pPr>
            <w:r>
              <w:rPr>
                <w:rFonts w:ascii="Times New Roman" w:hAnsi="Times New Roman"/>
                <w:b/>
                <w:sz w:val="24"/>
                <w:szCs w:val="24"/>
              </w:rPr>
              <w:t>4</w:t>
            </w:r>
          </w:p>
        </w:tc>
      </w:tr>
      <w:tr w:rsidR="00D27981" w14:paraId="2E395BDC" w14:textId="77777777" w:rsidTr="00202958">
        <w:tc>
          <w:tcPr>
            <w:tcW w:w="3285" w:type="dxa"/>
            <w:tcBorders>
              <w:top w:val="single" w:sz="4" w:space="0" w:color="000000"/>
              <w:left w:val="single" w:sz="4" w:space="0" w:color="000000"/>
              <w:bottom w:val="single" w:sz="4" w:space="0" w:color="000000"/>
              <w:right w:val="single" w:sz="4" w:space="0" w:color="auto"/>
            </w:tcBorders>
          </w:tcPr>
          <w:p w14:paraId="19BC79AF" w14:textId="77777777" w:rsidR="00D27981" w:rsidRPr="0013190E" w:rsidRDefault="00D27981" w:rsidP="00D27981">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5" w:type="dxa"/>
            <w:tcBorders>
              <w:top w:val="single" w:sz="4" w:space="0" w:color="000000"/>
              <w:left w:val="single" w:sz="4" w:space="0" w:color="auto"/>
              <w:bottom w:val="single" w:sz="4" w:space="0" w:color="000000"/>
              <w:right w:val="single" w:sz="4" w:space="0" w:color="auto"/>
            </w:tcBorders>
          </w:tcPr>
          <w:p w14:paraId="6E94EA4A" w14:textId="4F46E39F" w:rsidR="00D27981" w:rsidRPr="00847B8A" w:rsidRDefault="00D27981" w:rsidP="00D27981">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61ED102B" w14:textId="5ACB74F6" w:rsidR="00D27981" w:rsidRPr="00847B8A" w:rsidRDefault="00D27981" w:rsidP="00D27981">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54" w:type="dxa"/>
            <w:tcBorders>
              <w:top w:val="single" w:sz="4" w:space="0" w:color="000000"/>
              <w:left w:val="single" w:sz="4" w:space="0" w:color="auto"/>
              <w:bottom w:val="single" w:sz="4" w:space="0" w:color="000000"/>
              <w:right w:val="single" w:sz="4" w:space="0" w:color="auto"/>
            </w:tcBorders>
          </w:tcPr>
          <w:p w14:paraId="5E92220D" w14:textId="686849A6" w:rsidR="00D27981" w:rsidRPr="00847B8A" w:rsidRDefault="00D27981" w:rsidP="00D27981">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27314429" w14:textId="00CFF89E" w:rsidR="00D27981" w:rsidRPr="00847B8A" w:rsidRDefault="00D27981" w:rsidP="00D27981">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2810A0E7" w14:textId="11A28B16" w:rsidR="00D27981" w:rsidRPr="00847B8A" w:rsidRDefault="00D27981" w:rsidP="00D27981">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0F986C0" w14:textId="61848B0B"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FB33C82" w14:textId="3A50E301"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3A250904" w14:textId="3B627201"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39D7A45D" w14:textId="35A2A856"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0C94952" w14:textId="4E66BD1F"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50E97D8" w14:textId="761A0C5D"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BE41720" w14:textId="5963C1A8"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85828C6" w14:textId="74A2E64A"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9212166" w14:textId="73D01E20"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370B2E6E" w14:textId="07F1AAC5"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3010CC6" w14:textId="394CDB7D"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466" w:type="dxa"/>
            <w:tcBorders>
              <w:top w:val="single" w:sz="4" w:space="0" w:color="000000"/>
              <w:left w:val="single" w:sz="4" w:space="0" w:color="auto"/>
              <w:bottom w:val="single" w:sz="4" w:space="0" w:color="000000"/>
              <w:right w:val="single" w:sz="4" w:space="0" w:color="auto"/>
            </w:tcBorders>
          </w:tcPr>
          <w:p w14:paraId="1A53E777" w14:textId="47554A2B" w:rsidR="00D27981" w:rsidRPr="00847B8A" w:rsidRDefault="00D27981" w:rsidP="00D27981">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1268" w:type="dxa"/>
            <w:tcBorders>
              <w:top w:val="single" w:sz="4" w:space="0" w:color="000000"/>
              <w:left w:val="single" w:sz="4" w:space="0" w:color="auto"/>
              <w:bottom w:val="single" w:sz="4" w:space="0" w:color="000000"/>
              <w:right w:val="single" w:sz="4" w:space="0" w:color="000000"/>
            </w:tcBorders>
          </w:tcPr>
          <w:p w14:paraId="7741B13D" w14:textId="3A20BB40" w:rsidR="00D27981" w:rsidRPr="0013190E" w:rsidRDefault="00D27981" w:rsidP="00D27981">
            <w:pPr>
              <w:spacing w:after="0" w:line="240" w:lineRule="auto"/>
              <w:jc w:val="center"/>
              <w:rPr>
                <w:rFonts w:ascii="Times New Roman" w:hAnsi="Times New Roman"/>
                <w:b/>
                <w:sz w:val="24"/>
                <w:szCs w:val="24"/>
              </w:rPr>
            </w:pPr>
            <w:r w:rsidRPr="0013190E">
              <w:rPr>
                <w:rFonts w:ascii="Times New Roman" w:hAnsi="Times New Roman"/>
                <w:b/>
                <w:sz w:val="24"/>
                <w:szCs w:val="24"/>
              </w:rPr>
              <w:t>3</w:t>
            </w:r>
            <w:r>
              <w:rPr>
                <w:rFonts w:ascii="Times New Roman" w:hAnsi="Times New Roman"/>
                <w:b/>
                <w:sz w:val="24"/>
                <w:szCs w:val="24"/>
              </w:rPr>
              <w:t>4</w:t>
            </w:r>
          </w:p>
        </w:tc>
      </w:tr>
    </w:tbl>
    <w:p w14:paraId="23B6D61C" w14:textId="77777777" w:rsidR="00A21995" w:rsidRDefault="00A21995" w:rsidP="00A21995">
      <w:pPr>
        <w:tabs>
          <w:tab w:val="left" w:pos="4530"/>
        </w:tabs>
        <w:rPr>
          <w:rFonts w:ascii="Times New Roman" w:hAnsi="Times New Roman"/>
          <w:sz w:val="24"/>
          <w:szCs w:val="24"/>
        </w:rPr>
      </w:pPr>
    </w:p>
    <w:p w14:paraId="23F2730D" w14:textId="77777777" w:rsidR="003E08D9" w:rsidRPr="003E08D9" w:rsidRDefault="003E08D9" w:rsidP="003E08D9"/>
    <w:p w14:paraId="215C6E8E" w14:textId="0509C69D" w:rsidR="003E08D9" w:rsidRDefault="003E08D9" w:rsidP="003E08D9">
      <w:pPr>
        <w:tabs>
          <w:tab w:val="left" w:pos="5835"/>
        </w:tabs>
        <w:rPr>
          <w:rFonts w:ascii="Times New Roman" w:hAnsi="Times New Roman"/>
          <w:sz w:val="24"/>
          <w:szCs w:val="24"/>
        </w:rPr>
      </w:pPr>
      <w:r>
        <w:rPr>
          <w:rFonts w:ascii="Times New Roman" w:hAnsi="Times New Roman"/>
          <w:sz w:val="24"/>
          <w:szCs w:val="24"/>
        </w:rPr>
        <w:tab/>
      </w:r>
    </w:p>
    <w:p w14:paraId="3EC2AF9F" w14:textId="77777777" w:rsidR="003E08D9" w:rsidRDefault="003E08D9" w:rsidP="003E08D9">
      <w:pPr>
        <w:tabs>
          <w:tab w:val="left" w:pos="5835"/>
        </w:tabs>
        <w:rPr>
          <w:rFonts w:ascii="Times New Roman" w:hAnsi="Times New Roman"/>
          <w:sz w:val="24"/>
          <w:szCs w:val="24"/>
        </w:rPr>
      </w:pPr>
    </w:p>
    <w:p w14:paraId="7E0A9067" w14:textId="77777777" w:rsidR="003E08D9" w:rsidRDefault="003E08D9" w:rsidP="003E08D9">
      <w:pPr>
        <w:tabs>
          <w:tab w:val="left" w:pos="5835"/>
        </w:tabs>
        <w:rPr>
          <w:rFonts w:ascii="Times New Roman" w:hAnsi="Times New Roman"/>
          <w:sz w:val="24"/>
          <w:szCs w:val="24"/>
        </w:rPr>
      </w:pPr>
    </w:p>
    <w:p w14:paraId="3F2BDAE3" w14:textId="79FF4DA3" w:rsidR="003E08D9" w:rsidRDefault="00B8115F" w:rsidP="003E08D9">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w:t>
      </w:r>
      <w:r w:rsidR="003E08D9">
        <w:rPr>
          <w:rFonts w:ascii="Times New Roman" w:hAnsi="Times New Roman"/>
          <w:b/>
          <w:sz w:val="28"/>
          <w:szCs w:val="28"/>
        </w:rPr>
        <w:t xml:space="preserve"> июнь </w:t>
      </w:r>
    </w:p>
    <w:tbl>
      <w:tblPr>
        <w:tblW w:w="13211"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7"/>
        <w:gridCol w:w="446"/>
        <w:gridCol w:w="442"/>
        <w:gridCol w:w="454"/>
        <w:gridCol w:w="442"/>
        <w:gridCol w:w="456"/>
        <w:gridCol w:w="516"/>
        <w:gridCol w:w="516"/>
        <w:gridCol w:w="516"/>
        <w:gridCol w:w="516"/>
        <w:gridCol w:w="516"/>
        <w:gridCol w:w="516"/>
        <w:gridCol w:w="516"/>
        <w:gridCol w:w="516"/>
        <w:gridCol w:w="515"/>
        <w:gridCol w:w="516"/>
        <w:gridCol w:w="516"/>
        <w:gridCol w:w="592"/>
        <w:gridCol w:w="567"/>
        <w:gridCol w:w="850"/>
      </w:tblGrid>
      <w:tr w:rsidR="00D27981" w14:paraId="5FA1A665" w14:textId="77777777" w:rsidTr="00D27981">
        <w:trPr>
          <w:trHeight w:val="276"/>
        </w:trPr>
        <w:tc>
          <w:tcPr>
            <w:tcW w:w="3287" w:type="dxa"/>
            <w:vMerge w:val="restart"/>
            <w:tcBorders>
              <w:top w:val="single" w:sz="4" w:space="0" w:color="auto"/>
              <w:left w:val="single" w:sz="4" w:space="0" w:color="000000"/>
              <w:bottom w:val="single" w:sz="4" w:space="0" w:color="000000"/>
              <w:right w:val="single" w:sz="4" w:space="0" w:color="auto"/>
            </w:tcBorders>
          </w:tcPr>
          <w:p w14:paraId="21B9E16A" w14:textId="77777777" w:rsidR="004C5354"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Виды подготовки и иные</w:t>
            </w:r>
          </w:p>
          <w:p w14:paraId="107901FF" w14:textId="3072086C" w:rsidR="00D27981" w:rsidRPr="0013190E"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 xml:space="preserve"> мероприятия</w:t>
            </w:r>
          </w:p>
        </w:tc>
        <w:tc>
          <w:tcPr>
            <w:tcW w:w="9074" w:type="dxa"/>
            <w:gridSpan w:val="18"/>
            <w:tcBorders>
              <w:top w:val="single" w:sz="4" w:space="0" w:color="auto"/>
              <w:left w:val="single" w:sz="4" w:space="0" w:color="000000"/>
              <w:right w:val="single" w:sz="4" w:space="0" w:color="000000"/>
            </w:tcBorders>
          </w:tcPr>
          <w:p w14:paraId="193BD64F" w14:textId="736232BF" w:rsidR="00D27981" w:rsidRPr="0013190E" w:rsidRDefault="00D27981" w:rsidP="00D27981">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850" w:type="dxa"/>
            <w:vMerge w:val="restart"/>
            <w:tcBorders>
              <w:top w:val="single" w:sz="4" w:space="0" w:color="auto"/>
              <w:left w:val="single" w:sz="4" w:space="0" w:color="000000"/>
              <w:right w:val="single" w:sz="4" w:space="0" w:color="auto"/>
            </w:tcBorders>
          </w:tcPr>
          <w:p w14:paraId="0F94EF01" w14:textId="0CC5BEF8" w:rsidR="00D27981" w:rsidRPr="0013190E" w:rsidRDefault="00D27981" w:rsidP="00276B3F">
            <w:pPr>
              <w:spacing w:after="0" w:line="240" w:lineRule="auto"/>
              <w:rPr>
                <w:rFonts w:ascii="Times New Roman" w:hAnsi="Times New Roman"/>
                <w:sz w:val="24"/>
                <w:szCs w:val="24"/>
              </w:rPr>
            </w:pPr>
            <w:r w:rsidRPr="0013190E">
              <w:rPr>
                <w:rFonts w:ascii="Times New Roman" w:hAnsi="Times New Roman"/>
                <w:sz w:val="24"/>
                <w:szCs w:val="24"/>
              </w:rPr>
              <w:t>Часы</w:t>
            </w:r>
          </w:p>
        </w:tc>
      </w:tr>
      <w:tr w:rsidR="00D27981" w14:paraId="399EDAC9" w14:textId="77777777" w:rsidTr="00D27981">
        <w:trPr>
          <w:trHeight w:val="270"/>
        </w:trPr>
        <w:tc>
          <w:tcPr>
            <w:tcW w:w="3287" w:type="dxa"/>
            <w:vMerge/>
            <w:tcBorders>
              <w:top w:val="single" w:sz="4" w:space="0" w:color="auto"/>
              <w:left w:val="single" w:sz="4" w:space="0" w:color="000000"/>
              <w:bottom w:val="single" w:sz="4" w:space="0" w:color="000000"/>
              <w:right w:val="single" w:sz="4" w:space="0" w:color="auto"/>
            </w:tcBorders>
            <w:vAlign w:val="center"/>
          </w:tcPr>
          <w:p w14:paraId="577950E6" w14:textId="77777777" w:rsidR="00D27981" w:rsidRPr="0013190E" w:rsidRDefault="00D27981" w:rsidP="00276B3F">
            <w:pPr>
              <w:spacing w:after="0" w:line="240" w:lineRule="auto"/>
              <w:rPr>
                <w:rFonts w:ascii="Times New Roman" w:hAnsi="Times New Roman"/>
                <w:sz w:val="24"/>
                <w:szCs w:val="24"/>
              </w:rPr>
            </w:pPr>
          </w:p>
        </w:tc>
        <w:tc>
          <w:tcPr>
            <w:tcW w:w="446" w:type="dxa"/>
            <w:tcBorders>
              <w:top w:val="single" w:sz="4" w:space="0" w:color="auto"/>
              <w:left w:val="single" w:sz="4" w:space="0" w:color="auto"/>
              <w:bottom w:val="single" w:sz="4" w:space="0" w:color="000000"/>
              <w:right w:val="single" w:sz="4" w:space="0" w:color="auto"/>
            </w:tcBorders>
            <w:vAlign w:val="center"/>
          </w:tcPr>
          <w:p w14:paraId="64216A15" w14:textId="14F3AEEB" w:rsidR="00D27981" w:rsidRPr="0013190E" w:rsidRDefault="00350C30" w:rsidP="00276B3F">
            <w:pPr>
              <w:spacing w:after="0" w:line="240" w:lineRule="auto"/>
              <w:rPr>
                <w:rFonts w:ascii="Times New Roman" w:hAnsi="Times New Roman"/>
                <w:sz w:val="24"/>
                <w:szCs w:val="24"/>
              </w:rPr>
            </w:pPr>
            <w:r>
              <w:rPr>
                <w:rFonts w:ascii="Times New Roman" w:hAnsi="Times New Roman"/>
                <w:sz w:val="24"/>
                <w:szCs w:val="24"/>
              </w:rPr>
              <w:t>1</w:t>
            </w:r>
          </w:p>
        </w:tc>
        <w:tc>
          <w:tcPr>
            <w:tcW w:w="442" w:type="dxa"/>
            <w:tcBorders>
              <w:top w:val="single" w:sz="4" w:space="0" w:color="auto"/>
              <w:left w:val="single" w:sz="4" w:space="0" w:color="auto"/>
              <w:bottom w:val="single" w:sz="4" w:space="0" w:color="000000"/>
              <w:right w:val="single" w:sz="4" w:space="0" w:color="auto"/>
            </w:tcBorders>
            <w:vAlign w:val="center"/>
          </w:tcPr>
          <w:p w14:paraId="70EFA25C" w14:textId="638A1C94" w:rsidR="00D27981" w:rsidRPr="0013190E" w:rsidRDefault="00350C30" w:rsidP="00276B3F">
            <w:pPr>
              <w:spacing w:after="0" w:line="240" w:lineRule="auto"/>
              <w:rPr>
                <w:rFonts w:ascii="Times New Roman" w:hAnsi="Times New Roman"/>
                <w:sz w:val="24"/>
                <w:szCs w:val="24"/>
              </w:rPr>
            </w:pPr>
            <w:r>
              <w:rPr>
                <w:rFonts w:ascii="Times New Roman" w:hAnsi="Times New Roman"/>
                <w:sz w:val="24"/>
                <w:szCs w:val="24"/>
              </w:rPr>
              <w:t>2</w:t>
            </w:r>
          </w:p>
        </w:tc>
        <w:tc>
          <w:tcPr>
            <w:tcW w:w="454" w:type="dxa"/>
            <w:tcBorders>
              <w:top w:val="single" w:sz="4" w:space="0" w:color="auto"/>
              <w:left w:val="single" w:sz="4" w:space="0" w:color="auto"/>
              <w:bottom w:val="single" w:sz="4" w:space="0" w:color="000000"/>
              <w:right w:val="single" w:sz="4" w:space="0" w:color="auto"/>
            </w:tcBorders>
            <w:vAlign w:val="center"/>
          </w:tcPr>
          <w:p w14:paraId="3434917E" w14:textId="447734E1" w:rsidR="00D27981" w:rsidRPr="0013190E" w:rsidRDefault="00350C30" w:rsidP="00276B3F">
            <w:pPr>
              <w:spacing w:after="0" w:line="240" w:lineRule="auto"/>
              <w:rPr>
                <w:rFonts w:ascii="Times New Roman" w:hAnsi="Times New Roman"/>
                <w:sz w:val="24"/>
                <w:szCs w:val="24"/>
              </w:rPr>
            </w:pPr>
            <w:r>
              <w:rPr>
                <w:rFonts w:ascii="Times New Roman" w:hAnsi="Times New Roman"/>
                <w:sz w:val="24"/>
                <w:szCs w:val="24"/>
              </w:rPr>
              <w:t>3</w:t>
            </w:r>
          </w:p>
        </w:tc>
        <w:tc>
          <w:tcPr>
            <w:tcW w:w="442" w:type="dxa"/>
            <w:tcBorders>
              <w:top w:val="single" w:sz="4" w:space="0" w:color="auto"/>
              <w:left w:val="single" w:sz="4" w:space="0" w:color="auto"/>
              <w:bottom w:val="single" w:sz="4" w:space="0" w:color="000000"/>
              <w:right w:val="single" w:sz="4" w:space="0" w:color="auto"/>
            </w:tcBorders>
            <w:vAlign w:val="center"/>
          </w:tcPr>
          <w:p w14:paraId="5FBE622B" w14:textId="2C3470C9" w:rsidR="00D27981" w:rsidRPr="0013190E" w:rsidRDefault="00350C30" w:rsidP="00276B3F">
            <w:pPr>
              <w:spacing w:after="0" w:line="240" w:lineRule="auto"/>
              <w:rPr>
                <w:rFonts w:ascii="Times New Roman" w:hAnsi="Times New Roman"/>
                <w:sz w:val="24"/>
                <w:szCs w:val="24"/>
              </w:rPr>
            </w:pPr>
            <w:r>
              <w:rPr>
                <w:rFonts w:ascii="Times New Roman" w:hAnsi="Times New Roman"/>
                <w:sz w:val="24"/>
                <w:szCs w:val="24"/>
              </w:rPr>
              <w:t>5</w:t>
            </w:r>
          </w:p>
        </w:tc>
        <w:tc>
          <w:tcPr>
            <w:tcW w:w="456" w:type="dxa"/>
            <w:tcBorders>
              <w:top w:val="single" w:sz="4" w:space="0" w:color="auto"/>
              <w:left w:val="single" w:sz="4" w:space="0" w:color="auto"/>
              <w:bottom w:val="single" w:sz="4" w:space="0" w:color="000000"/>
              <w:right w:val="single" w:sz="4" w:space="0" w:color="000000"/>
            </w:tcBorders>
            <w:vAlign w:val="center"/>
          </w:tcPr>
          <w:p w14:paraId="25C8EBD5" w14:textId="72D788B6" w:rsidR="00D27981" w:rsidRPr="0013190E" w:rsidRDefault="00350C30" w:rsidP="00276B3F">
            <w:pPr>
              <w:spacing w:after="0" w:line="240" w:lineRule="auto"/>
              <w:rPr>
                <w:rFonts w:ascii="Times New Roman" w:hAnsi="Times New Roman"/>
                <w:sz w:val="24"/>
                <w:szCs w:val="24"/>
              </w:rPr>
            </w:pPr>
            <w:r>
              <w:rPr>
                <w:rFonts w:ascii="Times New Roman" w:hAnsi="Times New Roman"/>
                <w:sz w:val="24"/>
                <w:szCs w:val="24"/>
              </w:rPr>
              <w:t>8</w:t>
            </w:r>
          </w:p>
        </w:tc>
        <w:tc>
          <w:tcPr>
            <w:tcW w:w="516" w:type="dxa"/>
            <w:tcBorders>
              <w:top w:val="single" w:sz="4" w:space="0" w:color="000000"/>
              <w:left w:val="single" w:sz="4" w:space="0" w:color="000000"/>
              <w:bottom w:val="single" w:sz="4" w:space="0" w:color="000000"/>
              <w:right w:val="single" w:sz="4" w:space="0" w:color="auto"/>
            </w:tcBorders>
          </w:tcPr>
          <w:p w14:paraId="280C068C" w14:textId="51A4A913" w:rsidR="00D27981" w:rsidRPr="0013190E" w:rsidRDefault="00350C30" w:rsidP="00276B3F">
            <w:pPr>
              <w:spacing w:after="0" w:line="240" w:lineRule="auto"/>
              <w:jc w:val="center"/>
              <w:rPr>
                <w:rFonts w:ascii="Times New Roman" w:hAnsi="Times New Roman"/>
                <w:sz w:val="24"/>
                <w:szCs w:val="24"/>
              </w:rPr>
            </w:pPr>
            <w:r>
              <w:rPr>
                <w:rFonts w:ascii="Times New Roman" w:hAnsi="Times New Roman"/>
                <w:sz w:val="24"/>
                <w:szCs w:val="24"/>
              </w:rPr>
              <w:t>9</w:t>
            </w:r>
          </w:p>
        </w:tc>
        <w:tc>
          <w:tcPr>
            <w:tcW w:w="516" w:type="dxa"/>
            <w:tcBorders>
              <w:top w:val="single" w:sz="4" w:space="0" w:color="000000"/>
              <w:left w:val="single" w:sz="4" w:space="0" w:color="auto"/>
              <w:bottom w:val="single" w:sz="4" w:space="0" w:color="000000"/>
              <w:right w:val="single" w:sz="4" w:space="0" w:color="auto"/>
            </w:tcBorders>
          </w:tcPr>
          <w:p w14:paraId="7063FD3A" w14:textId="06C3E0C9" w:rsidR="00D27981" w:rsidRPr="0013190E" w:rsidRDefault="00350C30" w:rsidP="00276B3F">
            <w:pPr>
              <w:spacing w:after="0" w:line="240" w:lineRule="auto"/>
              <w:jc w:val="center"/>
              <w:rPr>
                <w:rFonts w:ascii="Times New Roman" w:hAnsi="Times New Roman"/>
                <w:sz w:val="24"/>
                <w:szCs w:val="24"/>
              </w:rPr>
            </w:pPr>
            <w:r>
              <w:rPr>
                <w:rFonts w:ascii="Times New Roman" w:hAnsi="Times New Roman"/>
                <w:sz w:val="24"/>
                <w:szCs w:val="24"/>
              </w:rPr>
              <w:t>10</w:t>
            </w:r>
          </w:p>
        </w:tc>
        <w:tc>
          <w:tcPr>
            <w:tcW w:w="516" w:type="dxa"/>
            <w:tcBorders>
              <w:top w:val="single" w:sz="4" w:space="0" w:color="000000"/>
              <w:left w:val="single" w:sz="4" w:space="0" w:color="auto"/>
              <w:bottom w:val="single" w:sz="4" w:space="0" w:color="000000"/>
              <w:right w:val="single" w:sz="4" w:space="0" w:color="auto"/>
            </w:tcBorders>
          </w:tcPr>
          <w:p w14:paraId="46F68824" w14:textId="607B0A04" w:rsidR="00D27981" w:rsidRPr="0013190E" w:rsidRDefault="00350C30" w:rsidP="00276B3F">
            <w:pPr>
              <w:spacing w:after="0" w:line="240" w:lineRule="auto"/>
              <w:jc w:val="center"/>
              <w:rPr>
                <w:rFonts w:ascii="Times New Roman" w:hAnsi="Times New Roman"/>
                <w:sz w:val="24"/>
                <w:szCs w:val="24"/>
              </w:rPr>
            </w:pPr>
            <w:r>
              <w:rPr>
                <w:rFonts w:ascii="Times New Roman" w:hAnsi="Times New Roman"/>
                <w:sz w:val="24"/>
                <w:szCs w:val="24"/>
              </w:rPr>
              <w:t>11</w:t>
            </w:r>
          </w:p>
        </w:tc>
        <w:tc>
          <w:tcPr>
            <w:tcW w:w="516" w:type="dxa"/>
            <w:tcBorders>
              <w:top w:val="single" w:sz="4" w:space="0" w:color="000000"/>
              <w:left w:val="single" w:sz="4" w:space="0" w:color="auto"/>
              <w:bottom w:val="single" w:sz="4" w:space="0" w:color="000000"/>
              <w:right w:val="single" w:sz="4" w:space="0" w:color="000000"/>
            </w:tcBorders>
          </w:tcPr>
          <w:p w14:paraId="7AD1A078" w14:textId="7BDE6658" w:rsidR="00D27981" w:rsidRPr="0013190E" w:rsidRDefault="00350C30" w:rsidP="00276B3F">
            <w:pPr>
              <w:spacing w:after="0" w:line="240" w:lineRule="auto"/>
              <w:jc w:val="center"/>
              <w:rPr>
                <w:rFonts w:ascii="Times New Roman" w:hAnsi="Times New Roman"/>
                <w:sz w:val="24"/>
                <w:szCs w:val="24"/>
              </w:rPr>
            </w:pPr>
            <w:r>
              <w:rPr>
                <w:rFonts w:ascii="Times New Roman" w:hAnsi="Times New Roman"/>
                <w:sz w:val="24"/>
                <w:szCs w:val="24"/>
              </w:rPr>
              <w:t>15</w:t>
            </w:r>
          </w:p>
        </w:tc>
        <w:tc>
          <w:tcPr>
            <w:tcW w:w="516" w:type="dxa"/>
            <w:tcBorders>
              <w:top w:val="single" w:sz="4" w:space="0" w:color="000000"/>
              <w:left w:val="single" w:sz="4" w:space="0" w:color="000000"/>
              <w:bottom w:val="single" w:sz="4" w:space="0" w:color="000000"/>
              <w:right w:val="single" w:sz="4" w:space="0" w:color="000000"/>
            </w:tcBorders>
          </w:tcPr>
          <w:p w14:paraId="5706222A" w14:textId="63DC6D25" w:rsidR="00D27981" w:rsidRPr="0013190E" w:rsidRDefault="00350C30" w:rsidP="00276B3F">
            <w:pPr>
              <w:spacing w:after="0" w:line="240" w:lineRule="auto"/>
              <w:jc w:val="center"/>
              <w:rPr>
                <w:rFonts w:ascii="Times New Roman" w:hAnsi="Times New Roman"/>
                <w:sz w:val="24"/>
                <w:szCs w:val="24"/>
              </w:rPr>
            </w:pPr>
            <w:r>
              <w:rPr>
                <w:rFonts w:ascii="Times New Roman" w:hAnsi="Times New Roman"/>
                <w:sz w:val="24"/>
                <w:szCs w:val="24"/>
              </w:rPr>
              <w:t>16</w:t>
            </w:r>
          </w:p>
        </w:tc>
        <w:tc>
          <w:tcPr>
            <w:tcW w:w="516" w:type="dxa"/>
            <w:tcBorders>
              <w:top w:val="single" w:sz="4" w:space="0" w:color="000000"/>
              <w:left w:val="single" w:sz="4" w:space="0" w:color="000000"/>
              <w:bottom w:val="single" w:sz="4" w:space="0" w:color="000000"/>
              <w:right w:val="single" w:sz="4" w:space="0" w:color="000000"/>
            </w:tcBorders>
          </w:tcPr>
          <w:p w14:paraId="215987CA" w14:textId="236E8068" w:rsidR="00D27981" w:rsidRPr="0013190E" w:rsidRDefault="00350C30" w:rsidP="00276B3F">
            <w:pPr>
              <w:spacing w:after="0" w:line="240" w:lineRule="auto"/>
              <w:rPr>
                <w:rFonts w:ascii="Times New Roman" w:hAnsi="Times New Roman"/>
                <w:sz w:val="24"/>
                <w:szCs w:val="24"/>
              </w:rPr>
            </w:pPr>
            <w:r>
              <w:rPr>
                <w:rFonts w:ascii="Times New Roman" w:hAnsi="Times New Roman"/>
                <w:sz w:val="24"/>
                <w:szCs w:val="24"/>
              </w:rPr>
              <w:t>17</w:t>
            </w:r>
          </w:p>
        </w:tc>
        <w:tc>
          <w:tcPr>
            <w:tcW w:w="516" w:type="dxa"/>
            <w:tcBorders>
              <w:top w:val="single" w:sz="4" w:space="0" w:color="000000"/>
              <w:left w:val="single" w:sz="4" w:space="0" w:color="000000"/>
              <w:bottom w:val="single" w:sz="4" w:space="0" w:color="000000"/>
              <w:right w:val="single" w:sz="4" w:space="0" w:color="000000"/>
            </w:tcBorders>
          </w:tcPr>
          <w:p w14:paraId="02BB24C2" w14:textId="1218E53D" w:rsidR="00D27981" w:rsidRPr="0013190E" w:rsidRDefault="00350C30" w:rsidP="00276B3F">
            <w:pPr>
              <w:spacing w:after="0" w:line="240" w:lineRule="auto"/>
              <w:jc w:val="center"/>
              <w:rPr>
                <w:rFonts w:ascii="Times New Roman" w:hAnsi="Times New Roman"/>
                <w:sz w:val="24"/>
                <w:szCs w:val="24"/>
              </w:rPr>
            </w:pPr>
            <w:r>
              <w:rPr>
                <w:rFonts w:ascii="Times New Roman" w:hAnsi="Times New Roman"/>
                <w:sz w:val="24"/>
                <w:szCs w:val="24"/>
              </w:rPr>
              <w:t>19</w:t>
            </w:r>
          </w:p>
        </w:tc>
        <w:tc>
          <w:tcPr>
            <w:tcW w:w="516" w:type="dxa"/>
            <w:tcBorders>
              <w:top w:val="single" w:sz="4" w:space="0" w:color="000000"/>
              <w:left w:val="single" w:sz="4" w:space="0" w:color="000000"/>
              <w:bottom w:val="single" w:sz="4" w:space="0" w:color="000000"/>
              <w:right w:val="single" w:sz="4" w:space="0" w:color="000000"/>
            </w:tcBorders>
          </w:tcPr>
          <w:p w14:paraId="607DC7D1" w14:textId="25301DA2" w:rsidR="00D27981" w:rsidRPr="0013190E" w:rsidRDefault="00350C30" w:rsidP="00276B3F">
            <w:pPr>
              <w:spacing w:after="0" w:line="240" w:lineRule="auto"/>
              <w:jc w:val="center"/>
              <w:rPr>
                <w:rFonts w:ascii="Times New Roman" w:hAnsi="Times New Roman"/>
                <w:sz w:val="24"/>
                <w:szCs w:val="24"/>
              </w:rPr>
            </w:pPr>
            <w:r>
              <w:rPr>
                <w:rFonts w:ascii="Times New Roman" w:hAnsi="Times New Roman"/>
                <w:sz w:val="24"/>
                <w:szCs w:val="24"/>
              </w:rPr>
              <w:t>22</w:t>
            </w:r>
          </w:p>
        </w:tc>
        <w:tc>
          <w:tcPr>
            <w:tcW w:w="515" w:type="dxa"/>
            <w:tcBorders>
              <w:top w:val="single" w:sz="4" w:space="0" w:color="000000"/>
              <w:left w:val="single" w:sz="4" w:space="0" w:color="000000"/>
              <w:bottom w:val="single" w:sz="4" w:space="0" w:color="000000"/>
              <w:right w:val="single" w:sz="4" w:space="0" w:color="000000"/>
            </w:tcBorders>
          </w:tcPr>
          <w:p w14:paraId="5467969C" w14:textId="53F8AF77" w:rsidR="00D27981" w:rsidRPr="0013190E" w:rsidRDefault="00350C30" w:rsidP="00276B3F">
            <w:pPr>
              <w:spacing w:after="0" w:line="240" w:lineRule="auto"/>
              <w:jc w:val="center"/>
              <w:rPr>
                <w:rFonts w:ascii="Times New Roman" w:hAnsi="Times New Roman"/>
                <w:sz w:val="24"/>
                <w:szCs w:val="24"/>
              </w:rPr>
            </w:pPr>
            <w:r>
              <w:rPr>
                <w:rFonts w:ascii="Times New Roman" w:hAnsi="Times New Roman"/>
                <w:sz w:val="24"/>
                <w:szCs w:val="24"/>
              </w:rPr>
              <w:t>23</w:t>
            </w:r>
          </w:p>
        </w:tc>
        <w:tc>
          <w:tcPr>
            <w:tcW w:w="516" w:type="dxa"/>
            <w:tcBorders>
              <w:top w:val="single" w:sz="4" w:space="0" w:color="000000"/>
              <w:left w:val="single" w:sz="4" w:space="0" w:color="000000"/>
              <w:bottom w:val="single" w:sz="4" w:space="0" w:color="000000"/>
              <w:right w:val="single" w:sz="4" w:space="0" w:color="000000"/>
            </w:tcBorders>
          </w:tcPr>
          <w:p w14:paraId="2509CEEB" w14:textId="1DA60710" w:rsidR="00D27981" w:rsidRPr="0013190E" w:rsidRDefault="00350C30" w:rsidP="00276B3F">
            <w:pPr>
              <w:spacing w:after="0" w:line="240" w:lineRule="auto"/>
              <w:jc w:val="center"/>
              <w:rPr>
                <w:rFonts w:ascii="Times New Roman" w:hAnsi="Times New Roman"/>
                <w:sz w:val="24"/>
                <w:szCs w:val="24"/>
              </w:rPr>
            </w:pPr>
            <w:r>
              <w:rPr>
                <w:rFonts w:ascii="Times New Roman" w:hAnsi="Times New Roman"/>
                <w:sz w:val="24"/>
                <w:szCs w:val="24"/>
              </w:rPr>
              <w:t>24</w:t>
            </w:r>
          </w:p>
        </w:tc>
        <w:tc>
          <w:tcPr>
            <w:tcW w:w="516" w:type="dxa"/>
            <w:tcBorders>
              <w:top w:val="single" w:sz="4" w:space="0" w:color="000000"/>
              <w:left w:val="single" w:sz="4" w:space="0" w:color="000000"/>
              <w:bottom w:val="single" w:sz="4" w:space="0" w:color="000000"/>
              <w:right w:val="single" w:sz="4" w:space="0" w:color="000000"/>
            </w:tcBorders>
          </w:tcPr>
          <w:p w14:paraId="0453C499" w14:textId="452EAA3F" w:rsidR="00D27981" w:rsidRPr="0013190E" w:rsidRDefault="00350C30" w:rsidP="00276B3F">
            <w:pPr>
              <w:spacing w:after="0" w:line="240" w:lineRule="auto"/>
              <w:jc w:val="center"/>
              <w:rPr>
                <w:rFonts w:ascii="Times New Roman" w:hAnsi="Times New Roman"/>
                <w:sz w:val="24"/>
                <w:szCs w:val="24"/>
              </w:rPr>
            </w:pPr>
            <w:r>
              <w:rPr>
                <w:rFonts w:ascii="Times New Roman" w:hAnsi="Times New Roman"/>
                <w:sz w:val="24"/>
                <w:szCs w:val="24"/>
              </w:rPr>
              <w:t>26</w:t>
            </w:r>
          </w:p>
        </w:tc>
        <w:tc>
          <w:tcPr>
            <w:tcW w:w="592" w:type="dxa"/>
            <w:tcBorders>
              <w:left w:val="single" w:sz="4" w:space="0" w:color="000000"/>
              <w:bottom w:val="single" w:sz="4" w:space="0" w:color="000000"/>
              <w:right w:val="single" w:sz="4" w:space="0" w:color="000000"/>
            </w:tcBorders>
          </w:tcPr>
          <w:p w14:paraId="518DE3F8" w14:textId="6C7F101E" w:rsidR="00D27981" w:rsidRPr="00847B8A" w:rsidRDefault="00350C30" w:rsidP="00276B3F">
            <w:pPr>
              <w:spacing w:after="0" w:line="240" w:lineRule="auto"/>
              <w:rPr>
                <w:rFonts w:ascii="Times New Roman" w:hAnsi="Times New Roman"/>
                <w:sz w:val="24"/>
                <w:szCs w:val="24"/>
              </w:rPr>
            </w:pPr>
            <w:r>
              <w:rPr>
                <w:rFonts w:ascii="Times New Roman" w:hAnsi="Times New Roman"/>
                <w:sz w:val="24"/>
                <w:szCs w:val="24"/>
              </w:rPr>
              <w:t>29</w:t>
            </w:r>
          </w:p>
        </w:tc>
        <w:tc>
          <w:tcPr>
            <w:tcW w:w="567" w:type="dxa"/>
            <w:tcBorders>
              <w:left w:val="single" w:sz="4" w:space="0" w:color="000000"/>
              <w:bottom w:val="single" w:sz="4" w:space="0" w:color="000000"/>
              <w:right w:val="single" w:sz="4" w:space="0" w:color="000000"/>
            </w:tcBorders>
          </w:tcPr>
          <w:p w14:paraId="421BCDDC" w14:textId="731F40B6" w:rsidR="00D27981" w:rsidRPr="0013190E" w:rsidRDefault="00350C30" w:rsidP="00276B3F">
            <w:pPr>
              <w:spacing w:after="0" w:line="240" w:lineRule="auto"/>
              <w:rPr>
                <w:rFonts w:ascii="Times New Roman" w:hAnsi="Times New Roman"/>
                <w:sz w:val="24"/>
                <w:szCs w:val="24"/>
              </w:rPr>
            </w:pPr>
            <w:r>
              <w:rPr>
                <w:rFonts w:ascii="Times New Roman" w:hAnsi="Times New Roman"/>
                <w:sz w:val="24"/>
                <w:szCs w:val="24"/>
              </w:rPr>
              <w:t>30</w:t>
            </w:r>
          </w:p>
        </w:tc>
        <w:tc>
          <w:tcPr>
            <w:tcW w:w="850" w:type="dxa"/>
            <w:vMerge/>
            <w:tcBorders>
              <w:left w:val="single" w:sz="4" w:space="0" w:color="000000"/>
              <w:bottom w:val="single" w:sz="4" w:space="0" w:color="000000"/>
              <w:right w:val="single" w:sz="4" w:space="0" w:color="auto"/>
            </w:tcBorders>
          </w:tcPr>
          <w:p w14:paraId="1CA9D00A" w14:textId="2799609A" w:rsidR="00D27981" w:rsidRPr="0013190E" w:rsidRDefault="00D27981" w:rsidP="00276B3F">
            <w:pPr>
              <w:spacing w:after="0" w:line="240" w:lineRule="auto"/>
              <w:rPr>
                <w:rFonts w:ascii="Times New Roman" w:hAnsi="Times New Roman"/>
                <w:sz w:val="24"/>
                <w:szCs w:val="24"/>
              </w:rPr>
            </w:pPr>
          </w:p>
        </w:tc>
      </w:tr>
      <w:tr w:rsidR="00D27981" w14:paraId="2B8CB64F" w14:textId="77777777" w:rsidTr="00D27981">
        <w:trPr>
          <w:trHeight w:val="264"/>
        </w:trPr>
        <w:tc>
          <w:tcPr>
            <w:tcW w:w="3287" w:type="dxa"/>
            <w:tcBorders>
              <w:top w:val="single" w:sz="4" w:space="0" w:color="000000"/>
              <w:left w:val="single" w:sz="4" w:space="0" w:color="000000"/>
              <w:bottom w:val="single" w:sz="4" w:space="0" w:color="auto"/>
              <w:right w:val="single" w:sz="4" w:space="0" w:color="auto"/>
            </w:tcBorders>
          </w:tcPr>
          <w:p w14:paraId="1E3C31FB" w14:textId="77777777" w:rsidR="00D27981" w:rsidRPr="0013190E" w:rsidRDefault="00D27981"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6" w:type="dxa"/>
            <w:tcBorders>
              <w:top w:val="single" w:sz="4" w:space="0" w:color="auto"/>
              <w:left w:val="single" w:sz="4" w:space="0" w:color="000000"/>
              <w:bottom w:val="single" w:sz="4" w:space="0" w:color="000000"/>
              <w:right w:val="single" w:sz="4" w:space="0" w:color="auto"/>
            </w:tcBorders>
          </w:tcPr>
          <w:p w14:paraId="06561F50" w14:textId="16F7FC06"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0FBEB39" w14:textId="39F56A33" w:rsidR="00D27981" w:rsidRPr="00920FC7" w:rsidRDefault="00D27981"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4B7BB529" w14:textId="0F6893A9"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3E1BC5C" w14:textId="5CB7BA07" w:rsidR="00D27981" w:rsidRPr="00920FC7" w:rsidRDefault="00D2798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660406C9" w14:textId="6EC0277C" w:rsidR="00D27981" w:rsidRPr="00920FC7" w:rsidRDefault="00D2798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3854667" w14:textId="07CA1624"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AEAC125" w14:textId="71ACA886"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B009F94" w14:textId="312BA02D"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1F6C369" w14:textId="33DFF0F4"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2B37A66" w14:textId="1DC54475"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A6B5A38" w14:textId="2B816325"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370F4E7" w14:textId="7936199C"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F702498" w14:textId="774A51EE" w:rsidR="00D27981" w:rsidRPr="00920FC7" w:rsidRDefault="00D27981"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0C38E3E4" w14:textId="37B6B4FE"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D8B614A" w14:textId="4D3CFCAF"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7204E50" w14:textId="46087352" w:rsidR="00D27981" w:rsidRPr="00920FC7" w:rsidRDefault="00D27981" w:rsidP="00276B3F">
            <w:pPr>
              <w:spacing w:after="0" w:line="240" w:lineRule="auto"/>
              <w:jc w:val="center"/>
              <w:rPr>
                <w:rFonts w:ascii="Times New Roman" w:hAnsi="Times New Roman"/>
                <w:sz w:val="24"/>
                <w:szCs w:val="24"/>
              </w:rPr>
            </w:pPr>
          </w:p>
        </w:tc>
        <w:tc>
          <w:tcPr>
            <w:tcW w:w="592" w:type="dxa"/>
            <w:tcBorders>
              <w:top w:val="single" w:sz="4" w:space="0" w:color="000000"/>
              <w:left w:val="single" w:sz="4" w:space="0" w:color="auto"/>
              <w:bottom w:val="single" w:sz="4" w:space="0" w:color="auto"/>
              <w:right w:val="single" w:sz="4" w:space="0" w:color="auto"/>
            </w:tcBorders>
          </w:tcPr>
          <w:p w14:paraId="0F5E8DE7" w14:textId="77777777" w:rsidR="00D27981" w:rsidRPr="00847B8A" w:rsidRDefault="00D27981" w:rsidP="00276B3F">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28D3EE95" w14:textId="77777777" w:rsidR="00D27981" w:rsidRDefault="00D27981" w:rsidP="00276B3F">
            <w:pPr>
              <w:spacing w:after="0" w:line="240" w:lineRule="auto"/>
              <w:jc w:val="center"/>
              <w:rPr>
                <w:rFonts w:ascii="Times New Roman" w:hAnsi="Times New Roman"/>
                <w:b/>
                <w:sz w:val="24"/>
                <w:szCs w:val="24"/>
              </w:rPr>
            </w:pPr>
          </w:p>
        </w:tc>
        <w:tc>
          <w:tcPr>
            <w:tcW w:w="850" w:type="dxa"/>
            <w:tcBorders>
              <w:top w:val="single" w:sz="4" w:space="0" w:color="000000"/>
              <w:left w:val="single" w:sz="4" w:space="0" w:color="auto"/>
              <w:bottom w:val="single" w:sz="4" w:space="0" w:color="auto"/>
              <w:right w:val="single" w:sz="4" w:space="0" w:color="000000"/>
            </w:tcBorders>
          </w:tcPr>
          <w:p w14:paraId="5D694BC5" w14:textId="3FB54990" w:rsidR="00D27981" w:rsidRPr="0013190E" w:rsidRDefault="00D27981" w:rsidP="00276B3F">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D27981" w14:paraId="0D06C90E" w14:textId="77777777" w:rsidTr="00D27981">
        <w:trPr>
          <w:trHeight w:val="127"/>
        </w:trPr>
        <w:tc>
          <w:tcPr>
            <w:tcW w:w="3287" w:type="dxa"/>
            <w:tcBorders>
              <w:top w:val="single" w:sz="4" w:space="0" w:color="000000"/>
              <w:left w:val="single" w:sz="4" w:space="0" w:color="000000"/>
              <w:bottom w:val="single" w:sz="4" w:space="0" w:color="auto"/>
              <w:right w:val="single" w:sz="4" w:space="0" w:color="auto"/>
            </w:tcBorders>
          </w:tcPr>
          <w:p w14:paraId="503AC433" w14:textId="77777777" w:rsidR="00D27981" w:rsidRPr="0013190E" w:rsidRDefault="00D2798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6" w:type="dxa"/>
            <w:tcBorders>
              <w:top w:val="single" w:sz="4" w:space="0" w:color="000000"/>
              <w:left w:val="single" w:sz="4" w:space="0" w:color="auto"/>
              <w:bottom w:val="single" w:sz="4" w:space="0" w:color="auto"/>
              <w:right w:val="single" w:sz="4" w:space="0" w:color="auto"/>
            </w:tcBorders>
          </w:tcPr>
          <w:p w14:paraId="7985A7A6" w14:textId="3C16F005" w:rsidR="00D27981" w:rsidRPr="00920FC7" w:rsidRDefault="00D27981"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177D8451" w14:textId="3341A20A" w:rsidR="00D27981" w:rsidRPr="00920FC7" w:rsidRDefault="00D27981"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4549D863"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3CFF3A50" w14:textId="77777777" w:rsidR="00D27981" w:rsidRPr="00920FC7" w:rsidRDefault="00D27981"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266CDB91" w14:textId="7F7E81AC" w:rsidR="00D27981" w:rsidRPr="00920FC7" w:rsidRDefault="00D27981"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39300E9C"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3AD54B6"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B977C05"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6D7DA49B" w14:textId="17003F06"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820B184" w14:textId="428C2F52"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946DB4F"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E58550B"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DC35DAF" w14:textId="5F682AB0" w:rsidR="00D27981" w:rsidRPr="00920FC7" w:rsidRDefault="00D27981"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000000"/>
              <w:left w:val="single" w:sz="4" w:space="0" w:color="000000"/>
              <w:bottom w:val="single" w:sz="4" w:space="0" w:color="auto"/>
              <w:right w:val="single" w:sz="4" w:space="0" w:color="000000"/>
            </w:tcBorders>
          </w:tcPr>
          <w:p w14:paraId="4AEE08D8"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8D6337E"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C822744" w14:textId="77777777" w:rsidR="00D27981" w:rsidRPr="00920FC7" w:rsidRDefault="00D27981" w:rsidP="00276B3F">
            <w:pPr>
              <w:spacing w:after="0" w:line="240" w:lineRule="auto"/>
              <w:jc w:val="center"/>
              <w:rPr>
                <w:rFonts w:ascii="Times New Roman" w:hAnsi="Times New Roman"/>
                <w:sz w:val="24"/>
                <w:szCs w:val="24"/>
              </w:rPr>
            </w:pPr>
          </w:p>
        </w:tc>
        <w:tc>
          <w:tcPr>
            <w:tcW w:w="592" w:type="dxa"/>
            <w:tcBorders>
              <w:top w:val="single" w:sz="4" w:space="0" w:color="000000"/>
              <w:left w:val="single" w:sz="4" w:space="0" w:color="auto"/>
              <w:bottom w:val="single" w:sz="4" w:space="0" w:color="auto"/>
              <w:right w:val="single" w:sz="4" w:space="0" w:color="auto"/>
            </w:tcBorders>
          </w:tcPr>
          <w:p w14:paraId="1696549D" w14:textId="77777777" w:rsidR="00D27981" w:rsidRPr="00847B8A" w:rsidRDefault="00D27981" w:rsidP="00276B3F">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4514062A" w14:textId="77777777" w:rsidR="00D27981" w:rsidRPr="0013190E" w:rsidRDefault="00D27981" w:rsidP="00276B3F">
            <w:pPr>
              <w:spacing w:after="0" w:line="240" w:lineRule="auto"/>
              <w:jc w:val="center"/>
              <w:rPr>
                <w:rFonts w:ascii="Times New Roman" w:hAnsi="Times New Roman"/>
                <w:b/>
                <w:sz w:val="24"/>
                <w:szCs w:val="24"/>
              </w:rPr>
            </w:pPr>
          </w:p>
        </w:tc>
        <w:tc>
          <w:tcPr>
            <w:tcW w:w="850" w:type="dxa"/>
            <w:tcBorders>
              <w:top w:val="single" w:sz="4" w:space="0" w:color="000000"/>
              <w:left w:val="single" w:sz="4" w:space="0" w:color="auto"/>
              <w:bottom w:val="single" w:sz="4" w:space="0" w:color="auto"/>
              <w:right w:val="single" w:sz="4" w:space="0" w:color="000000"/>
            </w:tcBorders>
          </w:tcPr>
          <w:p w14:paraId="682921E9" w14:textId="657498BA" w:rsidR="00D27981" w:rsidRPr="0013190E" w:rsidRDefault="00D27981" w:rsidP="00276B3F">
            <w:pPr>
              <w:spacing w:after="0" w:line="240" w:lineRule="auto"/>
              <w:jc w:val="center"/>
              <w:rPr>
                <w:rFonts w:ascii="Times New Roman" w:hAnsi="Times New Roman"/>
                <w:b/>
                <w:sz w:val="24"/>
                <w:szCs w:val="24"/>
              </w:rPr>
            </w:pPr>
          </w:p>
        </w:tc>
      </w:tr>
      <w:tr w:rsidR="00D27981" w14:paraId="7DEC3F19" w14:textId="77777777" w:rsidTr="00D27981">
        <w:trPr>
          <w:trHeight w:val="177"/>
        </w:trPr>
        <w:tc>
          <w:tcPr>
            <w:tcW w:w="3287" w:type="dxa"/>
            <w:tcBorders>
              <w:top w:val="single" w:sz="4" w:space="0" w:color="000000"/>
              <w:left w:val="single" w:sz="4" w:space="0" w:color="000000"/>
              <w:bottom w:val="single" w:sz="4" w:space="0" w:color="auto"/>
              <w:right w:val="single" w:sz="4" w:space="0" w:color="auto"/>
            </w:tcBorders>
          </w:tcPr>
          <w:p w14:paraId="585BD6A8" w14:textId="77777777" w:rsidR="00D27981" w:rsidRPr="0013190E" w:rsidRDefault="00D2798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6" w:type="dxa"/>
            <w:tcBorders>
              <w:top w:val="single" w:sz="4" w:space="0" w:color="000000"/>
              <w:left w:val="single" w:sz="4" w:space="0" w:color="auto"/>
              <w:bottom w:val="single" w:sz="4" w:space="0" w:color="auto"/>
              <w:right w:val="single" w:sz="4" w:space="0" w:color="auto"/>
            </w:tcBorders>
          </w:tcPr>
          <w:p w14:paraId="5646CA30"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74C78780" w14:textId="5702CF20" w:rsidR="00D27981" w:rsidRPr="00920FC7" w:rsidRDefault="00D27981"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auto"/>
              <w:right w:val="single" w:sz="4" w:space="0" w:color="auto"/>
            </w:tcBorders>
          </w:tcPr>
          <w:p w14:paraId="25A62134" w14:textId="21408F79"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71548A59" w14:textId="77777777" w:rsidR="00D27981" w:rsidRPr="00920FC7" w:rsidRDefault="00D27981"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534C7CF4" w14:textId="77777777" w:rsidR="00D27981" w:rsidRPr="00920FC7" w:rsidRDefault="00D27981"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386289F6"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37537CBB" w14:textId="6E1E73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8E4EE06"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218C18B9"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69D420F"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9FBEC8D"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0AEB26B" w14:textId="207CC85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8FF7A82" w14:textId="77777777" w:rsidR="00D27981" w:rsidRPr="00920FC7" w:rsidRDefault="00D27981" w:rsidP="00276B3F">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4C0B7337" w14:textId="3A3A916E" w:rsidR="00D27981" w:rsidRPr="00920FC7" w:rsidRDefault="00D27981"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6E4FE257" w14:textId="77F22B8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9AB09E3" w14:textId="77777777" w:rsidR="00D27981" w:rsidRPr="00920FC7" w:rsidRDefault="00D27981" w:rsidP="00276B3F">
            <w:pPr>
              <w:spacing w:after="0" w:line="240" w:lineRule="auto"/>
              <w:jc w:val="center"/>
              <w:rPr>
                <w:rFonts w:ascii="Times New Roman" w:hAnsi="Times New Roman"/>
                <w:sz w:val="24"/>
                <w:szCs w:val="24"/>
              </w:rPr>
            </w:pPr>
          </w:p>
        </w:tc>
        <w:tc>
          <w:tcPr>
            <w:tcW w:w="592" w:type="dxa"/>
            <w:tcBorders>
              <w:top w:val="single" w:sz="4" w:space="0" w:color="000000"/>
              <w:left w:val="single" w:sz="4" w:space="0" w:color="auto"/>
              <w:bottom w:val="single" w:sz="4" w:space="0" w:color="auto"/>
              <w:right w:val="single" w:sz="4" w:space="0" w:color="auto"/>
            </w:tcBorders>
          </w:tcPr>
          <w:p w14:paraId="3BA99C7F" w14:textId="77777777" w:rsidR="00D27981" w:rsidRPr="00847B8A" w:rsidRDefault="00D27981" w:rsidP="00276B3F">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483F3107" w14:textId="77777777" w:rsidR="00D27981" w:rsidRPr="0013190E" w:rsidRDefault="00D27981" w:rsidP="00276B3F">
            <w:pPr>
              <w:spacing w:after="0" w:line="240" w:lineRule="auto"/>
              <w:jc w:val="center"/>
              <w:rPr>
                <w:rFonts w:ascii="Times New Roman" w:hAnsi="Times New Roman"/>
                <w:b/>
                <w:sz w:val="24"/>
                <w:szCs w:val="24"/>
              </w:rPr>
            </w:pPr>
          </w:p>
        </w:tc>
        <w:tc>
          <w:tcPr>
            <w:tcW w:w="850" w:type="dxa"/>
            <w:tcBorders>
              <w:top w:val="single" w:sz="4" w:space="0" w:color="000000"/>
              <w:left w:val="single" w:sz="4" w:space="0" w:color="auto"/>
              <w:bottom w:val="single" w:sz="4" w:space="0" w:color="auto"/>
              <w:right w:val="single" w:sz="4" w:space="0" w:color="000000"/>
            </w:tcBorders>
          </w:tcPr>
          <w:p w14:paraId="01A6FAB2" w14:textId="2C3D56FF" w:rsidR="00D27981" w:rsidRPr="0013190E" w:rsidRDefault="00D27981" w:rsidP="00276B3F">
            <w:pPr>
              <w:spacing w:after="0" w:line="240" w:lineRule="auto"/>
              <w:jc w:val="center"/>
              <w:rPr>
                <w:rFonts w:ascii="Times New Roman" w:hAnsi="Times New Roman"/>
                <w:b/>
                <w:sz w:val="24"/>
                <w:szCs w:val="24"/>
              </w:rPr>
            </w:pPr>
          </w:p>
        </w:tc>
      </w:tr>
      <w:tr w:rsidR="00D27981" w14:paraId="2B752DD1" w14:textId="77777777" w:rsidTr="00D27981">
        <w:trPr>
          <w:trHeight w:val="266"/>
        </w:trPr>
        <w:tc>
          <w:tcPr>
            <w:tcW w:w="3287" w:type="dxa"/>
            <w:tcBorders>
              <w:top w:val="single" w:sz="4" w:space="0" w:color="000000"/>
              <w:left w:val="single" w:sz="4" w:space="0" w:color="000000"/>
              <w:bottom w:val="single" w:sz="4" w:space="0" w:color="auto"/>
              <w:right w:val="single" w:sz="4" w:space="0" w:color="auto"/>
            </w:tcBorders>
          </w:tcPr>
          <w:p w14:paraId="6B3DAA60" w14:textId="77777777" w:rsidR="00D27981" w:rsidRPr="0013190E" w:rsidRDefault="00D2798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6" w:type="dxa"/>
            <w:tcBorders>
              <w:top w:val="single" w:sz="4" w:space="0" w:color="000000"/>
              <w:left w:val="single" w:sz="4" w:space="0" w:color="auto"/>
              <w:bottom w:val="single" w:sz="4" w:space="0" w:color="auto"/>
              <w:right w:val="single" w:sz="4" w:space="0" w:color="auto"/>
            </w:tcBorders>
          </w:tcPr>
          <w:p w14:paraId="37BE19D7"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12F2156A" w14:textId="77777777" w:rsidR="00D27981" w:rsidRPr="00920FC7" w:rsidRDefault="00D27981"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6C2C41D9" w14:textId="21D0DA44" w:rsidR="00D27981" w:rsidRPr="00920FC7" w:rsidRDefault="00D27981"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78E70077" w14:textId="7E4BC3E3" w:rsidR="00D27981" w:rsidRPr="00920FC7" w:rsidRDefault="00D27981"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5109BEF4" w14:textId="77777777" w:rsidR="00D27981" w:rsidRPr="00920FC7" w:rsidRDefault="00D27981"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7DEF7BDE"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76FDCB2"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9728BFA" w14:textId="3C1EA279"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4A70E490"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7FD53FB"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C8BC50F" w14:textId="014E83B0"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913BA7A"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4E58EB2" w14:textId="77777777" w:rsidR="00D27981" w:rsidRPr="00920FC7" w:rsidRDefault="00D27981" w:rsidP="00276B3F">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15A01B3B"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A4174BC" w14:textId="73EA0D96" w:rsidR="00D27981" w:rsidRPr="00920FC7" w:rsidRDefault="00D27981"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7C282304" w14:textId="44CCD685" w:rsidR="00D27981" w:rsidRPr="00920FC7" w:rsidRDefault="00D27981" w:rsidP="00276B3F">
            <w:pPr>
              <w:spacing w:after="0" w:line="240" w:lineRule="auto"/>
              <w:jc w:val="center"/>
              <w:rPr>
                <w:rFonts w:ascii="Times New Roman" w:hAnsi="Times New Roman"/>
                <w:sz w:val="24"/>
                <w:szCs w:val="24"/>
              </w:rPr>
            </w:pPr>
          </w:p>
        </w:tc>
        <w:tc>
          <w:tcPr>
            <w:tcW w:w="592" w:type="dxa"/>
            <w:tcBorders>
              <w:top w:val="single" w:sz="4" w:space="0" w:color="000000"/>
              <w:left w:val="single" w:sz="4" w:space="0" w:color="auto"/>
              <w:bottom w:val="single" w:sz="4" w:space="0" w:color="auto"/>
              <w:right w:val="single" w:sz="4" w:space="0" w:color="auto"/>
            </w:tcBorders>
          </w:tcPr>
          <w:p w14:paraId="23A47717" w14:textId="77777777" w:rsidR="00D27981" w:rsidRPr="00847B8A" w:rsidRDefault="00D27981" w:rsidP="00276B3F">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166ADA1" w14:textId="77777777" w:rsidR="00D27981" w:rsidRPr="0013190E" w:rsidRDefault="00D27981" w:rsidP="00276B3F">
            <w:pPr>
              <w:spacing w:after="0" w:line="240" w:lineRule="auto"/>
              <w:jc w:val="center"/>
              <w:rPr>
                <w:rFonts w:ascii="Times New Roman" w:hAnsi="Times New Roman"/>
                <w:b/>
                <w:sz w:val="24"/>
                <w:szCs w:val="24"/>
              </w:rPr>
            </w:pPr>
          </w:p>
        </w:tc>
        <w:tc>
          <w:tcPr>
            <w:tcW w:w="850" w:type="dxa"/>
            <w:tcBorders>
              <w:top w:val="single" w:sz="4" w:space="0" w:color="000000"/>
              <w:left w:val="single" w:sz="4" w:space="0" w:color="auto"/>
              <w:bottom w:val="single" w:sz="4" w:space="0" w:color="auto"/>
              <w:right w:val="single" w:sz="4" w:space="0" w:color="000000"/>
            </w:tcBorders>
          </w:tcPr>
          <w:p w14:paraId="2AD43EAD" w14:textId="3B48C2D1" w:rsidR="00D27981" w:rsidRPr="0013190E" w:rsidRDefault="00D27981" w:rsidP="00276B3F">
            <w:pPr>
              <w:spacing w:after="0" w:line="240" w:lineRule="auto"/>
              <w:jc w:val="center"/>
              <w:rPr>
                <w:rFonts w:ascii="Times New Roman" w:hAnsi="Times New Roman"/>
                <w:b/>
                <w:sz w:val="24"/>
                <w:szCs w:val="24"/>
              </w:rPr>
            </w:pPr>
          </w:p>
        </w:tc>
      </w:tr>
      <w:tr w:rsidR="00D27981" w14:paraId="315CA332" w14:textId="77777777" w:rsidTr="00D27981">
        <w:trPr>
          <w:trHeight w:val="286"/>
        </w:trPr>
        <w:tc>
          <w:tcPr>
            <w:tcW w:w="3287" w:type="dxa"/>
            <w:tcBorders>
              <w:top w:val="single" w:sz="4" w:space="0" w:color="000000"/>
              <w:left w:val="single" w:sz="4" w:space="0" w:color="000000"/>
              <w:bottom w:val="single" w:sz="4" w:space="0" w:color="auto"/>
              <w:right w:val="single" w:sz="4" w:space="0" w:color="auto"/>
            </w:tcBorders>
          </w:tcPr>
          <w:p w14:paraId="496B82E4" w14:textId="77777777" w:rsidR="00D27981" w:rsidRPr="0013190E" w:rsidRDefault="00D2798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6" w:type="dxa"/>
            <w:tcBorders>
              <w:top w:val="single" w:sz="4" w:space="0" w:color="000000"/>
              <w:left w:val="single" w:sz="4" w:space="0" w:color="auto"/>
              <w:bottom w:val="single" w:sz="4" w:space="0" w:color="auto"/>
              <w:right w:val="single" w:sz="4" w:space="0" w:color="auto"/>
            </w:tcBorders>
          </w:tcPr>
          <w:p w14:paraId="3C89481C" w14:textId="27AA3166"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79A0277F" w14:textId="77777777" w:rsidR="00D27981" w:rsidRPr="00920FC7" w:rsidRDefault="00D27981"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10181E5D"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08518691" w14:textId="64521BCC" w:rsidR="00D27981" w:rsidRPr="00920FC7" w:rsidRDefault="00D27981"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auto"/>
              <w:right w:val="single" w:sz="4" w:space="0" w:color="000000"/>
            </w:tcBorders>
          </w:tcPr>
          <w:p w14:paraId="3AA425AB" w14:textId="77777777" w:rsidR="00D27981" w:rsidRPr="00920FC7" w:rsidRDefault="00D27981"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4645E56A" w14:textId="0965F665"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27EFA9D"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C610A1D"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11CDD368"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033F13C"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3BA43F9"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BCE4B46"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42A8F86" w14:textId="3BA6CF28" w:rsidR="00D27981" w:rsidRPr="00920FC7" w:rsidRDefault="00D27981" w:rsidP="00276B3F">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7FD0F260"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DEF3FE5"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E72E0C6" w14:textId="75183185" w:rsidR="00D27981" w:rsidRPr="00920FC7" w:rsidRDefault="00D27981"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92" w:type="dxa"/>
            <w:tcBorders>
              <w:top w:val="single" w:sz="4" w:space="0" w:color="000000"/>
              <w:left w:val="single" w:sz="4" w:space="0" w:color="auto"/>
              <w:bottom w:val="single" w:sz="4" w:space="0" w:color="auto"/>
              <w:right w:val="single" w:sz="4" w:space="0" w:color="auto"/>
            </w:tcBorders>
          </w:tcPr>
          <w:p w14:paraId="0BDCDF7F" w14:textId="77777777" w:rsidR="00D27981" w:rsidRPr="00847B8A" w:rsidRDefault="00D27981" w:rsidP="00276B3F">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63EBD65B" w14:textId="77777777" w:rsidR="00D27981" w:rsidRPr="0013190E" w:rsidRDefault="00D27981" w:rsidP="00276B3F">
            <w:pPr>
              <w:spacing w:after="0" w:line="240" w:lineRule="auto"/>
              <w:jc w:val="center"/>
              <w:rPr>
                <w:rFonts w:ascii="Times New Roman" w:hAnsi="Times New Roman"/>
                <w:b/>
                <w:sz w:val="24"/>
                <w:szCs w:val="24"/>
              </w:rPr>
            </w:pPr>
          </w:p>
        </w:tc>
        <w:tc>
          <w:tcPr>
            <w:tcW w:w="850" w:type="dxa"/>
            <w:tcBorders>
              <w:top w:val="single" w:sz="4" w:space="0" w:color="000000"/>
              <w:left w:val="single" w:sz="4" w:space="0" w:color="auto"/>
              <w:bottom w:val="single" w:sz="4" w:space="0" w:color="auto"/>
              <w:right w:val="single" w:sz="4" w:space="0" w:color="000000"/>
            </w:tcBorders>
          </w:tcPr>
          <w:p w14:paraId="0825E8B2" w14:textId="0B1FF44D" w:rsidR="00D27981" w:rsidRPr="0013190E" w:rsidRDefault="00D27981" w:rsidP="00276B3F">
            <w:pPr>
              <w:spacing w:after="0" w:line="240" w:lineRule="auto"/>
              <w:jc w:val="center"/>
              <w:rPr>
                <w:rFonts w:ascii="Times New Roman" w:hAnsi="Times New Roman"/>
                <w:b/>
                <w:sz w:val="24"/>
                <w:szCs w:val="24"/>
              </w:rPr>
            </w:pPr>
          </w:p>
        </w:tc>
      </w:tr>
      <w:tr w:rsidR="00D27981" w14:paraId="5D3AE217" w14:textId="77777777" w:rsidTr="00D27981">
        <w:trPr>
          <w:trHeight w:val="286"/>
        </w:trPr>
        <w:tc>
          <w:tcPr>
            <w:tcW w:w="3287" w:type="dxa"/>
            <w:tcBorders>
              <w:top w:val="single" w:sz="4" w:space="0" w:color="000000"/>
              <w:left w:val="single" w:sz="4" w:space="0" w:color="000000"/>
              <w:bottom w:val="single" w:sz="4" w:space="0" w:color="auto"/>
              <w:right w:val="single" w:sz="4" w:space="0" w:color="auto"/>
            </w:tcBorders>
          </w:tcPr>
          <w:p w14:paraId="49ED8749" w14:textId="77777777" w:rsidR="00D27981" w:rsidRPr="0013190E" w:rsidRDefault="00D2798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6" w:type="dxa"/>
            <w:tcBorders>
              <w:top w:val="single" w:sz="4" w:space="0" w:color="000000"/>
              <w:left w:val="single" w:sz="4" w:space="0" w:color="auto"/>
              <w:bottom w:val="single" w:sz="4" w:space="0" w:color="auto"/>
              <w:right w:val="single" w:sz="4" w:space="0" w:color="auto"/>
            </w:tcBorders>
          </w:tcPr>
          <w:p w14:paraId="386BD85B"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1C57F6EC" w14:textId="77777777" w:rsidR="00D27981" w:rsidRPr="00920FC7" w:rsidRDefault="00D27981" w:rsidP="00276B3F">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75A889BB"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5DB8CE82" w14:textId="77777777" w:rsidR="00D27981" w:rsidRPr="00920FC7" w:rsidRDefault="00D27981"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15D72992" w14:textId="3D014AAF" w:rsidR="00D27981" w:rsidRPr="00920FC7" w:rsidRDefault="00D27981"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auto"/>
            </w:tcBorders>
          </w:tcPr>
          <w:p w14:paraId="7A627F6E"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FBFA469"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61316F3"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05645B12"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6067F80"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2565A04"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5C849DB"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FC640E2" w14:textId="77777777" w:rsidR="00D27981" w:rsidRPr="00920FC7" w:rsidRDefault="00D27981" w:rsidP="00276B3F">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auto"/>
              <w:right w:val="single" w:sz="4" w:space="0" w:color="000000"/>
            </w:tcBorders>
          </w:tcPr>
          <w:p w14:paraId="13B3EE5A" w14:textId="4735CC14"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8CBBAC6"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AC93418" w14:textId="77777777" w:rsidR="00D27981" w:rsidRPr="00920FC7" w:rsidRDefault="00D27981" w:rsidP="00276B3F">
            <w:pPr>
              <w:spacing w:after="0" w:line="240" w:lineRule="auto"/>
              <w:jc w:val="center"/>
              <w:rPr>
                <w:rFonts w:ascii="Times New Roman" w:hAnsi="Times New Roman"/>
                <w:sz w:val="24"/>
                <w:szCs w:val="24"/>
              </w:rPr>
            </w:pPr>
          </w:p>
        </w:tc>
        <w:tc>
          <w:tcPr>
            <w:tcW w:w="592" w:type="dxa"/>
            <w:tcBorders>
              <w:top w:val="single" w:sz="4" w:space="0" w:color="000000"/>
              <w:left w:val="single" w:sz="4" w:space="0" w:color="auto"/>
              <w:bottom w:val="single" w:sz="4" w:space="0" w:color="auto"/>
              <w:right w:val="single" w:sz="4" w:space="0" w:color="auto"/>
            </w:tcBorders>
          </w:tcPr>
          <w:p w14:paraId="6CAC6804" w14:textId="28F07492" w:rsidR="00D27981" w:rsidRPr="00847B8A" w:rsidRDefault="00D27981"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22923F5A" w14:textId="77777777" w:rsidR="00D27981" w:rsidRPr="0013190E" w:rsidRDefault="00D27981" w:rsidP="00276B3F">
            <w:pPr>
              <w:spacing w:after="0" w:line="240" w:lineRule="auto"/>
              <w:jc w:val="center"/>
              <w:rPr>
                <w:rFonts w:ascii="Times New Roman" w:hAnsi="Times New Roman"/>
                <w:b/>
                <w:sz w:val="24"/>
                <w:szCs w:val="24"/>
              </w:rPr>
            </w:pPr>
          </w:p>
        </w:tc>
        <w:tc>
          <w:tcPr>
            <w:tcW w:w="850" w:type="dxa"/>
            <w:tcBorders>
              <w:top w:val="single" w:sz="4" w:space="0" w:color="000000"/>
              <w:left w:val="single" w:sz="4" w:space="0" w:color="auto"/>
              <w:bottom w:val="single" w:sz="4" w:space="0" w:color="auto"/>
              <w:right w:val="single" w:sz="4" w:space="0" w:color="000000"/>
            </w:tcBorders>
          </w:tcPr>
          <w:p w14:paraId="53E0416D" w14:textId="698B5D96" w:rsidR="00D27981" w:rsidRPr="0013190E" w:rsidRDefault="00D27981" w:rsidP="00276B3F">
            <w:pPr>
              <w:spacing w:after="0" w:line="240" w:lineRule="auto"/>
              <w:jc w:val="center"/>
              <w:rPr>
                <w:rFonts w:ascii="Times New Roman" w:hAnsi="Times New Roman"/>
                <w:b/>
                <w:sz w:val="24"/>
                <w:szCs w:val="24"/>
              </w:rPr>
            </w:pPr>
          </w:p>
        </w:tc>
      </w:tr>
      <w:tr w:rsidR="00D27981" w14:paraId="4BC5DB19" w14:textId="77777777" w:rsidTr="00D27981">
        <w:trPr>
          <w:trHeight w:val="146"/>
        </w:trPr>
        <w:tc>
          <w:tcPr>
            <w:tcW w:w="3287" w:type="dxa"/>
            <w:tcBorders>
              <w:top w:val="single" w:sz="4" w:space="0" w:color="auto"/>
              <w:left w:val="single" w:sz="4" w:space="0" w:color="000000"/>
              <w:bottom w:val="single" w:sz="4" w:space="0" w:color="000000"/>
              <w:right w:val="single" w:sz="4" w:space="0" w:color="auto"/>
            </w:tcBorders>
          </w:tcPr>
          <w:p w14:paraId="370070FC" w14:textId="77777777" w:rsidR="00D27981" w:rsidRPr="0013190E" w:rsidRDefault="00D27981"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6" w:type="dxa"/>
            <w:tcBorders>
              <w:top w:val="single" w:sz="4" w:space="0" w:color="auto"/>
              <w:left w:val="single" w:sz="4" w:space="0" w:color="000000"/>
              <w:bottom w:val="single" w:sz="4" w:space="0" w:color="000000"/>
              <w:right w:val="single" w:sz="4" w:space="0" w:color="auto"/>
            </w:tcBorders>
          </w:tcPr>
          <w:p w14:paraId="26FB4B37" w14:textId="0741621F"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1814464" w14:textId="3B74B49B" w:rsidR="00D27981" w:rsidRPr="00920FC7" w:rsidRDefault="00D27981"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272967C7"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A7F00A6" w14:textId="77777777" w:rsidR="00D27981" w:rsidRPr="00920FC7" w:rsidRDefault="00D2798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7548EBD1" w14:textId="143474E2" w:rsidR="00D27981" w:rsidRPr="00920FC7" w:rsidRDefault="00D2798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98BB986"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0590240" w14:textId="55435C30"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1B8306A" w14:textId="43880C0E"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225F9D9" w14:textId="5872B49F"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5EEBB2C" w14:textId="7DB30924"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28F6073" w14:textId="2AE7123A"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173F0F9" w14:textId="1EAB40F1"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7F04817" w14:textId="75E2F3AE" w:rsidR="00D27981" w:rsidRPr="00920FC7" w:rsidRDefault="00D27981"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480A66B5"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2130B1D"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F9E3DD0" w14:textId="77777777" w:rsidR="00D27981" w:rsidRPr="00920FC7" w:rsidRDefault="00D27981" w:rsidP="00276B3F">
            <w:pPr>
              <w:spacing w:after="0" w:line="240" w:lineRule="auto"/>
              <w:jc w:val="center"/>
              <w:rPr>
                <w:rFonts w:ascii="Times New Roman" w:hAnsi="Times New Roman"/>
                <w:sz w:val="24"/>
                <w:szCs w:val="24"/>
              </w:rPr>
            </w:pPr>
          </w:p>
        </w:tc>
        <w:tc>
          <w:tcPr>
            <w:tcW w:w="592" w:type="dxa"/>
            <w:tcBorders>
              <w:top w:val="single" w:sz="4" w:space="0" w:color="auto"/>
              <w:left w:val="single" w:sz="4" w:space="0" w:color="auto"/>
              <w:bottom w:val="single" w:sz="4" w:space="0" w:color="auto"/>
              <w:right w:val="single" w:sz="4" w:space="0" w:color="auto"/>
            </w:tcBorders>
          </w:tcPr>
          <w:p w14:paraId="265A0E25" w14:textId="77777777" w:rsidR="00D27981" w:rsidRPr="00847B8A" w:rsidRDefault="00D27981" w:rsidP="00276B3F">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6801FF8" w14:textId="77777777" w:rsidR="00D27981" w:rsidRDefault="00D27981" w:rsidP="00276B3F">
            <w:pPr>
              <w:spacing w:after="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000000"/>
            </w:tcBorders>
          </w:tcPr>
          <w:p w14:paraId="34B62C14" w14:textId="5F951CD6" w:rsidR="00D27981" w:rsidRPr="0013190E" w:rsidRDefault="00D27981" w:rsidP="00276B3F">
            <w:pPr>
              <w:spacing w:after="0" w:line="240" w:lineRule="auto"/>
              <w:jc w:val="center"/>
              <w:rPr>
                <w:rFonts w:ascii="Times New Roman" w:hAnsi="Times New Roman"/>
                <w:b/>
                <w:sz w:val="24"/>
                <w:szCs w:val="24"/>
              </w:rPr>
            </w:pPr>
            <w:r>
              <w:rPr>
                <w:rFonts w:ascii="Times New Roman" w:hAnsi="Times New Roman"/>
                <w:b/>
                <w:sz w:val="24"/>
                <w:szCs w:val="24"/>
              </w:rPr>
              <w:t>6</w:t>
            </w:r>
          </w:p>
        </w:tc>
      </w:tr>
      <w:tr w:rsidR="00D27981" w14:paraId="76BEBBD5" w14:textId="77777777" w:rsidTr="00D27981">
        <w:trPr>
          <w:trHeight w:val="253"/>
        </w:trPr>
        <w:tc>
          <w:tcPr>
            <w:tcW w:w="3287" w:type="dxa"/>
            <w:tcBorders>
              <w:top w:val="single" w:sz="4" w:space="0" w:color="auto"/>
              <w:left w:val="single" w:sz="4" w:space="0" w:color="000000"/>
              <w:bottom w:val="single" w:sz="4" w:space="0" w:color="000000"/>
              <w:right w:val="single" w:sz="4" w:space="0" w:color="auto"/>
            </w:tcBorders>
          </w:tcPr>
          <w:p w14:paraId="00733423" w14:textId="77777777" w:rsidR="00D27981" w:rsidRPr="0013190E" w:rsidRDefault="00D2798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6" w:type="dxa"/>
            <w:tcBorders>
              <w:top w:val="single" w:sz="4" w:space="0" w:color="auto"/>
              <w:left w:val="single" w:sz="4" w:space="0" w:color="000000"/>
              <w:bottom w:val="single" w:sz="4" w:space="0" w:color="000000"/>
              <w:right w:val="single" w:sz="4" w:space="0" w:color="auto"/>
            </w:tcBorders>
          </w:tcPr>
          <w:p w14:paraId="5EA3E553" w14:textId="1B6C54DB"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0A18D59" w14:textId="77777777" w:rsidR="00D27981" w:rsidRPr="00920FC7" w:rsidRDefault="00D27981"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60B87FB9"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108C7BB" w14:textId="77777777" w:rsidR="00D27981" w:rsidRPr="00920FC7" w:rsidRDefault="00D2798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68E31D82" w14:textId="725E017F" w:rsidR="00D27981" w:rsidRPr="00920FC7" w:rsidRDefault="00D2798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BEFF67D"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FD019AF"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D764D95" w14:textId="759AF2CA" w:rsidR="00D27981" w:rsidRPr="00920FC7" w:rsidRDefault="00D27981"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000000"/>
            </w:tcBorders>
          </w:tcPr>
          <w:p w14:paraId="5E8AFC1B"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4F693BE"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28EA422"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53B8A76" w14:textId="551D4836" w:rsidR="00D27981" w:rsidRPr="00920FC7" w:rsidRDefault="00D27981"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183BB01B" w14:textId="77777777" w:rsidR="00D27981" w:rsidRPr="00920FC7" w:rsidRDefault="00D27981"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44DFAA1D"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38DFE1D"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95A87BD" w14:textId="77777777" w:rsidR="00D27981" w:rsidRPr="00920FC7" w:rsidRDefault="00D27981" w:rsidP="00276B3F">
            <w:pPr>
              <w:spacing w:after="0" w:line="240" w:lineRule="auto"/>
              <w:jc w:val="center"/>
              <w:rPr>
                <w:rFonts w:ascii="Times New Roman" w:hAnsi="Times New Roman"/>
                <w:sz w:val="24"/>
                <w:szCs w:val="24"/>
              </w:rPr>
            </w:pPr>
          </w:p>
        </w:tc>
        <w:tc>
          <w:tcPr>
            <w:tcW w:w="592" w:type="dxa"/>
            <w:tcBorders>
              <w:top w:val="single" w:sz="4" w:space="0" w:color="auto"/>
              <w:left w:val="single" w:sz="4" w:space="0" w:color="auto"/>
              <w:bottom w:val="single" w:sz="4" w:space="0" w:color="auto"/>
              <w:right w:val="single" w:sz="4" w:space="0" w:color="auto"/>
            </w:tcBorders>
          </w:tcPr>
          <w:p w14:paraId="337F50FB" w14:textId="77777777" w:rsidR="00D27981" w:rsidRPr="00847B8A" w:rsidRDefault="00D27981" w:rsidP="00276B3F">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1C965C4" w14:textId="77777777" w:rsidR="00D27981" w:rsidRPr="0013190E" w:rsidRDefault="00D27981" w:rsidP="00276B3F">
            <w:pPr>
              <w:spacing w:after="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000000"/>
            </w:tcBorders>
          </w:tcPr>
          <w:p w14:paraId="71161208" w14:textId="2C577251" w:rsidR="00D27981" w:rsidRPr="0013190E" w:rsidRDefault="00D27981" w:rsidP="00276B3F">
            <w:pPr>
              <w:spacing w:after="0" w:line="240" w:lineRule="auto"/>
              <w:jc w:val="center"/>
              <w:rPr>
                <w:rFonts w:ascii="Times New Roman" w:hAnsi="Times New Roman"/>
                <w:b/>
                <w:sz w:val="24"/>
                <w:szCs w:val="24"/>
              </w:rPr>
            </w:pPr>
          </w:p>
        </w:tc>
      </w:tr>
      <w:tr w:rsidR="00D27981" w14:paraId="0D63CC83" w14:textId="77777777" w:rsidTr="00D27981">
        <w:trPr>
          <w:trHeight w:val="204"/>
        </w:trPr>
        <w:tc>
          <w:tcPr>
            <w:tcW w:w="3287" w:type="dxa"/>
            <w:tcBorders>
              <w:top w:val="single" w:sz="4" w:space="0" w:color="auto"/>
              <w:left w:val="single" w:sz="4" w:space="0" w:color="000000"/>
              <w:bottom w:val="single" w:sz="4" w:space="0" w:color="000000"/>
              <w:right w:val="single" w:sz="4" w:space="0" w:color="auto"/>
            </w:tcBorders>
          </w:tcPr>
          <w:p w14:paraId="0E38CF32" w14:textId="77777777" w:rsidR="00D27981" w:rsidRPr="0013190E" w:rsidRDefault="00D2798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6" w:type="dxa"/>
            <w:tcBorders>
              <w:top w:val="single" w:sz="4" w:space="0" w:color="auto"/>
              <w:left w:val="single" w:sz="4" w:space="0" w:color="000000"/>
              <w:bottom w:val="single" w:sz="4" w:space="0" w:color="000000"/>
              <w:right w:val="single" w:sz="4" w:space="0" w:color="auto"/>
            </w:tcBorders>
          </w:tcPr>
          <w:p w14:paraId="34716B89"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E372D59" w14:textId="41DDAB95" w:rsidR="00D27981" w:rsidRPr="00920FC7" w:rsidRDefault="00D27981"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25D3B395"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59D2588" w14:textId="77777777" w:rsidR="00D27981" w:rsidRPr="00920FC7" w:rsidRDefault="00D2798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38B5BA68" w14:textId="77777777" w:rsidR="00D27981" w:rsidRPr="00920FC7" w:rsidRDefault="00D2798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EBD061E"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4A07AAD"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B8F0727"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791247DE" w14:textId="546119B5" w:rsidR="00D27981" w:rsidRPr="00920FC7" w:rsidRDefault="00D27981"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4D5C14A5"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090E7AA"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21449EA" w14:textId="260028CE"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F6451BA" w14:textId="77777777" w:rsidR="00D27981" w:rsidRPr="00920FC7" w:rsidRDefault="00D27981"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56A01D7E"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7984B34"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88A0154" w14:textId="77777777" w:rsidR="00D27981" w:rsidRPr="00920FC7" w:rsidRDefault="00D27981" w:rsidP="00276B3F">
            <w:pPr>
              <w:spacing w:after="0" w:line="240" w:lineRule="auto"/>
              <w:jc w:val="center"/>
              <w:rPr>
                <w:rFonts w:ascii="Times New Roman" w:hAnsi="Times New Roman"/>
                <w:sz w:val="24"/>
                <w:szCs w:val="24"/>
              </w:rPr>
            </w:pPr>
          </w:p>
        </w:tc>
        <w:tc>
          <w:tcPr>
            <w:tcW w:w="592" w:type="dxa"/>
            <w:tcBorders>
              <w:top w:val="single" w:sz="4" w:space="0" w:color="auto"/>
              <w:left w:val="single" w:sz="4" w:space="0" w:color="auto"/>
              <w:bottom w:val="single" w:sz="4" w:space="0" w:color="auto"/>
              <w:right w:val="single" w:sz="4" w:space="0" w:color="auto"/>
            </w:tcBorders>
          </w:tcPr>
          <w:p w14:paraId="15387831" w14:textId="77777777" w:rsidR="00D27981" w:rsidRPr="00847B8A" w:rsidRDefault="00D27981" w:rsidP="00276B3F">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06F8F73" w14:textId="77777777" w:rsidR="00D27981" w:rsidRPr="0013190E" w:rsidRDefault="00D27981" w:rsidP="00276B3F">
            <w:pPr>
              <w:spacing w:after="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000000"/>
            </w:tcBorders>
          </w:tcPr>
          <w:p w14:paraId="3161BB86" w14:textId="1651EFF7" w:rsidR="00D27981" w:rsidRPr="0013190E" w:rsidRDefault="00D27981" w:rsidP="00276B3F">
            <w:pPr>
              <w:spacing w:after="0" w:line="240" w:lineRule="auto"/>
              <w:jc w:val="center"/>
              <w:rPr>
                <w:rFonts w:ascii="Times New Roman" w:hAnsi="Times New Roman"/>
                <w:b/>
                <w:sz w:val="24"/>
                <w:szCs w:val="24"/>
              </w:rPr>
            </w:pPr>
          </w:p>
        </w:tc>
      </w:tr>
      <w:tr w:rsidR="00D27981" w14:paraId="26A82DF3" w14:textId="77777777" w:rsidTr="00D27981">
        <w:trPr>
          <w:trHeight w:val="196"/>
        </w:trPr>
        <w:tc>
          <w:tcPr>
            <w:tcW w:w="3287" w:type="dxa"/>
            <w:tcBorders>
              <w:top w:val="single" w:sz="4" w:space="0" w:color="auto"/>
              <w:left w:val="single" w:sz="4" w:space="0" w:color="000000"/>
              <w:bottom w:val="single" w:sz="4" w:space="0" w:color="000000"/>
              <w:right w:val="single" w:sz="4" w:space="0" w:color="auto"/>
            </w:tcBorders>
          </w:tcPr>
          <w:p w14:paraId="48A98658" w14:textId="77777777" w:rsidR="00D27981" w:rsidRPr="0013190E" w:rsidRDefault="00D2798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6" w:type="dxa"/>
            <w:tcBorders>
              <w:top w:val="single" w:sz="4" w:space="0" w:color="auto"/>
              <w:left w:val="single" w:sz="4" w:space="0" w:color="000000"/>
              <w:bottom w:val="single" w:sz="4" w:space="0" w:color="000000"/>
              <w:right w:val="single" w:sz="4" w:space="0" w:color="auto"/>
            </w:tcBorders>
          </w:tcPr>
          <w:p w14:paraId="2A93C61F"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0224592D" w14:textId="77777777" w:rsidR="00D27981" w:rsidRPr="00920FC7" w:rsidRDefault="00D27981"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477DB285"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C366160" w14:textId="77777777" w:rsidR="00D27981" w:rsidRPr="00920FC7" w:rsidRDefault="00D2798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0D426E2E" w14:textId="77777777" w:rsidR="00D27981" w:rsidRPr="00920FC7" w:rsidRDefault="00D2798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8898711"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F0F8565" w14:textId="2205E25F"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17D54F2"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7030BF46"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926C7E9" w14:textId="2C240501" w:rsidR="00D27981" w:rsidRPr="00920FC7" w:rsidRDefault="00D27981"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7FCFE346" w14:textId="700C46D2"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54EE605"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EDB35BF" w14:textId="77777777" w:rsidR="00D27981" w:rsidRPr="00920FC7" w:rsidRDefault="00D27981"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5AA99163"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63B7B3A"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2F32801" w14:textId="77777777" w:rsidR="00D27981" w:rsidRPr="00920FC7" w:rsidRDefault="00D27981" w:rsidP="00276B3F">
            <w:pPr>
              <w:spacing w:after="0" w:line="240" w:lineRule="auto"/>
              <w:jc w:val="center"/>
              <w:rPr>
                <w:rFonts w:ascii="Times New Roman" w:hAnsi="Times New Roman"/>
                <w:sz w:val="24"/>
                <w:szCs w:val="24"/>
              </w:rPr>
            </w:pPr>
          </w:p>
        </w:tc>
        <w:tc>
          <w:tcPr>
            <w:tcW w:w="592" w:type="dxa"/>
            <w:tcBorders>
              <w:top w:val="single" w:sz="4" w:space="0" w:color="auto"/>
              <w:left w:val="single" w:sz="4" w:space="0" w:color="auto"/>
              <w:bottom w:val="single" w:sz="4" w:space="0" w:color="auto"/>
              <w:right w:val="single" w:sz="4" w:space="0" w:color="auto"/>
            </w:tcBorders>
          </w:tcPr>
          <w:p w14:paraId="5108DD43" w14:textId="127EAEED" w:rsidR="00D27981" w:rsidRPr="00847B8A" w:rsidRDefault="00D27981" w:rsidP="00276B3F">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43D25D6" w14:textId="21097538" w:rsidR="00D27981" w:rsidRPr="0013190E" w:rsidRDefault="00350C30" w:rsidP="00276B3F">
            <w:pPr>
              <w:spacing w:after="0" w:line="240" w:lineRule="auto"/>
              <w:jc w:val="center"/>
              <w:rPr>
                <w:rFonts w:ascii="Times New Roman" w:hAnsi="Times New Roman"/>
                <w:b/>
                <w:sz w:val="24"/>
                <w:szCs w:val="24"/>
              </w:rPr>
            </w:pPr>
            <w:r>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000000"/>
            </w:tcBorders>
          </w:tcPr>
          <w:p w14:paraId="65527039" w14:textId="32DF1BE0" w:rsidR="00D27981" w:rsidRPr="0013190E" w:rsidRDefault="00D27981" w:rsidP="00276B3F">
            <w:pPr>
              <w:spacing w:after="0" w:line="240" w:lineRule="auto"/>
              <w:jc w:val="center"/>
              <w:rPr>
                <w:rFonts w:ascii="Times New Roman" w:hAnsi="Times New Roman"/>
                <w:b/>
                <w:sz w:val="24"/>
                <w:szCs w:val="24"/>
              </w:rPr>
            </w:pPr>
          </w:p>
        </w:tc>
      </w:tr>
      <w:tr w:rsidR="00D27981" w14:paraId="7C482825" w14:textId="77777777" w:rsidTr="00D27981">
        <w:trPr>
          <w:trHeight w:val="174"/>
        </w:trPr>
        <w:tc>
          <w:tcPr>
            <w:tcW w:w="3287" w:type="dxa"/>
            <w:tcBorders>
              <w:top w:val="single" w:sz="4" w:space="0" w:color="auto"/>
              <w:left w:val="single" w:sz="4" w:space="0" w:color="000000"/>
              <w:bottom w:val="single" w:sz="4" w:space="0" w:color="000000"/>
              <w:right w:val="single" w:sz="4" w:space="0" w:color="auto"/>
            </w:tcBorders>
          </w:tcPr>
          <w:p w14:paraId="1CF784B1" w14:textId="3F101E88" w:rsidR="00D27981" w:rsidRPr="0013190E" w:rsidRDefault="00D2798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6" w:type="dxa"/>
            <w:tcBorders>
              <w:top w:val="single" w:sz="4" w:space="0" w:color="auto"/>
              <w:left w:val="single" w:sz="4" w:space="0" w:color="000000"/>
              <w:bottom w:val="single" w:sz="4" w:space="0" w:color="000000"/>
              <w:right w:val="single" w:sz="4" w:space="0" w:color="auto"/>
            </w:tcBorders>
          </w:tcPr>
          <w:p w14:paraId="5EAA43BB"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4F53713" w14:textId="77777777" w:rsidR="00D27981" w:rsidRPr="00920FC7" w:rsidRDefault="00D27981" w:rsidP="00276B3F">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0E4E9B16" w14:textId="77777777" w:rsidR="00D27981" w:rsidRPr="00920FC7" w:rsidRDefault="00D27981" w:rsidP="00276B3F">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8A063E5" w14:textId="77777777" w:rsidR="00D27981" w:rsidRPr="00920FC7" w:rsidRDefault="00D2798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3C253E47" w14:textId="3913E845" w:rsidR="00D27981" w:rsidRPr="00920FC7" w:rsidRDefault="00D2798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BD30DD2"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AC61DEF"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D774259" w14:textId="48D1F0E9"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73393927"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55291CA" w14:textId="2482CBD2"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BAFDFB3" w14:textId="7CE0BF71" w:rsidR="00D27981" w:rsidRPr="00920FC7" w:rsidRDefault="00D27981"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2525D6D5"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7AF6626" w14:textId="56CA288F" w:rsidR="00D27981" w:rsidRPr="00920FC7" w:rsidRDefault="00D27981" w:rsidP="00276B3F">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5EEE7F31"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E926E43" w14:textId="77777777" w:rsidR="00D27981" w:rsidRPr="00920FC7" w:rsidRDefault="00D2798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29CFD05" w14:textId="77777777" w:rsidR="00D27981" w:rsidRPr="00920FC7" w:rsidRDefault="00D27981" w:rsidP="00276B3F">
            <w:pPr>
              <w:spacing w:after="0" w:line="240" w:lineRule="auto"/>
              <w:jc w:val="center"/>
              <w:rPr>
                <w:rFonts w:ascii="Times New Roman" w:hAnsi="Times New Roman"/>
                <w:sz w:val="24"/>
                <w:szCs w:val="24"/>
              </w:rPr>
            </w:pPr>
          </w:p>
        </w:tc>
        <w:tc>
          <w:tcPr>
            <w:tcW w:w="592" w:type="dxa"/>
            <w:tcBorders>
              <w:top w:val="single" w:sz="4" w:space="0" w:color="auto"/>
              <w:left w:val="single" w:sz="4" w:space="0" w:color="auto"/>
              <w:bottom w:val="single" w:sz="4" w:space="0" w:color="auto"/>
              <w:right w:val="single" w:sz="4" w:space="0" w:color="auto"/>
            </w:tcBorders>
          </w:tcPr>
          <w:p w14:paraId="65163DFF" w14:textId="77777777" w:rsidR="00D27981" w:rsidRPr="00847B8A" w:rsidRDefault="00D27981" w:rsidP="00276B3F">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51A5ACC" w14:textId="77777777" w:rsidR="00D27981" w:rsidRPr="0013190E" w:rsidRDefault="00D27981" w:rsidP="00276B3F">
            <w:pPr>
              <w:spacing w:after="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000000"/>
            </w:tcBorders>
          </w:tcPr>
          <w:p w14:paraId="6BA38C3E" w14:textId="28E144D5" w:rsidR="00D27981" w:rsidRPr="0013190E" w:rsidRDefault="00D27981" w:rsidP="00276B3F">
            <w:pPr>
              <w:spacing w:after="0" w:line="240" w:lineRule="auto"/>
              <w:jc w:val="center"/>
              <w:rPr>
                <w:rFonts w:ascii="Times New Roman" w:hAnsi="Times New Roman"/>
                <w:b/>
                <w:sz w:val="24"/>
                <w:szCs w:val="24"/>
              </w:rPr>
            </w:pPr>
          </w:p>
        </w:tc>
      </w:tr>
      <w:tr w:rsidR="00350C30" w14:paraId="2A65AEC9" w14:textId="77777777" w:rsidTr="00D27981">
        <w:trPr>
          <w:trHeight w:val="174"/>
        </w:trPr>
        <w:tc>
          <w:tcPr>
            <w:tcW w:w="3287" w:type="dxa"/>
            <w:tcBorders>
              <w:top w:val="single" w:sz="4" w:space="0" w:color="auto"/>
              <w:left w:val="single" w:sz="4" w:space="0" w:color="000000"/>
              <w:bottom w:val="single" w:sz="4" w:space="0" w:color="000000"/>
              <w:right w:val="single" w:sz="4" w:space="0" w:color="auto"/>
            </w:tcBorders>
          </w:tcPr>
          <w:p w14:paraId="0F5238E9" w14:textId="77777777" w:rsidR="00350C30" w:rsidRDefault="00350C30" w:rsidP="00350C30">
            <w:pPr>
              <w:spacing w:after="0" w:line="240" w:lineRule="auto"/>
              <w:ind w:right="-2801"/>
              <w:rPr>
                <w:rFonts w:ascii="Times New Roman" w:hAnsi="Times New Roman"/>
                <w:b/>
                <w:bCs/>
                <w:sz w:val="24"/>
                <w:szCs w:val="24"/>
              </w:rPr>
            </w:pPr>
            <w:r>
              <w:rPr>
                <w:rFonts w:ascii="Times New Roman" w:hAnsi="Times New Roman"/>
                <w:b/>
                <w:bCs/>
                <w:sz w:val="24"/>
                <w:szCs w:val="24"/>
              </w:rPr>
              <w:t>Участие в спортивных</w:t>
            </w:r>
          </w:p>
          <w:p w14:paraId="2C64B6CC" w14:textId="605E0AE0" w:rsidR="00350C30" w:rsidRPr="0013190E" w:rsidRDefault="00350C30" w:rsidP="00350C30">
            <w:pPr>
              <w:spacing w:after="0" w:line="240" w:lineRule="auto"/>
              <w:ind w:right="-2801"/>
              <w:rPr>
                <w:rFonts w:ascii="Times New Roman" w:hAnsi="Times New Roman"/>
                <w:sz w:val="24"/>
                <w:szCs w:val="24"/>
              </w:rPr>
            </w:pPr>
            <w:r>
              <w:rPr>
                <w:rFonts w:ascii="Times New Roman" w:hAnsi="Times New Roman"/>
                <w:b/>
                <w:bCs/>
                <w:sz w:val="24"/>
                <w:szCs w:val="24"/>
              </w:rPr>
              <w:t>соревнованиях</w:t>
            </w:r>
          </w:p>
        </w:tc>
        <w:tc>
          <w:tcPr>
            <w:tcW w:w="446" w:type="dxa"/>
            <w:tcBorders>
              <w:top w:val="single" w:sz="4" w:space="0" w:color="auto"/>
              <w:left w:val="single" w:sz="4" w:space="0" w:color="000000"/>
              <w:bottom w:val="single" w:sz="4" w:space="0" w:color="000000"/>
              <w:right w:val="single" w:sz="4" w:space="0" w:color="auto"/>
            </w:tcBorders>
          </w:tcPr>
          <w:p w14:paraId="2EC58C92" w14:textId="77777777" w:rsidR="00350C30" w:rsidRPr="00920FC7" w:rsidRDefault="00350C30" w:rsidP="00350C30">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BAE9C6C" w14:textId="77777777" w:rsidR="00350C30" w:rsidRPr="00920FC7" w:rsidRDefault="00350C30" w:rsidP="00350C30">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24B3BDD8" w14:textId="77777777" w:rsidR="00350C30" w:rsidRPr="00920FC7" w:rsidRDefault="00350C30" w:rsidP="00350C30">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E86BC72" w14:textId="77777777" w:rsidR="00350C30" w:rsidRPr="00920FC7" w:rsidRDefault="00350C30" w:rsidP="00350C30">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31F82500" w14:textId="77777777" w:rsidR="00350C30" w:rsidRPr="00920FC7" w:rsidRDefault="00350C30" w:rsidP="00350C30">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7B044B3" w14:textId="12D4111D"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bCs/>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60483661"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D5B1FA6"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3BD9F92C"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438ECF8"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6E7B3B9" w14:textId="77777777" w:rsidR="00350C30"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1E67A95"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1F9465A" w14:textId="77777777" w:rsidR="00350C30" w:rsidRPr="00920FC7" w:rsidRDefault="00350C30" w:rsidP="00350C30">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auto"/>
              <w:right w:val="single" w:sz="4" w:space="0" w:color="000000"/>
            </w:tcBorders>
          </w:tcPr>
          <w:p w14:paraId="530CA238"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6B81FAC"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0A3D9D0" w14:textId="77777777" w:rsidR="00350C30" w:rsidRPr="00920FC7" w:rsidRDefault="00350C30" w:rsidP="00350C30">
            <w:pPr>
              <w:spacing w:after="0" w:line="240" w:lineRule="auto"/>
              <w:jc w:val="center"/>
              <w:rPr>
                <w:rFonts w:ascii="Times New Roman" w:hAnsi="Times New Roman"/>
                <w:sz w:val="24"/>
                <w:szCs w:val="24"/>
              </w:rPr>
            </w:pPr>
          </w:p>
        </w:tc>
        <w:tc>
          <w:tcPr>
            <w:tcW w:w="592" w:type="dxa"/>
            <w:tcBorders>
              <w:top w:val="single" w:sz="4" w:space="0" w:color="auto"/>
              <w:left w:val="single" w:sz="4" w:space="0" w:color="auto"/>
              <w:bottom w:val="single" w:sz="4" w:space="0" w:color="auto"/>
              <w:right w:val="single" w:sz="4" w:space="0" w:color="auto"/>
            </w:tcBorders>
          </w:tcPr>
          <w:p w14:paraId="28E7A940" w14:textId="77777777" w:rsidR="00350C30" w:rsidRPr="00847B8A" w:rsidRDefault="00350C30" w:rsidP="00350C30">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5A54C7ED" w14:textId="77777777" w:rsidR="00350C30" w:rsidRPr="0013190E" w:rsidRDefault="00350C30" w:rsidP="00350C30">
            <w:pPr>
              <w:spacing w:after="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000000"/>
            </w:tcBorders>
          </w:tcPr>
          <w:p w14:paraId="0186C5FA" w14:textId="6CA141ED" w:rsidR="00350C30" w:rsidRPr="0013190E" w:rsidRDefault="00350C30" w:rsidP="00350C30">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350C30" w14:paraId="69769763" w14:textId="77777777" w:rsidTr="00D27981">
        <w:trPr>
          <w:trHeight w:val="278"/>
        </w:trPr>
        <w:tc>
          <w:tcPr>
            <w:tcW w:w="3287" w:type="dxa"/>
            <w:tcBorders>
              <w:top w:val="single" w:sz="4" w:space="0" w:color="000000"/>
              <w:left w:val="single" w:sz="4" w:space="0" w:color="000000"/>
              <w:bottom w:val="single" w:sz="4" w:space="0" w:color="000000"/>
              <w:right w:val="single" w:sz="4" w:space="0" w:color="auto"/>
            </w:tcBorders>
          </w:tcPr>
          <w:p w14:paraId="77391CEF" w14:textId="77777777" w:rsidR="00350C30" w:rsidRPr="0013190E" w:rsidRDefault="00350C30" w:rsidP="00350C30">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6" w:type="dxa"/>
            <w:tcBorders>
              <w:top w:val="single" w:sz="4" w:space="0" w:color="000000"/>
              <w:left w:val="single" w:sz="4" w:space="0" w:color="auto"/>
              <w:bottom w:val="single" w:sz="4" w:space="0" w:color="000000"/>
              <w:right w:val="single" w:sz="4" w:space="0" w:color="auto"/>
            </w:tcBorders>
          </w:tcPr>
          <w:p w14:paraId="6517E2A6" w14:textId="481DF6DD" w:rsidR="00350C30" w:rsidRPr="00920FC7" w:rsidRDefault="00350C30" w:rsidP="00350C30">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05EF4D0" w14:textId="7A707AA5" w:rsidR="00350C30" w:rsidRPr="00920FC7" w:rsidRDefault="00350C30" w:rsidP="00350C30">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35E2A8BA" w14:textId="356EE5BE" w:rsidR="00350C30" w:rsidRPr="00920FC7" w:rsidRDefault="00350C30" w:rsidP="00350C30">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36FC741" w14:textId="52D7A201" w:rsidR="00350C30" w:rsidRPr="00920FC7" w:rsidRDefault="00350C30" w:rsidP="00350C30">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023BE0BC" w14:textId="7BB466C6" w:rsidR="00350C30" w:rsidRPr="00920FC7" w:rsidRDefault="00350C30" w:rsidP="00350C30">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E2930C9" w14:textId="120F9ADA"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D417A79" w14:textId="0D33AA0E"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4042A34" w14:textId="4213D08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ED3FA36" w14:textId="30798C9B"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532C40F" w14:textId="0356B565"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7983025" w14:textId="59E6B911"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47BB3DC" w14:textId="6B8EA1EC"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8AFF682" w14:textId="7613AADC" w:rsidR="00350C30" w:rsidRPr="00920FC7" w:rsidRDefault="00350C30" w:rsidP="00350C30">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auto"/>
            </w:tcBorders>
          </w:tcPr>
          <w:p w14:paraId="2190AF2C" w14:textId="432ED0F9"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69CEB93" w14:textId="7FADA20D"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D062FE9" w14:textId="4BC27FCC" w:rsidR="00350C30" w:rsidRPr="00920FC7" w:rsidRDefault="00350C30" w:rsidP="00350C30">
            <w:pPr>
              <w:spacing w:after="0" w:line="240" w:lineRule="auto"/>
              <w:jc w:val="center"/>
              <w:rPr>
                <w:rFonts w:ascii="Times New Roman" w:hAnsi="Times New Roman"/>
                <w:sz w:val="24"/>
                <w:szCs w:val="24"/>
              </w:rPr>
            </w:pPr>
          </w:p>
        </w:tc>
        <w:tc>
          <w:tcPr>
            <w:tcW w:w="592" w:type="dxa"/>
            <w:tcBorders>
              <w:top w:val="single" w:sz="4" w:space="0" w:color="auto"/>
              <w:left w:val="single" w:sz="4" w:space="0" w:color="auto"/>
              <w:bottom w:val="single" w:sz="4" w:space="0" w:color="000000"/>
              <w:right w:val="single" w:sz="4" w:space="0" w:color="auto"/>
            </w:tcBorders>
          </w:tcPr>
          <w:p w14:paraId="5E45A696" w14:textId="77777777" w:rsidR="00350C30" w:rsidRPr="00847B8A" w:rsidRDefault="00350C30" w:rsidP="00350C30">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000000"/>
              <w:right w:val="single" w:sz="4" w:space="0" w:color="auto"/>
            </w:tcBorders>
          </w:tcPr>
          <w:p w14:paraId="6838223B" w14:textId="77777777" w:rsidR="00350C30" w:rsidRPr="0013190E" w:rsidRDefault="00350C30" w:rsidP="00350C30">
            <w:pPr>
              <w:spacing w:after="0" w:line="240" w:lineRule="auto"/>
              <w:jc w:val="center"/>
              <w:rPr>
                <w:rFonts w:ascii="Times New Roman" w:hAnsi="Times New Roman"/>
                <w:b/>
                <w:sz w:val="24"/>
                <w:szCs w:val="24"/>
              </w:rPr>
            </w:pPr>
          </w:p>
        </w:tc>
        <w:tc>
          <w:tcPr>
            <w:tcW w:w="850" w:type="dxa"/>
            <w:tcBorders>
              <w:top w:val="single" w:sz="4" w:space="0" w:color="auto"/>
              <w:left w:val="single" w:sz="4" w:space="0" w:color="auto"/>
              <w:bottom w:val="single" w:sz="4" w:space="0" w:color="000000"/>
              <w:right w:val="single" w:sz="4" w:space="0" w:color="000000"/>
            </w:tcBorders>
          </w:tcPr>
          <w:p w14:paraId="4168B863" w14:textId="78D89BBE" w:rsidR="00350C30" w:rsidRPr="0013190E" w:rsidRDefault="00350C30" w:rsidP="00350C30">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8</w:t>
            </w:r>
          </w:p>
        </w:tc>
      </w:tr>
      <w:tr w:rsidR="00350C30" w14:paraId="30E83018" w14:textId="77777777" w:rsidTr="00D27981">
        <w:trPr>
          <w:trHeight w:val="269"/>
        </w:trPr>
        <w:tc>
          <w:tcPr>
            <w:tcW w:w="3287" w:type="dxa"/>
            <w:tcBorders>
              <w:top w:val="single" w:sz="4" w:space="0" w:color="000000"/>
              <w:left w:val="single" w:sz="4" w:space="0" w:color="000000"/>
              <w:bottom w:val="single" w:sz="4" w:space="0" w:color="000000"/>
              <w:right w:val="single" w:sz="4" w:space="0" w:color="auto"/>
            </w:tcBorders>
          </w:tcPr>
          <w:p w14:paraId="059AA09D" w14:textId="77777777" w:rsidR="00350C30" w:rsidRPr="0013190E" w:rsidRDefault="00350C30" w:rsidP="00350C30">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6" w:type="dxa"/>
            <w:tcBorders>
              <w:top w:val="single" w:sz="4" w:space="0" w:color="000000"/>
              <w:left w:val="single" w:sz="4" w:space="0" w:color="auto"/>
              <w:bottom w:val="single" w:sz="4" w:space="0" w:color="000000"/>
              <w:right w:val="single" w:sz="4" w:space="0" w:color="auto"/>
            </w:tcBorders>
          </w:tcPr>
          <w:p w14:paraId="18104CE0" w14:textId="60264CCA" w:rsidR="00350C30" w:rsidRPr="00920FC7" w:rsidRDefault="00350C30" w:rsidP="00350C30">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4461FCCD" w14:textId="1BCBEA77" w:rsidR="00350C30" w:rsidRPr="00920FC7" w:rsidRDefault="00350C30" w:rsidP="00350C30">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000000"/>
              <w:right w:val="single" w:sz="4" w:space="0" w:color="auto"/>
            </w:tcBorders>
          </w:tcPr>
          <w:p w14:paraId="7E2C0CA0" w14:textId="5DC2452B" w:rsidR="00350C30" w:rsidRPr="00920FC7" w:rsidRDefault="00350C30" w:rsidP="00350C30">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7AED5341" w14:textId="39422997" w:rsidR="00350C30" w:rsidRPr="00920FC7" w:rsidRDefault="00350C30" w:rsidP="00350C30">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000000"/>
            </w:tcBorders>
          </w:tcPr>
          <w:p w14:paraId="7D9FCBA3" w14:textId="56C6E97E" w:rsidR="00350C30" w:rsidRPr="00920FC7" w:rsidRDefault="00350C30" w:rsidP="00350C30">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76542320" w14:textId="171726C1"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14D466A8" w14:textId="7DEA2C51"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33730164" w14:textId="6ADD4985"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5E09224F" w14:textId="3F36533D"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1F760765" w14:textId="3F57816F"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E06673D" w14:textId="60335C98"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6B355D2" w14:textId="0D6CFD34"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8F017C7" w14:textId="57CCAE21"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5" w:type="dxa"/>
            <w:tcBorders>
              <w:top w:val="single" w:sz="4" w:space="0" w:color="auto"/>
              <w:left w:val="single" w:sz="4" w:space="0" w:color="000000"/>
              <w:bottom w:val="single" w:sz="4" w:space="0" w:color="000000"/>
              <w:right w:val="single" w:sz="4" w:space="0" w:color="000000"/>
            </w:tcBorders>
          </w:tcPr>
          <w:p w14:paraId="3DCD19DD" w14:textId="3C5CD0A1"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06614B2" w14:textId="74C47E9B"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6734A93C" w14:textId="40945DEB" w:rsidR="00350C30" w:rsidRPr="00920FC7" w:rsidRDefault="00350C30" w:rsidP="00350C30">
            <w:pPr>
              <w:spacing w:after="0" w:line="240" w:lineRule="auto"/>
              <w:jc w:val="center"/>
              <w:rPr>
                <w:rFonts w:ascii="Times New Roman" w:hAnsi="Times New Roman"/>
                <w:sz w:val="24"/>
                <w:szCs w:val="24"/>
              </w:rPr>
            </w:pPr>
          </w:p>
        </w:tc>
        <w:tc>
          <w:tcPr>
            <w:tcW w:w="592" w:type="dxa"/>
            <w:tcBorders>
              <w:top w:val="single" w:sz="4" w:space="0" w:color="auto"/>
              <w:left w:val="single" w:sz="4" w:space="0" w:color="auto"/>
              <w:bottom w:val="single" w:sz="4" w:space="0" w:color="000000"/>
              <w:right w:val="single" w:sz="4" w:space="0" w:color="auto"/>
            </w:tcBorders>
          </w:tcPr>
          <w:p w14:paraId="7FAD0829" w14:textId="016B0A60" w:rsidR="00350C30" w:rsidRPr="00847B8A"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000000"/>
              <w:right w:val="single" w:sz="4" w:space="0" w:color="auto"/>
            </w:tcBorders>
          </w:tcPr>
          <w:p w14:paraId="51A13D9B" w14:textId="0279C04C" w:rsidR="00350C30" w:rsidRPr="00D27981" w:rsidRDefault="00350C30" w:rsidP="00350C30">
            <w:pPr>
              <w:spacing w:after="0" w:line="240" w:lineRule="auto"/>
              <w:jc w:val="center"/>
              <w:rPr>
                <w:rFonts w:ascii="Times New Roman" w:hAnsi="Times New Roman"/>
                <w:bCs/>
                <w:sz w:val="24"/>
                <w:szCs w:val="24"/>
              </w:rPr>
            </w:pPr>
          </w:p>
        </w:tc>
        <w:tc>
          <w:tcPr>
            <w:tcW w:w="850" w:type="dxa"/>
            <w:tcBorders>
              <w:top w:val="single" w:sz="4" w:space="0" w:color="auto"/>
              <w:left w:val="single" w:sz="4" w:space="0" w:color="auto"/>
              <w:bottom w:val="single" w:sz="4" w:space="0" w:color="000000"/>
              <w:right w:val="single" w:sz="4" w:space="0" w:color="000000"/>
            </w:tcBorders>
          </w:tcPr>
          <w:p w14:paraId="6A4D41F4" w14:textId="4C86275F" w:rsidR="00350C30" w:rsidRPr="0013190E" w:rsidRDefault="00350C30" w:rsidP="00350C30">
            <w:pPr>
              <w:spacing w:after="0" w:line="240" w:lineRule="auto"/>
              <w:jc w:val="center"/>
              <w:rPr>
                <w:rFonts w:ascii="Times New Roman" w:hAnsi="Times New Roman"/>
                <w:b/>
                <w:sz w:val="24"/>
                <w:szCs w:val="24"/>
              </w:rPr>
            </w:pPr>
          </w:p>
        </w:tc>
      </w:tr>
      <w:tr w:rsidR="00350C30" w14:paraId="115D5687" w14:textId="77777777" w:rsidTr="00D27981">
        <w:trPr>
          <w:trHeight w:val="274"/>
        </w:trPr>
        <w:tc>
          <w:tcPr>
            <w:tcW w:w="3287" w:type="dxa"/>
            <w:tcBorders>
              <w:top w:val="single" w:sz="4" w:space="0" w:color="000000"/>
              <w:left w:val="single" w:sz="4" w:space="0" w:color="000000"/>
              <w:bottom w:val="single" w:sz="4" w:space="0" w:color="000000"/>
              <w:right w:val="single" w:sz="4" w:space="0" w:color="auto"/>
            </w:tcBorders>
          </w:tcPr>
          <w:p w14:paraId="5689C542" w14:textId="77777777" w:rsidR="00350C30" w:rsidRPr="0013190E" w:rsidRDefault="00350C30" w:rsidP="00350C30">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6" w:type="dxa"/>
            <w:tcBorders>
              <w:top w:val="single" w:sz="4" w:space="0" w:color="000000"/>
              <w:left w:val="single" w:sz="4" w:space="0" w:color="auto"/>
              <w:bottom w:val="single" w:sz="4" w:space="0" w:color="000000"/>
              <w:right w:val="single" w:sz="4" w:space="0" w:color="auto"/>
            </w:tcBorders>
          </w:tcPr>
          <w:p w14:paraId="7E616C2F" w14:textId="76B9782E" w:rsidR="00350C30" w:rsidRPr="00920FC7" w:rsidRDefault="00350C30" w:rsidP="00350C30">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7A8046E6" w14:textId="385CDE20" w:rsidR="00350C30" w:rsidRPr="00920FC7" w:rsidRDefault="00350C30" w:rsidP="00350C30">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000000"/>
              <w:right w:val="single" w:sz="4" w:space="0" w:color="auto"/>
            </w:tcBorders>
          </w:tcPr>
          <w:p w14:paraId="262CE143" w14:textId="50514B47" w:rsidR="00350C30" w:rsidRPr="00920FC7" w:rsidRDefault="00350C30" w:rsidP="00350C30">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22CA9CFC" w14:textId="00E470C5" w:rsidR="00350C30" w:rsidRPr="00920FC7" w:rsidRDefault="00350C30" w:rsidP="00350C30">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000000"/>
              <w:right w:val="single" w:sz="4" w:space="0" w:color="000000"/>
            </w:tcBorders>
          </w:tcPr>
          <w:p w14:paraId="51F53AA0" w14:textId="151D9B12" w:rsidR="00350C30" w:rsidRPr="00920FC7" w:rsidRDefault="00350C30" w:rsidP="00350C30">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7D6E61D" w14:textId="27F85BE5"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1A46C625" w14:textId="41A3E310"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282C4A97" w14:textId="1BB30E3F"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000000"/>
            </w:tcBorders>
          </w:tcPr>
          <w:p w14:paraId="463651D4" w14:textId="5F29B41B"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CEE1D17" w14:textId="22242886"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45DEC47C" w14:textId="3291AE9A"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E24ADAE" w14:textId="2D740ABD"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0279D84" w14:textId="5252032A" w:rsidR="00350C30" w:rsidRPr="00920FC7" w:rsidRDefault="00350C30" w:rsidP="00350C30">
            <w:pPr>
              <w:spacing w:after="0" w:line="240" w:lineRule="auto"/>
              <w:jc w:val="center"/>
              <w:rPr>
                <w:rFonts w:ascii="Times New Roman" w:hAnsi="Times New Roman"/>
                <w:sz w:val="24"/>
                <w:szCs w:val="24"/>
              </w:rPr>
            </w:pPr>
          </w:p>
        </w:tc>
        <w:tc>
          <w:tcPr>
            <w:tcW w:w="515" w:type="dxa"/>
            <w:tcBorders>
              <w:top w:val="single" w:sz="4" w:space="0" w:color="auto"/>
              <w:left w:val="single" w:sz="4" w:space="0" w:color="000000"/>
              <w:bottom w:val="single" w:sz="4" w:space="0" w:color="000000"/>
              <w:right w:val="single" w:sz="4" w:space="0" w:color="000000"/>
            </w:tcBorders>
          </w:tcPr>
          <w:p w14:paraId="7AD2985B" w14:textId="62410E0A"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7C2BDF3B" w14:textId="287985D4"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A1FC428" w14:textId="3139EC82"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92" w:type="dxa"/>
            <w:tcBorders>
              <w:top w:val="single" w:sz="4" w:space="0" w:color="auto"/>
              <w:left w:val="single" w:sz="4" w:space="0" w:color="auto"/>
              <w:bottom w:val="single" w:sz="4" w:space="0" w:color="000000"/>
              <w:right w:val="single" w:sz="4" w:space="0" w:color="auto"/>
            </w:tcBorders>
          </w:tcPr>
          <w:p w14:paraId="3C5ABFDF" w14:textId="77777777" w:rsidR="00350C30" w:rsidRPr="00847B8A" w:rsidRDefault="00350C30" w:rsidP="00350C30">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000000"/>
              <w:right w:val="single" w:sz="4" w:space="0" w:color="auto"/>
            </w:tcBorders>
          </w:tcPr>
          <w:p w14:paraId="7515A000" w14:textId="13D2D8AA" w:rsidR="00350C30" w:rsidRPr="00350C30" w:rsidRDefault="00350C30" w:rsidP="00350C30">
            <w:pPr>
              <w:spacing w:after="0" w:line="240" w:lineRule="auto"/>
              <w:jc w:val="center"/>
              <w:rPr>
                <w:rFonts w:ascii="Times New Roman" w:hAnsi="Times New Roman"/>
                <w:bCs/>
                <w:sz w:val="24"/>
                <w:szCs w:val="24"/>
              </w:rPr>
            </w:pPr>
            <w:r w:rsidRPr="00350C30">
              <w:rPr>
                <w:rFonts w:ascii="Times New Roman" w:hAnsi="Times New Roman"/>
                <w:bCs/>
                <w:sz w:val="24"/>
                <w:szCs w:val="24"/>
              </w:rPr>
              <w:t>1</w:t>
            </w:r>
          </w:p>
        </w:tc>
        <w:tc>
          <w:tcPr>
            <w:tcW w:w="850" w:type="dxa"/>
            <w:tcBorders>
              <w:top w:val="single" w:sz="4" w:space="0" w:color="auto"/>
              <w:left w:val="single" w:sz="4" w:space="0" w:color="auto"/>
              <w:bottom w:val="single" w:sz="4" w:space="0" w:color="000000"/>
              <w:right w:val="single" w:sz="4" w:space="0" w:color="000000"/>
            </w:tcBorders>
          </w:tcPr>
          <w:p w14:paraId="6FB517C2" w14:textId="31C531D6" w:rsidR="00350C30" w:rsidRPr="0013190E" w:rsidRDefault="00350C30" w:rsidP="00350C30">
            <w:pPr>
              <w:spacing w:after="0" w:line="240" w:lineRule="auto"/>
              <w:jc w:val="center"/>
              <w:rPr>
                <w:rFonts w:ascii="Times New Roman" w:hAnsi="Times New Roman"/>
                <w:b/>
                <w:sz w:val="24"/>
                <w:szCs w:val="24"/>
              </w:rPr>
            </w:pPr>
          </w:p>
        </w:tc>
      </w:tr>
      <w:tr w:rsidR="00350C30" w14:paraId="25214F06" w14:textId="77777777" w:rsidTr="00D27981">
        <w:trPr>
          <w:trHeight w:val="322"/>
        </w:trPr>
        <w:tc>
          <w:tcPr>
            <w:tcW w:w="3287" w:type="dxa"/>
            <w:tcBorders>
              <w:top w:val="single" w:sz="4" w:space="0" w:color="000000"/>
              <w:left w:val="single" w:sz="4" w:space="0" w:color="000000"/>
              <w:bottom w:val="single" w:sz="4" w:space="0" w:color="000000"/>
              <w:right w:val="single" w:sz="4" w:space="0" w:color="auto"/>
            </w:tcBorders>
          </w:tcPr>
          <w:p w14:paraId="44CD45FF" w14:textId="72625152" w:rsidR="00350C30" w:rsidRPr="0013190E" w:rsidRDefault="00350C30" w:rsidP="00350C30">
            <w:pPr>
              <w:spacing w:after="0" w:line="240" w:lineRule="auto"/>
              <w:ind w:right="-2801"/>
              <w:rPr>
                <w:rFonts w:ascii="Times New Roman" w:hAnsi="Times New Roman"/>
                <w:b/>
                <w:bCs/>
                <w:sz w:val="24"/>
                <w:szCs w:val="24"/>
              </w:rPr>
            </w:pPr>
            <w:r>
              <w:rPr>
                <w:rFonts w:ascii="Times New Roman" w:hAnsi="Times New Roman"/>
                <w:b/>
                <w:bCs/>
                <w:sz w:val="24"/>
                <w:szCs w:val="24"/>
              </w:rPr>
              <w:t>Психологическая</w:t>
            </w:r>
            <w:r w:rsidRPr="0013190E">
              <w:rPr>
                <w:rFonts w:ascii="Times New Roman" w:hAnsi="Times New Roman"/>
                <w:b/>
                <w:bCs/>
                <w:sz w:val="24"/>
                <w:szCs w:val="24"/>
              </w:rPr>
              <w:t xml:space="preserve"> подготовка</w:t>
            </w:r>
          </w:p>
        </w:tc>
        <w:tc>
          <w:tcPr>
            <w:tcW w:w="446" w:type="dxa"/>
            <w:tcBorders>
              <w:top w:val="single" w:sz="4" w:space="0" w:color="auto"/>
              <w:left w:val="single" w:sz="4" w:space="0" w:color="000000"/>
              <w:bottom w:val="single" w:sz="4" w:space="0" w:color="000000"/>
              <w:right w:val="single" w:sz="4" w:space="0" w:color="auto"/>
            </w:tcBorders>
          </w:tcPr>
          <w:p w14:paraId="12031005" w14:textId="77777777" w:rsidR="00350C30" w:rsidRPr="00920FC7" w:rsidRDefault="00350C30" w:rsidP="00350C30">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1A8A5521" w14:textId="77777777" w:rsidR="00350C30" w:rsidRPr="00920FC7" w:rsidRDefault="00350C30" w:rsidP="00350C30">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000000"/>
              <w:right w:val="single" w:sz="4" w:space="0" w:color="auto"/>
            </w:tcBorders>
          </w:tcPr>
          <w:p w14:paraId="47F08723" w14:textId="0E8ADC06" w:rsidR="00350C30" w:rsidRPr="00920FC7" w:rsidRDefault="00350C30" w:rsidP="00350C30">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17D33BC" w14:textId="77777777" w:rsidR="00350C30" w:rsidRPr="00920FC7" w:rsidRDefault="00350C30" w:rsidP="00350C30">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000000"/>
            </w:tcBorders>
          </w:tcPr>
          <w:p w14:paraId="6B36B452" w14:textId="77777777" w:rsidR="00350C30" w:rsidRPr="00920FC7" w:rsidRDefault="00350C30" w:rsidP="00350C30">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auto"/>
            </w:tcBorders>
          </w:tcPr>
          <w:p w14:paraId="2CB0A5E7" w14:textId="444462B0"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auto"/>
            </w:tcBorders>
          </w:tcPr>
          <w:p w14:paraId="0FD948FE" w14:textId="3C0C39EC"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auto"/>
              <w:bottom w:val="single" w:sz="4" w:space="0" w:color="000000"/>
              <w:right w:val="single" w:sz="4" w:space="0" w:color="auto"/>
            </w:tcBorders>
          </w:tcPr>
          <w:p w14:paraId="1DD1E2FC"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000000"/>
              <w:right w:val="single" w:sz="4" w:space="0" w:color="000000"/>
            </w:tcBorders>
          </w:tcPr>
          <w:p w14:paraId="17FDA58E"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8C5016A"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38D42EA1"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3F0D985A"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079A8193" w14:textId="77777777" w:rsidR="00350C30" w:rsidRPr="00920FC7" w:rsidRDefault="00350C30" w:rsidP="00350C30">
            <w:pPr>
              <w:spacing w:after="0" w:line="240" w:lineRule="auto"/>
              <w:jc w:val="center"/>
              <w:rPr>
                <w:rFonts w:ascii="Times New Roman" w:hAnsi="Times New Roman"/>
                <w:sz w:val="24"/>
                <w:szCs w:val="24"/>
              </w:rPr>
            </w:pPr>
          </w:p>
        </w:tc>
        <w:tc>
          <w:tcPr>
            <w:tcW w:w="515" w:type="dxa"/>
            <w:tcBorders>
              <w:top w:val="single" w:sz="4" w:space="0" w:color="000000"/>
              <w:left w:val="single" w:sz="4" w:space="0" w:color="000000"/>
              <w:bottom w:val="single" w:sz="4" w:space="0" w:color="000000"/>
              <w:right w:val="single" w:sz="4" w:space="0" w:color="000000"/>
            </w:tcBorders>
          </w:tcPr>
          <w:p w14:paraId="4D69A5D0"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690B0C5A"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67E5D932" w14:textId="77777777" w:rsidR="00350C30" w:rsidRPr="00920FC7" w:rsidRDefault="00350C30" w:rsidP="00350C30">
            <w:pPr>
              <w:spacing w:after="0" w:line="240" w:lineRule="auto"/>
              <w:jc w:val="center"/>
              <w:rPr>
                <w:rFonts w:ascii="Times New Roman" w:hAnsi="Times New Roman"/>
                <w:sz w:val="24"/>
                <w:szCs w:val="24"/>
              </w:rPr>
            </w:pPr>
          </w:p>
        </w:tc>
        <w:tc>
          <w:tcPr>
            <w:tcW w:w="592" w:type="dxa"/>
            <w:tcBorders>
              <w:top w:val="single" w:sz="4" w:space="0" w:color="000000"/>
              <w:left w:val="single" w:sz="4" w:space="0" w:color="auto"/>
              <w:bottom w:val="single" w:sz="4" w:space="0" w:color="000000"/>
              <w:right w:val="single" w:sz="4" w:space="0" w:color="auto"/>
            </w:tcBorders>
          </w:tcPr>
          <w:p w14:paraId="38A5726B" w14:textId="77777777" w:rsidR="00350C30" w:rsidRPr="00847B8A" w:rsidRDefault="00350C30" w:rsidP="00350C30">
            <w:pPr>
              <w:spacing w:after="0" w:line="240" w:lineRule="auto"/>
              <w:jc w:val="center"/>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31BCEE0" w14:textId="77777777" w:rsidR="00350C30" w:rsidRPr="0013190E" w:rsidRDefault="00350C30" w:rsidP="00350C30">
            <w:pPr>
              <w:spacing w:after="0" w:line="240" w:lineRule="auto"/>
              <w:jc w:val="center"/>
              <w:rPr>
                <w:rFonts w:ascii="Times New Roman" w:hAnsi="Times New Roman"/>
                <w:b/>
                <w:sz w:val="24"/>
                <w:szCs w:val="24"/>
              </w:rPr>
            </w:pPr>
          </w:p>
        </w:tc>
        <w:tc>
          <w:tcPr>
            <w:tcW w:w="850" w:type="dxa"/>
            <w:tcBorders>
              <w:top w:val="single" w:sz="4" w:space="0" w:color="000000"/>
              <w:left w:val="single" w:sz="4" w:space="0" w:color="auto"/>
              <w:bottom w:val="single" w:sz="4" w:space="0" w:color="000000"/>
              <w:right w:val="single" w:sz="4" w:space="0" w:color="000000"/>
            </w:tcBorders>
          </w:tcPr>
          <w:p w14:paraId="77CA40B5" w14:textId="59A82838" w:rsidR="00350C30" w:rsidRPr="0013190E" w:rsidRDefault="00350C30" w:rsidP="00350C30">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350C30" w14:paraId="7D213665" w14:textId="77777777" w:rsidTr="00D27981">
        <w:tc>
          <w:tcPr>
            <w:tcW w:w="3287" w:type="dxa"/>
            <w:tcBorders>
              <w:top w:val="single" w:sz="4" w:space="0" w:color="000000"/>
              <w:left w:val="single" w:sz="4" w:space="0" w:color="000000"/>
              <w:bottom w:val="single" w:sz="4" w:space="0" w:color="000000"/>
              <w:right w:val="single" w:sz="4" w:space="0" w:color="auto"/>
            </w:tcBorders>
          </w:tcPr>
          <w:p w14:paraId="359DA9B9" w14:textId="77777777" w:rsidR="00350C30" w:rsidRPr="0013190E" w:rsidRDefault="00350C30" w:rsidP="00350C30">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6" w:type="dxa"/>
            <w:tcBorders>
              <w:top w:val="single" w:sz="4" w:space="0" w:color="000000"/>
              <w:left w:val="single" w:sz="4" w:space="0" w:color="auto"/>
              <w:bottom w:val="single" w:sz="4" w:space="0" w:color="000000"/>
              <w:right w:val="single" w:sz="4" w:space="0" w:color="auto"/>
            </w:tcBorders>
          </w:tcPr>
          <w:p w14:paraId="7C84E7EF" w14:textId="3AA90957" w:rsidR="00350C30" w:rsidRPr="00847B8A" w:rsidRDefault="00350C30" w:rsidP="00350C30">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11C2B1D7" w14:textId="5C5AF1AC" w:rsidR="00350C30" w:rsidRPr="00847B8A" w:rsidRDefault="00350C30" w:rsidP="00350C30">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54" w:type="dxa"/>
            <w:tcBorders>
              <w:top w:val="single" w:sz="4" w:space="0" w:color="000000"/>
              <w:left w:val="single" w:sz="4" w:space="0" w:color="auto"/>
              <w:bottom w:val="single" w:sz="4" w:space="0" w:color="000000"/>
              <w:right w:val="single" w:sz="4" w:space="0" w:color="auto"/>
            </w:tcBorders>
          </w:tcPr>
          <w:p w14:paraId="752D3BE0" w14:textId="2AFEE8C7" w:rsidR="00350C30" w:rsidRPr="00847B8A" w:rsidRDefault="00350C30" w:rsidP="00350C30">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635EF81C" w14:textId="561CE0D9" w:rsidR="00350C30" w:rsidRPr="00847B8A" w:rsidRDefault="00350C30" w:rsidP="00350C30">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456" w:type="dxa"/>
            <w:tcBorders>
              <w:top w:val="single" w:sz="4" w:space="0" w:color="000000"/>
              <w:left w:val="single" w:sz="4" w:space="0" w:color="auto"/>
              <w:bottom w:val="single" w:sz="4" w:space="0" w:color="000000"/>
              <w:right w:val="single" w:sz="4" w:space="0" w:color="auto"/>
            </w:tcBorders>
          </w:tcPr>
          <w:p w14:paraId="4D612E33" w14:textId="45CF7094" w:rsidR="00350C30" w:rsidRPr="00847B8A" w:rsidRDefault="00350C30" w:rsidP="00350C30">
            <w:pPr>
              <w:spacing w:after="0" w:line="240" w:lineRule="auto"/>
              <w:ind w:right="-2801"/>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436472D" w14:textId="2DCA3A40"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1554B5C" w14:textId="4D8E3B6A"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038E33C" w14:textId="2576D271"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31725455" w14:textId="317E6C94"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0A1A0B10" w14:textId="701D0085"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427118C" w14:textId="48E2997B"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09D8EC33" w14:textId="456956B9"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1EA06D0" w14:textId="6D7463A8"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5" w:type="dxa"/>
            <w:tcBorders>
              <w:top w:val="single" w:sz="4" w:space="0" w:color="000000"/>
              <w:left w:val="single" w:sz="4" w:space="0" w:color="auto"/>
              <w:bottom w:val="single" w:sz="4" w:space="0" w:color="000000"/>
              <w:right w:val="single" w:sz="4" w:space="0" w:color="auto"/>
            </w:tcBorders>
          </w:tcPr>
          <w:p w14:paraId="6A1452CB" w14:textId="5C576C56"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8B931E7" w14:textId="6791ECDF"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3BC43EE" w14:textId="7EF8A247"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92" w:type="dxa"/>
            <w:tcBorders>
              <w:top w:val="single" w:sz="4" w:space="0" w:color="000000"/>
              <w:left w:val="single" w:sz="4" w:space="0" w:color="auto"/>
              <w:bottom w:val="single" w:sz="4" w:space="0" w:color="000000"/>
              <w:right w:val="single" w:sz="4" w:space="0" w:color="auto"/>
            </w:tcBorders>
          </w:tcPr>
          <w:p w14:paraId="5FA3BEE0" w14:textId="48926395" w:rsidR="00350C30" w:rsidRPr="00847B8A" w:rsidRDefault="00350C30" w:rsidP="00350C30">
            <w:pPr>
              <w:spacing w:after="0" w:line="240" w:lineRule="auto"/>
              <w:jc w:val="center"/>
              <w:rPr>
                <w:rFonts w:ascii="Times New Roman" w:hAnsi="Times New Roman"/>
                <w:b/>
                <w:bCs/>
                <w:sz w:val="24"/>
                <w:szCs w:val="24"/>
              </w:rPr>
            </w:pPr>
            <w:r w:rsidRPr="00847B8A">
              <w:rPr>
                <w:rFonts w:ascii="Times New Roman" w:hAnsi="Times New Roman"/>
                <w:b/>
                <w:bCs/>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3D027ABE" w14:textId="57E2BBD2" w:rsidR="00350C30" w:rsidRPr="0013190E" w:rsidRDefault="00350C30" w:rsidP="00350C3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850" w:type="dxa"/>
            <w:tcBorders>
              <w:top w:val="single" w:sz="4" w:space="0" w:color="000000"/>
              <w:left w:val="single" w:sz="4" w:space="0" w:color="auto"/>
              <w:bottom w:val="single" w:sz="4" w:space="0" w:color="000000"/>
              <w:right w:val="single" w:sz="4" w:space="0" w:color="000000"/>
            </w:tcBorders>
          </w:tcPr>
          <w:p w14:paraId="4886F992" w14:textId="12133107" w:rsidR="00350C30" w:rsidRPr="0013190E" w:rsidRDefault="00350C30" w:rsidP="00350C30">
            <w:pPr>
              <w:spacing w:after="0" w:line="240" w:lineRule="auto"/>
              <w:jc w:val="center"/>
              <w:rPr>
                <w:rFonts w:ascii="Times New Roman" w:hAnsi="Times New Roman"/>
                <w:b/>
                <w:sz w:val="24"/>
                <w:szCs w:val="24"/>
              </w:rPr>
            </w:pPr>
            <w:r w:rsidRPr="0013190E">
              <w:rPr>
                <w:rFonts w:ascii="Times New Roman" w:hAnsi="Times New Roman"/>
                <w:b/>
                <w:sz w:val="24"/>
                <w:szCs w:val="24"/>
              </w:rPr>
              <w:t>3</w:t>
            </w:r>
            <w:r>
              <w:rPr>
                <w:rFonts w:ascii="Times New Roman" w:hAnsi="Times New Roman"/>
                <w:b/>
                <w:sz w:val="24"/>
                <w:szCs w:val="24"/>
              </w:rPr>
              <w:t>6</w:t>
            </w:r>
          </w:p>
        </w:tc>
      </w:tr>
    </w:tbl>
    <w:p w14:paraId="61B02FEF" w14:textId="77777777" w:rsidR="003E08D9" w:rsidRDefault="003E08D9" w:rsidP="003E08D9">
      <w:pPr>
        <w:tabs>
          <w:tab w:val="left" w:pos="5835"/>
        </w:tabs>
        <w:rPr>
          <w:rFonts w:ascii="Times New Roman" w:hAnsi="Times New Roman"/>
          <w:sz w:val="24"/>
          <w:szCs w:val="24"/>
        </w:rPr>
      </w:pPr>
    </w:p>
    <w:p w14:paraId="752C0590" w14:textId="77777777" w:rsidR="000D3C44" w:rsidRDefault="000D3C44" w:rsidP="003E08D9">
      <w:pPr>
        <w:tabs>
          <w:tab w:val="left" w:pos="5835"/>
        </w:tabs>
      </w:pPr>
    </w:p>
    <w:p w14:paraId="4FD2CE30" w14:textId="77777777" w:rsidR="000D3C44" w:rsidRDefault="000D3C44" w:rsidP="003E08D9">
      <w:pPr>
        <w:tabs>
          <w:tab w:val="left" w:pos="5835"/>
        </w:tabs>
      </w:pPr>
    </w:p>
    <w:p w14:paraId="6EA62F6A" w14:textId="77777777" w:rsidR="000D3C44" w:rsidRDefault="000D3C44" w:rsidP="003E08D9">
      <w:pPr>
        <w:tabs>
          <w:tab w:val="left" w:pos="5835"/>
        </w:tabs>
      </w:pPr>
    </w:p>
    <w:p w14:paraId="5FAB00EF" w14:textId="77777777" w:rsidR="000D3C44" w:rsidRDefault="000D3C44" w:rsidP="003E08D9">
      <w:pPr>
        <w:tabs>
          <w:tab w:val="left" w:pos="5835"/>
        </w:tabs>
      </w:pPr>
    </w:p>
    <w:p w14:paraId="15AE5B41" w14:textId="77777777" w:rsidR="000D3C44" w:rsidRDefault="000D3C44" w:rsidP="003E08D9">
      <w:pPr>
        <w:tabs>
          <w:tab w:val="left" w:pos="5835"/>
        </w:tabs>
      </w:pPr>
    </w:p>
    <w:p w14:paraId="6CD7EF97" w14:textId="77777777" w:rsidR="000D3C44" w:rsidRDefault="000D3C44" w:rsidP="003E08D9">
      <w:pPr>
        <w:tabs>
          <w:tab w:val="left" w:pos="5835"/>
        </w:tabs>
      </w:pPr>
    </w:p>
    <w:p w14:paraId="330F74A9" w14:textId="42BB184B" w:rsidR="000D3C44" w:rsidRDefault="00B8115F" w:rsidP="000D3C44">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июль</w:t>
      </w:r>
      <w:r w:rsidR="000D3C44">
        <w:rPr>
          <w:rFonts w:ascii="Times New Roman" w:hAnsi="Times New Roman"/>
          <w:b/>
          <w:sz w:val="28"/>
          <w:szCs w:val="28"/>
        </w:rPr>
        <w:t xml:space="preserve"> </w:t>
      </w:r>
    </w:p>
    <w:tbl>
      <w:tblPr>
        <w:tblW w:w="1417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2"/>
        <w:gridCol w:w="445"/>
        <w:gridCol w:w="442"/>
        <w:gridCol w:w="454"/>
        <w:gridCol w:w="442"/>
        <w:gridCol w:w="442"/>
        <w:gridCol w:w="516"/>
        <w:gridCol w:w="516"/>
        <w:gridCol w:w="516"/>
        <w:gridCol w:w="516"/>
        <w:gridCol w:w="516"/>
        <w:gridCol w:w="516"/>
        <w:gridCol w:w="516"/>
        <w:gridCol w:w="516"/>
        <w:gridCol w:w="516"/>
        <w:gridCol w:w="516"/>
        <w:gridCol w:w="516"/>
        <w:gridCol w:w="628"/>
        <w:gridCol w:w="689"/>
        <w:gridCol w:w="1275"/>
      </w:tblGrid>
      <w:tr w:rsidR="00350C30" w14:paraId="315CE2D7" w14:textId="5C1C0A9B" w:rsidTr="00350C30">
        <w:trPr>
          <w:trHeight w:val="276"/>
        </w:trPr>
        <w:tc>
          <w:tcPr>
            <w:tcW w:w="3682" w:type="dxa"/>
            <w:vMerge w:val="restart"/>
            <w:tcBorders>
              <w:top w:val="single" w:sz="4" w:space="0" w:color="auto"/>
              <w:left w:val="single" w:sz="4" w:space="0" w:color="000000"/>
              <w:bottom w:val="single" w:sz="4" w:space="0" w:color="000000"/>
              <w:right w:val="single" w:sz="4" w:space="0" w:color="auto"/>
            </w:tcBorders>
          </w:tcPr>
          <w:p w14:paraId="4477EC80" w14:textId="77777777" w:rsidR="004C5354" w:rsidRDefault="004C5354" w:rsidP="00043B85">
            <w:pPr>
              <w:spacing w:after="0" w:line="240" w:lineRule="auto"/>
              <w:ind w:right="-2801"/>
              <w:rPr>
                <w:rFonts w:ascii="Times New Roman" w:hAnsi="Times New Roman"/>
                <w:sz w:val="24"/>
                <w:szCs w:val="24"/>
              </w:rPr>
            </w:pPr>
            <w:r>
              <w:rPr>
                <w:rFonts w:ascii="Times New Roman" w:hAnsi="Times New Roman"/>
                <w:sz w:val="24"/>
                <w:szCs w:val="24"/>
              </w:rPr>
              <w:t>Виды подготовки и иные</w:t>
            </w:r>
          </w:p>
          <w:p w14:paraId="72FB3429" w14:textId="6CE26635" w:rsidR="004C5354" w:rsidRPr="0013190E" w:rsidRDefault="004C5354" w:rsidP="00043B85">
            <w:pPr>
              <w:spacing w:after="0" w:line="240" w:lineRule="auto"/>
              <w:ind w:right="-2801"/>
              <w:rPr>
                <w:rFonts w:ascii="Times New Roman" w:hAnsi="Times New Roman"/>
                <w:sz w:val="24"/>
                <w:szCs w:val="24"/>
              </w:rPr>
            </w:pPr>
            <w:r>
              <w:rPr>
                <w:rFonts w:ascii="Times New Roman" w:hAnsi="Times New Roman"/>
                <w:sz w:val="24"/>
                <w:szCs w:val="24"/>
              </w:rPr>
              <w:t xml:space="preserve"> мероприятия</w:t>
            </w:r>
          </w:p>
        </w:tc>
        <w:tc>
          <w:tcPr>
            <w:tcW w:w="9218" w:type="dxa"/>
            <w:gridSpan w:val="18"/>
            <w:tcBorders>
              <w:top w:val="single" w:sz="4" w:space="0" w:color="auto"/>
              <w:left w:val="single" w:sz="4" w:space="0" w:color="000000"/>
              <w:right w:val="single" w:sz="4" w:space="0" w:color="auto"/>
            </w:tcBorders>
          </w:tcPr>
          <w:p w14:paraId="4D2C238E" w14:textId="4D83919E" w:rsidR="00350C30" w:rsidRPr="0013190E" w:rsidRDefault="00350C30" w:rsidP="00043B85">
            <w:pPr>
              <w:spacing w:after="0" w:line="240" w:lineRule="auto"/>
              <w:jc w:val="center"/>
              <w:rPr>
                <w:rFonts w:ascii="Times New Roman" w:hAnsi="Times New Roman"/>
                <w:sz w:val="24"/>
                <w:szCs w:val="24"/>
              </w:rPr>
            </w:pPr>
            <w:r w:rsidRPr="00043B85">
              <w:rPr>
                <w:rFonts w:ascii="Times New Roman" w:hAnsi="Times New Roman"/>
                <w:sz w:val="24"/>
                <w:szCs w:val="24"/>
              </w:rPr>
              <w:t>Дата проведения занятия</w:t>
            </w:r>
          </w:p>
        </w:tc>
        <w:tc>
          <w:tcPr>
            <w:tcW w:w="1275" w:type="dxa"/>
            <w:vMerge w:val="restart"/>
            <w:tcBorders>
              <w:top w:val="single" w:sz="4" w:space="0" w:color="auto"/>
              <w:left w:val="single" w:sz="4" w:space="0" w:color="000000"/>
              <w:right w:val="single" w:sz="4" w:space="0" w:color="auto"/>
            </w:tcBorders>
          </w:tcPr>
          <w:p w14:paraId="3ACFCB21" w14:textId="7F7DF8E1"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Часы</w:t>
            </w:r>
          </w:p>
        </w:tc>
      </w:tr>
      <w:tr w:rsidR="00350C30" w14:paraId="5EEED3DF" w14:textId="77777777" w:rsidTr="00350C30">
        <w:trPr>
          <w:trHeight w:val="270"/>
        </w:trPr>
        <w:tc>
          <w:tcPr>
            <w:tcW w:w="3682" w:type="dxa"/>
            <w:vMerge/>
            <w:tcBorders>
              <w:top w:val="single" w:sz="4" w:space="0" w:color="auto"/>
              <w:left w:val="single" w:sz="4" w:space="0" w:color="000000"/>
              <w:bottom w:val="single" w:sz="4" w:space="0" w:color="000000"/>
              <w:right w:val="single" w:sz="4" w:space="0" w:color="auto"/>
            </w:tcBorders>
            <w:vAlign w:val="center"/>
          </w:tcPr>
          <w:p w14:paraId="53772D4B" w14:textId="77777777" w:rsidR="00350C30" w:rsidRPr="0013190E" w:rsidRDefault="00350C30" w:rsidP="00043B85">
            <w:pPr>
              <w:spacing w:after="0" w:line="240" w:lineRule="auto"/>
              <w:rPr>
                <w:rFonts w:ascii="Times New Roman" w:hAnsi="Times New Roman"/>
                <w:sz w:val="24"/>
                <w:szCs w:val="24"/>
              </w:rPr>
            </w:pPr>
          </w:p>
        </w:tc>
        <w:tc>
          <w:tcPr>
            <w:tcW w:w="445" w:type="dxa"/>
            <w:tcBorders>
              <w:top w:val="single" w:sz="4" w:space="0" w:color="auto"/>
              <w:left w:val="single" w:sz="4" w:space="0" w:color="auto"/>
              <w:bottom w:val="single" w:sz="4" w:space="0" w:color="000000"/>
              <w:right w:val="single" w:sz="4" w:space="0" w:color="auto"/>
            </w:tcBorders>
            <w:vAlign w:val="center"/>
          </w:tcPr>
          <w:p w14:paraId="1E117243" w14:textId="5ECDC99B" w:rsidR="00350C30" w:rsidRPr="0013190E" w:rsidRDefault="00350C30" w:rsidP="00043B85">
            <w:pPr>
              <w:spacing w:after="0" w:line="240" w:lineRule="auto"/>
              <w:rPr>
                <w:rFonts w:ascii="Times New Roman" w:hAnsi="Times New Roman"/>
                <w:sz w:val="24"/>
                <w:szCs w:val="24"/>
              </w:rPr>
            </w:pPr>
            <w:r>
              <w:rPr>
                <w:rFonts w:ascii="Times New Roman" w:hAnsi="Times New Roman"/>
                <w:sz w:val="24"/>
                <w:szCs w:val="24"/>
              </w:rPr>
              <w:t>1</w:t>
            </w:r>
          </w:p>
        </w:tc>
        <w:tc>
          <w:tcPr>
            <w:tcW w:w="442" w:type="dxa"/>
            <w:tcBorders>
              <w:top w:val="single" w:sz="4" w:space="0" w:color="auto"/>
              <w:left w:val="single" w:sz="4" w:space="0" w:color="auto"/>
              <w:bottom w:val="single" w:sz="4" w:space="0" w:color="000000"/>
              <w:right w:val="single" w:sz="4" w:space="0" w:color="auto"/>
            </w:tcBorders>
            <w:vAlign w:val="center"/>
          </w:tcPr>
          <w:p w14:paraId="1E5929EA" w14:textId="66AAD4E4" w:rsidR="00350C30" w:rsidRPr="0013190E" w:rsidRDefault="00350C30" w:rsidP="00043B85">
            <w:pPr>
              <w:spacing w:after="0" w:line="240" w:lineRule="auto"/>
              <w:rPr>
                <w:rFonts w:ascii="Times New Roman" w:hAnsi="Times New Roman"/>
                <w:sz w:val="24"/>
                <w:szCs w:val="24"/>
              </w:rPr>
            </w:pPr>
            <w:r>
              <w:rPr>
                <w:rFonts w:ascii="Times New Roman" w:hAnsi="Times New Roman"/>
                <w:sz w:val="24"/>
                <w:szCs w:val="24"/>
              </w:rPr>
              <w:t>3</w:t>
            </w:r>
          </w:p>
        </w:tc>
        <w:tc>
          <w:tcPr>
            <w:tcW w:w="454" w:type="dxa"/>
            <w:tcBorders>
              <w:top w:val="single" w:sz="4" w:space="0" w:color="auto"/>
              <w:left w:val="single" w:sz="4" w:space="0" w:color="auto"/>
              <w:bottom w:val="single" w:sz="4" w:space="0" w:color="000000"/>
              <w:right w:val="single" w:sz="4" w:space="0" w:color="auto"/>
            </w:tcBorders>
            <w:vAlign w:val="center"/>
          </w:tcPr>
          <w:p w14:paraId="5DA9CAFA" w14:textId="5CBF368F" w:rsidR="00350C30" w:rsidRPr="0013190E" w:rsidRDefault="00350C30" w:rsidP="00043B85">
            <w:pPr>
              <w:spacing w:after="0" w:line="240" w:lineRule="auto"/>
              <w:rPr>
                <w:rFonts w:ascii="Times New Roman" w:hAnsi="Times New Roman"/>
                <w:sz w:val="24"/>
                <w:szCs w:val="24"/>
              </w:rPr>
            </w:pPr>
            <w:r>
              <w:rPr>
                <w:rFonts w:ascii="Times New Roman" w:hAnsi="Times New Roman"/>
                <w:sz w:val="24"/>
                <w:szCs w:val="24"/>
              </w:rPr>
              <w:t>6</w:t>
            </w:r>
          </w:p>
        </w:tc>
        <w:tc>
          <w:tcPr>
            <w:tcW w:w="442" w:type="dxa"/>
            <w:tcBorders>
              <w:top w:val="single" w:sz="4" w:space="0" w:color="auto"/>
              <w:left w:val="single" w:sz="4" w:space="0" w:color="auto"/>
              <w:bottom w:val="single" w:sz="4" w:space="0" w:color="000000"/>
              <w:right w:val="single" w:sz="4" w:space="0" w:color="auto"/>
            </w:tcBorders>
            <w:vAlign w:val="center"/>
          </w:tcPr>
          <w:p w14:paraId="55DCB1E9" w14:textId="420E2FBA" w:rsidR="00350C30" w:rsidRPr="0013190E" w:rsidRDefault="00350C30" w:rsidP="00043B85">
            <w:pPr>
              <w:spacing w:after="0" w:line="240" w:lineRule="auto"/>
              <w:rPr>
                <w:rFonts w:ascii="Times New Roman" w:hAnsi="Times New Roman"/>
                <w:sz w:val="24"/>
                <w:szCs w:val="24"/>
              </w:rPr>
            </w:pPr>
            <w:r>
              <w:rPr>
                <w:rFonts w:ascii="Times New Roman" w:hAnsi="Times New Roman"/>
                <w:sz w:val="24"/>
                <w:szCs w:val="24"/>
              </w:rPr>
              <w:t>7</w:t>
            </w:r>
          </w:p>
        </w:tc>
        <w:tc>
          <w:tcPr>
            <w:tcW w:w="442" w:type="dxa"/>
            <w:tcBorders>
              <w:top w:val="single" w:sz="4" w:space="0" w:color="auto"/>
              <w:left w:val="single" w:sz="4" w:space="0" w:color="auto"/>
              <w:bottom w:val="single" w:sz="4" w:space="0" w:color="000000"/>
              <w:right w:val="single" w:sz="4" w:space="0" w:color="000000"/>
            </w:tcBorders>
            <w:vAlign w:val="center"/>
          </w:tcPr>
          <w:p w14:paraId="0EA2105D" w14:textId="3549B735" w:rsidR="00350C30" w:rsidRPr="0013190E" w:rsidRDefault="00350C30" w:rsidP="00043B85">
            <w:pPr>
              <w:spacing w:after="0" w:line="240" w:lineRule="auto"/>
              <w:rPr>
                <w:rFonts w:ascii="Times New Roman" w:hAnsi="Times New Roman"/>
                <w:sz w:val="24"/>
                <w:szCs w:val="24"/>
              </w:rPr>
            </w:pPr>
            <w:r>
              <w:rPr>
                <w:rFonts w:ascii="Times New Roman" w:hAnsi="Times New Roman"/>
                <w:sz w:val="24"/>
                <w:szCs w:val="24"/>
              </w:rPr>
              <w:t>8</w:t>
            </w:r>
          </w:p>
        </w:tc>
        <w:tc>
          <w:tcPr>
            <w:tcW w:w="516" w:type="dxa"/>
            <w:tcBorders>
              <w:top w:val="single" w:sz="4" w:space="0" w:color="000000"/>
              <w:left w:val="single" w:sz="4" w:space="0" w:color="000000"/>
              <w:bottom w:val="single" w:sz="4" w:space="0" w:color="000000"/>
              <w:right w:val="single" w:sz="4" w:space="0" w:color="auto"/>
            </w:tcBorders>
          </w:tcPr>
          <w:p w14:paraId="7A5A75A8" w14:textId="6D033787" w:rsidR="00350C30" w:rsidRPr="0013190E" w:rsidRDefault="00350C30" w:rsidP="00043B85">
            <w:pPr>
              <w:spacing w:after="0" w:line="240" w:lineRule="auto"/>
              <w:rPr>
                <w:rFonts w:ascii="Times New Roman" w:hAnsi="Times New Roman"/>
                <w:sz w:val="24"/>
                <w:szCs w:val="24"/>
              </w:rPr>
            </w:pPr>
            <w:r>
              <w:rPr>
                <w:rFonts w:ascii="Times New Roman" w:hAnsi="Times New Roman"/>
                <w:sz w:val="24"/>
                <w:szCs w:val="24"/>
              </w:rPr>
              <w:t>10</w:t>
            </w:r>
          </w:p>
        </w:tc>
        <w:tc>
          <w:tcPr>
            <w:tcW w:w="516" w:type="dxa"/>
            <w:tcBorders>
              <w:top w:val="single" w:sz="4" w:space="0" w:color="000000"/>
              <w:left w:val="single" w:sz="4" w:space="0" w:color="auto"/>
              <w:bottom w:val="single" w:sz="4" w:space="0" w:color="000000"/>
              <w:right w:val="single" w:sz="4" w:space="0" w:color="auto"/>
            </w:tcBorders>
          </w:tcPr>
          <w:p w14:paraId="7B609EDF" w14:textId="608294E1"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13</w:t>
            </w:r>
          </w:p>
        </w:tc>
        <w:tc>
          <w:tcPr>
            <w:tcW w:w="516" w:type="dxa"/>
            <w:tcBorders>
              <w:top w:val="single" w:sz="4" w:space="0" w:color="000000"/>
              <w:left w:val="single" w:sz="4" w:space="0" w:color="auto"/>
              <w:bottom w:val="single" w:sz="4" w:space="0" w:color="000000"/>
              <w:right w:val="single" w:sz="4" w:space="0" w:color="auto"/>
            </w:tcBorders>
          </w:tcPr>
          <w:p w14:paraId="44BBC021" w14:textId="741D57B0"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14</w:t>
            </w:r>
          </w:p>
        </w:tc>
        <w:tc>
          <w:tcPr>
            <w:tcW w:w="516" w:type="dxa"/>
            <w:tcBorders>
              <w:top w:val="single" w:sz="4" w:space="0" w:color="000000"/>
              <w:left w:val="single" w:sz="4" w:space="0" w:color="auto"/>
              <w:bottom w:val="single" w:sz="4" w:space="0" w:color="000000"/>
              <w:right w:val="single" w:sz="4" w:space="0" w:color="000000"/>
            </w:tcBorders>
          </w:tcPr>
          <w:p w14:paraId="71C69A36" w14:textId="0A3E2FEF"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15</w:t>
            </w:r>
          </w:p>
        </w:tc>
        <w:tc>
          <w:tcPr>
            <w:tcW w:w="516" w:type="dxa"/>
            <w:tcBorders>
              <w:top w:val="single" w:sz="4" w:space="0" w:color="000000"/>
              <w:left w:val="single" w:sz="4" w:space="0" w:color="000000"/>
              <w:bottom w:val="single" w:sz="4" w:space="0" w:color="000000"/>
              <w:right w:val="single" w:sz="4" w:space="0" w:color="000000"/>
            </w:tcBorders>
          </w:tcPr>
          <w:p w14:paraId="6B16FCDB" w14:textId="01A25ACF"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17</w:t>
            </w:r>
          </w:p>
        </w:tc>
        <w:tc>
          <w:tcPr>
            <w:tcW w:w="516" w:type="dxa"/>
            <w:tcBorders>
              <w:top w:val="single" w:sz="4" w:space="0" w:color="000000"/>
              <w:left w:val="single" w:sz="4" w:space="0" w:color="000000"/>
              <w:bottom w:val="single" w:sz="4" w:space="0" w:color="000000"/>
              <w:right w:val="single" w:sz="4" w:space="0" w:color="000000"/>
            </w:tcBorders>
          </w:tcPr>
          <w:p w14:paraId="6BEF457B" w14:textId="77EFB901"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20</w:t>
            </w:r>
          </w:p>
        </w:tc>
        <w:tc>
          <w:tcPr>
            <w:tcW w:w="516" w:type="dxa"/>
            <w:tcBorders>
              <w:top w:val="single" w:sz="4" w:space="0" w:color="000000"/>
              <w:left w:val="single" w:sz="4" w:space="0" w:color="000000"/>
              <w:bottom w:val="single" w:sz="4" w:space="0" w:color="000000"/>
              <w:right w:val="single" w:sz="4" w:space="0" w:color="000000"/>
            </w:tcBorders>
          </w:tcPr>
          <w:p w14:paraId="55497D7D" w14:textId="42F4DBCF"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21</w:t>
            </w:r>
          </w:p>
        </w:tc>
        <w:tc>
          <w:tcPr>
            <w:tcW w:w="516" w:type="dxa"/>
            <w:tcBorders>
              <w:top w:val="single" w:sz="4" w:space="0" w:color="000000"/>
              <w:left w:val="single" w:sz="4" w:space="0" w:color="000000"/>
              <w:bottom w:val="single" w:sz="4" w:space="0" w:color="000000"/>
              <w:right w:val="single" w:sz="4" w:space="0" w:color="000000"/>
            </w:tcBorders>
          </w:tcPr>
          <w:p w14:paraId="7F5FFD59" w14:textId="3AD35E20"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22</w:t>
            </w:r>
          </w:p>
        </w:tc>
        <w:tc>
          <w:tcPr>
            <w:tcW w:w="516" w:type="dxa"/>
            <w:tcBorders>
              <w:top w:val="single" w:sz="4" w:space="0" w:color="000000"/>
              <w:left w:val="single" w:sz="4" w:space="0" w:color="000000"/>
              <w:bottom w:val="single" w:sz="4" w:space="0" w:color="000000"/>
              <w:right w:val="single" w:sz="4" w:space="0" w:color="000000"/>
            </w:tcBorders>
          </w:tcPr>
          <w:p w14:paraId="2087307A" w14:textId="101B5E45"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24</w:t>
            </w:r>
          </w:p>
        </w:tc>
        <w:tc>
          <w:tcPr>
            <w:tcW w:w="516" w:type="dxa"/>
            <w:tcBorders>
              <w:top w:val="single" w:sz="4" w:space="0" w:color="000000"/>
              <w:left w:val="single" w:sz="4" w:space="0" w:color="000000"/>
              <w:bottom w:val="single" w:sz="4" w:space="0" w:color="000000"/>
              <w:right w:val="single" w:sz="4" w:space="0" w:color="000000"/>
            </w:tcBorders>
          </w:tcPr>
          <w:p w14:paraId="7D5B7695" w14:textId="13EBCA39"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27</w:t>
            </w:r>
          </w:p>
        </w:tc>
        <w:tc>
          <w:tcPr>
            <w:tcW w:w="516" w:type="dxa"/>
            <w:tcBorders>
              <w:top w:val="single" w:sz="4" w:space="0" w:color="000000"/>
              <w:left w:val="single" w:sz="4" w:space="0" w:color="000000"/>
              <w:bottom w:val="single" w:sz="4" w:space="0" w:color="000000"/>
              <w:right w:val="single" w:sz="4" w:space="0" w:color="000000"/>
            </w:tcBorders>
          </w:tcPr>
          <w:p w14:paraId="38E13029" w14:textId="667C3FC4" w:rsidR="00350C30" w:rsidRPr="0013190E" w:rsidRDefault="00350C30" w:rsidP="00043B85">
            <w:pPr>
              <w:spacing w:after="0" w:line="240" w:lineRule="auto"/>
              <w:jc w:val="center"/>
              <w:rPr>
                <w:rFonts w:ascii="Times New Roman" w:hAnsi="Times New Roman"/>
                <w:sz w:val="24"/>
                <w:szCs w:val="24"/>
              </w:rPr>
            </w:pPr>
            <w:r>
              <w:rPr>
                <w:rFonts w:ascii="Times New Roman" w:hAnsi="Times New Roman"/>
                <w:sz w:val="24"/>
                <w:szCs w:val="24"/>
              </w:rPr>
              <w:t>28</w:t>
            </w:r>
          </w:p>
        </w:tc>
        <w:tc>
          <w:tcPr>
            <w:tcW w:w="628" w:type="dxa"/>
            <w:tcBorders>
              <w:top w:val="single" w:sz="4" w:space="0" w:color="auto"/>
              <w:left w:val="single" w:sz="4" w:space="0" w:color="000000"/>
              <w:bottom w:val="single" w:sz="4" w:space="0" w:color="000000"/>
              <w:right w:val="single" w:sz="4" w:space="0" w:color="auto"/>
            </w:tcBorders>
          </w:tcPr>
          <w:p w14:paraId="32015C74" w14:textId="722AC0C6" w:rsidR="00350C30" w:rsidRPr="0013190E" w:rsidRDefault="00350C30" w:rsidP="00043B85">
            <w:pPr>
              <w:spacing w:after="0" w:line="240" w:lineRule="auto"/>
              <w:rPr>
                <w:rFonts w:ascii="Times New Roman" w:hAnsi="Times New Roman"/>
                <w:sz w:val="24"/>
                <w:szCs w:val="24"/>
              </w:rPr>
            </w:pPr>
            <w:r>
              <w:rPr>
                <w:rFonts w:ascii="Times New Roman" w:hAnsi="Times New Roman"/>
                <w:sz w:val="24"/>
                <w:szCs w:val="24"/>
              </w:rPr>
              <w:t>29</w:t>
            </w:r>
          </w:p>
        </w:tc>
        <w:tc>
          <w:tcPr>
            <w:tcW w:w="689" w:type="dxa"/>
            <w:tcBorders>
              <w:top w:val="single" w:sz="4" w:space="0" w:color="auto"/>
              <w:left w:val="single" w:sz="4" w:space="0" w:color="000000"/>
              <w:bottom w:val="single" w:sz="4" w:space="0" w:color="000000"/>
              <w:right w:val="single" w:sz="4" w:space="0" w:color="auto"/>
            </w:tcBorders>
          </w:tcPr>
          <w:p w14:paraId="79449385" w14:textId="0AEC1297" w:rsidR="00350C30" w:rsidRPr="0013190E" w:rsidRDefault="00350C30" w:rsidP="00043B85">
            <w:pPr>
              <w:spacing w:after="0" w:line="240" w:lineRule="auto"/>
              <w:rPr>
                <w:rFonts w:ascii="Times New Roman" w:hAnsi="Times New Roman"/>
                <w:sz w:val="24"/>
                <w:szCs w:val="24"/>
              </w:rPr>
            </w:pPr>
            <w:r>
              <w:rPr>
                <w:rFonts w:ascii="Times New Roman" w:hAnsi="Times New Roman"/>
                <w:sz w:val="24"/>
                <w:szCs w:val="24"/>
              </w:rPr>
              <w:t>31</w:t>
            </w:r>
          </w:p>
        </w:tc>
        <w:tc>
          <w:tcPr>
            <w:tcW w:w="1275" w:type="dxa"/>
            <w:vMerge/>
            <w:tcBorders>
              <w:left w:val="single" w:sz="4" w:space="0" w:color="000000"/>
              <w:bottom w:val="single" w:sz="4" w:space="0" w:color="000000"/>
              <w:right w:val="single" w:sz="4" w:space="0" w:color="auto"/>
            </w:tcBorders>
          </w:tcPr>
          <w:p w14:paraId="56DC5D29" w14:textId="2BAB2F8A" w:rsidR="00350C30" w:rsidRPr="0013190E" w:rsidRDefault="00350C30" w:rsidP="00043B85">
            <w:pPr>
              <w:spacing w:after="0" w:line="240" w:lineRule="auto"/>
              <w:rPr>
                <w:rFonts w:ascii="Times New Roman" w:hAnsi="Times New Roman"/>
                <w:sz w:val="24"/>
                <w:szCs w:val="24"/>
              </w:rPr>
            </w:pPr>
          </w:p>
        </w:tc>
      </w:tr>
      <w:tr w:rsidR="00043B85" w14:paraId="7C5423BD" w14:textId="77777777" w:rsidTr="00350C30">
        <w:trPr>
          <w:trHeight w:val="264"/>
        </w:trPr>
        <w:tc>
          <w:tcPr>
            <w:tcW w:w="3682" w:type="dxa"/>
            <w:tcBorders>
              <w:top w:val="single" w:sz="4" w:space="0" w:color="000000"/>
              <w:left w:val="single" w:sz="4" w:space="0" w:color="000000"/>
              <w:bottom w:val="single" w:sz="4" w:space="0" w:color="auto"/>
              <w:right w:val="single" w:sz="4" w:space="0" w:color="auto"/>
            </w:tcBorders>
          </w:tcPr>
          <w:p w14:paraId="0B42F405" w14:textId="77777777" w:rsidR="00043B85" w:rsidRPr="0013190E" w:rsidRDefault="00043B85" w:rsidP="00043B85">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5" w:type="dxa"/>
            <w:tcBorders>
              <w:top w:val="single" w:sz="4" w:space="0" w:color="auto"/>
              <w:left w:val="single" w:sz="4" w:space="0" w:color="000000"/>
              <w:bottom w:val="single" w:sz="4" w:space="0" w:color="000000"/>
              <w:right w:val="single" w:sz="4" w:space="0" w:color="auto"/>
            </w:tcBorders>
          </w:tcPr>
          <w:p w14:paraId="22982DC6" w14:textId="27F99A4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320C31F" w14:textId="226C18A1"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5AEA4CF5" w14:textId="5629F36A"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99744E5" w14:textId="50833F8D"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B3AE2A0" w14:textId="618F462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D15015F" w14:textId="01778754"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9E26D0F" w14:textId="10435098"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E7EA03B" w14:textId="1ADFA17F"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AD5D1BA" w14:textId="5723FE4D"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7DB7B54" w14:textId="0401E111"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A17062D" w14:textId="4C4B68D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054E32F" w14:textId="56BDD96F"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39C5F10" w14:textId="73EFEF5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0F7AC3F" w14:textId="1EC12D34"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897D902" w14:textId="3CAEF386"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46CFFC3" w14:textId="29C9C59D"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049CB41C" w14:textId="78A9EBD8"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000000"/>
              <w:left w:val="single" w:sz="4" w:space="0" w:color="auto"/>
              <w:bottom w:val="single" w:sz="4" w:space="0" w:color="auto"/>
              <w:right w:val="single" w:sz="4" w:space="0" w:color="auto"/>
            </w:tcBorders>
          </w:tcPr>
          <w:p w14:paraId="0AB6489A" w14:textId="31D94E9F" w:rsidR="00043B85" w:rsidRPr="00920FC7" w:rsidRDefault="00043B85" w:rsidP="00043B85">
            <w:pPr>
              <w:spacing w:after="0" w:line="240" w:lineRule="auto"/>
              <w:jc w:val="center"/>
              <w:rPr>
                <w:rFonts w:ascii="Times New Roman" w:hAnsi="Times New Roman"/>
                <w:bCs/>
                <w:sz w:val="24"/>
                <w:szCs w:val="24"/>
              </w:rPr>
            </w:pPr>
          </w:p>
        </w:tc>
        <w:tc>
          <w:tcPr>
            <w:tcW w:w="1275" w:type="dxa"/>
            <w:tcBorders>
              <w:top w:val="single" w:sz="4" w:space="0" w:color="000000"/>
              <w:left w:val="single" w:sz="4" w:space="0" w:color="auto"/>
              <w:bottom w:val="single" w:sz="4" w:space="0" w:color="auto"/>
              <w:right w:val="single" w:sz="4" w:space="0" w:color="000000"/>
            </w:tcBorders>
          </w:tcPr>
          <w:p w14:paraId="0E0BF8CA" w14:textId="29CC86BB" w:rsidR="00043B85" w:rsidRPr="0013190E" w:rsidRDefault="00043B85" w:rsidP="00043B85">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043B85" w14:paraId="223418E8" w14:textId="77777777" w:rsidTr="00350C30">
        <w:trPr>
          <w:trHeight w:val="127"/>
        </w:trPr>
        <w:tc>
          <w:tcPr>
            <w:tcW w:w="3682" w:type="dxa"/>
            <w:tcBorders>
              <w:top w:val="single" w:sz="4" w:space="0" w:color="000000"/>
              <w:left w:val="single" w:sz="4" w:space="0" w:color="000000"/>
              <w:bottom w:val="single" w:sz="4" w:space="0" w:color="auto"/>
              <w:right w:val="single" w:sz="4" w:space="0" w:color="auto"/>
            </w:tcBorders>
          </w:tcPr>
          <w:p w14:paraId="42EBF901" w14:textId="77777777"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5" w:type="dxa"/>
            <w:tcBorders>
              <w:top w:val="single" w:sz="4" w:space="0" w:color="000000"/>
              <w:left w:val="single" w:sz="4" w:space="0" w:color="auto"/>
              <w:bottom w:val="single" w:sz="4" w:space="0" w:color="auto"/>
              <w:right w:val="single" w:sz="4" w:space="0" w:color="auto"/>
            </w:tcBorders>
          </w:tcPr>
          <w:p w14:paraId="71BC7234" w14:textId="56913AB5" w:rsidR="00043B85" w:rsidRPr="00920FC7" w:rsidRDefault="00043B85" w:rsidP="00043B85">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657622BC" w14:textId="3EC0A3E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001F6B3B"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50615D3F"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4243172D" w14:textId="79EAC626"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2DCE0AE"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EA44A0E"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FB9C291"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246A1975" w14:textId="7BEACDEC"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55F5CBF" w14:textId="4F3A42F9"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0675CA8E"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FE861C8"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0FC1856"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23E7DA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266298F"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45522E6" w14:textId="77777777"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4128A420" w14:textId="77777777"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000000"/>
              <w:left w:val="single" w:sz="4" w:space="0" w:color="auto"/>
              <w:bottom w:val="single" w:sz="4" w:space="0" w:color="auto"/>
              <w:right w:val="single" w:sz="4" w:space="0" w:color="auto"/>
            </w:tcBorders>
          </w:tcPr>
          <w:p w14:paraId="4F2D3FE8" w14:textId="77777777" w:rsidR="00043B85" w:rsidRPr="0013190E" w:rsidRDefault="00043B85" w:rsidP="00043B85">
            <w:pPr>
              <w:spacing w:after="0" w:line="240" w:lineRule="auto"/>
              <w:jc w:val="center"/>
              <w:rPr>
                <w:rFonts w:ascii="Times New Roman" w:hAnsi="Times New Roman"/>
                <w:b/>
                <w:sz w:val="24"/>
                <w:szCs w:val="24"/>
              </w:rPr>
            </w:pPr>
          </w:p>
        </w:tc>
        <w:tc>
          <w:tcPr>
            <w:tcW w:w="1275" w:type="dxa"/>
            <w:tcBorders>
              <w:top w:val="single" w:sz="4" w:space="0" w:color="000000"/>
              <w:left w:val="single" w:sz="4" w:space="0" w:color="auto"/>
              <w:bottom w:val="single" w:sz="4" w:space="0" w:color="auto"/>
              <w:right w:val="single" w:sz="4" w:space="0" w:color="000000"/>
            </w:tcBorders>
          </w:tcPr>
          <w:p w14:paraId="15F990C8" w14:textId="340FFB2D" w:rsidR="00043B85" w:rsidRPr="0013190E" w:rsidRDefault="00043B85" w:rsidP="00043B85">
            <w:pPr>
              <w:spacing w:after="0" w:line="240" w:lineRule="auto"/>
              <w:jc w:val="center"/>
              <w:rPr>
                <w:rFonts w:ascii="Times New Roman" w:hAnsi="Times New Roman"/>
                <w:b/>
                <w:sz w:val="24"/>
                <w:szCs w:val="24"/>
              </w:rPr>
            </w:pPr>
          </w:p>
        </w:tc>
      </w:tr>
      <w:tr w:rsidR="00043B85" w14:paraId="56E14B94" w14:textId="77777777" w:rsidTr="00350C30">
        <w:trPr>
          <w:trHeight w:val="177"/>
        </w:trPr>
        <w:tc>
          <w:tcPr>
            <w:tcW w:w="3682" w:type="dxa"/>
            <w:tcBorders>
              <w:top w:val="single" w:sz="4" w:space="0" w:color="000000"/>
              <w:left w:val="single" w:sz="4" w:space="0" w:color="000000"/>
              <w:bottom w:val="single" w:sz="4" w:space="0" w:color="auto"/>
              <w:right w:val="single" w:sz="4" w:space="0" w:color="auto"/>
            </w:tcBorders>
          </w:tcPr>
          <w:p w14:paraId="43AC445D" w14:textId="77777777"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5" w:type="dxa"/>
            <w:tcBorders>
              <w:top w:val="single" w:sz="4" w:space="0" w:color="000000"/>
              <w:left w:val="single" w:sz="4" w:space="0" w:color="auto"/>
              <w:bottom w:val="single" w:sz="4" w:space="0" w:color="auto"/>
              <w:right w:val="single" w:sz="4" w:space="0" w:color="auto"/>
            </w:tcBorders>
          </w:tcPr>
          <w:p w14:paraId="42C77395"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78AA0620" w14:textId="1C860D18" w:rsidR="00043B85" w:rsidRPr="00920FC7" w:rsidRDefault="00043B85" w:rsidP="00043B85">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auto"/>
              <w:right w:val="single" w:sz="4" w:space="0" w:color="auto"/>
            </w:tcBorders>
          </w:tcPr>
          <w:p w14:paraId="2DB9E227" w14:textId="4680D124"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4F25B4A1"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748F62BF" w14:textId="7777777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3BCC268F"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1F00874" w14:textId="69358D76"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0810F14"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422C29F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351B474"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0849EEE" w14:textId="09283768"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5AD1F3AA" w14:textId="205EA03A"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37DAD7B"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77510AA"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10D2072" w14:textId="23020AA2"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FA2BBB0" w14:textId="77777777"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41071598" w14:textId="77777777"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000000"/>
              <w:left w:val="single" w:sz="4" w:space="0" w:color="auto"/>
              <w:bottom w:val="single" w:sz="4" w:space="0" w:color="auto"/>
              <w:right w:val="single" w:sz="4" w:space="0" w:color="auto"/>
            </w:tcBorders>
          </w:tcPr>
          <w:p w14:paraId="47D44D12" w14:textId="7F5CB7BF" w:rsidR="00043B85" w:rsidRPr="0013190E" w:rsidRDefault="00043B85" w:rsidP="00043B85">
            <w:pPr>
              <w:spacing w:after="0" w:line="240" w:lineRule="auto"/>
              <w:jc w:val="center"/>
              <w:rPr>
                <w:rFonts w:ascii="Times New Roman" w:hAnsi="Times New Roman"/>
                <w:b/>
                <w:sz w:val="24"/>
                <w:szCs w:val="24"/>
              </w:rPr>
            </w:pPr>
          </w:p>
        </w:tc>
        <w:tc>
          <w:tcPr>
            <w:tcW w:w="1275" w:type="dxa"/>
            <w:tcBorders>
              <w:top w:val="single" w:sz="4" w:space="0" w:color="000000"/>
              <w:left w:val="single" w:sz="4" w:space="0" w:color="auto"/>
              <w:bottom w:val="single" w:sz="4" w:space="0" w:color="auto"/>
              <w:right w:val="single" w:sz="4" w:space="0" w:color="000000"/>
            </w:tcBorders>
          </w:tcPr>
          <w:p w14:paraId="369D981C" w14:textId="7FBF41CD" w:rsidR="00043B85" w:rsidRPr="0013190E" w:rsidRDefault="00043B85" w:rsidP="00043B85">
            <w:pPr>
              <w:spacing w:after="0" w:line="240" w:lineRule="auto"/>
              <w:jc w:val="center"/>
              <w:rPr>
                <w:rFonts w:ascii="Times New Roman" w:hAnsi="Times New Roman"/>
                <w:b/>
                <w:sz w:val="24"/>
                <w:szCs w:val="24"/>
              </w:rPr>
            </w:pPr>
          </w:p>
        </w:tc>
      </w:tr>
      <w:tr w:rsidR="00043B85" w14:paraId="4147CD70" w14:textId="77777777" w:rsidTr="00350C30">
        <w:trPr>
          <w:trHeight w:val="266"/>
        </w:trPr>
        <w:tc>
          <w:tcPr>
            <w:tcW w:w="3682" w:type="dxa"/>
            <w:tcBorders>
              <w:top w:val="single" w:sz="4" w:space="0" w:color="000000"/>
              <w:left w:val="single" w:sz="4" w:space="0" w:color="000000"/>
              <w:bottom w:val="single" w:sz="4" w:space="0" w:color="auto"/>
              <w:right w:val="single" w:sz="4" w:space="0" w:color="auto"/>
            </w:tcBorders>
          </w:tcPr>
          <w:p w14:paraId="1C1D4BB4" w14:textId="77777777"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5" w:type="dxa"/>
            <w:tcBorders>
              <w:top w:val="single" w:sz="4" w:space="0" w:color="000000"/>
              <w:left w:val="single" w:sz="4" w:space="0" w:color="auto"/>
              <w:bottom w:val="single" w:sz="4" w:space="0" w:color="auto"/>
              <w:right w:val="single" w:sz="4" w:space="0" w:color="auto"/>
            </w:tcBorders>
          </w:tcPr>
          <w:p w14:paraId="2AEDF130"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054A8C24" w14:textId="7777777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17EF026B" w14:textId="5DB1154D" w:rsidR="00043B85" w:rsidRPr="00920FC7" w:rsidRDefault="00043B85" w:rsidP="00043B85">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auto"/>
            </w:tcBorders>
          </w:tcPr>
          <w:p w14:paraId="473C8555" w14:textId="11200C4D"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77D3EC23" w14:textId="7777777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1816E7E3"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1CABBF8"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999DE08" w14:textId="5BEF947B"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EE79094"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4A25608"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2CB49B2" w14:textId="199DF5E8"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BD714DE" w14:textId="66E2484D"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0548756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7CB8691"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5F64656"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3F52D08" w14:textId="0BA37A78"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5FCD52F0" w14:textId="77777777"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000000"/>
              <w:left w:val="single" w:sz="4" w:space="0" w:color="auto"/>
              <w:bottom w:val="single" w:sz="4" w:space="0" w:color="auto"/>
              <w:right w:val="single" w:sz="4" w:space="0" w:color="auto"/>
            </w:tcBorders>
          </w:tcPr>
          <w:p w14:paraId="62F3A284" w14:textId="140BDB09" w:rsidR="00043B85" w:rsidRPr="00E234EA" w:rsidRDefault="00043B85" w:rsidP="00043B85">
            <w:pPr>
              <w:spacing w:after="0" w:line="240" w:lineRule="auto"/>
              <w:jc w:val="center"/>
              <w:rPr>
                <w:rFonts w:ascii="Times New Roman" w:hAnsi="Times New Roman"/>
                <w:bCs/>
                <w:sz w:val="24"/>
                <w:szCs w:val="24"/>
              </w:rPr>
            </w:pPr>
            <w:r w:rsidRPr="00E234EA">
              <w:rPr>
                <w:rFonts w:ascii="Times New Roman" w:hAnsi="Times New Roman"/>
                <w:bCs/>
                <w:sz w:val="24"/>
                <w:szCs w:val="24"/>
              </w:rPr>
              <w:t>1</w:t>
            </w:r>
          </w:p>
        </w:tc>
        <w:tc>
          <w:tcPr>
            <w:tcW w:w="1275" w:type="dxa"/>
            <w:tcBorders>
              <w:top w:val="single" w:sz="4" w:space="0" w:color="000000"/>
              <w:left w:val="single" w:sz="4" w:space="0" w:color="auto"/>
              <w:bottom w:val="single" w:sz="4" w:space="0" w:color="auto"/>
              <w:right w:val="single" w:sz="4" w:space="0" w:color="000000"/>
            </w:tcBorders>
          </w:tcPr>
          <w:p w14:paraId="37AEA048" w14:textId="41DF9562" w:rsidR="00043B85" w:rsidRPr="0013190E" w:rsidRDefault="00043B85" w:rsidP="00043B85">
            <w:pPr>
              <w:spacing w:after="0" w:line="240" w:lineRule="auto"/>
              <w:jc w:val="center"/>
              <w:rPr>
                <w:rFonts w:ascii="Times New Roman" w:hAnsi="Times New Roman"/>
                <w:b/>
                <w:sz w:val="24"/>
                <w:szCs w:val="24"/>
              </w:rPr>
            </w:pPr>
          </w:p>
        </w:tc>
      </w:tr>
      <w:tr w:rsidR="00043B85" w14:paraId="71E2A998" w14:textId="77777777" w:rsidTr="00350C30">
        <w:trPr>
          <w:trHeight w:val="286"/>
        </w:trPr>
        <w:tc>
          <w:tcPr>
            <w:tcW w:w="3682" w:type="dxa"/>
            <w:tcBorders>
              <w:top w:val="single" w:sz="4" w:space="0" w:color="000000"/>
              <w:left w:val="single" w:sz="4" w:space="0" w:color="000000"/>
              <w:bottom w:val="single" w:sz="4" w:space="0" w:color="auto"/>
              <w:right w:val="single" w:sz="4" w:space="0" w:color="auto"/>
            </w:tcBorders>
          </w:tcPr>
          <w:p w14:paraId="7AA10F03" w14:textId="77777777"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5" w:type="dxa"/>
            <w:tcBorders>
              <w:top w:val="single" w:sz="4" w:space="0" w:color="000000"/>
              <w:left w:val="single" w:sz="4" w:space="0" w:color="auto"/>
              <w:bottom w:val="single" w:sz="4" w:space="0" w:color="auto"/>
              <w:right w:val="single" w:sz="4" w:space="0" w:color="auto"/>
            </w:tcBorders>
          </w:tcPr>
          <w:p w14:paraId="0FC9D151" w14:textId="4623399C"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4C6FC134" w14:textId="7777777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7653CB3E"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07A9042F" w14:textId="6D8B2507" w:rsidR="00043B85" w:rsidRPr="00920FC7" w:rsidRDefault="00043B85" w:rsidP="00043B85">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auto"/>
              <w:right w:val="single" w:sz="4" w:space="0" w:color="000000"/>
            </w:tcBorders>
          </w:tcPr>
          <w:p w14:paraId="7A123FE2" w14:textId="7777777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929C5E0" w14:textId="1C64126A"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298F71E"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14D2473"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077C0E7F"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D44D2E3"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45B2F03"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9274E79"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3FA3D44" w14:textId="265980D0"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20D3437"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F990C0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D6E5D1A" w14:textId="77777777"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7DF68715" w14:textId="77777777"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000000"/>
              <w:left w:val="single" w:sz="4" w:space="0" w:color="auto"/>
              <w:bottom w:val="single" w:sz="4" w:space="0" w:color="auto"/>
              <w:right w:val="single" w:sz="4" w:space="0" w:color="auto"/>
            </w:tcBorders>
          </w:tcPr>
          <w:p w14:paraId="75A92C42" w14:textId="77777777" w:rsidR="00043B85" w:rsidRPr="00E234EA" w:rsidRDefault="00043B85" w:rsidP="00043B85">
            <w:pPr>
              <w:spacing w:after="0" w:line="240" w:lineRule="auto"/>
              <w:jc w:val="center"/>
              <w:rPr>
                <w:rFonts w:ascii="Times New Roman" w:hAnsi="Times New Roman"/>
                <w:bCs/>
                <w:sz w:val="24"/>
                <w:szCs w:val="24"/>
              </w:rPr>
            </w:pPr>
          </w:p>
        </w:tc>
        <w:tc>
          <w:tcPr>
            <w:tcW w:w="1275" w:type="dxa"/>
            <w:tcBorders>
              <w:top w:val="single" w:sz="4" w:space="0" w:color="000000"/>
              <w:left w:val="single" w:sz="4" w:space="0" w:color="auto"/>
              <w:bottom w:val="single" w:sz="4" w:space="0" w:color="auto"/>
              <w:right w:val="single" w:sz="4" w:space="0" w:color="000000"/>
            </w:tcBorders>
          </w:tcPr>
          <w:p w14:paraId="7613D516" w14:textId="33A1E9B5" w:rsidR="00043B85" w:rsidRPr="0013190E" w:rsidRDefault="00043B85" w:rsidP="00043B85">
            <w:pPr>
              <w:spacing w:after="0" w:line="240" w:lineRule="auto"/>
              <w:jc w:val="center"/>
              <w:rPr>
                <w:rFonts w:ascii="Times New Roman" w:hAnsi="Times New Roman"/>
                <w:b/>
                <w:sz w:val="24"/>
                <w:szCs w:val="24"/>
              </w:rPr>
            </w:pPr>
          </w:p>
        </w:tc>
      </w:tr>
      <w:tr w:rsidR="00043B85" w14:paraId="4D695CBF" w14:textId="77777777" w:rsidTr="00350C30">
        <w:trPr>
          <w:trHeight w:val="286"/>
        </w:trPr>
        <w:tc>
          <w:tcPr>
            <w:tcW w:w="3682" w:type="dxa"/>
            <w:tcBorders>
              <w:top w:val="single" w:sz="4" w:space="0" w:color="000000"/>
              <w:left w:val="single" w:sz="4" w:space="0" w:color="000000"/>
              <w:bottom w:val="single" w:sz="4" w:space="0" w:color="auto"/>
              <w:right w:val="single" w:sz="4" w:space="0" w:color="auto"/>
            </w:tcBorders>
          </w:tcPr>
          <w:p w14:paraId="1F912F1F" w14:textId="77777777"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5" w:type="dxa"/>
            <w:tcBorders>
              <w:top w:val="single" w:sz="4" w:space="0" w:color="000000"/>
              <w:left w:val="single" w:sz="4" w:space="0" w:color="auto"/>
              <w:bottom w:val="single" w:sz="4" w:space="0" w:color="auto"/>
              <w:right w:val="single" w:sz="4" w:space="0" w:color="auto"/>
            </w:tcBorders>
          </w:tcPr>
          <w:p w14:paraId="1FC97854"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0F19ED9C" w14:textId="7777777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70BD2AE6"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2423A05C"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05CBA4FE" w14:textId="0E1879A1" w:rsidR="00043B85" w:rsidRPr="00920FC7" w:rsidRDefault="00043B85" w:rsidP="00043B85">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auto"/>
            </w:tcBorders>
          </w:tcPr>
          <w:p w14:paraId="70856742"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8D737A7"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037ED212"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34DAC32"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5D3C1B8"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7BB9B97"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34CD157"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507B625"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3E3847B" w14:textId="23F934CB"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6A5E30C2"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A8166A8" w14:textId="77777777"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000000"/>
              <w:left w:val="single" w:sz="4" w:space="0" w:color="000000"/>
              <w:bottom w:val="single" w:sz="4" w:space="0" w:color="auto"/>
              <w:right w:val="single" w:sz="4" w:space="0" w:color="auto"/>
            </w:tcBorders>
          </w:tcPr>
          <w:p w14:paraId="114C0F41" w14:textId="5065EBFD"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000000"/>
              <w:left w:val="single" w:sz="4" w:space="0" w:color="auto"/>
              <w:bottom w:val="single" w:sz="4" w:space="0" w:color="auto"/>
              <w:right w:val="single" w:sz="4" w:space="0" w:color="auto"/>
            </w:tcBorders>
          </w:tcPr>
          <w:p w14:paraId="2DF1EA62" w14:textId="77777777" w:rsidR="00043B85" w:rsidRPr="00E234EA" w:rsidRDefault="00043B85" w:rsidP="00043B85">
            <w:pPr>
              <w:spacing w:after="0" w:line="240" w:lineRule="auto"/>
              <w:jc w:val="center"/>
              <w:rPr>
                <w:rFonts w:ascii="Times New Roman" w:hAnsi="Times New Roman"/>
                <w:bCs/>
                <w:sz w:val="24"/>
                <w:szCs w:val="24"/>
              </w:rPr>
            </w:pPr>
          </w:p>
        </w:tc>
        <w:tc>
          <w:tcPr>
            <w:tcW w:w="1275" w:type="dxa"/>
            <w:tcBorders>
              <w:top w:val="single" w:sz="4" w:space="0" w:color="000000"/>
              <w:left w:val="single" w:sz="4" w:space="0" w:color="auto"/>
              <w:bottom w:val="single" w:sz="4" w:space="0" w:color="auto"/>
              <w:right w:val="single" w:sz="4" w:space="0" w:color="000000"/>
            </w:tcBorders>
          </w:tcPr>
          <w:p w14:paraId="34B98D2A" w14:textId="184C3072" w:rsidR="00043B85" w:rsidRPr="0013190E" w:rsidRDefault="00043B85" w:rsidP="00043B85">
            <w:pPr>
              <w:spacing w:after="0" w:line="240" w:lineRule="auto"/>
              <w:jc w:val="center"/>
              <w:rPr>
                <w:rFonts w:ascii="Times New Roman" w:hAnsi="Times New Roman"/>
                <w:b/>
                <w:sz w:val="24"/>
                <w:szCs w:val="24"/>
              </w:rPr>
            </w:pPr>
          </w:p>
        </w:tc>
      </w:tr>
      <w:tr w:rsidR="00043B85" w14:paraId="1968432A" w14:textId="77777777" w:rsidTr="00350C30">
        <w:trPr>
          <w:trHeight w:val="146"/>
        </w:trPr>
        <w:tc>
          <w:tcPr>
            <w:tcW w:w="3682" w:type="dxa"/>
            <w:tcBorders>
              <w:top w:val="single" w:sz="4" w:space="0" w:color="auto"/>
              <w:left w:val="single" w:sz="4" w:space="0" w:color="000000"/>
              <w:bottom w:val="single" w:sz="4" w:space="0" w:color="000000"/>
              <w:right w:val="single" w:sz="4" w:space="0" w:color="auto"/>
            </w:tcBorders>
          </w:tcPr>
          <w:p w14:paraId="5E17F915" w14:textId="77777777" w:rsidR="00043B85" w:rsidRPr="0013190E" w:rsidRDefault="00043B85" w:rsidP="00043B85">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5" w:type="dxa"/>
            <w:tcBorders>
              <w:top w:val="single" w:sz="4" w:space="0" w:color="auto"/>
              <w:left w:val="single" w:sz="4" w:space="0" w:color="000000"/>
              <w:bottom w:val="single" w:sz="4" w:space="0" w:color="000000"/>
              <w:right w:val="single" w:sz="4" w:space="0" w:color="auto"/>
            </w:tcBorders>
          </w:tcPr>
          <w:p w14:paraId="58BB7178" w14:textId="368A8B96"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9FCF671" w14:textId="1FDFA3B6"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68870B77"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FCFB9D6"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F1905E7" w14:textId="001C8F40"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E0473D6"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BDCE1F0" w14:textId="1FF47440"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3D47E25" w14:textId="2550986E"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9F80FA1" w14:textId="681268EF"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C7C8A8D" w14:textId="7C0BB45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0DC0ED4" w14:textId="401EE388"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531990E" w14:textId="45A40349"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AC99736" w14:textId="193FF4EE"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2BAC663" w14:textId="476F709C"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259A0A7"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374F498" w14:textId="0948C30D"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28D84177" w14:textId="7D3F87C6"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auto"/>
              <w:left w:val="single" w:sz="4" w:space="0" w:color="auto"/>
              <w:bottom w:val="single" w:sz="4" w:space="0" w:color="auto"/>
              <w:right w:val="single" w:sz="4" w:space="0" w:color="auto"/>
            </w:tcBorders>
          </w:tcPr>
          <w:p w14:paraId="0B542855" w14:textId="77777777" w:rsidR="00043B85" w:rsidRPr="0013190E" w:rsidRDefault="00043B85" w:rsidP="00043B85">
            <w:pPr>
              <w:spacing w:after="0" w:line="240" w:lineRule="auto"/>
              <w:jc w:val="center"/>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000000"/>
            </w:tcBorders>
          </w:tcPr>
          <w:p w14:paraId="369BFDE6" w14:textId="76E569CD" w:rsidR="00043B85" w:rsidRPr="0013190E" w:rsidRDefault="00043B85" w:rsidP="00043B85">
            <w:pPr>
              <w:spacing w:after="0" w:line="240" w:lineRule="auto"/>
              <w:jc w:val="center"/>
              <w:rPr>
                <w:rFonts w:ascii="Times New Roman" w:hAnsi="Times New Roman"/>
                <w:b/>
                <w:sz w:val="24"/>
                <w:szCs w:val="24"/>
              </w:rPr>
            </w:pPr>
            <w:r>
              <w:rPr>
                <w:rFonts w:ascii="Times New Roman" w:hAnsi="Times New Roman"/>
                <w:b/>
                <w:sz w:val="24"/>
                <w:szCs w:val="24"/>
              </w:rPr>
              <w:t>7</w:t>
            </w:r>
          </w:p>
        </w:tc>
      </w:tr>
      <w:tr w:rsidR="00043B85" w14:paraId="7315C84D" w14:textId="77777777" w:rsidTr="00350C30">
        <w:trPr>
          <w:trHeight w:val="253"/>
        </w:trPr>
        <w:tc>
          <w:tcPr>
            <w:tcW w:w="3682" w:type="dxa"/>
            <w:tcBorders>
              <w:top w:val="single" w:sz="4" w:space="0" w:color="auto"/>
              <w:left w:val="single" w:sz="4" w:space="0" w:color="000000"/>
              <w:bottom w:val="single" w:sz="4" w:space="0" w:color="000000"/>
              <w:right w:val="single" w:sz="4" w:space="0" w:color="auto"/>
            </w:tcBorders>
          </w:tcPr>
          <w:p w14:paraId="4FE5573B" w14:textId="77777777"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5" w:type="dxa"/>
            <w:tcBorders>
              <w:top w:val="single" w:sz="4" w:space="0" w:color="auto"/>
              <w:left w:val="single" w:sz="4" w:space="0" w:color="000000"/>
              <w:bottom w:val="single" w:sz="4" w:space="0" w:color="000000"/>
              <w:right w:val="single" w:sz="4" w:space="0" w:color="auto"/>
            </w:tcBorders>
          </w:tcPr>
          <w:p w14:paraId="2C505C62" w14:textId="042F482D"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1F4EF4C" w14:textId="7777777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4C8D0C54"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5A1EC490"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9679E2E" w14:textId="1C0C537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72C2AB2" w14:textId="5BFEC12C"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046EBC4B"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73A439E"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0140CAFC"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DB7DD12"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1A8C5E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2BBC22F"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8154FD1"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4A3DE3E"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D91B7C8" w14:textId="2A6B0BD7"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1A444388" w14:textId="77777777"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47DF8402" w14:textId="62B02F1D"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auto"/>
              <w:left w:val="single" w:sz="4" w:space="0" w:color="auto"/>
              <w:bottom w:val="single" w:sz="4" w:space="0" w:color="auto"/>
              <w:right w:val="single" w:sz="4" w:space="0" w:color="auto"/>
            </w:tcBorders>
          </w:tcPr>
          <w:p w14:paraId="64D82521" w14:textId="77777777" w:rsidR="00043B85" w:rsidRPr="0013190E" w:rsidRDefault="00043B85" w:rsidP="00043B85">
            <w:pPr>
              <w:spacing w:after="0" w:line="240" w:lineRule="auto"/>
              <w:jc w:val="center"/>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000000"/>
            </w:tcBorders>
          </w:tcPr>
          <w:p w14:paraId="53154C1D" w14:textId="68F1A6EC" w:rsidR="00043B85" w:rsidRPr="0013190E" w:rsidRDefault="00043B85" w:rsidP="00043B85">
            <w:pPr>
              <w:spacing w:after="0" w:line="240" w:lineRule="auto"/>
              <w:jc w:val="center"/>
              <w:rPr>
                <w:rFonts w:ascii="Times New Roman" w:hAnsi="Times New Roman"/>
                <w:b/>
                <w:sz w:val="24"/>
                <w:szCs w:val="24"/>
              </w:rPr>
            </w:pPr>
          </w:p>
        </w:tc>
      </w:tr>
      <w:tr w:rsidR="00043B85" w14:paraId="5AFA1E28" w14:textId="77777777" w:rsidTr="00350C30">
        <w:trPr>
          <w:trHeight w:val="204"/>
        </w:trPr>
        <w:tc>
          <w:tcPr>
            <w:tcW w:w="3682" w:type="dxa"/>
            <w:tcBorders>
              <w:top w:val="single" w:sz="4" w:space="0" w:color="auto"/>
              <w:left w:val="single" w:sz="4" w:space="0" w:color="000000"/>
              <w:bottom w:val="single" w:sz="4" w:space="0" w:color="000000"/>
              <w:right w:val="single" w:sz="4" w:space="0" w:color="auto"/>
            </w:tcBorders>
          </w:tcPr>
          <w:p w14:paraId="25B23506" w14:textId="77777777"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5" w:type="dxa"/>
            <w:tcBorders>
              <w:top w:val="single" w:sz="4" w:space="0" w:color="auto"/>
              <w:left w:val="single" w:sz="4" w:space="0" w:color="000000"/>
              <w:bottom w:val="single" w:sz="4" w:space="0" w:color="000000"/>
              <w:right w:val="single" w:sz="4" w:space="0" w:color="auto"/>
            </w:tcBorders>
          </w:tcPr>
          <w:p w14:paraId="40A8F52E"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CD2C2EC" w14:textId="7C19C88A"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2C8CB014"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2C4BA8AA"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D923A7A" w14:textId="7777777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DDA476B"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9F29954" w14:textId="57458ADA"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4AF113F7"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1D97CC84" w14:textId="4797E79A"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38D990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A3385EB"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5A557F2" w14:textId="0B2C8FDE"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32BB502"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ECBDC4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DCD6AE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C89F53B" w14:textId="67B20481"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628" w:type="dxa"/>
            <w:tcBorders>
              <w:top w:val="single" w:sz="4" w:space="0" w:color="auto"/>
              <w:left w:val="single" w:sz="4" w:space="0" w:color="000000"/>
              <w:bottom w:val="single" w:sz="4" w:space="0" w:color="auto"/>
              <w:right w:val="single" w:sz="4" w:space="0" w:color="auto"/>
            </w:tcBorders>
          </w:tcPr>
          <w:p w14:paraId="3391BAD1" w14:textId="77777777"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auto"/>
              <w:left w:val="single" w:sz="4" w:space="0" w:color="auto"/>
              <w:bottom w:val="single" w:sz="4" w:space="0" w:color="auto"/>
              <w:right w:val="single" w:sz="4" w:space="0" w:color="auto"/>
            </w:tcBorders>
          </w:tcPr>
          <w:p w14:paraId="78B8AA5B" w14:textId="77777777" w:rsidR="00043B85" w:rsidRPr="0013190E" w:rsidRDefault="00043B85" w:rsidP="00043B85">
            <w:pPr>
              <w:spacing w:after="0" w:line="240" w:lineRule="auto"/>
              <w:jc w:val="center"/>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000000"/>
            </w:tcBorders>
          </w:tcPr>
          <w:p w14:paraId="5F6C5B5E" w14:textId="55FA3DA2" w:rsidR="00043B85" w:rsidRPr="0013190E" w:rsidRDefault="00043B85" w:rsidP="00043B85">
            <w:pPr>
              <w:spacing w:after="0" w:line="240" w:lineRule="auto"/>
              <w:jc w:val="center"/>
              <w:rPr>
                <w:rFonts w:ascii="Times New Roman" w:hAnsi="Times New Roman"/>
                <w:b/>
                <w:sz w:val="24"/>
                <w:szCs w:val="24"/>
              </w:rPr>
            </w:pPr>
          </w:p>
        </w:tc>
      </w:tr>
      <w:tr w:rsidR="00043B85" w14:paraId="71ADB4C6" w14:textId="77777777" w:rsidTr="00350C30">
        <w:trPr>
          <w:trHeight w:val="196"/>
        </w:trPr>
        <w:tc>
          <w:tcPr>
            <w:tcW w:w="3682" w:type="dxa"/>
            <w:tcBorders>
              <w:top w:val="single" w:sz="4" w:space="0" w:color="auto"/>
              <w:left w:val="single" w:sz="4" w:space="0" w:color="000000"/>
              <w:bottom w:val="single" w:sz="4" w:space="0" w:color="000000"/>
              <w:right w:val="single" w:sz="4" w:space="0" w:color="auto"/>
            </w:tcBorders>
          </w:tcPr>
          <w:p w14:paraId="4863CBC8" w14:textId="77777777"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5" w:type="dxa"/>
            <w:tcBorders>
              <w:top w:val="single" w:sz="4" w:space="0" w:color="auto"/>
              <w:left w:val="single" w:sz="4" w:space="0" w:color="000000"/>
              <w:bottom w:val="single" w:sz="4" w:space="0" w:color="000000"/>
              <w:right w:val="single" w:sz="4" w:space="0" w:color="auto"/>
            </w:tcBorders>
          </w:tcPr>
          <w:p w14:paraId="378D9D09"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ECE32E4" w14:textId="7777777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57833FC0"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1318A4E"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493BF35" w14:textId="7777777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31B2B2B"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7454056E" w14:textId="6F6D997B"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661540E" w14:textId="21ECAD2E"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000000"/>
            </w:tcBorders>
          </w:tcPr>
          <w:p w14:paraId="6EE28A1B"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3D912AB"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9ADCA1E" w14:textId="1C3319B3"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B2FA9E1"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E94F36E"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34BA2DF" w14:textId="02A55824"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7B40BAB"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13083F9" w14:textId="299CE260"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1D43D408" w14:textId="3363BB0E"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689" w:type="dxa"/>
            <w:tcBorders>
              <w:top w:val="single" w:sz="4" w:space="0" w:color="auto"/>
              <w:left w:val="single" w:sz="4" w:space="0" w:color="auto"/>
              <w:bottom w:val="single" w:sz="4" w:space="0" w:color="auto"/>
              <w:right w:val="single" w:sz="4" w:space="0" w:color="auto"/>
            </w:tcBorders>
          </w:tcPr>
          <w:p w14:paraId="4E29F1F3" w14:textId="77777777" w:rsidR="00043B85" w:rsidRPr="0013190E" w:rsidRDefault="00043B85" w:rsidP="00043B85">
            <w:pPr>
              <w:spacing w:after="0" w:line="240" w:lineRule="auto"/>
              <w:jc w:val="center"/>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000000"/>
            </w:tcBorders>
          </w:tcPr>
          <w:p w14:paraId="3A33D636" w14:textId="6D582B89" w:rsidR="00043B85" w:rsidRPr="0013190E" w:rsidRDefault="00043B85" w:rsidP="00043B85">
            <w:pPr>
              <w:spacing w:after="0" w:line="240" w:lineRule="auto"/>
              <w:jc w:val="center"/>
              <w:rPr>
                <w:rFonts w:ascii="Times New Roman" w:hAnsi="Times New Roman"/>
                <w:b/>
                <w:sz w:val="24"/>
                <w:szCs w:val="24"/>
              </w:rPr>
            </w:pPr>
          </w:p>
        </w:tc>
      </w:tr>
      <w:tr w:rsidR="00043B85" w14:paraId="0C5464DA" w14:textId="77777777" w:rsidTr="00350C30">
        <w:trPr>
          <w:trHeight w:val="174"/>
        </w:trPr>
        <w:tc>
          <w:tcPr>
            <w:tcW w:w="3682" w:type="dxa"/>
            <w:tcBorders>
              <w:top w:val="single" w:sz="4" w:space="0" w:color="auto"/>
              <w:left w:val="single" w:sz="4" w:space="0" w:color="000000"/>
              <w:bottom w:val="single" w:sz="4" w:space="0" w:color="000000"/>
              <w:right w:val="single" w:sz="4" w:space="0" w:color="auto"/>
            </w:tcBorders>
          </w:tcPr>
          <w:p w14:paraId="2FFD03FF" w14:textId="74A4677B"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5" w:type="dxa"/>
            <w:tcBorders>
              <w:top w:val="single" w:sz="4" w:space="0" w:color="auto"/>
              <w:left w:val="single" w:sz="4" w:space="0" w:color="000000"/>
              <w:bottom w:val="single" w:sz="4" w:space="0" w:color="000000"/>
              <w:right w:val="single" w:sz="4" w:space="0" w:color="auto"/>
            </w:tcBorders>
          </w:tcPr>
          <w:p w14:paraId="188F0F0D"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3412F27" w14:textId="7777777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36BAC54F"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36302EE2"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1835D01" w14:textId="191B7516"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793E573"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FD650CE"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BE6DB7C" w14:textId="418B53D2"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227EE610" w14:textId="0FBC8B57"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794CA842" w14:textId="2AF62F8F"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CDFF1E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64EE8A2"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C3F428E" w14:textId="5AA5F00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1E901CD"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2F6E28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45C17D9" w14:textId="77777777"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0C0BC763" w14:textId="77777777"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auto"/>
              <w:left w:val="single" w:sz="4" w:space="0" w:color="auto"/>
              <w:bottom w:val="single" w:sz="4" w:space="0" w:color="auto"/>
              <w:right w:val="single" w:sz="4" w:space="0" w:color="auto"/>
            </w:tcBorders>
          </w:tcPr>
          <w:p w14:paraId="3AECD5A4" w14:textId="77777777" w:rsidR="00043B85" w:rsidRPr="0013190E" w:rsidRDefault="00043B85" w:rsidP="00043B85">
            <w:pPr>
              <w:spacing w:after="0" w:line="240" w:lineRule="auto"/>
              <w:jc w:val="center"/>
              <w:rPr>
                <w:rFonts w:ascii="Times New Roman" w:hAnsi="Times New Roman"/>
                <w:b/>
                <w:sz w:val="24"/>
                <w:szCs w:val="24"/>
              </w:rPr>
            </w:pPr>
          </w:p>
        </w:tc>
        <w:tc>
          <w:tcPr>
            <w:tcW w:w="1275" w:type="dxa"/>
            <w:tcBorders>
              <w:top w:val="single" w:sz="4" w:space="0" w:color="auto"/>
              <w:left w:val="single" w:sz="4" w:space="0" w:color="auto"/>
              <w:bottom w:val="single" w:sz="4" w:space="0" w:color="auto"/>
              <w:right w:val="single" w:sz="4" w:space="0" w:color="000000"/>
            </w:tcBorders>
          </w:tcPr>
          <w:p w14:paraId="2ACCC2A8" w14:textId="5E845A30" w:rsidR="00043B85" w:rsidRPr="0013190E" w:rsidRDefault="00043B85" w:rsidP="00043B85">
            <w:pPr>
              <w:spacing w:after="0" w:line="240" w:lineRule="auto"/>
              <w:jc w:val="center"/>
              <w:rPr>
                <w:rFonts w:ascii="Times New Roman" w:hAnsi="Times New Roman"/>
                <w:b/>
                <w:sz w:val="24"/>
                <w:szCs w:val="24"/>
              </w:rPr>
            </w:pPr>
          </w:p>
        </w:tc>
      </w:tr>
      <w:tr w:rsidR="00043B85" w14:paraId="7EF8F6D1" w14:textId="77777777" w:rsidTr="00350C30">
        <w:trPr>
          <w:trHeight w:val="278"/>
        </w:trPr>
        <w:tc>
          <w:tcPr>
            <w:tcW w:w="3682" w:type="dxa"/>
            <w:tcBorders>
              <w:top w:val="single" w:sz="4" w:space="0" w:color="000000"/>
              <w:left w:val="single" w:sz="4" w:space="0" w:color="000000"/>
              <w:bottom w:val="single" w:sz="4" w:space="0" w:color="000000"/>
              <w:right w:val="single" w:sz="4" w:space="0" w:color="auto"/>
            </w:tcBorders>
          </w:tcPr>
          <w:p w14:paraId="1CADAD0E" w14:textId="77777777" w:rsidR="00043B85" w:rsidRPr="0013190E" w:rsidRDefault="00043B85" w:rsidP="00043B85">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4DD4ABDB" w14:textId="5F4E485A"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72D1CC1E" w14:textId="3EDA7F31"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auto"/>
              <w:left w:val="single" w:sz="4" w:space="0" w:color="000000"/>
              <w:bottom w:val="single" w:sz="4" w:space="0" w:color="000000"/>
              <w:right w:val="single" w:sz="4" w:space="0" w:color="auto"/>
            </w:tcBorders>
          </w:tcPr>
          <w:p w14:paraId="759099C0" w14:textId="3FA52DCA"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47674885" w14:textId="5BABC39A"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055F433" w14:textId="56EC3B20"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C863938" w14:textId="7F23B744"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44DFA61" w14:textId="3628D125"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E8B1754" w14:textId="430BC8F2"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90AE548" w14:textId="1CE2C77D"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20AC6FC" w14:textId="61B2A14C"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280847F" w14:textId="560A3C28"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767B28A" w14:textId="35B40400"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03906AB" w14:textId="389B37AF"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6C190E2" w14:textId="4BDA1BE4" w:rsidR="00043B85" w:rsidRPr="00920FC7" w:rsidRDefault="00043B85" w:rsidP="00043B85">
            <w:pPr>
              <w:spacing w:after="0" w:line="240" w:lineRule="auto"/>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AE001DF" w14:textId="14310BB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EB4B316" w14:textId="7A72764B"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65471C32" w14:textId="1698AEB1"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auto"/>
              <w:left w:val="single" w:sz="4" w:space="0" w:color="auto"/>
              <w:bottom w:val="single" w:sz="4" w:space="0" w:color="000000"/>
              <w:right w:val="single" w:sz="4" w:space="0" w:color="auto"/>
            </w:tcBorders>
          </w:tcPr>
          <w:p w14:paraId="741195C2" w14:textId="4D677FA5" w:rsidR="00043B85" w:rsidRPr="00920FC7" w:rsidRDefault="00043B85" w:rsidP="00043B85">
            <w:pPr>
              <w:spacing w:after="0" w:line="240" w:lineRule="auto"/>
              <w:jc w:val="center"/>
              <w:rPr>
                <w:rFonts w:ascii="Times New Roman" w:hAnsi="Times New Roman"/>
                <w:bCs/>
                <w:sz w:val="24"/>
                <w:szCs w:val="24"/>
              </w:rPr>
            </w:pPr>
          </w:p>
        </w:tc>
        <w:tc>
          <w:tcPr>
            <w:tcW w:w="1275" w:type="dxa"/>
            <w:tcBorders>
              <w:top w:val="single" w:sz="4" w:space="0" w:color="auto"/>
              <w:left w:val="single" w:sz="4" w:space="0" w:color="auto"/>
              <w:bottom w:val="single" w:sz="4" w:space="0" w:color="000000"/>
              <w:right w:val="single" w:sz="4" w:space="0" w:color="000000"/>
            </w:tcBorders>
          </w:tcPr>
          <w:p w14:paraId="61AB2D62" w14:textId="057BD8EE" w:rsidR="00043B85" w:rsidRPr="0013190E" w:rsidRDefault="00043B85" w:rsidP="00043B85">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5</w:t>
            </w:r>
          </w:p>
        </w:tc>
      </w:tr>
      <w:tr w:rsidR="00043B85" w14:paraId="32D156C0" w14:textId="77777777" w:rsidTr="00350C30">
        <w:trPr>
          <w:trHeight w:val="269"/>
        </w:trPr>
        <w:tc>
          <w:tcPr>
            <w:tcW w:w="3682" w:type="dxa"/>
            <w:tcBorders>
              <w:top w:val="single" w:sz="4" w:space="0" w:color="000000"/>
              <w:left w:val="single" w:sz="4" w:space="0" w:color="000000"/>
              <w:bottom w:val="single" w:sz="4" w:space="0" w:color="000000"/>
              <w:right w:val="single" w:sz="4" w:space="0" w:color="auto"/>
            </w:tcBorders>
          </w:tcPr>
          <w:p w14:paraId="3021B78C" w14:textId="77777777"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188B4702" w14:textId="6F4B7BCD" w:rsidR="00043B85" w:rsidRPr="00920FC7" w:rsidRDefault="00043B85" w:rsidP="00043B85">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322FE6B4" w14:textId="4A9EF2EE"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000000"/>
              <w:right w:val="single" w:sz="4" w:space="0" w:color="auto"/>
            </w:tcBorders>
          </w:tcPr>
          <w:p w14:paraId="72B24C19" w14:textId="5679E00B" w:rsidR="00043B85" w:rsidRPr="00920FC7" w:rsidRDefault="00043B85" w:rsidP="00043B85">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auto"/>
            </w:tcBorders>
          </w:tcPr>
          <w:p w14:paraId="3D1E4A93" w14:textId="677BC2D6"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000000"/>
            </w:tcBorders>
          </w:tcPr>
          <w:p w14:paraId="4E1FCE08" w14:textId="15FD0AAF" w:rsidR="00043B85" w:rsidRPr="00920FC7" w:rsidRDefault="00043B85" w:rsidP="00043B85">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352FE093" w14:textId="183A9E7F"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08C72ED0" w14:textId="4C807417"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5C5B9902" w14:textId="18652BC4"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4109CB73" w14:textId="4BD5B635"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FCEDFEF" w14:textId="7FC5FCA6"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E718F8B" w14:textId="2737295F"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559C986B" w14:textId="6F277314"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390214D" w14:textId="105FA4AF"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7B5A7E68" w14:textId="096CE2A8"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9B04A4D" w14:textId="164136B8"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5B1F42D0" w14:textId="3B1DA18D"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59531368" w14:textId="34123F92"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auto"/>
              <w:left w:val="single" w:sz="4" w:space="0" w:color="auto"/>
              <w:bottom w:val="single" w:sz="4" w:space="0" w:color="000000"/>
              <w:right w:val="single" w:sz="4" w:space="0" w:color="auto"/>
            </w:tcBorders>
          </w:tcPr>
          <w:p w14:paraId="631C618F" w14:textId="593A7E75" w:rsidR="00043B85" w:rsidRPr="00920FC7" w:rsidRDefault="00043B85" w:rsidP="00043B85">
            <w:pPr>
              <w:spacing w:after="0" w:line="240" w:lineRule="auto"/>
              <w:jc w:val="center"/>
              <w:rPr>
                <w:rFonts w:ascii="Times New Roman" w:hAnsi="Times New Roman"/>
                <w:bCs/>
                <w:sz w:val="24"/>
                <w:szCs w:val="24"/>
              </w:rPr>
            </w:pPr>
          </w:p>
        </w:tc>
        <w:tc>
          <w:tcPr>
            <w:tcW w:w="1275" w:type="dxa"/>
            <w:tcBorders>
              <w:top w:val="single" w:sz="4" w:space="0" w:color="auto"/>
              <w:left w:val="single" w:sz="4" w:space="0" w:color="auto"/>
              <w:bottom w:val="single" w:sz="4" w:space="0" w:color="000000"/>
              <w:right w:val="single" w:sz="4" w:space="0" w:color="000000"/>
            </w:tcBorders>
          </w:tcPr>
          <w:p w14:paraId="52D7908D" w14:textId="68256DED" w:rsidR="00043B85" w:rsidRPr="0013190E" w:rsidRDefault="00043B85" w:rsidP="00043B85">
            <w:pPr>
              <w:spacing w:after="0" w:line="240" w:lineRule="auto"/>
              <w:jc w:val="center"/>
              <w:rPr>
                <w:rFonts w:ascii="Times New Roman" w:hAnsi="Times New Roman"/>
                <w:b/>
                <w:sz w:val="24"/>
                <w:szCs w:val="24"/>
              </w:rPr>
            </w:pPr>
          </w:p>
        </w:tc>
      </w:tr>
      <w:tr w:rsidR="00043B85" w14:paraId="206D0CB5" w14:textId="77777777" w:rsidTr="00350C30">
        <w:trPr>
          <w:trHeight w:val="274"/>
        </w:trPr>
        <w:tc>
          <w:tcPr>
            <w:tcW w:w="3682" w:type="dxa"/>
            <w:tcBorders>
              <w:top w:val="single" w:sz="4" w:space="0" w:color="000000"/>
              <w:left w:val="single" w:sz="4" w:space="0" w:color="000000"/>
              <w:bottom w:val="single" w:sz="4" w:space="0" w:color="000000"/>
              <w:right w:val="single" w:sz="4" w:space="0" w:color="auto"/>
            </w:tcBorders>
          </w:tcPr>
          <w:p w14:paraId="23F9E250" w14:textId="77777777" w:rsidR="00043B85" w:rsidRPr="0013190E" w:rsidRDefault="00043B85" w:rsidP="00043B85">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5" w:type="dxa"/>
            <w:tcBorders>
              <w:top w:val="single" w:sz="4" w:space="0" w:color="000000"/>
              <w:left w:val="single" w:sz="4" w:space="0" w:color="auto"/>
              <w:bottom w:val="single" w:sz="4" w:space="0" w:color="000000"/>
              <w:right w:val="single" w:sz="4" w:space="0" w:color="auto"/>
            </w:tcBorders>
          </w:tcPr>
          <w:p w14:paraId="446BD361" w14:textId="6FA07716"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7799128B" w14:textId="3DD95AB6" w:rsidR="00043B85" w:rsidRPr="00920FC7" w:rsidRDefault="00043B85" w:rsidP="00043B85">
            <w:pPr>
              <w:spacing w:after="0" w:line="240" w:lineRule="auto"/>
              <w:ind w:right="-2801"/>
              <w:rPr>
                <w:rFonts w:ascii="Times New Roman" w:hAnsi="Times New Roman"/>
                <w:sz w:val="24"/>
                <w:szCs w:val="24"/>
              </w:rPr>
            </w:pPr>
            <w:r>
              <w:rPr>
                <w:rFonts w:ascii="Times New Roman" w:hAnsi="Times New Roman"/>
                <w:sz w:val="24"/>
                <w:szCs w:val="24"/>
              </w:rPr>
              <w:t>1</w:t>
            </w:r>
          </w:p>
        </w:tc>
        <w:tc>
          <w:tcPr>
            <w:tcW w:w="454" w:type="dxa"/>
            <w:tcBorders>
              <w:top w:val="single" w:sz="4" w:space="0" w:color="000000"/>
              <w:left w:val="single" w:sz="4" w:space="0" w:color="auto"/>
              <w:bottom w:val="single" w:sz="4" w:space="0" w:color="000000"/>
              <w:right w:val="single" w:sz="4" w:space="0" w:color="auto"/>
            </w:tcBorders>
          </w:tcPr>
          <w:p w14:paraId="46694453" w14:textId="25E24CA0"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000000"/>
              <w:right w:val="single" w:sz="4" w:space="0" w:color="auto"/>
            </w:tcBorders>
          </w:tcPr>
          <w:p w14:paraId="4F6EF84C" w14:textId="1C94DD5D" w:rsidR="00043B85" w:rsidRPr="00920FC7" w:rsidRDefault="00043B85" w:rsidP="00043B85">
            <w:pPr>
              <w:spacing w:after="0" w:line="240" w:lineRule="auto"/>
              <w:ind w:right="-2801"/>
              <w:rPr>
                <w:rFonts w:ascii="Times New Roman" w:hAnsi="Times New Roman"/>
                <w:sz w:val="24"/>
                <w:szCs w:val="24"/>
              </w:rPr>
            </w:pPr>
            <w:r>
              <w:rPr>
                <w:rFonts w:ascii="Times New Roman" w:hAnsi="Times New Roman"/>
                <w:sz w:val="24"/>
                <w:szCs w:val="24"/>
              </w:rPr>
              <w:t>1</w:t>
            </w:r>
          </w:p>
        </w:tc>
        <w:tc>
          <w:tcPr>
            <w:tcW w:w="442" w:type="dxa"/>
            <w:tcBorders>
              <w:top w:val="single" w:sz="4" w:space="0" w:color="000000"/>
              <w:left w:val="single" w:sz="4" w:space="0" w:color="auto"/>
              <w:bottom w:val="single" w:sz="4" w:space="0" w:color="000000"/>
              <w:right w:val="single" w:sz="4" w:space="0" w:color="000000"/>
            </w:tcBorders>
          </w:tcPr>
          <w:p w14:paraId="6F3854C6" w14:textId="12BE341F"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F190F9D" w14:textId="278FA382"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5F78D239" w14:textId="797EDBAB"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3925CCE5" w14:textId="76F2633B"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000000"/>
            </w:tcBorders>
          </w:tcPr>
          <w:p w14:paraId="7A322E27" w14:textId="4E055291"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2217A83" w14:textId="60BBFF1F"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0965E69C" w14:textId="30A8E1A5"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54C9B42" w14:textId="0A3AE493"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06ECE961" w14:textId="671F7B69"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9C1DCC5" w14:textId="403D99C7"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D3F43B0" w14:textId="3B9F3E22"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F1493C5" w14:textId="6480C8AB"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0375EECC" w14:textId="23EA09A5"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auto"/>
              <w:left w:val="single" w:sz="4" w:space="0" w:color="auto"/>
              <w:bottom w:val="single" w:sz="4" w:space="0" w:color="000000"/>
              <w:right w:val="single" w:sz="4" w:space="0" w:color="auto"/>
            </w:tcBorders>
          </w:tcPr>
          <w:p w14:paraId="5E56AFE5" w14:textId="2CA3D333" w:rsidR="00043B85" w:rsidRPr="00920FC7" w:rsidRDefault="00043B85" w:rsidP="00043B85">
            <w:pPr>
              <w:spacing w:after="0" w:line="240" w:lineRule="auto"/>
              <w:jc w:val="center"/>
              <w:rPr>
                <w:rFonts w:ascii="Times New Roman" w:hAnsi="Times New Roman"/>
                <w:bCs/>
                <w:sz w:val="24"/>
                <w:szCs w:val="24"/>
              </w:rPr>
            </w:pPr>
          </w:p>
        </w:tc>
        <w:tc>
          <w:tcPr>
            <w:tcW w:w="1275" w:type="dxa"/>
            <w:tcBorders>
              <w:top w:val="single" w:sz="4" w:space="0" w:color="auto"/>
              <w:left w:val="single" w:sz="4" w:space="0" w:color="auto"/>
              <w:bottom w:val="single" w:sz="4" w:space="0" w:color="000000"/>
              <w:right w:val="single" w:sz="4" w:space="0" w:color="000000"/>
            </w:tcBorders>
          </w:tcPr>
          <w:p w14:paraId="3EA6CF57" w14:textId="0ED6D6E4" w:rsidR="00043B85" w:rsidRPr="0013190E" w:rsidRDefault="00043B85" w:rsidP="00043B85">
            <w:pPr>
              <w:spacing w:after="0" w:line="240" w:lineRule="auto"/>
              <w:jc w:val="center"/>
              <w:rPr>
                <w:rFonts w:ascii="Times New Roman" w:hAnsi="Times New Roman"/>
                <w:b/>
                <w:sz w:val="24"/>
                <w:szCs w:val="24"/>
              </w:rPr>
            </w:pPr>
          </w:p>
        </w:tc>
      </w:tr>
      <w:tr w:rsidR="00043B85" w14:paraId="556FE21A" w14:textId="77777777" w:rsidTr="00350C30">
        <w:trPr>
          <w:trHeight w:val="344"/>
        </w:trPr>
        <w:tc>
          <w:tcPr>
            <w:tcW w:w="3682" w:type="dxa"/>
            <w:tcBorders>
              <w:top w:val="single" w:sz="4" w:space="0" w:color="000000"/>
              <w:left w:val="single" w:sz="4" w:space="0" w:color="000000"/>
              <w:bottom w:val="single" w:sz="4" w:space="0" w:color="auto"/>
              <w:right w:val="single" w:sz="4" w:space="0" w:color="auto"/>
            </w:tcBorders>
          </w:tcPr>
          <w:p w14:paraId="128D35E7" w14:textId="12FEC49F" w:rsidR="00043B85" w:rsidRPr="0013190E" w:rsidRDefault="00043B85" w:rsidP="00043B85">
            <w:pPr>
              <w:spacing w:after="0" w:line="240" w:lineRule="auto"/>
              <w:ind w:right="-2801"/>
              <w:rPr>
                <w:rFonts w:ascii="Times New Roman" w:hAnsi="Times New Roman"/>
                <w:b/>
                <w:bCs/>
                <w:sz w:val="24"/>
                <w:szCs w:val="24"/>
              </w:rPr>
            </w:pPr>
            <w:r w:rsidRPr="0013190E">
              <w:rPr>
                <w:rFonts w:ascii="Times New Roman" w:hAnsi="Times New Roman"/>
                <w:b/>
                <w:bCs/>
                <w:sz w:val="24"/>
                <w:szCs w:val="24"/>
              </w:rPr>
              <w:t>Т</w:t>
            </w:r>
            <w:r>
              <w:rPr>
                <w:rFonts w:ascii="Times New Roman" w:hAnsi="Times New Roman"/>
                <w:b/>
                <w:bCs/>
                <w:sz w:val="24"/>
                <w:szCs w:val="24"/>
              </w:rPr>
              <w:t>еоретическая</w:t>
            </w:r>
            <w:r w:rsidRPr="0013190E">
              <w:rPr>
                <w:rFonts w:ascii="Times New Roman" w:hAnsi="Times New Roman"/>
                <w:b/>
                <w:bCs/>
                <w:sz w:val="24"/>
                <w:szCs w:val="24"/>
              </w:rPr>
              <w:t xml:space="preserve"> подготовка</w:t>
            </w:r>
          </w:p>
        </w:tc>
        <w:tc>
          <w:tcPr>
            <w:tcW w:w="445" w:type="dxa"/>
            <w:tcBorders>
              <w:top w:val="single" w:sz="4" w:space="0" w:color="auto"/>
              <w:left w:val="single" w:sz="4" w:space="0" w:color="000000"/>
              <w:bottom w:val="single" w:sz="4" w:space="0" w:color="auto"/>
              <w:right w:val="single" w:sz="4" w:space="0" w:color="auto"/>
            </w:tcBorders>
          </w:tcPr>
          <w:p w14:paraId="4E599098"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5D0D0177" w14:textId="7777777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56FE21CC" w14:textId="3FCD2A2C"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auto"/>
              <w:right w:val="single" w:sz="4" w:space="0" w:color="auto"/>
            </w:tcBorders>
          </w:tcPr>
          <w:p w14:paraId="6E637AB4"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7967454C" w14:textId="7777777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09DA62D5" w14:textId="7A057E5A"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A0E405A"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FC76E4D"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10DF3CE4"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5F2FC427"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684F764"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6138E64"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74A9513"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345F8C2" w14:textId="35FA3743"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E64F1D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19D690B" w14:textId="77777777"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2ED3927B" w14:textId="77777777"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000000"/>
              <w:left w:val="single" w:sz="4" w:space="0" w:color="auto"/>
              <w:bottom w:val="single" w:sz="4" w:space="0" w:color="auto"/>
              <w:right w:val="single" w:sz="4" w:space="0" w:color="auto"/>
            </w:tcBorders>
          </w:tcPr>
          <w:p w14:paraId="05A7371A" w14:textId="77777777" w:rsidR="00043B85" w:rsidRPr="0013190E" w:rsidRDefault="00043B85" w:rsidP="00043B85">
            <w:pPr>
              <w:spacing w:after="0" w:line="240" w:lineRule="auto"/>
              <w:jc w:val="center"/>
              <w:rPr>
                <w:rFonts w:ascii="Times New Roman" w:hAnsi="Times New Roman"/>
                <w:b/>
                <w:sz w:val="24"/>
                <w:szCs w:val="24"/>
              </w:rPr>
            </w:pPr>
          </w:p>
        </w:tc>
        <w:tc>
          <w:tcPr>
            <w:tcW w:w="1275" w:type="dxa"/>
            <w:tcBorders>
              <w:top w:val="single" w:sz="4" w:space="0" w:color="000000"/>
              <w:left w:val="single" w:sz="4" w:space="0" w:color="auto"/>
              <w:bottom w:val="single" w:sz="4" w:space="0" w:color="auto"/>
              <w:right w:val="single" w:sz="4" w:space="0" w:color="000000"/>
            </w:tcBorders>
          </w:tcPr>
          <w:p w14:paraId="7AF99FAE" w14:textId="40C170A2" w:rsidR="00043B85" w:rsidRPr="0013190E" w:rsidRDefault="00043B85" w:rsidP="00043B85">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043B85" w14:paraId="459393F2" w14:textId="77777777" w:rsidTr="00350C30">
        <w:trPr>
          <w:trHeight w:val="699"/>
        </w:trPr>
        <w:tc>
          <w:tcPr>
            <w:tcW w:w="3682" w:type="dxa"/>
            <w:tcBorders>
              <w:top w:val="single" w:sz="4" w:space="0" w:color="auto"/>
              <w:left w:val="single" w:sz="4" w:space="0" w:color="000000"/>
              <w:bottom w:val="single" w:sz="4" w:space="0" w:color="auto"/>
              <w:right w:val="single" w:sz="4" w:space="0" w:color="auto"/>
            </w:tcBorders>
          </w:tcPr>
          <w:p w14:paraId="64C7E3A2" w14:textId="77777777" w:rsidR="00350C30" w:rsidRDefault="00350C30" w:rsidP="00043B85">
            <w:pPr>
              <w:spacing w:after="0" w:line="240" w:lineRule="auto"/>
              <w:ind w:right="-2801"/>
              <w:rPr>
                <w:rFonts w:ascii="Times New Roman" w:hAnsi="Times New Roman"/>
                <w:sz w:val="24"/>
                <w:szCs w:val="24"/>
              </w:rPr>
            </w:pPr>
            <w:r>
              <w:rPr>
                <w:rFonts w:ascii="Times New Roman" w:hAnsi="Times New Roman"/>
                <w:sz w:val="24"/>
                <w:szCs w:val="24"/>
              </w:rPr>
              <w:t xml:space="preserve">Теоретические основы </w:t>
            </w:r>
          </w:p>
          <w:p w14:paraId="104A3528" w14:textId="77777777" w:rsidR="00350C30" w:rsidRDefault="00350C30" w:rsidP="00043B85">
            <w:pPr>
              <w:spacing w:after="0" w:line="240" w:lineRule="auto"/>
              <w:ind w:right="-2801"/>
              <w:rPr>
                <w:rFonts w:ascii="Times New Roman" w:hAnsi="Times New Roman"/>
                <w:sz w:val="24"/>
                <w:szCs w:val="24"/>
              </w:rPr>
            </w:pPr>
            <w:r>
              <w:rPr>
                <w:rFonts w:ascii="Times New Roman" w:hAnsi="Times New Roman"/>
                <w:sz w:val="24"/>
                <w:szCs w:val="24"/>
              </w:rPr>
              <w:t>обучения базовым элементам</w:t>
            </w:r>
          </w:p>
          <w:p w14:paraId="628F6703" w14:textId="6374BB81" w:rsidR="00043B85" w:rsidRPr="000D3C44" w:rsidRDefault="00350C30" w:rsidP="00043B85">
            <w:pPr>
              <w:spacing w:after="0" w:line="240" w:lineRule="auto"/>
              <w:ind w:right="-2801"/>
              <w:rPr>
                <w:rFonts w:ascii="Times New Roman" w:hAnsi="Times New Roman"/>
                <w:sz w:val="24"/>
                <w:szCs w:val="24"/>
              </w:rPr>
            </w:pPr>
            <w:r>
              <w:rPr>
                <w:rFonts w:ascii="Times New Roman" w:hAnsi="Times New Roman"/>
                <w:sz w:val="24"/>
                <w:szCs w:val="24"/>
              </w:rPr>
              <w:t xml:space="preserve"> техники и тактики вида спорта</w:t>
            </w:r>
          </w:p>
        </w:tc>
        <w:tc>
          <w:tcPr>
            <w:tcW w:w="445" w:type="dxa"/>
            <w:tcBorders>
              <w:top w:val="single" w:sz="4" w:space="0" w:color="auto"/>
              <w:left w:val="single" w:sz="4" w:space="0" w:color="000000"/>
              <w:bottom w:val="single" w:sz="4" w:space="0" w:color="auto"/>
              <w:right w:val="single" w:sz="4" w:space="0" w:color="auto"/>
            </w:tcBorders>
          </w:tcPr>
          <w:p w14:paraId="326FD7ED"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auto"/>
              <w:right w:val="single" w:sz="4" w:space="0" w:color="auto"/>
            </w:tcBorders>
          </w:tcPr>
          <w:p w14:paraId="07BB5FEA" w14:textId="7777777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auto"/>
              <w:left w:val="single" w:sz="4" w:space="0" w:color="auto"/>
              <w:bottom w:val="single" w:sz="4" w:space="0" w:color="auto"/>
              <w:right w:val="single" w:sz="4" w:space="0" w:color="auto"/>
            </w:tcBorders>
          </w:tcPr>
          <w:p w14:paraId="3A5B4C0E" w14:textId="3CD7ADFB" w:rsidR="00043B85"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auto"/>
              <w:right w:val="single" w:sz="4" w:space="0" w:color="auto"/>
            </w:tcBorders>
          </w:tcPr>
          <w:p w14:paraId="5B8189D4"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auto"/>
              <w:right w:val="single" w:sz="4" w:space="0" w:color="000000"/>
            </w:tcBorders>
          </w:tcPr>
          <w:p w14:paraId="13917491" w14:textId="7777777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4E319D64" w14:textId="668C09B6" w:rsidR="00043B85"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606FE07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F022418"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502F8CC7"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4B3882E3"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2021B13"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5D59539"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DCA8612"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D863CA0"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1D0A907"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CF168C2" w14:textId="77777777"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auto"/>
              <w:right w:val="single" w:sz="4" w:space="0" w:color="auto"/>
            </w:tcBorders>
          </w:tcPr>
          <w:p w14:paraId="744C8D93" w14:textId="77777777"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auto"/>
              <w:left w:val="single" w:sz="4" w:space="0" w:color="auto"/>
              <w:bottom w:val="single" w:sz="4" w:space="0" w:color="auto"/>
              <w:right w:val="single" w:sz="4" w:space="0" w:color="auto"/>
            </w:tcBorders>
          </w:tcPr>
          <w:p w14:paraId="37E03BF6" w14:textId="7B2FE57C" w:rsidR="00043B85" w:rsidRPr="00E234EA" w:rsidRDefault="00043B85" w:rsidP="00043B85">
            <w:pPr>
              <w:spacing w:after="0" w:line="240" w:lineRule="auto"/>
              <w:jc w:val="center"/>
              <w:rPr>
                <w:rFonts w:ascii="Times New Roman" w:hAnsi="Times New Roman"/>
                <w:bCs/>
                <w:sz w:val="24"/>
                <w:szCs w:val="24"/>
              </w:rPr>
            </w:pPr>
            <w:r w:rsidRPr="00E234EA">
              <w:rPr>
                <w:rFonts w:ascii="Times New Roman" w:hAnsi="Times New Roman"/>
                <w:bCs/>
                <w:sz w:val="24"/>
                <w:szCs w:val="24"/>
              </w:rPr>
              <w:t>0,5</w:t>
            </w:r>
          </w:p>
        </w:tc>
        <w:tc>
          <w:tcPr>
            <w:tcW w:w="1275" w:type="dxa"/>
            <w:tcBorders>
              <w:top w:val="single" w:sz="4" w:space="0" w:color="auto"/>
              <w:left w:val="single" w:sz="4" w:space="0" w:color="auto"/>
              <w:bottom w:val="single" w:sz="4" w:space="0" w:color="auto"/>
              <w:right w:val="single" w:sz="4" w:space="0" w:color="000000"/>
            </w:tcBorders>
          </w:tcPr>
          <w:p w14:paraId="4A33F039" w14:textId="77777777" w:rsidR="00043B85" w:rsidRPr="0013190E" w:rsidRDefault="00043B85" w:rsidP="00043B85">
            <w:pPr>
              <w:spacing w:after="0" w:line="240" w:lineRule="auto"/>
              <w:jc w:val="center"/>
              <w:rPr>
                <w:rFonts w:ascii="Times New Roman" w:hAnsi="Times New Roman"/>
                <w:b/>
                <w:sz w:val="24"/>
                <w:szCs w:val="24"/>
              </w:rPr>
            </w:pPr>
          </w:p>
        </w:tc>
      </w:tr>
      <w:tr w:rsidR="00043B85" w14:paraId="3F3EC888" w14:textId="77777777" w:rsidTr="00350C30">
        <w:trPr>
          <w:trHeight w:val="422"/>
        </w:trPr>
        <w:tc>
          <w:tcPr>
            <w:tcW w:w="3682" w:type="dxa"/>
            <w:tcBorders>
              <w:top w:val="single" w:sz="4" w:space="0" w:color="auto"/>
              <w:left w:val="single" w:sz="4" w:space="0" w:color="000000"/>
              <w:bottom w:val="single" w:sz="4" w:space="0" w:color="000000"/>
              <w:right w:val="single" w:sz="4" w:space="0" w:color="auto"/>
            </w:tcBorders>
          </w:tcPr>
          <w:p w14:paraId="79584EF6" w14:textId="77777777" w:rsidR="00043B85" w:rsidRDefault="00043B85" w:rsidP="00043B85">
            <w:pPr>
              <w:spacing w:after="0" w:line="240" w:lineRule="auto"/>
              <w:ind w:right="-2801"/>
              <w:rPr>
                <w:rFonts w:ascii="Times New Roman" w:hAnsi="Times New Roman"/>
                <w:sz w:val="24"/>
                <w:szCs w:val="24"/>
              </w:rPr>
            </w:pPr>
            <w:r w:rsidRPr="000D3C44">
              <w:rPr>
                <w:rFonts w:ascii="Times New Roman" w:hAnsi="Times New Roman"/>
                <w:sz w:val="24"/>
                <w:szCs w:val="24"/>
              </w:rPr>
              <w:t xml:space="preserve">Режим дня и питание </w:t>
            </w:r>
          </w:p>
          <w:p w14:paraId="299CB10F" w14:textId="7E360485" w:rsidR="00043B85" w:rsidRPr="000D3C44" w:rsidRDefault="00043B85" w:rsidP="00043B85">
            <w:pPr>
              <w:spacing w:after="0" w:line="240" w:lineRule="auto"/>
              <w:ind w:right="-2801"/>
              <w:rPr>
                <w:rFonts w:ascii="Times New Roman" w:hAnsi="Times New Roman"/>
                <w:sz w:val="24"/>
                <w:szCs w:val="24"/>
              </w:rPr>
            </w:pPr>
            <w:r w:rsidRPr="000D3C44">
              <w:rPr>
                <w:rFonts w:ascii="Times New Roman" w:hAnsi="Times New Roman"/>
                <w:sz w:val="24"/>
                <w:szCs w:val="24"/>
              </w:rPr>
              <w:t>обучающихся</w:t>
            </w:r>
          </w:p>
        </w:tc>
        <w:tc>
          <w:tcPr>
            <w:tcW w:w="445" w:type="dxa"/>
            <w:tcBorders>
              <w:top w:val="single" w:sz="4" w:space="0" w:color="auto"/>
              <w:left w:val="single" w:sz="4" w:space="0" w:color="000000"/>
              <w:bottom w:val="single" w:sz="4" w:space="0" w:color="000000"/>
              <w:right w:val="single" w:sz="4" w:space="0" w:color="auto"/>
            </w:tcBorders>
          </w:tcPr>
          <w:p w14:paraId="7B414ADC"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auto"/>
            </w:tcBorders>
          </w:tcPr>
          <w:p w14:paraId="12E1E5E4" w14:textId="7777777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auto"/>
              <w:left w:val="single" w:sz="4" w:space="0" w:color="auto"/>
              <w:bottom w:val="single" w:sz="4" w:space="0" w:color="000000"/>
              <w:right w:val="single" w:sz="4" w:space="0" w:color="auto"/>
            </w:tcBorders>
          </w:tcPr>
          <w:p w14:paraId="7F3D1AFD" w14:textId="77777777" w:rsidR="00043B85"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664160D5"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000000"/>
            </w:tcBorders>
          </w:tcPr>
          <w:p w14:paraId="752CAE35" w14:textId="7777777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E24177F" w14:textId="393A416A" w:rsidR="00043B85"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59A640DF"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5A138DC4"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3B32817A"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B9E0708"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8806BFD"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1BB9797"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4B324B1"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79373EA" w14:textId="5B26C554"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ED2BB22"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5621377" w14:textId="77777777"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4E91AFD8" w14:textId="77777777"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auto"/>
              <w:left w:val="single" w:sz="4" w:space="0" w:color="auto"/>
              <w:bottom w:val="single" w:sz="4" w:space="0" w:color="000000"/>
              <w:right w:val="single" w:sz="4" w:space="0" w:color="auto"/>
            </w:tcBorders>
          </w:tcPr>
          <w:p w14:paraId="4613D5CC" w14:textId="047064BB" w:rsidR="00043B85" w:rsidRPr="00E234EA" w:rsidRDefault="00043B85" w:rsidP="00043B85">
            <w:pPr>
              <w:spacing w:after="0" w:line="240" w:lineRule="auto"/>
              <w:jc w:val="center"/>
              <w:rPr>
                <w:rFonts w:ascii="Times New Roman" w:hAnsi="Times New Roman"/>
                <w:bCs/>
                <w:sz w:val="24"/>
                <w:szCs w:val="24"/>
              </w:rPr>
            </w:pPr>
            <w:r w:rsidRPr="00E234EA">
              <w:rPr>
                <w:rFonts w:ascii="Times New Roman" w:hAnsi="Times New Roman"/>
                <w:bCs/>
                <w:sz w:val="24"/>
                <w:szCs w:val="24"/>
              </w:rPr>
              <w:t>0,5</w:t>
            </w:r>
          </w:p>
        </w:tc>
        <w:tc>
          <w:tcPr>
            <w:tcW w:w="1275" w:type="dxa"/>
            <w:tcBorders>
              <w:top w:val="single" w:sz="4" w:space="0" w:color="auto"/>
              <w:left w:val="single" w:sz="4" w:space="0" w:color="auto"/>
              <w:bottom w:val="single" w:sz="4" w:space="0" w:color="000000"/>
              <w:right w:val="single" w:sz="4" w:space="0" w:color="000000"/>
            </w:tcBorders>
          </w:tcPr>
          <w:p w14:paraId="01EB6999" w14:textId="77777777" w:rsidR="00043B85" w:rsidRPr="0013190E" w:rsidRDefault="00043B85" w:rsidP="00043B85">
            <w:pPr>
              <w:spacing w:after="0" w:line="240" w:lineRule="auto"/>
              <w:jc w:val="center"/>
              <w:rPr>
                <w:rFonts w:ascii="Times New Roman" w:hAnsi="Times New Roman"/>
                <w:b/>
                <w:sz w:val="24"/>
                <w:szCs w:val="24"/>
              </w:rPr>
            </w:pPr>
          </w:p>
        </w:tc>
      </w:tr>
      <w:tr w:rsidR="00043B85" w14:paraId="4775C291" w14:textId="77777777" w:rsidTr="00350C30">
        <w:trPr>
          <w:trHeight w:val="422"/>
        </w:trPr>
        <w:tc>
          <w:tcPr>
            <w:tcW w:w="3682" w:type="dxa"/>
            <w:tcBorders>
              <w:top w:val="single" w:sz="4" w:space="0" w:color="000000"/>
              <w:left w:val="single" w:sz="4" w:space="0" w:color="000000"/>
              <w:bottom w:val="single" w:sz="4" w:space="0" w:color="000000"/>
              <w:right w:val="single" w:sz="4" w:space="0" w:color="auto"/>
            </w:tcBorders>
          </w:tcPr>
          <w:p w14:paraId="7DDD5895" w14:textId="3C695AB1" w:rsidR="00043B85" w:rsidRPr="000D3C44" w:rsidRDefault="00043B85" w:rsidP="00043B85">
            <w:pPr>
              <w:spacing w:after="0" w:line="240" w:lineRule="auto"/>
              <w:ind w:right="-2801"/>
              <w:rPr>
                <w:rFonts w:ascii="Times New Roman" w:hAnsi="Times New Roman"/>
                <w:sz w:val="24"/>
                <w:szCs w:val="24"/>
              </w:rPr>
            </w:pPr>
            <w:r>
              <w:rPr>
                <w:rFonts w:ascii="Times New Roman" w:hAnsi="Times New Roman"/>
                <w:b/>
                <w:bCs/>
                <w:sz w:val="24"/>
                <w:szCs w:val="24"/>
              </w:rPr>
              <w:t>Психологическая</w:t>
            </w:r>
            <w:r w:rsidRPr="0013190E">
              <w:rPr>
                <w:rFonts w:ascii="Times New Roman" w:hAnsi="Times New Roman"/>
                <w:b/>
                <w:bCs/>
                <w:sz w:val="24"/>
                <w:szCs w:val="24"/>
              </w:rPr>
              <w:t xml:space="preserve"> подготовка</w:t>
            </w:r>
          </w:p>
        </w:tc>
        <w:tc>
          <w:tcPr>
            <w:tcW w:w="445" w:type="dxa"/>
            <w:tcBorders>
              <w:top w:val="single" w:sz="4" w:space="0" w:color="auto"/>
              <w:left w:val="single" w:sz="4" w:space="0" w:color="000000"/>
              <w:bottom w:val="single" w:sz="4" w:space="0" w:color="000000"/>
              <w:right w:val="single" w:sz="4" w:space="0" w:color="auto"/>
            </w:tcBorders>
          </w:tcPr>
          <w:p w14:paraId="2F9C45E4"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auto"/>
            </w:tcBorders>
          </w:tcPr>
          <w:p w14:paraId="1931F5C0" w14:textId="77777777" w:rsidR="00043B85" w:rsidRPr="00920FC7" w:rsidRDefault="00043B85" w:rsidP="00043B85">
            <w:pPr>
              <w:spacing w:after="0" w:line="240" w:lineRule="auto"/>
              <w:ind w:right="-2801"/>
              <w:rPr>
                <w:rFonts w:ascii="Times New Roman" w:hAnsi="Times New Roman"/>
                <w:sz w:val="24"/>
                <w:szCs w:val="24"/>
              </w:rPr>
            </w:pPr>
          </w:p>
        </w:tc>
        <w:tc>
          <w:tcPr>
            <w:tcW w:w="454" w:type="dxa"/>
            <w:tcBorders>
              <w:top w:val="single" w:sz="4" w:space="0" w:color="auto"/>
              <w:left w:val="single" w:sz="4" w:space="0" w:color="auto"/>
              <w:bottom w:val="single" w:sz="4" w:space="0" w:color="000000"/>
              <w:right w:val="single" w:sz="4" w:space="0" w:color="auto"/>
            </w:tcBorders>
          </w:tcPr>
          <w:p w14:paraId="2CAD89E3" w14:textId="77777777" w:rsidR="00043B85"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000000"/>
              <w:bottom w:val="single" w:sz="4" w:space="0" w:color="000000"/>
              <w:right w:val="single" w:sz="4" w:space="0" w:color="auto"/>
            </w:tcBorders>
          </w:tcPr>
          <w:p w14:paraId="188F99B7" w14:textId="77777777"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000000"/>
            </w:tcBorders>
          </w:tcPr>
          <w:p w14:paraId="5808C98F" w14:textId="77777777" w:rsidR="00043B85" w:rsidRPr="00920FC7" w:rsidRDefault="00043B85" w:rsidP="00043B85">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429691C" w14:textId="77777777" w:rsidR="00043B85"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23B2422C"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08A15426"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3025F831"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BAF4718"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E472EA6"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BD5625C"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42B24E8" w14:textId="52AF6CF9" w:rsidR="00043B85" w:rsidRPr="00920FC7" w:rsidRDefault="00043B85" w:rsidP="00043B85">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6633CF0A"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C9AAF03" w14:textId="77777777" w:rsidR="00043B85" w:rsidRPr="00920FC7" w:rsidRDefault="00043B85" w:rsidP="00043B85">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538F403" w14:textId="77777777" w:rsidR="00043B85" w:rsidRPr="00920FC7" w:rsidRDefault="00043B85" w:rsidP="00043B85">
            <w:pPr>
              <w:spacing w:after="0" w:line="240" w:lineRule="auto"/>
              <w:jc w:val="center"/>
              <w:rPr>
                <w:rFonts w:ascii="Times New Roman" w:hAnsi="Times New Roman"/>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74F5DC8C" w14:textId="77777777" w:rsidR="00043B85" w:rsidRPr="00920FC7" w:rsidRDefault="00043B85" w:rsidP="00043B85">
            <w:pPr>
              <w:spacing w:after="0" w:line="240" w:lineRule="auto"/>
              <w:jc w:val="center"/>
              <w:rPr>
                <w:rFonts w:ascii="Times New Roman" w:hAnsi="Times New Roman"/>
                <w:sz w:val="24"/>
                <w:szCs w:val="24"/>
              </w:rPr>
            </w:pPr>
          </w:p>
        </w:tc>
        <w:tc>
          <w:tcPr>
            <w:tcW w:w="689" w:type="dxa"/>
            <w:tcBorders>
              <w:top w:val="single" w:sz="4" w:space="0" w:color="auto"/>
              <w:left w:val="single" w:sz="4" w:space="0" w:color="auto"/>
              <w:bottom w:val="single" w:sz="4" w:space="0" w:color="000000"/>
              <w:right w:val="single" w:sz="4" w:space="0" w:color="auto"/>
            </w:tcBorders>
          </w:tcPr>
          <w:p w14:paraId="171ACF50" w14:textId="77777777" w:rsidR="00043B85" w:rsidRPr="00E234EA" w:rsidRDefault="00043B85" w:rsidP="00043B85">
            <w:pPr>
              <w:spacing w:after="0" w:line="240" w:lineRule="auto"/>
              <w:jc w:val="center"/>
              <w:rPr>
                <w:rFonts w:ascii="Times New Roman" w:hAnsi="Times New Roman"/>
                <w:bCs/>
                <w:sz w:val="24"/>
                <w:szCs w:val="24"/>
              </w:rPr>
            </w:pPr>
          </w:p>
        </w:tc>
        <w:tc>
          <w:tcPr>
            <w:tcW w:w="1275" w:type="dxa"/>
            <w:tcBorders>
              <w:top w:val="single" w:sz="4" w:space="0" w:color="auto"/>
              <w:left w:val="single" w:sz="4" w:space="0" w:color="auto"/>
              <w:bottom w:val="single" w:sz="4" w:space="0" w:color="000000"/>
              <w:right w:val="single" w:sz="4" w:space="0" w:color="000000"/>
            </w:tcBorders>
          </w:tcPr>
          <w:p w14:paraId="7E4F68D6" w14:textId="30C90A33" w:rsidR="00043B85" w:rsidRPr="0013190E" w:rsidRDefault="00043B85" w:rsidP="00043B85">
            <w:pPr>
              <w:spacing w:after="0" w:line="240" w:lineRule="auto"/>
              <w:jc w:val="center"/>
              <w:rPr>
                <w:rFonts w:ascii="Times New Roman" w:hAnsi="Times New Roman"/>
                <w:b/>
                <w:sz w:val="24"/>
                <w:szCs w:val="24"/>
              </w:rPr>
            </w:pPr>
            <w:r>
              <w:rPr>
                <w:rFonts w:ascii="Times New Roman" w:hAnsi="Times New Roman"/>
                <w:b/>
                <w:sz w:val="24"/>
                <w:szCs w:val="24"/>
              </w:rPr>
              <w:t>1</w:t>
            </w:r>
          </w:p>
        </w:tc>
      </w:tr>
      <w:tr w:rsidR="00043B85" w14:paraId="3671CF1C" w14:textId="77777777" w:rsidTr="00350C30">
        <w:trPr>
          <w:trHeight w:val="420"/>
        </w:trPr>
        <w:tc>
          <w:tcPr>
            <w:tcW w:w="3682" w:type="dxa"/>
            <w:tcBorders>
              <w:top w:val="single" w:sz="4" w:space="0" w:color="000000"/>
              <w:left w:val="single" w:sz="4" w:space="0" w:color="000000"/>
              <w:bottom w:val="single" w:sz="4" w:space="0" w:color="auto"/>
              <w:right w:val="single" w:sz="4" w:space="0" w:color="auto"/>
            </w:tcBorders>
          </w:tcPr>
          <w:p w14:paraId="6C450BF5" w14:textId="77777777" w:rsidR="00043B85" w:rsidRPr="000D3C44" w:rsidRDefault="00043B85" w:rsidP="00043B85">
            <w:pPr>
              <w:spacing w:after="0" w:line="240" w:lineRule="auto"/>
              <w:ind w:right="-2801"/>
              <w:rPr>
                <w:rFonts w:ascii="Times New Roman" w:hAnsi="Times New Roman"/>
                <w:b/>
                <w:bCs/>
                <w:sz w:val="24"/>
                <w:szCs w:val="24"/>
              </w:rPr>
            </w:pPr>
            <w:r w:rsidRPr="000D3C44">
              <w:rPr>
                <w:rFonts w:ascii="Times New Roman" w:hAnsi="Times New Roman"/>
                <w:b/>
                <w:bCs/>
                <w:sz w:val="24"/>
                <w:szCs w:val="24"/>
              </w:rPr>
              <w:t>Восстановительные</w:t>
            </w:r>
          </w:p>
          <w:p w14:paraId="39F18EEA" w14:textId="2FE8A4C0" w:rsidR="00043B85" w:rsidRPr="0013190E" w:rsidRDefault="00043B85" w:rsidP="00043B85">
            <w:pPr>
              <w:spacing w:after="0" w:line="240" w:lineRule="auto"/>
              <w:ind w:right="-2801"/>
              <w:rPr>
                <w:rFonts w:ascii="Times New Roman" w:hAnsi="Times New Roman"/>
                <w:b/>
                <w:bCs/>
                <w:sz w:val="24"/>
                <w:szCs w:val="24"/>
              </w:rPr>
            </w:pPr>
            <w:r w:rsidRPr="000D3C44">
              <w:rPr>
                <w:rFonts w:ascii="Times New Roman" w:hAnsi="Times New Roman"/>
                <w:b/>
                <w:bCs/>
                <w:spacing w:val="-57"/>
                <w:sz w:val="24"/>
                <w:szCs w:val="24"/>
              </w:rPr>
              <w:t xml:space="preserve"> </w:t>
            </w:r>
            <w:r w:rsidRPr="000D3C44">
              <w:rPr>
                <w:rFonts w:ascii="Times New Roman" w:hAnsi="Times New Roman"/>
                <w:b/>
                <w:bCs/>
                <w:sz w:val="24"/>
                <w:szCs w:val="24"/>
              </w:rPr>
              <w:t>мероприятия</w:t>
            </w:r>
          </w:p>
        </w:tc>
        <w:tc>
          <w:tcPr>
            <w:tcW w:w="445" w:type="dxa"/>
            <w:tcBorders>
              <w:top w:val="single" w:sz="4" w:space="0" w:color="000000"/>
              <w:left w:val="single" w:sz="4" w:space="0" w:color="auto"/>
              <w:bottom w:val="single" w:sz="4" w:space="0" w:color="auto"/>
              <w:right w:val="single" w:sz="4" w:space="0" w:color="auto"/>
            </w:tcBorders>
          </w:tcPr>
          <w:p w14:paraId="03048532" w14:textId="77777777" w:rsidR="00043B85" w:rsidRPr="0013190E" w:rsidRDefault="00043B85" w:rsidP="00043B85">
            <w:pPr>
              <w:spacing w:after="0" w:line="240" w:lineRule="auto"/>
              <w:ind w:right="-2801"/>
              <w:rPr>
                <w:rFonts w:ascii="Times New Roman" w:hAnsi="Times New Roman"/>
                <w:b/>
                <w:bCs/>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5F768F00" w14:textId="77777777" w:rsidR="00043B85" w:rsidRPr="0013190E" w:rsidRDefault="00043B85" w:rsidP="00043B85">
            <w:pPr>
              <w:spacing w:after="0" w:line="240" w:lineRule="auto"/>
              <w:ind w:right="-2801"/>
              <w:rPr>
                <w:rFonts w:ascii="Times New Roman" w:hAnsi="Times New Roman"/>
                <w:b/>
                <w:bCs/>
                <w:sz w:val="24"/>
                <w:szCs w:val="24"/>
              </w:rPr>
            </w:pPr>
          </w:p>
        </w:tc>
        <w:tc>
          <w:tcPr>
            <w:tcW w:w="454" w:type="dxa"/>
            <w:tcBorders>
              <w:top w:val="single" w:sz="4" w:space="0" w:color="000000"/>
              <w:left w:val="single" w:sz="4" w:space="0" w:color="auto"/>
              <w:bottom w:val="single" w:sz="4" w:space="0" w:color="auto"/>
              <w:right w:val="single" w:sz="4" w:space="0" w:color="auto"/>
            </w:tcBorders>
          </w:tcPr>
          <w:p w14:paraId="6258E9E9" w14:textId="77777777" w:rsidR="00043B85" w:rsidRPr="0013190E" w:rsidRDefault="00043B85" w:rsidP="00043B85">
            <w:pPr>
              <w:spacing w:after="0" w:line="240" w:lineRule="auto"/>
              <w:ind w:right="-2801"/>
              <w:rPr>
                <w:rFonts w:ascii="Times New Roman" w:hAnsi="Times New Roman"/>
                <w:b/>
                <w:bCs/>
                <w:sz w:val="24"/>
                <w:szCs w:val="24"/>
              </w:rPr>
            </w:pPr>
          </w:p>
        </w:tc>
        <w:tc>
          <w:tcPr>
            <w:tcW w:w="442" w:type="dxa"/>
            <w:tcBorders>
              <w:top w:val="single" w:sz="4" w:space="0" w:color="000000"/>
              <w:left w:val="single" w:sz="4" w:space="0" w:color="auto"/>
              <w:bottom w:val="single" w:sz="4" w:space="0" w:color="auto"/>
              <w:right w:val="single" w:sz="4" w:space="0" w:color="auto"/>
            </w:tcBorders>
          </w:tcPr>
          <w:p w14:paraId="08128A9B" w14:textId="248926E8"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000000"/>
              <w:left w:val="single" w:sz="4" w:space="0" w:color="auto"/>
              <w:bottom w:val="single" w:sz="4" w:space="0" w:color="auto"/>
              <w:right w:val="single" w:sz="4" w:space="0" w:color="000000"/>
            </w:tcBorders>
          </w:tcPr>
          <w:p w14:paraId="4A5C128E" w14:textId="77777777" w:rsidR="00043B85" w:rsidRPr="0013190E" w:rsidRDefault="00043B85" w:rsidP="00043B85">
            <w:pPr>
              <w:spacing w:after="0" w:line="240" w:lineRule="auto"/>
              <w:ind w:right="-2801"/>
              <w:rPr>
                <w:rFonts w:ascii="Times New Roman" w:hAnsi="Times New Roman"/>
                <w:b/>
                <w:bCs/>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4940BEE8"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3E8A4A5"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F012A08"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0AB63174"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A93D9A1"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510A896"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B207E0C"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890805B"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A98EF6A"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8256C81" w14:textId="0AEC4113"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EC07724" w14:textId="5EDCF900" w:rsidR="00043B85" w:rsidRPr="0013190E" w:rsidRDefault="00043B85" w:rsidP="00043B85">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8" w:type="dxa"/>
            <w:tcBorders>
              <w:top w:val="single" w:sz="4" w:space="0" w:color="000000"/>
              <w:left w:val="single" w:sz="4" w:space="0" w:color="000000"/>
              <w:bottom w:val="single" w:sz="4" w:space="0" w:color="auto"/>
              <w:right w:val="single" w:sz="4" w:space="0" w:color="auto"/>
            </w:tcBorders>
          </w:tcPr>
          <w:p w14:paraId="48A777AB" w14:textId="77777777" w:rsidR="00043B85" w:rsidRPr="0013190E" w:rsidRDefault="00043B85" w:rsidP="00043B85">
            <w:pPr>
              <w:spacing w:after="0" w:line="240" w:lineRule="auto"/>
              <w:jc w:val="center"/>
              <w:rPr>
                <w:rFonts w:ascii="Times New Roman" w:hAnsi="Times New Roman"/>
                <w:bCs/>
                <w:sz w:val="24"/>
                <w:szCs w:val="24"/>
              </w:rPr>
            </w:pPr>
          </w:p>
        </w:tc>
        <w:tc>
          <w:tcPr>
            <w:tcW w:w="689" w:type="dxa"/>
            <w:tcBorders>
              <w:top w:val="single" w:sz="4" w:space="0" w:color="000000"/>
              <w:left w:val="single" w:sz="4" w:space="0" w:color="auto"/>
              <w:bottom w:val="single" w:sz="4" w:space="0" w:color="auto"/>
              <w:right w:val="single" w:sz="4" w:space="0" w:color="auto"/>
            </w:tcBorders>
          </w:tcPr>
          <w:p w14:paraId="5BA6C1EC" w14:textId="77777777" w:rsidR="00043B85" w:rsidRPr="0013190E" w:rsidRDefault="00043B85" w:rsidP="00043B85">
            <w:pPr>
              <w:spacing w:after="0" w:line="240" w:lineRule="auto"/>
              <w:jc w:val="center"/>
              <w:rPr>
                <w:rFonts w:ascii="Times New Roman" w:hAnsi="Times New Roman"/>
                <w:b/>
                <w:sz w:val="24"/>
                <w:szCs w:val="24"/>
              </w:rPr>
            </w:pPr>
          </w:p>
        </w:tc>
        <w:tc>
          <w:tcPr>
            <w:tcW w:w="1275" w:type="dxa"/>
            <w:tcBorders>
              <w:top w:val="single" w:sz="4" w:space="0" w:color="000000"/>
              <w:left w:val="single" w:sz="4" w:space="0" w:color="auto"/>
              <w:bottom w:val="single" w:sz="4" w:space="0" w:color="auto"/>
              <w:right w:val="single" w:sz="4" w:space="0" w:color="000000"/>
            </w:tcBorders>
          </w:tcPr>
          <w:p w14:paraId="276A5CAB" w14:textId="4762C03F" w:rsidR="00043B85" w:rsidRPr="0013190E" w:rsidRDefault="00043B85" w:rsidP="00043B85">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043B85" w14:paraId="621050E0" w14:textId="77777777" w:rsidTr="00350C30">
        <w:trPr>
          <w:trHeight w:val="416"/>
        </w:trPr>
        <w:tc>
          <w:tcPr>
            <w:tcW w:w="3682" w:type="dxa"/>
            <w:tcBorders>
              <w:top w:val="single" w:sz="4" w:space="0" w:color="auto"/>
              <w:left w:val="single" w:sz="4" w:space="0" w:color="000000"/>
              <w:bottom w:val="single" w:sz="4" w:space="0" w:color="000000"/>
              <w:right w:val="single" w:sz="4" w:space="0" w:color="auto"/>
            </w:tcBorders>
          </w:tcPr>
          <w:p w14:paraId="5214B0D9" w14:textId="77777777" w:rsidR="00043B85" w:rsidRDefault="00043B85" w:rsidP="00043B85">
            <w:pPr>
              <w:spacing w:after="0" w:line="240" w:lineRule="auto"/>
              <w:ind w:right="-2801"/>
              <w:rPr>
                <w:rFonts w:ascii="Times New Roman" w:hAnsi="Times New Roman"/>
                <w:b/>
                <w:bCs/>
                <w:sz w:val="24"/>
                <w:szCs w:val="24"/>
              </w:rPr>
            </w:pPr>
            <w:r w:rsidRPr="000D3C44">
              <w:rPr>
                <w:rFonts w:ascii="Times New Roman" w:hAnsi="Times New Roman"/>
                <w:b/>
                <w:bCs/>
                <w:sz w:val="24"/>
                <w:szCs w:val="24"/>
              </w:rPr>
              <w:t>Медицинские,</w:t>
            </w:r>
          </w:p>
          <w:p w14:paraId="7ED15B41" w14:textId="77777777" w:rsidR="00043B85" w:rsidRPr="000D3C44" w:rsidRDefault="00043B85" w:rsidP="00043B85">
            <w:pPr>
              <w:spacing w:after="0" w:line="240" w:lineRule="auto"/>
              <w:ind w:right="-2801"/>
              <w:rPr>
                <w:rFonts w:ascii="Times New Roman" w:hAnsi="Times New Roman"/>
                <w:b/>
                <w:bCs/>
                <w:sz w:val="24"/>
                <w:szCs w:val="24"/>
              </w:rPr>
            </w:pPr>
            <w:r w:rsidRPr="000D3C44">
              <w:rPr>
                <w:rFonts w:ascii="Times New Roman" w:hAnsi="Times New Roman"/>
                <w:b/>
                <w:bCs/>
                <w:sz w:val="24"/>
                <w:szCs w:val="24"/>
              </w:rPr>
              <w:t xml:space="preserve">медико-биологические </w:t>
            </w:r>
          </w:p>
          <w:p w14:paraId="5DFA071B" w14:textId="40A6D86E" w:rsidR="00043B85" w:rsidRPr="0013190E" w:rsidRDefault="00043B85" w:rsidP="00043B85">
            <w:pPr>
              <w:spacing w:after="0" w:line="240" w:lineRule="auto"/>
              <w:ind w:right="-2801"/>
              <w:rPr>
                <w:rFonts w:ascii="Times New Roman" w:hAnsi="Times New Roman"/>
                <w:b/>
                <w:bCs/>
                <w:sz w:val="24"/>
                <w:szCs w:val="24"/>
              </w:rPr>
            </w:pPr>
            <w:r w:rsidRPr="000D3C44">
              <w:rPr>
                <w:rFonts w:ascii="Times New Roman" w:hAnsi="Times New Roman"/>
                <w:b/>
                <w:bCs/>
                <w:sz w:val="24"/>
                <w:szCs w:val="24"/>
              </w:rPr>
              <w:t>мероприятия</w:t>
            </w:r>
          </w:p>
        </w:tc>
        <w:tc>
          <w:tcPr>
            <w:tcW w:w="445" w:type="dxa"/>
            <w:tcBorders>
              <w:top w:val="single" w:sz="4" w:space="0" w:color="auto"/>
              <w:left w:val="single" w:sz="4" w:space="0" w:color="auto"/>
              <w:bottom w:val="single" w:sz="4" w:space="0" w:color="000000"/>
              <w:right w:val="single" w:sz="4" w:space="0" w:color="auto"/>
            </w:tcBorders>
          </w:tcPr>
          <w:p w14:paraId="5BEF8F4B" w14:textId="77777777" w:rsidR="00043B85" w:rsidRPr="0013190E" w:rsidRDefault="00043B85" w:rsidP="00043B85">
            <w:pPr>
              <w:spacing w:after="0" w:line="240" w:lineRule="auto"/>
              <w:ind w:right="-2801"/>
              <w:rPr>
                <w:rFonts w:ascii="Times New Roman" w:hAnsi="Times New Roman"/>
                <w:b/>
                <w:bCs/>
                <w:sz w:val="24"/>
                <w:szCs w:val="24"/>
              </w:rPr>
            </w:pPr>
          </w:p>
        </w:tc>
        <w:tc>
          <w:tcPr>
            <w:tcW w:w="442" w:type="dxa"/>
            <w:tcBorders>
              <w:top w:val="single" w:sz="4" w:space="0" w:color="auto"/>
              <w:left w:val="single" w:sz="4" w:space="0" w:color="auto"/>
              <w:bottom w:val="single" w:sz="4" w:space="0" w:color="000000"/>
              <w:right w:val="single" w:sz="4" w:space="0" w:color="auto"/>
            </w:tcBorders>
          </w:tcPr>
          <w:p w14:paraId="10590D16" w14:textId="77777777" w:rsidR="00043B85" w:rsidRPr="0013190E" w:rsidRDefault="00043B85" w:rsidP="00043B85">
            <w:pPr>
              <w:spacing w:after="0" w:line="240" w:lineRule="auto"/>
              <w:ind w:right="-2801"/>
              <w:rPr>
                <w:rFonts w:ascii="Times New Roman" w:hAnsi="Times New Roman"/>
                <w:b/>
                <w:bCs/>
                <w:sz w:val="24"/>
                <w:szCs w:val="24"/>
              </w:rPr>
            </w:pPr>
          </w:p>
        </w:tc>
        <w:tc>
          <w:tcPr>
            <w:tcW w:w="454" w:type="dxa"/>
            <w:tcBorders>
              <w:top w:val="single" w:sz="4" w:space="0" w:color="auto"/>
              <w:left w:val="single" w:sz="4" w:space="0" w:color="auto"/>
              <w:bottom w:val="single" w:sz="4" w:space="0" w:color="000000"/>
              <w:right w:val="single" w:sz="4" w:space="0" w:color="auto"/>
            </w:tcBorders>
          </w:tcPr>
          <w:p w14:paraId="4357BA7E" w14:textId="77777777" w:rsidR="00043B85" w:rsidRPr="0013190E" w:rsidRDefault="00043B85" w:rsidP="00043B85">
            <w:pPr>
              <w:spacing w:after="0" w:line="240" w:lineRule="auto"/>
              <w:ind w:right="-2801"/>
              <w:rPr>
                <w:rFonts w:ascii="Times New Roman" w:hAnsi="Times New Roman"/>
                <w:b/>
                <w:bCs/>
                <w:sz w:val="24"/>
                <w:szCs w:val="24"/>
              </w:rPr>
            </w:pPr>
          </w:p>
        </w:tc>
        <w:tc>
          <w:tcPr>
            <w:tcW w:w="442" w:type="dxa"/>
            <w:tcBorders>
              <w:top w:val="single" w:sz="4" w:space="0" w:color="auto"/>
              <w:left w:val="single" w:sz="4" w:space="0" w:color="auto"/>
              <w:bottom w:val="single" w:sz="4" w:space="0" w:color="000000"/>
              <w:right w:val="single" w:sz="4" w:space="0" w:color="auto"/>
            </w:tcBorders>
          </w:tcPr>
          <w:p w14:paraId="179A41C7" w14:textId="565E00A4" w:rsidR="00043B85" w:rsidRPr="00920FC7" w:rsidRDefault="00043B85" w:rsidP="00043B85">
            <w:pPr>
              <w:spacing w:after="0" w:line="240" w:lineRule="auto"/>
              <w:ind w:right="-2801"/>
              <w:rPr>
                <w:rFonts w:ascii="Times New Roman" w:hAnsi="Times New Roman"/>
                <w:sz w:val="24"/>
                <w:szCs w:val="24"/>
              </w:rPr>
            </w:pPr>
          </w:p>
        </w:tc>
        <w:tc>
          <w:tcPr>
            <w:tcW w:w="442" w:type="dxa"/>
            <w:tcBorders>
              <w:top w:val="single" w:sz="4" w:space="0" w:color="auto"/>
              <w:left w:val="single" w:sz="4" w:space="0" w:color="auto"/>
              <w:bottom w:val="single" w:sz="4" w:space="0" w:color="000000"/>
              <w:right w:val="single" w:sz="4" w:space="0" w:color="000000"/>
            </w:tcBorders>
          </w:tcPr>
          <w:p w14:paraId="13DA2625" w14:textId="77777777" w:rsidR="00043B85" w:rsidRPr="0013190E" w:rsidRDefault="00043B85" w:rsidP="00043B85">
            <w:pPr>
              <w:spacing w:after="0" w:line="240" w:lineRule="auto"/>
              <w:ind w:right="-2801"/>
              <w:rPr>
                <w:rFonts w:ascii="Times New Roman" w:hAnsi="Times New Roman"/>
                <w:b/>
                <w:bCs/>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2F60B6B" w14:textId="3CA6642E"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2420E7A2"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1D62EA93"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76CDD022"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0B6942C"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75F4483"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CD417F9"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FA8A91D"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46C888A" w14:textId="77777777" w:rsidR="00043B85" w:rsidRPr="0013190E" w:rsidRDefault="00043B85" w:rsidP="00043B85">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2BEE927" w14:textId="77777777" w:rsidR="00043B85" w:rsidRDefault="00043B85" w:rsidP="00043B85">
            <w:pPr>
              <w:spacing w:after="0" w:line="240" w:lineRule="auto"/>
              <w:jc w:val="center"/>
              <w:rPr>
                <w:rFonts w:ascii="Times New Roman" w:hAnsi="Times New Roman"/>
                <w:bCs/>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10360E6" w14:textId="77777777" w:rsidR="00043B85" w:rsidRPr="0013190E" w:rsidRDefault="00043B85" w:rsidP="00043B85">
            <w:pPr>
              <w:spacing w:after="0" w:line="240" w:lineRule="auto"/>
              <w:jc w:val="center"/>
              <w:rPr>
                <w:rFonts w:ascii="Times New Roman" w:hAnsi="Times New Roman"/>
                <w:bCs/>
                <w:sz w:val="24"/>
                <w:szCs w:val="24"/>
              </w:rPr>
            </w:pPr>
          </w:p>
        </w:tc>
        <w:tc>
          <w:tcPr>
            <w:tcW w:w="628" w:type="dxa"/>
            <w:tcBorders>
              <w:top w:val="single" w:sz="4" w:space="0" w:color="auto"/>
              <w:left w:val="single" w:sz="4" w:space="0" w:color="000000"/>
              <w:bottom w:val="single" w:sz="4" w:space="0" w:color="000000"/>
              <w:right w:val="single" w:sz="4" w:space="0" w:color="auto"/>
            </w:tcBorders>
          </w:tcPr>
          <w:p w14:paraId="19A92868" w14:textId="5E494BC4" w:rsidR="00043B85" w:rsidRPr="0013190E" w:rsidRDefault="00043B85" w:rsidP="00043B85">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89" w:type="dxa"/>
            <w:tcBorders>
              <w:top w:val="single" w:sz="4" w:space="0" w:color="auto"/>
              <w:left w:val="single" w:sz="4" w:space="0" w:color="auto"/>
              <w:bottom w:val="single" w:sz="4" w:space="0" w:color="000000"/>
              <w:right w:val="single" w:sz="4" w:space="0" w:color="auto"/>
            </w:tcBorders>
          </w:tcPr>
          <w:p w14:paraId="097FD0E3" w14:textId="77777777" w:rsidR="00043B85" w:rsidRPr="0013190E" w:rsidRDefault="00043B85" w:rsidP="00043B85">
            <w:pPr>
              <w:spacing w:after="0" w:line="240" w:lineRule="auto"/>
              <w:jc w:val="center"/>
              <w:rPr>
                <w:rFonts w:ascii="Times New Roman" w:hAnsi="Times New Roman"/>
                <w:b/>
                <w:sz w:val="24"/>
                <w:szCs w:val="24"/>
              </w:rPr>
            </w:pPr>
          </w:p>
        </w:tc>
        <w:tc>
          <w:tcPr>
            <w:tcW w:w="1275" w:type="dxa"/>
            <w:tcBorders>
              <w:top w:val="single" w:sz="4" w:space="0" w:color="auto"/>
              <w:left w:val="single" w:sz="4" w:space="0" w:color="auto"/>
              <w:bottom w:val="single" w:sz="4" w:space="0" w:color="000000"/>
              <w:right w:val="single" w:sz="4" w:space="0" w:color="000000"/>
            </w:tcBorders>
          </w:tcPr>
          <w:p w14:paraId="6B8B823D" w14:textId="26FB7ED0" w:rsidR="00043B85" w:rsidRPr="0013190E" w:rsidRDefault="00043B85" w:rsidP="00043B85">
            <w:pPr>
              <w:spacing w:after="0" w:line="240" w:lineRule="auto"/>
              <w:jc w:val="center"/>
              <w:rPr>
                <w:rFonts w:ascii="Times New Roman" w:hAnsi="Times New Roman"/>
                <w:b/>
                <w:sz w:val="24"/>
                <w:szCs w:val="24"/>
              </w:rPr>
            </w:pPr>
            <w:r>
              <w:rPr>
                <w:rFonts w:ascii="Times New Roman" w:hAnsi="Times New Roman"/>
                <w:b/>
                <w:sz w:val="24"/>
                <w:szCs w:val="24"/>
              </w:rPr>
              <w:t>1</w:t>
            </w:r>
          </w:p>
        </w:tc>
      </w:tr>
      <w:tr w:rsidR="00043B85" w14:paraId="1B4AD094" w14:textId="77777777" w:rsidTr="00350C30">
        <w:tc>
          <w:tcPr>
            <w:tcW w:w="3682" w:type="dxa"/>
            <w:tcBorders>
              <w:top w:val="single" w:sz="4" w:space="0" w:color="000000"/>
              <w:left w:val="single" w:sz="4" w:space="0" w:color="000000"/>
              <w:bottom w:val="single" w:sz="4" w:space="0" w:color="000000"/>
              <w:right w:val="single" w:sz="4" w:space="0" w:color="auto"/>
            </w:tcBorders>
          </w:tcPr>
          <w:p w14:paraId="4723277C" w14:textId="77777777" w:rsidR="00043B85" w:rsidRPr="0013190E" w:rsidRDefault="00043B85" w:rsidP="00043B85">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5" w:type="dxa"/>
            <w:tcBorders>
              <w:top w:val="single" w:sz="4" w:space="0" w:color="000000"/>
              <w:left w:val="single" w:sz="4" w:space="0" w:color="auto"/>
              <w:bottom w:val="single" w:sz="4" w:space="0" w:color="000000"/>
              <w:right w:val="single" w:sz="4" w:space="0" w:color="auto"/>
            </w:tcBorders>
          </w:tcPr>
          <w:p w14:paraId="2AAE905F" w14:textId="0480B590" w:rsidR="00043B85" w:rsidRPr="00EC56A2" w:rsidRDefault="00043B85" w:rsidP="00043B85">
            <w:pPr>
              <w:spacing w:after="0" w:line="240" w:lineRule="auto"/>
              <w:ind w:right="-2801"/>
              <w:rPr>
                <w:rFonts w:ascii="Times New Roman" w:hAnsi="Times New Roman"/>
                <w:b/>
                <w:bCs/>
                <w:sz w:val="24"/>
                <w:szCs w:val="24"/>
              </w:rPr>
            </w:pPr>
            <w:r w:rsidRPr="00EC56A2">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05E55B91" w14:textId="2944E31F" w:rsidR="00043B85" w:rsidRPr="00EC56A2" w:rsidRDefault="00043B85" w:rsidP="00043B85">
            <w:pPr>
              <w:spacing w:after="0" w:line="240" w:lineRule="auto"/>
              <w:ind w:right="-2801"/>
              <w:rPr>
                <w:rFonts w:ascii="Times New Roman" w:hAnsi="Times New Roman"/>
                <w:b/>
                <w:bCs/>
                <w:sz w:val="24"/>
                <w:szCs w:val="24"/>
              </w:rPr>
            </w:pPr>
            <w:r w:rsidRPr="00EC56A2">
              <w:rPr>
                <w:rFonts w:ascii="Times New Roman" w:hAnsi="Times New Roman"/>
                <w:b/>
                <w:bCs/>
                <w:sz w:val="24"/>
                <w:szCs w:val="24"/>
              </w:rPr>
              <w:t>2</w:t>
            </w:r>
          </w:p>
        </w:tc>
        <w:tc>
          <w:tcPr>
            <w:tcW w:w="454" w:type="dxa"/>
            <w:tcBorders>
              <w:top w:val="single" w:sz="4" w:space="0" w:color="000000"/>
              <w:left w:val="single" w:sz="4" w:space="0" w:color="auto"/>
              <w:bottom w:val="single" w:sz="4" w:space="0" w:color="000000"/>
              <w:right w:val="single" w:sz="4" w:space="0" w:color="auto"/>
            </w:tcBorders>
          </w:tcPr>
          <w:p w14:paraId="4AF66EFD" w14:textId="27B6E358" w:rsidR="00043B85" w:rsidRPr="00EC56A2" w:rsidRDefault="00043B85" w:rsidP="00043B85">
            <w:pPr>
              <w:spacing w:after="0" w:line="240" w:lineRule="auto"/>
              <w:ind w:right="-2801"/>
              <w:rPr>
                <w:rFonts w:ascii="Times New Roman" w:hAnsi="Times New Roman"/>
                <w:b/>
                <w:bCs/>
                <w:sz w:val="24"/>
                <w:szCs w:val="24"/>
              </w:rPr>
            </w:pPr>
            <w:r w:rsidRPr="00EC56A2">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6B0CCB48" w14:textId="6106E3CD" w:rsidR="00043B85" w:rsidRPr="00EC56A2" w:rsidRDefault="00043B85" w:rsidP="00043B85">
            <w:pPr>
              <w:spacing w:after="0" w:line="240" w:lineRule="auto"/>
              <w:ind w:right="-2801"/>
              <w:rPr>
                <w:rFonts w:ascii="Times New Roman" w:hAnsi="Times New Roman"/>
                <w:b/>
                <w:bCs/>
                <w:sz w:val="24"/>
                <w:szCs w:val="24"/>
              </w:rPr>
            </w:pPr>
            <w:r w:rsidRPr="00EC56A2">
              <w:rPr>
                <w:rFonts w:ascii="Times New Roman" w:hAnsi="Times New Roman"/>
                <w:b/>
                <w:bCs/>
                <w:sz w:val="24"/>
                <w:szCs w:val="24"/>
              </w:rPr>
              <w:t>2</w:t>
            </w:r>
          </w:p>
        </w:tc>
        <w:tc>
          <w:tcPr>
            <w:tcW w:w="442" w:type="dxa"/>
            <w:tcBorders>
              <w:top w:val="single" w:sz="4" w:space="0" w:color="000000"/>
              <w:left w:val="single" w:sz="4" w:space="0" w:color="auto"/>
              <w:bottom w:val="single" w:sz="4" w:space="0" w:color="000000"/>
              <w:right w:val="single" w:sz="4" w:space="0" w:color="auto"/>
            </w:tcBorders>
          </w:tcPr>
          <w:p w14:paraId="64DF6E28" w14:textId="16CB235F" w:rsidR="00043B85" w:rsidRPr="00EC56A2" w:rsidRDefault="00043B85" w:rsidP="00043B85">
            <w:pPr>
              <w:spacing w:after="0" w:line="240" w:lineRule="auto"/>
              <w:ind w:right="-2801"/>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A91EF09" w14:textId="6DB715FF"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B8C2BCB" w14:textId="0D071328"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4B7910CB" w14:textId="55B3AC19"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E8613EF" w14:textId="2DBDF1EA"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8B7B002" w14:textId="079528BB"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39E8240E" w14:textId="6E333420"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9BBF326" w14:textId="32C50A84"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A6BA5E9" w14:textId="14FAA2D9"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EC8C2D1" w14:textId="1466ADC6"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6E6D0B3" w14:textId="2C55D866"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FE137C5" w14:textId="76B732DD"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628" w:type="dxa"/>
            <w:tcBorders>
              <w:top w:val="single" w:sz="4" w:space="0" w:color="000000"/>
              <w:left w:val="single" w:sz="4" w:space="0" w:color="auto"/>
              <w:bottom w:val="single" w:sz="4" w:space="0" w:color="000000"/>
              <w:right w:val="single" w:sz="4" w:space="0" w:color="auto"/>
            </w:tcBorders>
          </w:tcPr>
          <w:p w14:paraId="7E256B1C" w14:textId="16963ADA"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689" w:type="dxa"/>
            <w:tcBorders>
              <w:top w:val="single" w:sz="4" w:space="0" w:color="000000"/>
              <w:left w:val="single" w:sz="4" w:space="0" w:color="auto"/>
              <w:bottom w:val="single" w:sz="4" w:space="0" w:color="000000"/>
              <w:right w:val="single" w:sz="4" w:space="0" w:color="auto"/>
            </w:tcBorders>
          </w:tcPr>
          <w:p w14:paraId="7C8B1CC3" w14:textId="20C5CEE2" w:rsidR="00043B85" w:rsidRPr="00EC56A2" w:rsidRDefault="00043B85" w:rsidP="00043B85">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1275" w:type="dxa"/>
            <w:tcBorders>
              <w:top w:val="single" w:sz="4" w:space="0" w:color="000000"/>
              <w:left w:val="single" w:sz="4" w:space="0" w:color="auto"/>
              <w:bottom w:val="single" w:sz="4" w:space="0" w:color="000000"/>
              <w:right w:val="single" w:sz="4" w:space="0" w:color="000000"/>
            </w:tcBorders>
          </w:tcPr>
          <w:p w14:paraId="7FDB4DF6" w14:textId="22663679" w:rsidR="00043B85" w:rsidRPr="0013190E" w:rsidRDefault="00043B85" w:rsidP="00043B85">
            <w:pPr>
              <w:spacing w:after="0" w:line="240" w:lineRule="auto"/>
              <w:jc w:val="center"/>
              <w:rPr>
                <w:rFonts w:ascii="Times New Roman" w:hAnsi="Times New Roman"/>
                <w:b/>
                <w:sz w:val="24"/>
                <w:szCs w:val="24"/>
              </w:rPr>
            </w:pPr>
            <w:r w:rsidRPr="0013190E">
              <w:rPr>
                <w:rFonts w:ascii="Times New Roman" w:hAnsi="Times New Roman"/>
                <w:b/>
                <w:sz w:val="24"/>
                <w:szCs w:val="24"/>
              </w:rPr>
              <w:t>3</w:t>
            </w:r>
            <w:r>
              <w:rPr>
                <w:rFonts w:ascii="Times New Roman" w:hAnsi="Times New Roman"/>
                <w:b/>
                <w:sz w:val="24"/>
                <w:szCs w:val="24"/>
              </w:rPr>
              <w:t>6</w:t>
            </w:r>
          </w:p>
        </w:tc>
      </w:tr>
    </w:tbl>
    <w:p w14:paraId="3FF066CE" w14:textId="77777777" w:rsidR="000B6411" w:rsidRDefault="000B6411" w:rsidP="003E08D9">
      <w:pPr>
        <w:tabs>
          <w:tab w:val="left" w:pos="5835"/>
        </w:tabs>
      </w:pPr>
    </w:p>
    <w:p w14:paraId="3E500493" w14:textId="77777777" w:rsidR="000B6411" w:rsidRDefault="000B6411" w:rsidP="003E08D9">
      <w:pPr>
        <w:tabs>
          <w:tab w:val="left" w:pos="5835"/>
        </w:tabs>
      </w:pPr>
    </w:p>
    <w:p w14:paraId="1FC0FF44" w14:textId="77777777" w:rsidR="000B6411" w:rsidRDefault="000B6411" w:rsidP="003E08D9">
      <w:pPr>
        <w:tabs>
          <w:tab w:val="left" w:pos="5835"/>
        </w:tabs>
      </w:pPr>
    </w:p>
    <w:p w14:paraId="6D2C8CD8" w14:textId="485D6B9E" w:rsidR="000B6411" w:rsidRDefault="003E08D9" w:rsidP="000B6411">
      <w:pPr>
        <w:jc w:val="center"/>
        <w:rPr>
          <w:rFonts w:ascii="Times New Roman" w:hAnsi="Times New Roman"/>
          <w:b/>
          <w:sz w:val="28"/>
          <w:szCs w:val="28"/>
        </w:rPr>
      </w:pPr>
      <w:r>
        <w:tab/>
      </w:r>
      <w:r w:rsidR="00B8115F">
        <w:rPr>
          <w:rFonts w:ascii="Times New Roman" w:hAnsi="Times New Roman"/>
          <w:b/>
          <w:sz w:val="28"/>
          <w:szCs w:val="28"/>
        </w:rPr>
        <w:t>Содержание Учебного плана на август</w:t>
      </w:r>
      <w:r w:rsidR="000B6411">
        <w:rPr>
          <w:rFonts w:ascii="Times New Roman" w:hAnsi="Times New Roman"/>
          <w:b/>
          <w:sz w:val="28"/>
          <w:szCs w:val="28"/>
        </w:rPr>
        <w:t xml:space="preserve">  </w:t>
      </w:r>
    </w:p>
    <w:tbl>
      <w:tblPr>
        <w:tblW w:w="1260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7"/>
        <w:gridCol w:w="447"/>
        <w:gridCol w:w="443"/>
        <w:gridCol w:w="455"/>
        <w:gridCol w:w="443"/>
        <w:gridCol w:w="456"/>
        <w:gridCol w:w="516"/>
        <w:gridCol w:w="516"/>
        <w:gridCol w:w="516"/>
        <w:gridCol w:w="516"/>
        <w:gridCol w:w="516"/>
        <w:gridCol w:w="516"/>
        <w:gridCol w:w="516"/>
        <w:gridCol w:w="516"/>
        <w:gridCol w:w="516"/>
        <w:gridCol w:w="516"/>
        <w:gridCol w:w="516"/>
        <w:gridCol w:w="516"/>
        <w:gridCol w:w="815"/>
      </w:tblGrid>
      <w:tr w:rsidR="000B6411" w14:paraId="3EDB80B6" w14:textId="77777777" w:rsidTr="00350C30">
        <w:trPr>
          <w:trHeight w:val="276"/>
        </w:trPr>
        <w:tc>
          <w:tcPr>
            <w:tcW w:w="3357" w:type="dxa"/>
            <w:vMerge w:val="restart"/>
            <w:tcBorders>
              <w:top w:val="single" w:sz="4" w:space="0" w:color="auto"/>
              <w:left w:val="single" w:sz="4" w:space="0" w:color="000000"/>
              <w:bottom w:val="single" w:sz="4" w:space="0" w:color="000000"/>
              <w:right w:val="single" w:sz="4" w:space="0" w:color="auto"/>
            </w:tcBorders>
          </w:tcPr>
          <w:p w14:paraId="5A39141C" w14:textId="77777777" w:rsidR="004C5354"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 xml:space="preserve">Виды подготовки и иные </w:t>
            </w:r>
          </w:p>
          <w:p w14:paraId="612436EC" w14:textId="7DCA7009" w:rsidR="000B6411" w:rsidRPr="0013190E" w:rsidRDefault="004C5354" w:rsidP="00276B3F">
            <w:pPr>
              <w:spacing w:after="0" w:line="240" w:lineRule="auto"/>
              <w:ind w:right="-2801"/>
              <w:rPr>
                <w:rFonts w:ascii="Times New Roman" w:hAnsi="Times New Roman"/>
                <w:sz w:val="24"/>
                <w:szCs w:val="24"/>
              </w:rPr>
            </w:pPr>
            <w:r>
              <w:rPr>
                <w:rFonts w:ascii="Times New Roman" w:hAnsi="Times New Roman"/>
                <w:sz w:val="24"/>
                <w:szCs w:val="24"/>
              </w:rPr>
              <w:t>мероприятия</w:t>
            </w:r>
          </w:p>
        </w:tc>
        <w:tc>
          <w:tcPr>
            <w:tcW w:w="8436" w:type="dxa"/>
            <w:gridSpan w:val="17"/>
            <w:tcBorders>
              <w:top w:val="single" w:sz="4" w:space="0" w:color="auto"/>
              <w:left w:val="single" w:sz="4" w:space="0" w:color="000000"/>
              <w:right w:val="single" w:sz="4" w:space="0" w:color="auto"/>
            </w:tcBorders>
          </w:tcPr>
          <w:p w14:paraId="455BF0B3" w14:textId="77777777" w:rsidR="000B6411" w:rsidRPr="0013190E" w:rsidRDefault="000B6411" w:rsidP="00276B3F">
            <w:pPr>
              <w:spacing w:after="0" w:line="240" w:lineRule="auto"/>
              <w:jc w:val="center"/>
              <w:rPr>
                <w:rFonts w:ascii="Times New Roman" w:hAnsi="Times New Roman"/>
                <w:sz w:val="24"/>
                <w:szCs w:val="24"/>
              </w:rPr>
            </w:pPr>
            <w:r w:rsidRPr="0013190E">
              <w:rPr>
                <w:rFonts w:ascii="Times New Roman" w:hAnsi="Times New Roman"/>
                <w:sz w:val="24"/>
                <w:szCs w:val="24"/>
              </w:rPr>
              <w:t>Дата проведения занятия</w:t>
            </w:r>
          </w:p>
        </w:tc>
        <w:tc>
          <w:tcPr>
            <w:tcW w:w="815" w:type="dxa"/>
            <w:vMerge w:val="restart"/>
            <w:tcBorders>
              <w:top w:val="single" w:sz="4" w:space="0" w:color="auto"/>
              <w:left w:val="single" w:sz="4" w:space="0" w:color="000000"/>
              <w:right w:val="single" w:sz="4" w:space="0" w:color="auto"/>
            </w:tcBorders>
          </w:tcPr>
          <w:p w14:paraId="732DCB41" w14:textId="77777777" w:rsidR="000B6411" w:rsidRPr="0013190E" w:rsidRDefault="000B6411" w:rsidP="00276B3F">
            <w:pPr>
              <w:spacing w:after="0" w:line="240" w:lineRule="auto"/>
              <w:rPr>
                <w:rFonts w:ascii="Times New Roman" w:hAnsi="Times New Roman"/>
                <w:sz w:val="24"/>
                <w:szCs w:val="24"/>
              </w:rPr>
            </w:pPr>
            <w:r w:rsidRPr="0013190E">
              <w:rPr>
                <w:rFonts w:ascii="Times New Roman" w:hAnsi="Times New Roman"/>
                <w:sz w:val="24"/>
                <w:szCs w:val="24"/>
              </w:rPr>
              <w:t>Часы</w:t>
            </w:r>
          </w:p>
        </w:tc>
      </w:tr>
      <w:tr w:rsidR="000B6411" w14:paraId="15B37ADA" w14:textId="77777777" w:rsidTr="00350C30">
        <w:trPr>
          <w:trHeight w:val="270"/>
        </w:trPr>
        <w:tc>
          <w:tcPr>
            <w:tcW w:w="3357" w:type="dxa"/>
            <w:vMerge/>
            <w:tcBorders>
              <w:top w:val="single" w:sz="4" w:space="0" w:color="auto"/>
              <w:left w:val="single" w:sz="4" w:space="0" w:color="000000"/>
              <w:bottom w:val="single" w:sz="4" w:space="0" w:color="000000"/>
              <w:right w:val="single" w:sz="4" w:space="0" w:color="auto"/>
            </w:tcBorders>
            <w:vAlign w:val="center"/>
          </w:tcPr>
          <w:p w14:paraId="05E5A8F4" w14:textId="77777777" w:rsidR="000B6411" w:rsidRPr="0013190E" w:rsidRDefault="000B6411" w:rsidP="00276B3F">
            <w:pPr>
              <w:spacing w:after="0" w:line="240" w:lineRule="auto"/>
              <w:rPr>
                <w:rFonts w:ascii="Times New Roman" w:hAnsi="Times New Roman"/>
                <w:sz w:val="24"/>
                <w:szCs w:val="24"/>
              </w:rPr>
            </w:pPr>
          </w:p>
        </w:tc>
        <w:tc>
          <w:tcPr>
            <w:tcW w:w="447" w:type="dxa"/>
            <w:tcBorders>
              <w:top w:val="single" w:sz="4" w:space="0" w:color="auto"/>
              <w:left w:val="single" w:sz="4" w:space="0" w:color="auto"/>
              <w:bottom w:val="single" w:sz="4" w:space="0" w:color="000000"/>
              <w:right w:val="single" w:sz="4" w:space="0" w:color="auto"/>
            </w:tcBorders>
            <w:vAlign w:val="center"/>
          </w:tcPr>
          <w:p w14:paraId="568F3C28" w14:textId="1E6A1775" w:rsidR="000B6411" w:rsidRPr="0013190E" w:rsidRDefault="00043B85" w:rsidP="00276B3F">
            <w:pPr>
              <w:spacing w:after="0" w:line="240" w:lineRule="auto"/>
              <w:rPr>
                <w:rFonts w:ascii="Times New Roman" w:hAnsi="Times New Roman"/>
                <w:sz w:val="24"/>
                <w:szCs w:val="24"/>
              </w:rPr>
            </w:pPr>
            <w:r>
              <w:rPr>
                <w:rFonts w:ascii="Times New Roman" w:hAnsi="Times New Roman"/>
                <w:sz w:val="24"/>
                <w:szCs w:val="24"/>
              </w:rPr>
              <w:t>3</w:t>
            </w:r>
          </w:p>
        </w:tc>
        <w:tc>
          <w:tcPr>
            <w:tcW w:w="443" w:type="dxa"/>
            <w:tcBorders>
              <w:top w:val="single" w:sz="4" w:space="0" w:color="auto"/>
              <w:left w:val="single" w:sz="4" w:space="0" w:color="auto"/>
              <w:bottom w:val="single" w:sz="4" w:space="0" w:color="000000"/>
              <w:right w:val="single" w:sz="4" w:space="0" w:color="auto"/>
            </w:tcBorders>
            <w:vAlign w:val="center"/>
          </w:tcPr>
          <w:p w14:paraId="5003A81E" w14:textId="3A46D91D" w:rsidR="000B6411" w:rsidRPr="0013190E" w:rsidRDefault="00EC56A2" w:rsidP="00276B3F">
            <w:pPr>
              <w:spacing w:after="0" w:line="240" w:lineRule="auto"/>
              <w:rPr>
                <w:rFonts w:ascii="Times New Roman" w:hAnsi="Times New Roman"/>
                <w:sz w:val="24"/>
                <w:szCs w:val="24"/>
              </w:rPr>
            </w:pPr>
            <w:r>
              <w:rPr>
                <w:rFonts w:ascii="Times New Roman" w:hAnsi="Times New Roman"/>
                <w:sz w:val="24"/>
                <w:szCs w:val="24"/>
              </w:rPr>
              <w:t>4</w:t>
            </w:r>
          </w:p>
        </w:tc>
        <w:tc>
          <w:tcPr>
            <w:tcW w:w="455" w:type="dxa"/>
            <w:tcBorders>
              <w:top w:val="single" w:sz="4" w:space="0" w:color="auto"/>
              <w:left w:val="single" w:sz="4" w:space="0" w:color="auto"/>
              <w:bottom w:val="single" w:sz="4" w:space="0" w:color="000000"/>
              <w:right w:val="single" w:sz="4" w:space="0" w:color="auto"/>
            </w:tcBorders>
            <w:vAlign w:val="center"/>
          </w:tcPr>
          <w:p w14:paraId="37555BB8" w14:textId="4B040367" w:rsidR="000B6411" w:rsidRPr="0013190E" w:rsidRDefault="00EC56A2" w:rsidP="00276B3F">
            <w:pPr>
              <w:spacing w:after="0" w:line="240" w:lineRule="auto"/>
              <w:rPr>
                <w:rFonts w:ascii="Times New Roman" w:hAnsi="Times New Roman"/>
                <w:sz w:val="24"/>
                <w:szCs w:val="24"/>
              </w:rPr>
            </w:pPr>
            <w:r>
              <w:rPr>
                <w:rFonts w:ascii="Times New Roman" w:hAnsi="Times New Roman"/>
                <w:sz w:val="24"/>
                <w:szCs w:val="24"/>
              </w:rPr>
              <w:t>5</w:t>
            </w:r>
          </w:p>
        </w:tc>
        <w:tc>
          <w:tcPr>
            <w:tcW w:w="443" w:type="dxa"/>
            <w:tcBorders>
              <w:top w:val="single" w:sz="4" w:space="0" w:color="auto"/>
              <w:left w:val="single" w:sz="4" w:space="0" w:color="auto"/>
              <w:bottom w:val="single" w:sz="4" w:space="0" w:color="000000"/>
              <w:right w:val="single" w:sz="4" w:space="0" w:color="auto"/>
            </w:tcBorders>
            <w:vAlign w:val="center"/>
          </w:tcPr>
          <w:p w14:paraId="60AC6CFF" w14:textId="504DC04F" w:rsidR="000B6411" w:rsidRPr="0013190E" w:rsidRDefault="00043B85" w:rsidP="00276B3F">
            <w:pPr>
              <w:spacing w:after="0" w:line="240" w:lineRule="auto"/>
              <w:rPr>
                <w:rFonts w:ascii="Times New Roman" w:hAnsi="Times New Roman"/>
                <w:sz w:val="24"/>
                <w:szCs w:val="24"/>
              </w:rPr>
            </w:pPr>
            <w:r>
              <w:rPr>
                <w:rFonts w:ascii="Times New Roman" w:hAnsi="Times New Roman"/>
                <w:sz w:val="24"/>
                <w:szCs w:val="24"/>
              </w:rPr>
              <w:t>7</w:t>
            </w:r>
          </w:p>
        </w:tc>
        <w:tc>
          <w:tcPr>
            <w:tcW w:w="456" w:type="dxa"/>
            <w:tcBorders>
              <w:top w:val="single" w:sz="4" w:space="0" w:color="auto"/>
              <w:left w:val="single" w:sz="4" w:space="0" w:color="auto"/>
              <w:bottom w:val="single" w:sz="4" w:space="0" w:color="000000"/>
              <w:right w:val="single" w:sz="4" w:space="0" w:color="000000"/>
            </w:tcBorders>
            <w:vAlign w:val="center"/>
          </w:tcPr>
          <w:p w14:paraId="51DE5398" w14:textId="29122969" w:rsidR="000B6411" w:rsidRPr="0013190E" w:rsidRDefault="00043B85" w:rsidP="00276B3F">
            <w:pPr>
              <w:spacing w:after="0" w:line="240" w:lineRule="auto"/>
              <w:rPr>
                <w:rFonts w:ascii="Times New Roman" w:hAnsi="Times New Roman"/>
                <w:sz w:val="24"/>
                <w:szCs w:val="24"/>
              </w:rPr>
            </w:pPr>
            <w:r>
              <w:rPr>
                <w:rFonts w:ascii="Times New Roman" w:hAnsi="Times New Roman"/>
                <w:sz w:val="24"/>
                <w:szCs w:val="24"/>
              </w:rPr>
              <w:t>10</w:t>
            </w:r>
          </w:p>
        </w:tc>
        <w:tc>
          <w:tcPr>
            <w:tcW w:w="516" w:type="dxa"/>
            <w:tcBorders>
              <w:top w:val="single" w:sz="4" w:space="0" w:color="000000"/>
              <w:left w:val="single" w:sz="4" w:space="0" w:color="000000"/>
              <w:bottom w:val="single" w:sz="4" w:space="0" w:color="000000"/>
              <w:right w:val="single" w:sz="4" w:space="0" w:color="auto"/>
            </w:tcBorders>
          </w:tcPr>
          <w:p w14:paraId="5939C9B4" w14:textId="3A495D84"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11</w:t>
            </w:r>
          </w:p>
        </w:tc>
        <w:tc>
          <w:tcPr>
            <w:tcW w:w="516" w:type="dxa"/>
            <w:tcBorders>
              <w:top w:val="single" w:sz="4" w:space="0" w:color="000000"/>
              <w:left w:val="single" w:sz="4" w:space="0" w:color="auto"/>
              <w:bottom w:val="single" w:sz="4" w:space="0" w:color="000000"/>
              <w:right w:val="single" w:sz="4" w:space="0" w:color="auto"/>
            </w:tcBorders>
          </w:tcPr>
          <w:p w14:paraId="18FBF647" w14:textId="1EC9F870"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12</w:t>
            </w:r>
          </w:p>
        </w:tc>
        <w:tc>
          <w:tcPr>
            <w:tcW w:w="516" w:type="dxa"/>
            <w:tcBorders>
              <w:top w:val="single" w:sz="4" w:space="0" w:color="000000"/>
              <w:left w:val="single" w:sz="4" w:space="0" w:color="auto"/>
              <w:bottom w:val="single" w:sz="4" w:space="0" w:color="000000"/>
              <w:right w:val="single" w:sz="4" w:space="0" w:color="auto"/>
            </w:tcBorders>
          </w:tcPr>
          <w:p w14:paraId="1523CD40" w14:textId="6E9385BD"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1</w:t>
            </w:r>
            <w:r w:rsidR="00043B85">
              <w:rPr>
                <w:rFonts w:ascii="Times New Roman" w:hAnsi="Times New Roman"/>
                <w:sz w:val="24"/>
                <w:szCs w:val="24"/>
              </w:rPr>
              <w:t>4</w:t>
            </w:r>
          </w:p>
        </w:tc>
        <w:tc>
          <w:tcPr>
            <w:tcW w:w="516" w:type="dxa"/>
            <w:tcBorders>
              <w:top w:val="single" w:sz="4" w:space="0" w:color="000000"/>
              <w:left w:val="single" w:sz="4" w:space="0" w:color="auto"/>
              <w:bottom w:val="single" w:sz="4" w:space="0" w:color="000000"/>
              <w:right w:val="single" w:sz="4" w:space="0" w:color="000000"/>
            </w:tcBorders>
          </w:tcPr>
          <w:p w14:paraId="1985C05B" w14:textId="0D9592BF"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1</w:t>
            </w:r>
            <w:r w:rsidR="00043B85">
              <w:rPr>
                <w:rFonts w:ascii="Times New Roman" w:hAnsi="Times New Roman"/>
                <w:sz w:val="24"/>
                <w:szCs w:val="24"/>
              </w:rPr>
              <w:t>7</w:t>
            </w:r>
          </w:p>
        </w:tc>
        <w:tc>
          <w:tcPr>
            <w:tcW w:w="516" w:type="dxa"/>
            <w:tcBorders>
              <w:top w:val="single" w:sz="4" w:space="0" w:color="000000"/>
              <w:left w:val="single" w:sz="4" w:space="0" w:color="000000"/>
              <w:bottom w:val="single" w:sz="4" w:space="0" w:color="000000"/>
              <w:right w:val="single" w:sz="4" w:space="0" w:color="000000"/>
            </w:tcBorders>
          </w:tcPr>
          <w:p w14:paraId="3B312E10" w14:textId="46F51C8B"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18</w:t>
            </w:r>
          </w:p>
        </w:tc>
        <w:tc>
          <w:tcPr>
            <w:tcW w:w="516" w:type="dxa"/>
            <w:tcBorders>
              <w:top w:val="single" w:sz="4" w:space="0" w:color="000000"/>
              <w:left w:val="single" w:sz="4" w:space="0" w:color="000000"/>
              <w:bottom w:val="single" w:sz="4" w:space="0" w:color="000000"/>
              <w:right w:val="single" w:sz="4" w:space="0" w:color="000000"/>
            </w:tcBorders>
          </w:tcPr>
          <w:p w14:paraId="68C0EED5" w14:textId="05E16B93"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19</w:t>
            </w:r>
          </w:p>
        </w:tc>
        <w:tc>
          <w:tcPr>
            <w:tcW w:w="516" w:type="dxa"/>
            <w:tcBorders>
              <w:top w:val="single" w:sz="4" w:space="0" w:color="000000"/>
              <w:left w:val="single" w:sz="4" w:space="0" w:color="000000"/>
              <w:bottom w:val="single" w:sz="4" w:space="0" w:color="000000"/>
              <w:right w:val="single" w:sz="4" w:space="0" w:color="000000"/>
            </w:tcBorders>
          </w:tcPr>
          <w:p w14:paraId="4C97451C" w14:textId="23569C46"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2</w:t>
            </w:r>
            <w:r w:rsidR="00043B85">
              <w:rPr>
                <w:rFonts w:ascii="Times New Roman" w:hAnsi="Times New Roman"/>
                <w:sz w:val="24"/>
                <w:szCs w:val="24"/>
              </w:rPr>
              <w:t>1</w:t>
            </w:r>
          </w:p>
        </w:tc>
        <w:tc>
          <w:tcPr>
            <w:tcW w:w="516" w:type="dxa"/>
            <w:tcBorders>
              <w:top w:val="single" w:sz="4" w:space="0" w:color="000000"/>
              <w:left w:val="single" w:sz="4" w:space="0" w:color="000000"/>
              <w:bottom w:val="single" w:sz="4" w:space="0" w:color="000000"/>
              <w:right w:val="single" w:sz="4" w:space="0" w:color="000000"/>
            </w:tcBorders>
          </w:tcPr>
          <w:p w14:paraId="624313F1" w14:textId="7BC27597"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2</w:t>
            </w:r>
            <w:r w:rsidR="00043B85">
              <w:rPr>
                <w:rFonts w:ascii="Times New Roman" w:hAnsi="Times New Roman"/>
                <w:sz w:val="24"/>
                <w:szCs w:val="24"/>
              </w:rPr>
              <w:t>4</w:t>
            </w:r>
          </w:p>
        </w:tc>
        <w:tc>
          <w:tcPr>
            <w:tcW w:w="516" w:type="dxa"/>
            <w:tcBorders>
              <w:top w:val="single" w:sz="4" w:space="0" w:color="000000"/>
              <w:left w:val="single" w:sz="4" w:space="0" w:color="000000"/>
              <w:bottom w:val="single" w:sz="4" w:space="0" w:color="000000"/>
              <w:right w:val="single" w:sz="4" w:space="0" w:color="000000"/>
            </w:tcBorders>
          </w:tcPr>
          <w:p w14:paraId="4260FD69" w14:textId="7558B944"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25</w:t>
            </w:r>
          </w:p>
        </w:tc>
        <w:tc>
          <w:tcPr>
            <w:tcW w:w="516" w:type="dxa"/>
            <w:tcBorders>
              <w:top w:val="single" w:sz="4" w:space="0" w:color="000000"/>
              <w:left w:val="single" w:sz="4" w:space="0" w:color="000000"/>
              <w:bottom w:val="single" w:sz="4" w:space="0" w:color="000000"/>
              <w:right w:val="single" w:sz="4" w:space="0" w:color="000000"/>
            </w:tcBorders>
          </w:tcPr>
          <w:p w14:paraId="1DE67E76" w14:textId="0DA9CAA7"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26</w:t>
            </w:r>
          </w:p>
        </w:tc>
        <w:tc>
          <w:tcPr>
            <w:tcW w:w="516" w:type="dxa"/>
            <w:tcBorders>
              <w:top w:val="single" w:sz="4" w:space="0" w:color="000000"/>
              <w:left w:val="single" w:sz="4" w:space="0" w:color="000000"/>
              <w:bottom w:val="single" w:sz="4" w:space="0" w:color="000000"/>
              <w:right w:val="single" w:sz="4" w:space="0" w:color="000000"/>
            </w:tcBorders>
          </w:tcPr>
          <w:p w14:paraId="2E8E3C20" w14:textId="48C741AE" w:rsidR="000B6411" w:rsidRPr="0013190E" w:rsidRDefault="00EC56A2" w:rsidP="00276B3F">
            <w:pPr>
              <w:spacing w:after="0" w:line="240" w:lineRule="auto"/>
              <w:jc w:val="center"/>
              <w:rPr>
                <w:rFonts w:ascii="Times New Roman" w:hAnsi="Times New Roman"/>
                <w:sz w:val="24"/>
                <w:szCs w:val="24"/>
              </w:rPr>
            </w:pPr>
            <w:r>
              <w:rPr>
                <w:rFonts w:ascii="Times New Roman" w:hAnsi="Times New Roman"/>
                <w:sz w:val="24"/>
                <w:szCs w:val="24"/>
              </w:rPr>
              <w:t>2</w:t>
            </w:r>
            <w:r w:rsidR="00043B85">
              <w:rPr>
                <w:rFonts w:ascii="Times New Roman" w:hAnsi="Times New Roman"/>
                <w:sz w:val="24"/>
                <w:szCs w:val="24"/>
              </w:rPr>
              <w:t>8</w:t>
            </w:r>
          </w:p>
        </w:tc>
        <w:tc>
          <w:tcPr>
            <w:tcW w:w="516" w:type="dxa"/>
            <w:tcBorders>
              <w:top w:val="single" w:sz="4" w:space="0" w:color="000000"/>
              <w:left w:val="single" w:sz="4" w:space="0" w:color="000000"/>
              <w:bottom w:val="single" w:sz="4" w:space="0" w:color="000000"/>
              <w:right w:val="single" w:sz="4" w:space="0" w:color="auto"/>
            </w:tcBorders>
          </w:tcPr>
          <w:p w14:paraId="21A56780" w14:textId="7553E556" w:rsidR="000B6411" w:rsidRPr="0013190E" w:rsidRDefault="00043B85" w:rsidP="000B6411">
            <w:pPr>
              <w:spacing w:after="0" w:line="240" w:lineRule="auto"/>
              <w:rPr>
                <w:rFonts w:ascii="Times New Roman" w:hAnsi="Times New Roman"/>
                <w:sz w:val="24"/>
                <w:szCs w:val="24"/>
              </w:rPr>
            </w:pPr>
            <w:r>
              <w:rPr>
                <w:rFonts w:ascii="Times New Roman" w:hAnsi="Times New Roman"/>
                <w:sz w:val="24"/>
                <w:szCs w:val="24"/>
              </w:rPr>
              <w:t>31</w:t>
            </w:r>
          </w:p>
        </w:tc>
        <w:tc>
          <w:tcPr>
            <w:tcW w:w="815" w:type="dxa"/>
            <w:vMerge/>
            <w:tcBorders>
              <w:left w:val="single" w:sz="4" w:space="0" w:color="000000"/>
              <w:bottom w:val="single" w:sz="4" w:space="0" w:color="000000"/>
              <w:right w:val="single" w:sz="4" w:space="0" w:color="auto"/>
            </w:tcBorders>
          </w:tcPr>
          <w:p w14:paraId="6180651A" w14:textId="77777777" w:rsidR="000B6411" w:rsidRPr="0013190E" w:rsidRDefault="000B6411" w:rsidP="00276B3F">
            <w:pPr>
              <w:spacing w:after="0" w:line="240" w:lineRule="auto"/>
              <w:rPr>
                <w:rFonts w:ascii="Times New Roman" w:hAnsi="Times New Roman"/>
                <w:sz w:val="24"/>
                <w:szCs w:val="24"/>
              </w:rPr>
            </w:pPr>
          </w:p>
        </w:tc>
      </w:tr>
      <w:tr w:rsidR="000B6411" w14:paraId="2C577D51" w14:textId="77777777" w:rsidTr="00350C30">
        <w:trPr>
          <w:trHeight w:val="264"/>
        </w:trPr>
        <w:tc>
          <w:tcPr>
            <w:tcW w:w="3357" w:type="dxa"/>
            <w:tcBorders>
              <w:top w:val="single" w:sz="4" w:space="0" w:color="000000"/>
              <w:left w:val="single" w:sz="4" w:space="0" w:color="000000"/>
              <w:bottom w:val="single" w:sz="4" w:space="0" w:color="auto"/>
              <w:right w:val="single" w:sz="4" w:space="0" w:color="auto"/>
            </w:tcBorders>
          </w:tcPr>
          <w:p w14:paraId="217CBFF5" w14:textId="77777777" w:rsidR="000B6411" w:rsidRPr="0013190E" w:rsidRDefault="000B6411"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ОФП</w:t>
            </w:r>
          </w:p>
        </w:tc>
        <w:tc>
          <w:tcPr>
            <w:tcW w:w="447" w:type="dxa"/>
            <w:tcBorders>
              <w:top w:val="single" w:sz="4" w:space="0" w:color="auto"/>
              <w:left w:val="single" w:sz="4" w:space="0" w:color="000000"/>
              <w:bottom w:val="single" w:sz="4" w:space="0" w:color="000000"/>
              <w:right w:val="single" w:sz="4" w:space="0" w:color="auto"/>
            </w:tcBorders>
          </w:tcPr>
          <w:p w14:paraId="49DCEDC6" w14:textId="32939FD1"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3B9AA19E" w14:textId="510B1E3B" w:rsidR="000B6411" w:rsidRPr="00920FC7" w:rsidRDefault="000B6411"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3636F853" w14:textId="56CEA7E0"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75E15E64" w14:textId="2BA43D41" w:rsidR="000B6411" w:rsidRPr="00920FC7" w:rsidRDefault="000B641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61EF2527" w14:textId="3AFD8A02" w:rsidR="000B6411" w:rsidRPr="00920FC7" w:rsidRDefault="000B641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E7128B4" w14:textId="5B5730F2"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6334B92" w14:textId="1EBD32EB"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8E6F323" w14:textId="32A92A01"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F0A4A0E" w14:textId="10269184"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8C7A161" w14:textId="52A49CF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D86B2BF" w14:textId="1F09B655"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3841F2D" w14:textId="2E02086B"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EAD00BA" w14:textId="563AEF7A"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E01B151" w14:textId="0F01E1AA"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1FC50C8" w14:textId="0D263D14"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7B3F920" w14:textId="1B7FB3ED"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E690CC1" w14:textId="49389A2E"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5F1B1091" w14:textId="358EEAA0" w:rsidR="000B6411" w:rsidRPr="0013190E" w:rsidRDefault="00E234EA" w:rsidP="00276B3F">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0B6411" w14:paraId="5AFBD84D" w14:textId="77777777" w:rsidTr="00350C30">
        <w:trPr>
          <w:trHeight w:val="127"/>
        </w:trPr>
        <w:tc>
          <w:tcPr>
            <w:tcW w:w="3357" w:type="dxa"/>
            <w:tcBorders>
              <w:top w:val="single" w:sz="4" w:space="0" w:color="000000"/>
              <w:left w:val="single" w:sz="4" w:space="0" w:color="000000"/>
              <w:bottom w:val="single" w:sz="4" w:space="0" w:color="auto"/>
              <w:right w:val="single" w:sz="4" w:space="0" w:color="auto"/>
            </w:tcBorders>
          </w:tcPr>
          <w:p w14:paraId="336F62D2" w14:textId="77777777" w:rsidR="000B6411" w:rsidRPr="0013190E" w:rsidRDefault="000B641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w:t>
            </w:r>
          </w:p>
        </w:tc>
        <w:tc>
          <w:tcPr>
            <w:tcW w:w="447" w:type="dxa"/>
            <w:tcBorders>
              <w:top w:val="single" w:sz="4" w:space="0" w:color="000000"/>
              <w:left w:val="single" w:sz="4" w:space="0" w:color="auto"/>
              <w:bottom w:val="single" w:sz="4" w:space="0" w:color="auto"/>
              <w:right w:val="single" w:sz="4" w:space="0" w:color="auto"/>
            </w:tcBorders>
          </w:tcPr>
          <w:p w14:paraId="532ED653" w14:textId="1DCD9EE3" w:rsidR="000B6411" w:rsidRPr="00920FC7" w:rsidRDefault="00E234EA"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3" w:type="dxa"/>
            <w:tcBorders>
              <w:top w:val="single" w:sz="4" w:space="0" w:color="000000"/>
              <w:left w:val="single" w:sz="4" w:space="0" w:color="auto"/>
              <w:bottom w:val="single" w:sz="4" w:space="0" w:color="auto"/>
              <w:right w:val="single" w:sz="4" w:space="0" w:color="auto"/>
            </w:tcBorders>
          </w:tcPr>
          <w:p w14:paraId="46E1054B" w14:textId="5C0FE0E9" w:rsidR="000B6411" w:rsidRPr="00920FC7" w:rsidRDefault="000B6411" w:rsidP="00276B3F">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4194F19A"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0A05753E" w14:textId="77777777" w:rsidR="000B6411" w:rsidRPr="00920FC7" w:rsidRDefault="000B6411"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0E6F8C44" w14:textId="0FEB9716" w:rsidR="000B6411" w:rsidRPr="00920FC7" w:rsidRDefault="000B6411"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6864BDC7"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BD17A85"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2E562A7E"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3AA8E616" w14:textId="58FA285F"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C8FAA50" w14:textId="6466DB5B"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E85B47A" w14:textId="6C2ED37D" w:rsidR="000B6411" w:rsidRPr="00920FC7" w:rsidRDefault="00E234EA"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5A697812"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B303CE2"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49C649F"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ECCFC48"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8F72BCD"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7D58228C" w14:textId="77777777"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39325536" w14:textId="77777777" w:rsidR="000B6411" w:rsidRPr="0013190E" w:rsidRDefault="000B6411" w:rsidP="00276B3F">
            <w:pPr>
              <w:spacing w:after="0" w:line="240" w:lineRule="auto"/>
              <w:jc w:val="center"/>
              <w:rPr>
                <w:rFonts w:ascii="Times New Roman" w:hAnsi="Times New Roman"/>
                <w:b/>
                <w:sz w:val="24"/>
                <w:szCs w:val="24"/>
              </w:rPr>
            </w:pPr>
          </w:p>
        </w:tc>
      </w:tr>
      <w:tr w:rsidR="000B6411" w14:paraId="79EA3277" w14:textId="77777777" w:rsidTr="00350C30">
        <w:trPr>
          <w:trHeight w:val="177"/>
        </w:trPr>
        <w:tc>
          <w:tcPr>
            <w:tcW w:w="3357" w:type="dxa"/>
            <w:tcBorders>
              <w:top w:val="single" w:sz="4" w:space="0" w:color="000000"/>
              <w:left w:val="single" w:sz="4" w:space="0" w:color="000000"/>
              <w:bottom w:val="single" w:sz="4" w:space="0" w:color="auto"/>
              <w:right w:val="single" w:sz="4" w:space="0" w:color="auto"/>
            </w:tcBorders>
          </w:tcPr>
          <w:p w14:paraId="0AA5DA18" w14:textId="77777777" w:rsidR="000B6411" w:rsidRPr="0013190E" w:rsidRDefault="000B641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силы</w:t>
            </w:r>
          </w:p>
        </w:tc>
        <w:tc>
          <w:tcPr>
            <w:tcW w:w="447" w:type="dxa"/>
            <w:tcBorders>
              <w:top w:val="single" w:sz="4" w:space="0" w:color="000000"/>
              <w:left w:val="single" w:sz="4" w:space="0" w:color="auto"/>
              <w:bottom w:val="single" w:sz="4" w:space="0" w:color="auto"/>
              <w:right w:val="single" w:sz="4" w:space="0" w:color="auto"/>
            </w:tcBorders>
          </w:tcPr>
          <w:p w14:paraId="17AC6F36"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4D332FB3" w14:textId="74552308" w:rsidR="000B6411" w:rsidRPr="00920FC7" w:rsidRDefault="00E234EA"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5" w:type="dxa"/>
            <w:tcBorders>
              <w:top w:val="single" w:sz="4" w:space="0" w:color="000000"/>
              <w:left w:val="single" w:sz="4" w:space="0" w:color="auto"/>
              <w:bottom w:val="single" w:sz="4" w:space="0" w:color="auto"/>
              <w:right w:val="single" w:sz="4" w:space="0" w:color="auto"/>
            </w:tcBorders>
          </w:tcPr>
          <w:p w14:paraId="3FB9D200" w14:textId="2F344C6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56BA1A06" w14:textId="77777777" w:rsidR="000B6411" w:rsidRPr="00920FC7" w:rsidRDefault="000B6411"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3C8531B8" w14:textId="77777777" w:rsidR="000B6411" w:rsidRPr="00920FC7" w:rsidRDefault="000B6411"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CD13C01"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61F7DC3C" w14:textId="51B53162"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CC8DCE2"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40CECA4E"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833E415"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9C1D9FC"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CD48903" w14:textId="5B7440D2" w:rsidR="000B6411" w:rsidRPr="00920FC7" w:rsidRDefault="00E234EA"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00992A96"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F035E96"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F506CC6" w14:textId="68343424"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B69A376"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3EB0B88D" w14:textId="77777777"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1CA4D0C7" w14:textId="77777777" w:rsidR="000B6411" w:rsidRPr="0013190E" w:rsidRDefault="000B6411" w:rsidP="00276B3F">
            <w:pPr>
              <w:spacing w:after="0" w:line="240" w:lineRule="auto"/>
              <w:jc w:val="center"/>
              <w:rPr>
                <w:rFonts w:ascii="Times New Roman" w:hAnsi="Times New Roman"/>
                <w:b/>
                <w:sz w:val="24"/>
                <w:szCs w:val="24"/>
              </w:rPr>
            </w:pPr>
          </w:p>
        </w:tc>
      </w:tr>
      <w:tr w:rsidR="000B6411" w14:paraId="5AF2379B" w14:textId="77777777" w:rsidTr="00350C30">
        <w:trPr>
          <w:trHeight w:val="266"/>
        </w:trPr>
        <w:tc>
          <w:tcPr>
            <w:tcW w:w="3357" w:type="dxa"/>
            <w:tcBorders>
              <w:top w:val="single" w:sz="4" w:space="0" w:color="000000"/>
              <w:left w:val="single" w:sz="4" w:space="0" w:color="000000"/>
              <w:bottom w:val="single" w:sz="4" w:space="0" w:color="auto"/>
              <w:right w:val="single" w:sz="4" w:space="0" w:color="auto"/>
            </w:tcBorders>
          </w:tcPr>
          <w:p w14:paraId="289EE6B5" w14:textId="77777777" w:rsidR="000B6411" w:rsidRPr="0013190E" w:rsidRDefault="000B641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ловкости</w:t>
            </w:r>
          </w:p>
        </w:tc>
        <w:tc>
          <w:tcPr>
            <w:tcW w:w="447" w:type="dxa"/>
            <w:tcBorders>
              <w:top w:val="single" w:sz="4" w:space="0" w:color="000000"/>
              <w:left w:val="single" w:sz="4" w:space="0" w:color="auto"/>
              <w:bottom w:val="single" w:sz="4" w:space="0" w:color="auto"/>
              <w:right w:val="single" w:sz="4" w:space="0" w:color="auto"/>
            </w:tcBorders>
          </w:tcPr>
          <w:p w14:paraId="730581BF"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354F6DFB" w14:textId="77777777" w:rsidR="000B6411" w:rsidRPr="00920FC7" w:rsidRDefault="000B6411" w:rsidP="00276B3F">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433AF7BF" w14:textId="012DEF6F" w:rsidR="000B6411" w:rsidRPr="00920FC7" w:rsidRDefault="00E234EA"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43" w:type="dxa"/>
            <w:tcBorders>
              <w:top w:val="single" w:sz="4" w:space="0" w:color="000000"/>
              <w:left w:val="single" w:sz="4" w:space="0" w:color="auto"/>
              <w:bottom w:val="single" w:sz="4" w:space="0" w:color="auto"/>
              <w:right w:val="single" w:sz="4" w:space="0" w:color="auto"/>
            </w:tcBorders>
          </w:tcPr>
          <w:p w14:paraId="483F31C1" w14:textId="5F459C81" w:rsidR="000B6411" w:rsidRPr="00920FC7" w:rsidRDefault="000B6411"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3B648B03" w14:textId="77777777" w:rsidR="000B6411" w:rsidRPr="00920FC7" w:rsidRDefault="000B6411"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1B35BA06"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772E3A0A"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37584DF" w14:textId="76EC38A2"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0E7746F1"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0E93C8F"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EC4E57B" w14:textId="04316B40"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2A48DFA"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DE7980C" w14:textId="15E78D09" w:rsidR="000B6411" w:rsidRPr="00920FC7" w:rsidRDefault="00E234EA"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78C0D13C"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827D293"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AC61AE8" w14:textId="0463D00E"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2D031764" w14:textId="77777777"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6AA51A63" w14:textId="77777777" w:rsidR="000B6411" w:rsidRPr="0013190E" w:rsidRDefault="000B6411" w:rsidP="00276B3F">
            <w:pPr>
              <w:spacing w:after="0" w:line="240" w:lineRule="auto"/>
              <w:jc w:val="center"/>
              <w:rPr>
                <w:rFonts w:ascii="Times New Roman" w:hAnsi="Times New Roman"/>
                <w:b/>
                <w:sz w:val="24"/>
                <w:szCs w:val="24"/>
              </w:rPr>
            </w:pPr>
          </w:p>
        </w:tc>
      </w:tr>
      <w:tr w:rsidR="000B6411" w14:paraId="003C5643" w14:textId="77777777" w:rsidTr="00350C30">
        <w:trPr>
          <w:trHeight w:val="286"/>
        </w:trPr>
        <w:tc>
          <w:tcPr>
            <w:tcW w:w="3357" w:type="dxa"/>
            <w:tcBorders>
              <w:top w:val="single" w:sz="4" w:space="0" w:color="000000"/>
              <w:left w:val="single" w:sz="4" w:space="0" w:color="000000"/>
              <w:bottom w:val="single" w:sz="4" w:space="0" w:color="auto"/>
              <w:right w:val="single" w:sz="4" w:space="0" w:color="auto"/>
            </w:tcBorders>
          </w:tcPr>
          <w:p w14:paraId="194C27E0" w14:textId="77777777" w:rsidR="000B6411" w:rsidRPr="0013190E" w:rsidRDefault="000B641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выносливости</w:t>
            </w:r>
          </w:p>
        </w:tc>
        <w:tc>
          <w:tcPr>
            <w:tcW w:w="447" w:type="dxa"/>
            <w:tcBorders>
              <w:top w:val="single" w:sz="4" w:space="0" w:color="000000"/>
              <w:left w:val="single" w:sz="4" w:space="0" w:color="auto"/>
              <w:bottom w:val="single" w:sz="4" w:space="0" w:color="auto"/>
              <w:right w:val="single" w:sz="4" w:space="0" w:color="auto"/>
            </w:tcBorders>
          </w:tcPr>
          <w:p w14:paraId="19A28BCD" w14:textId="557A09DF"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0BD9FFA2" w14:textId="77777777" w:rsidR="000B6411" w:rsidRPr="00920FC7" w:rsidRDefault="000B6411" w:rsidP="00276B3F">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45309A41"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749A967D" w14:textId="5A471CCF" w:rsidR="000B6411" w:rsidRPr="00920FC7" w:rsidRDefault="00E234EA"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auto"/>
              <w:right w:val="single" w:sz="4" w:space="0" w:color="000000"/>
            </w:tcBorders>
          </w:tcPr>
          <w:p w14:paraId="698C224F" w14:textId="77777777" w:rsidR="000B6411" w:rsidRPr="00920FC7" w:rsidRDefault="000B6411" w:rsidP="00276B3F">
            <w:pPr>
              <w:spacing w:after="0" w:line="240" w:lineRule="auto"/>
              <w:ind w:right="-2801"/>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400D15ED" w14:textId="56069474"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510F0E25"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499E949B"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63B7DF1D"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FF74F74"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DAFC88A"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BAD4734"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1914D1E" w14:textId="0C91F23C"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E48265B" w14:textId="6F1A5674" w:rsidR="000B6411" w:rsidRPr="00920FC7" w:rsidRDefault="00E234EA"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00F43C37"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4B6C493"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62A016E4" w14:textId="77777777"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329B05DA" w14:textId="77777777" w:rsidR="000B6411" w:rsidRPr="0013190E" w:rsidRDefault="000B6411" w:rsidP="00276B3F">
            <w:pPr>
              <w:spacing w:after="0" w:line="240" w:lineRule="auto"/>
              <w:jc w:val="center"/>
              <w:rPr>
                <w:rFonts w:ascii="Times New Roman" w:hAnsi="Times New Roman"/>
                <w:b/>
                <w:sz w:val="24"/>
                <w:szCs w:val="24"/>
              </w:rPr>
            </w:pPr>
          </w:p>
        </w:tc>
      </w:tr>
      <w:tr w:rsidR="000B6411" w14:paraId="5A619B92" w14:textId="77777777" w:rsidTr="00350C30">
        <w:trPr>
          <w:trHeight w:val="286"/>
        </w:trPr>
        <w:tc>
          <w:tcPr>
            <w:tcW w:w="3357" w:type="dxa"/>
            <w:tcBorders>
              <w:top w:val="single" w:sz="4" w:space="0" w:color="000000"/>
              <w:left w:val="single" w:sz="4" w:space="0" w:color="000000"/>
              <w:bottom w:val="single" w:sz="4" w:space="0" w:color="auto"/>
              <w:right w:val="single" w:sz="4" w:space="0" w:color="auto"/>
            </w:tcBorders>
          </w:tcPr>
          <w:p w14:paraId="25C6088E" w14:textId="77777777" w:rsidR="000B6411" w:rsidRPr="0013190E" w:rsidRDefault="000B641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гибкости</w:t>
            </w:r>
          </w:p>
        </w:tc>
        <w:tc>
          <w:tcPr>
            <w:tcW w:w="447" w:type="dxa"/>
            <w:tcBorders>
              <w:top w:val="single" w:sz="4" w:space="0" w:color="000000"/>
              <w:left w:val="single" w:sz="4" w:space="0" w:color="auto"/>
              <w:bottom w:val="single" w:sz="4" w:space="0" w:color="auto"/>
              <w:right w:val="single" w:sz="4" w:space="0" w:color="auto"/>
            </w:tcBorders>
          </w:tcPr>
          <w:p w14:paraId="3942FC9D"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59E1F0C5" w14:textId="77777777" w:rsidR="000B6411" w:rsidRPr="00920FC7" w:rsidRDefault="000B6411" w:rsidP="00276B3F">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auto"/>
              <w:right w:val="single" w:sz="4" w:space="0" w:color="auto"/>
            </w:tcBorders>
          </w:tcPr>
          <w:p w14:paraId="4BDE9852"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auto"/>
              <w:right w:val="single" w:sz="4" w:space="0" w:color="auto"/>
            </w:tcBorders>
          </w:tcPr>
          <w:p w14:paraId="35866B10" w14:textId="77777777" w:rsidR="000B6411" w:rsidRPr="00920FC7" w:rsidRDefault="000B6411" w:rsidP="00276B3F">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auto"/>
              <w:right w:val="single" w:sz="4" w:space="0" w:color="000000"/>
            </w:tcBorders>
          </w:tcPr>
          <w:p w14:paraId="00C62686" w14:textId="752926D6" w:rsidR="000B6411" w:rsidRPr="00920FC7" w:rsidRDefault="00E234EA" w:rsidP="00276B3F">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auto"/>
            </w:tcBorders>
          </w:tcPr>
          <w:p w14:paraId="4CC090C3"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27E5785"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auto"/>
            </w:tcBorders>
          </w:tcPr>
          <w:p w14:paraId="13F03D9F"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auto"/>
              <w:bottom w:val="single" w:sz="4" w:space="0" w:color="auto"/>
              <w:right w:val="single" w:sz="4" w:space="0" w:color="000000"/>
            </w:tcBorders>
          </w:tcPr>
          <w:p w14:paraId="0278A800"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9D1B40E"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2CF575CD"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5FB4F57D"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C3AA935"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17A2634" w14:textId="442E7184"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6186B76" w14:textId="60738538" w:rsidR="000B6411" w:rsidRPr="00920FC7" w:rsidRDefault="00E234EA"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000000"/>
              <w:left w:val="single" w:sz="4" w:space="0" w:color="000000"/>
              <w:bottom w:val="single" w:sz="4" w:space="0" w:color="auto"/>
              <w:right w:val="single" w:sz="4" w:space="0" w:color="000000"/>
            </w:tcBorders>
          </w:tcPr>
          <w:p w14:paraId="61DF6E26"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auto"/>
            </w:tcBorders>
          </w:tcPr>
          <w:p w14:paraId="5391914E" w14:textId="45D980C9"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000000"/>
              <w:left w:val="single" w:sz="4" w:space="0" w:color="auto"/>
              <w:bottom w:val="single" w:sz="4" w:space="0" w:color="auto"/>
              <w:right w:val="single" w:sz="4" w:space="0" w:color="000000"/>
            </w:tcBorders>
          </w:tcPr>
          <w:p w14:paraId="12802D96" w14:textId="77777777" w:rsidR="000B6411" w:rsidRPr="0013190E" w:rsidRDefault="000B6411" w:rsidP="00276B3F">
            <w:pPr>
              <w:spacing w:after="0" w:line="240" w:lineRule="auto"/>
              <w:jc w:val="center"/>
              <w:rPr>
                <w:rFonts w:ascii="Times New Roman" w:hAnsi="Times New Roman"/>
                <w:b/>
                <w:sz w:val="24"/>
                <w:szCs w:val="24"/>
              </w:rPr>
            </w:pPr>
          </w:p>
        </w:tc>
      </w:tr>
      <w:tr w:rsidR="000B6411" w14:paraId="79C68091" w14:textId="77777777" w:rsidTr="00350C30">
        <w:trPr>
          <w:trHeight w:val="146"/>
        </w:trPr>
        <w:tc>
          <w:tcPr>
            <w:tcW w:w="3357" w:type="dxa"/>
            <w:tcBorders>
              <w:top w:val="single" w:sz="4" w:space="0" w:color="auto"/>
              <w:left w:val="single" w:sz="4" w:space="0" w:color="000000"/>
              <w:bottom w:val="single" w:sz="4" w:space="0" w:color="000000"/>
              <w:right w:val="single" w:sz="4" w:space="0" w:color="auto"/>
            </w:tcBorders>
          </w:tcPr>
          <w:p w14:paraId="6D9A2633" w14:textId="77777777" w:rsidR="000B6411" w:rsidRPr="0013190E" w:rsidRDefault="000B6411" w:rsidP="00276B3F">
            <w:pPr>
              <w:spacing w:after="0" w:line="240" w:lineRule="auto"/>
              <w:ind w:right="-2801"/>
              <w:rPr>
                <w:rFonts w:ascii="Times New Roman" w:hAnsi="Times New Roman"/>
                <w:b/>
                <w:bCs/>
                <w:sz w:val="24"/>
                <w:szCs w:val="24"/>
              </w:rPr>
            </w:pPr>
            <w:r w:rsidRPr="0013190E">
              <w:rPr>
                <w:rFonts w:ascii="Times New Roman" w:hAnsi="Times New Roman"/>
                <w:b/>
                <w:bCs/>
                <w:sz w:val="24"/>
                <w:szCs w:val="24"/>
              </w:rPr>
              <w:t>СФП</w:t>
            </w:r>
          </w:p>
        </w:tc>
        <w:tc>
          <w:tcPr>
            <w:tcW w:w="447" w:type="dxa"/>
            <w:tcBorders>
              <w:top w:val="single" w:sz="4" w:space="0" w:color="auto"/>
              <w:left w:val="single" w:sz="4" w:space="0" w:color="000000"/>
              <w:bottom w:val="single" w:sz="4" w:space="0" w:color="000000"/>
              <w:right w:val="single" w:sz="4" w:space="0" w:color="auto"/>
            </w:tcBorders>
          </w:tcPr>
          <w:p w14:paraId="4DB85D86" w14:textId="52EA4A11"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34E8C635" w14:textId="1FE297E7" w:rsidR="000B6411" w:rsidRPr="00920FC7" w:rsidRDefault="000B6411"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6108A1A4"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232DE7DF" w14:textId="77777777" w:rsidR="000B6411" w:rsidRPr="00920FC7" w:rsidRDefault="000B641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332520F1" w14:textId="6B8D1EC7" w:rsidR="000B6411" w:rsidRPr="00920FC7" w:rsidRDefault="000B641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26D899B"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F44C0CC" w14:textId="39AE3752"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BA52281" w14:textId="676C1D55"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929AB3F" w14:textId="3DA46965"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E9B5772" w14:textId="6F76DA5F"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87675CC" w14:textId="678B8B96"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391F498" w14:textId="1CD30C4C"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1612AC3" w14:textId="239EC40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7B22F83"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9D5A907"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44C255B9" w14:textId="6EBB5452"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E5F6E6D" w14:textId="44C5AE45"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5E1C2BBB" w14:textId="14973982" w:rsidR="000B6411" w:rsidRPr="0013190E" w:rsidRDefault="00E234EA" w:rsidP="00276B3F">
            <w:pPr>
              <w:spacing w:after="0" w:line="240" w:lineRule="auto"/>
              <w:jc w:val="center"/>
              <w:rPr>
                <w:rFonts w:ascii="Times New Roman" w:hAnsi="Times New Roman"/>
                <w:b/>
                <w:sz w:val="24"/>
                <w:szCs w:val="24"/>
              </w:rPr>
            </w:pPr>
            <w:r>
              <w:rPr>
                <w:rFonts w:ascii="Times New Roman" w:hAnsi="Times New Roman"/>
                <w:b/>
                <w:sz w:val="24"/>
                <w:szCs w:val="24"/>
              </w:rPr>
              <w:t>5</w:t>
            </w:r>
          </w:p>
        </w:tc>
      </w:tr>
      <w:tr w:rsidR="000B6411" w14:paraId="7E8F9E3B" w14:textId="77777777" w:rsidTr="00350C30">
        <w:trPr>
          <w:trHeight w:val="253"/>
        </w:trPr>
        <w:tc>
          <w:tcPr>
            <w:tcW w:w="3357" w:type="dxa"/>
            <w:tcBorders>
              <w:top w:val="single" w:sz="4" w:space="0" w:color="auto"/>
              <w:left w:val="single" w:sz="4" w:space="0" w:color="000000"/>
              <w:bottom w:val="single" w:sz="4" w:space="0" w:color="000000"/>
              <w:right w:val="single" w:sz="4" w:space="0" w:color="auto"/>
            </w:tcBorders>
          </w:tcPr>
          <w:p w14:paraId="4F3F407F" w14:textId="77777777" w:rsidR="000B6411" w:rsidRPr="0013190E" w:rsidRDefault="000B641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равновесия</w:t>
            </w:r>
          </w:p>
        </w:tc>
        <w:tc>
          <w:tcPr>
            <w:tcW w:w="447" w:type="dxa"/>
            <w:tcBorders>
              <w:top w:val="single" w:sz="4" w:space="0" w:color="auto"/>
              <w:left w:val="single" w:sz="4" w:space="0" w:color="000000"/>
              <w:bottom w:val="single" w:sz="4" w:space="0" w:color="000000"/>
              <w:right w:val="single" w:sz="4" w:space="0" w:color="auto"/>
            </w:tcBorders>
          </w:tcPr>
          <w:p w14:paraId="489A31DC" w14:textId="54BA11DE"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5E77AA13" w14:textId="77777777" w:rsidR="000B6411" w:rsidRPr="00920FC7" w:rsidRDefault="000B6411"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2FC47CFC"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1FFBA079" w14:textId="77777777" w:rsidR="000B6411" w:rsidRPr="00920FC7" w:rsidRDefault="000B641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1347FC08" w14:textId="7FBEC5E0" w:rsidR="000B6411" w:rsidRPr="00920FC7" w:rsidRDefault="000B641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B9C699D"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4A8C9A67" w14:textId="46C3CBCA" w:rsidR="000B6411" w:rsidRPr="00920FC7" w:rsidRDefault="00E234EA"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0F0C509D"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667D5FCA"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2D0B088"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B113DAD"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F7801D1"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9EAA54F"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9D4C799"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2FA3B1C"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4BA64AE" w14:textId="4ACA9088" w:rsidR="000B6411" w:rsidRPr="00920FC7" w:rsidRDefault="00E234EA"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auto"/>
            </w:tcBorders>
          </w:tcPr>
          <w:p w14:paraId="2DB55A4D" w14:textId="01283D28"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215615D0" w14:textId="77777777" w:rsidR="000B6411" w:rsidRPr="0013190E" w:rsidRDefault="000B6411" w:rsidP="00276B3F">
            <w:pPr>
              <w:spacing w:after="0" w:line="240" w:lineRule="auto"/>
              <w:jc w:val="center"/>
              <w:rPr>
                <w:rFonts w:ascii="Times New Roman" w:hAnsi="Times New Roman"/>
                <w:b/>
                <w:sz w:val="24"/>
                <w:szCs w:val="24"/>
              </w:rPr>
            </w:pPr>
          </w:p>
        </w:tc>
      </w:tr>
      <w:tr w:rsidR="000B6411" w14:paraId="57D24FDD" w14:textId="77777777" w:rsidTr="00350C30">
        <w:trPr>
          <w:trHeight w:val="204"/>
        </w:trPr>
        <w:tc>
          <w:tcPr>
            <w:tcW w:w="3357" w:type="dxa"/>
            <w:tcBorders>
              <w:top w:val="single" w:sz="4" w:space="0" w:color="auto"/>
              <w:left w:val="single" w:sz="4" w:space="0" w:color="000000"/>
              <w:bottom w:val="single" w:sz="4" w:space="0" w:color="000000"/>
              <w:right w:val="single" w:sz="4" w:space="0" w:color="auto"/>
            </w:tcBorders>
          </w:tcPr>
          <w:p w14:paraId="66B63D2F" w14:textId="77777777" w:rsidR="000B6411" w:rsidRPr="0013190E" w:rsidRDefault="000B641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быстроты движения</w:t>
            </w:r>
          </w:p>
        </w:tc>
        <w:tc>
          <w:tcPr>
            <w:tcW w:w="447" w:type="dxa"/>
            <w:tcBorders>
              <w:top w:val="single" w:sz="4" w:space="0" w:color="auto"/>
              <w:left w:val="single" w:sz="4" w:space="0" w:color="000000"/>
              <w:bottom w:val="single" w:sz="4" w:space="0" w:color="000000"/>
              <w:right w:val="single" w:sz="4" w:space="0" w:color="auto"/>
            </w:tcBorders>
          </w:tcPr>
          <w:p w14:paraId="785628BC"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1C65AD62" w14:textId="4FB15E70" w:rsidR="000B6411" w:rsidRPr="00920FC7" w:rsidRDefault="000B6411"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03B95076"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775079C2" w14:textId="77777777" w:rsidR="000B6411" w:rsidRPr="00920FC7" w:rsidRDefault="000B641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655BFED6" w14:textId="77777777" w:rsidR="000B6411" w:rsidRPr="00920FC7" w:rsidRDefault="000B641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54C3F39"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29221B44"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C7CC3F7" w14:textId="606DDB86" w:rsidR="000B6411" w:rsidRPr="00920FC7" w:rsidRDefault="00E234EA"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000000"/>
            </w:tcBorders>
          </w:tcPr>
          <w:p w14:paraId="7976A069" w14:textId="6A51658A"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6F4D980"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A48D8FF"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7B96BC8" w14:textId="014C61D2"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F689387"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9F05A8A"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4CE3853"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65399FA"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5046CCC8" w14:textId="77777777"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472B0101" w14:textId="77777777" w:rsidR="000B6411" w:rsidRPr="0013190E" w:rsidRDefault="000B6411" w:rsidP="00276B3F">
            <w:pPr>
              <w:spacing w:after="0" w:line="240" w:lineRule="auto"/>
              <w:jc w:val="center"/>
              <w:rPr>
                <w:rFonts w:ascii="Times New Roman" w:hAnsi="Times New Roman"/>
                <w:b/>
                <w:sz w:val="24"/>
                <w:szCs w:val="24"/>
              </w:rPr>
            </w:pPr>
          </w:p>
        </w:tc>
      </w:tr>
      <w:tr w:rsidR="000B6411" w14:paraId="048106D0" w14:textId="77777777" w:rsidTr="00350C30">
        <w:trPr>
          <w:trHeight w:val="196"/>
        </w:trPr>
        <w:tc>
          <w:tcPr>
            <w:tcW w:w="3357" w:type="dxa"/>
            <w:tcBorders>
              <w:top w:val="single" w:sz="4" w:space="0" w:color="auto"/>
              <w:left w:val="single" w:sz="4" w:space="0" w:color="000000"/>
              <w:bottom w:val="single" w:sz="4" w:space="0" w:color="000000"/>
              <w:right w:val="single" w:sz="4" w:space="0" w:color="auto"/>
            </w:tcBorders>
          </w:tcPr>
          <w:p w14:paraId="3A4EBC95" w14:textId="77777777" w:rsidR="000B6411" w:rsidRPr="0013190E" w:rsidRDefault="000B6411"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прыгучести</w:t>
            </w:r>
          </w:p>
        </w:tc>
        <w:tc>
          <w:tcPr>
            <w:tcW w:w="447" w:type="dxa"/>
            <w:tcBorders>
              <w:top w:val="single" w:sz="4" w:space="0" w:color="auto"/>
              <w:left w:val="single" w:sz="4" w:space="0" w:color="000000"/>
              <w:bottom w:val="single" w:sz="4" w:space="0" w:color="000000"/>
              <w:right w:val="single" w:sz="4" w:space="0" w:color="auto"/>
            </w:tcBorders>
          </w:tcPr>
          <w:p w14:paraId="79A57E29"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5CE5E986" w14:textId="77777777" w:rsidR="000B6411" w:rsidRPr="00920FC7" w:rsidRDefault="000B6411"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7B3C929E"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5DD1A88A" w14:textId="77777777" w:rsidR="000B6411" w:rsidRPr="00920FC7" w:rsidRDefault="000B641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4F3B9AC3" w14:textId="77777777" w:rsidR="000B6411" w:rsidRPr="00920FC7" w:rsidRDefault="000B641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CAD0282"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445FCA2" w14:textId="5382CF1E"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BF9B0AA"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54FB2D1E" w14:textId="718B8708" w:rsidR="000B6411" w:rsidRPr="00920FC7" w:rsidRDefault="00E234EA"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42FEBD0D"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1A77DCE" w14:textId="010FBAED"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19218C2"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CCCAAE8"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2C57DB9"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D74C3FF"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3900AC5" w14:textId="6280C4EE"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37F9FF29" w14:textId="77777777"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0CBE8856" w14:textId="77777777" w:rsidR="000B6411" w:rsidRPr="0013190E" w:rsidRDefault="000B6411" w:rsidP="00276B3F">
            <w:pPr>
              <w:spacing w:after="0" w:line="240" w:lineRule="auto"/>
              <w:jc w:val="center"/>
              <w:rPr>
                <w:rFonts w:ascii="Times New Roman" w:hAnsi="Times New Roman"/>
                <w:b/>
                <w:sz w:val="24"/>
                <w:szCs w:val="24"/>
              </w:rPr>
            </w:pPr>
          </w:p>
        </w:tc>
      </w:tr>
      <w:tr w:rsidR="000B6411" w14:paraId="27E119C4" w14:textId="77777777" w:rsidTr="00350C30">
        <w:trPr>
          <w:trHeight w:val="174"/>
        </w:trPr>
        <w:tc>
          <w:tcPr>
            <w:tcW w:w="3357" w:type="dxa"/>
            <w:tcBorders>
              <w:top w:val="single" w:sz="4" w:space="0" w:color="auto"/>
              <w:left w:val="single" w:sz="4" w:space="0" w:color="000000"/>
              <w:bottom w:val="single" w:sz="4" w:space="0" w:color="000000"/>
              <w:right w:val="single" w:sz="4" w:space="0" w:color="auto"/>
            </w:tcBorders>
          </w:tcPr>
          <w:p w14:paraId="64EF1C8C" w14:textId="02C857CF" w:rsidR="000B6411" w:rsidRPr="0013190E" w:rsidRDefault="00B8115F" w:rsidP="00276B3F">
            <w:pPr>
              <w:spacing w:after="0" w:line="240" w:lineRule="auto"/>
              <w:ind w:right="-2801"/>
              <w:rPr>
                <w:rFonts w:ascii="Times New Roman" w:hAnsi="Times New Roman"/>
                <w:sz w:val="24"/>
                <w:szCs w:val="24"/>
              </w:rPr>
            </w:pPr>
            <w:r w:rsidRPr="0013190E">
              <w:rPr>
                <w:rFonts w:ascii="Times New Roman" w:hAnsi="Times New Roman"/>
                <w:sz w:val="24"/>
                <w:szCs w:val="24"/>
              </w:rPr>
              <w:t>Развитие координации</w:t>
            </w:r>
          </w:p>
        </w:tc>
        <w:tc>
          <w:tcPr>
            <w:tcW w:w="447" w:type="dxa"/>
            <w:tcBorders>
              <w:top w:val="single" w:sz="4" w:space="0" w:color="auto"/>
              <w:left w:val="single" w:sz="4" w:space="0" w:color="000000"/>
              <w:bottom w:val="single" w:sz="4" w:space="0" w:color="000000"/>
              <w:right w:val="single" w:sz="4" w:space="0" w:color="auto"/>
            </w:tcBorders>
          </w:tcPr>
          <w:p w14:paraId="44270F89"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298BCB18" w14:textId="77777777" w:rsidR="000B6411" w:rsidRPr="00920FC7" w:rsidRDefault="000B6411" w:rsidP="00276B3F">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72FB26C4" w14:textId="77777777" w:rsidR="000B6411" w:rsidRPr="00920FC7" w:rsidRDefault="000B6411" w:rsidP="00276B3F">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280B1F3F" w14:textId="77777777" w:rsidR="000B6411" w:rsidRPr="00920FC7" w:rsidRDefault="000B6411" w:rsidP="00276B3F">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4DBA790C" w14:textId="03A88F4A" w:rsidR="000B6411" w:rsidRPr="00920FC7" w:rsidRDefault="000B6411" w:rsidP="00276B3F">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05C28DF1"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3CBFC18"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1392D846" w14:textId="2325FEB1"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037FA7B6"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351A005" w14:textId="10C83891" w:rsidR="000B6411" w:rsidRPr="00920FC7" w:rsidRDefault="00E234EA" w:rsidP="00276B3F">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7D74D4C7"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613C4E4"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F751633" w14:textId="5C509481"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9E18549"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BC3046F"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38DD1AA" w14:textId="77777777" w:rsidR="000B6411" w:rsidRPr="00920FC7" w:rsidRDefault="000B6411" w:rsidP="00276B3F">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22B16191" w14:textId="77777777" w:rsidR="000B6411" w:rsidRPr="00920FC7" w:rsidRDefault="000B6411" w:rsidP="00276B3F">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09F8C66E" w14:textId="77777777" w:rsidR="000B6411" w:rsidRPr="0013190E" w:rsidRDefault="000B6411" w:rsidP="00276B3F">
            <w:pPr>
              <w:spacing w:after="0" w:line="240" w:lineRule="auto"/>
              <w:jc w:val="center"/>
              <w:rPr>
                <w:rFonts w:ascii="Times New Roman" w:hAnsi="Times New Roman"/>
                <w:b/>
                <w:sz w:val="24"/>
                <w:szCs w:val="24"/>
              </w:rPr>
            </w:pPr>
          </w:p>
        </w:tc>
      </w:tr>
      <w:tr w:rsidR="00350C30" w14:paraId="16910B58" w14:textId="77777777" w:rsidTr="00350C30">
        <w:trPr>
          <w:trHeight w:val="174"/>
        </w:trPr>
        <w:tc>
          <w:tcPr>
            <w:tcW w:w="3357" w:type="dxa"/>
            <w:tcBorders>
              <w:top w:val="single" w:sz="4" w:space="0" w:color="auto"/>
              <w:left w:val="single" w:sz="4" w:space="0" w:color="000000"/>
              <w:bottom w:val="single" w:sz="4" w:space="0" w:color="000000"/>
              <w:right w:val="single" w:sz="4" w:space="0" w:color="auto"/>
            </w:tcBorders>
          </w:tcPr>
          <w:p w14:paraId="3317C123" w14:textId="77777777" w:rsidR="00350C30" w:rsidRDefault="00350C30" w:rsidP="00350C30">
            <w:pPr>
              <w:spacing w:after="0" w:line="240" w:lineRule="auto"/>
              <w:ind w:right="-2801"/>
              <w:rPr>
                <w:rFonts w:ascii="Times New Roman" w:hAnsi="Times New Roman"/>
                <w:b/>
                <w:bCs/>
                <w:sz w:val="24"/>
                <w:szCs w:val="24"/>
              </w:rPr>
            </w:pPr>
            <w:r>
              <w:rPr>
                <w:rFonts w:ascii="Times New Roman" w:hAnsi="Times New Roman"/>
                <w:b/>
                <w:bCs/>
                <w:sz w:val="24"/>
                <w:szCs w:val="24"/>
              </w:rPr>
              <w:t>Участие в спортивных</w:t>
            </w:r>
          </w:p>
          <w:p w14:paraId="1F9F11A3" w14:textId="31592645" w:rsidR="00350C30" w:rsidRPr="0013190E" w:rsidRDefault="00350C30" w:rsidP="00350C30">
            <w:pPr>
              <w:spacing w:after="0" w:line="240" w:lineRule="auto"/>
              <w:ind w:right="-2801"/>
              <w:rPr>
                <w:rFonts w:ascii="Times New Roman" w:hAnsi="Times New Roman"/>
                <w:sz w:val="24"/>
                <w:szCs w:val="24"/>
              </w:rPr>
            </w:pPr>
            <w:r>
              <w:rPr>
                <w:rFonts w:ascii="Times New Roman" w:hAnsi="Times New Roman"/>
                <w:b/>
                <w:bCs/>
                <w:sz w:val="24"/>
                <w:szCs w:val="24"/>
              </w:rPr>
              <w:t>соревнованиях</w:t>
            </w:r>
          </w:p>
        </w:tc>
        <w:tc>
          <w:tcPr>
            <w:tcW w:w="447" w:type="dxa"/>
            <w:tcBorders>
              <w:top w:val="single" w:sz="4" w:space="0" w:color="auto"/>
              <w:left w:val="single" w:sz="4" w:space="0" w:color="000000"/>
              <w:bottom w:val="single" w:sz="4" w:space="0" w:color="000000"/>
              <w:right w:val="single" w:sz="4" w:space="0" w:color="auto"/>
            </w:tcBorders>
          </w:tcPr>
          <w:p w14:paraId="3474642C" w14:textId="77777777" w:rsidR="00350C30" w:rsidRPr="00920FC7" w:rsidRDefault="00350C30" w:rsidP="00350C30">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7033AA2C" w14:textId="77777777" w:rsidR="00350C30" w:rsidRPr="00920FC7" w:rsidRDefault="00350C30" w:rsidP="00350C30">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0914510D" w14:textId="77777777" w:rsidR="00350C30" w:rsidRPr="00920FC7" w:rsidRDefault="00350C30" w:rsidP="00350C30">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6B7604F6" w14:textId="77777777" w:rsidR="00350C30" w:rsidRPr="00920FC7" w:rsidRDefault="00350C30" w:rsidP="00350C30">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29A935C6" w14:textId="77777777" w:rsidR="00350C30" w:rsidRPr="00920FC7" w:rsidRDefault="00350C30" w:rsidP="00350C30">
            <w:pPr>
              <w:spacing w:after="0" w:line="240" w:lineRule="auto"/>
              <w:ind w:right="-2801"/>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5B80AFB0" w14:textId="441DF4A4"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auto"/>
              <w:right w:val="single" w:sz="4" w:space="0" w:color="auto"/>
            </w:tcBorders>
          </w:tcPr>
          <w:p w14:paraId="72E0ED11"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auto"/>
            </w:tcBorders>
          </w:tcPr>
          <w:p w14:paraId="39F3A83A"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auto"/>
              <w:right w:val="single" w:sz="4" w:space="0" w:color="000000"/>
            </w:tcBorders>
          </w:tcPr>
          <w:p w14:paraId="53898712"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E0F9AC0" w14:textId="77777777" w:rsidR="00350C30"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7B09018"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B94A21D"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01C119F"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FDCC792"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3E0F878"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8A8D190" w14:textId="7777777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auto"/>
            </w:tcBorders>
          </w:tcPr>
          <w:p w14:paraId="4F7C3D1B" w14:textId="77777777" w:rsidR="00350C30" w:rsidRPr="00920FC7" w:rsidRDefault="00350C30" w:rsidP="00350C30">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auto"/>
              <w:right w:val="single" w:sz="4" w:space="0" w:color="000000"/>
            </w:tcBorders>
          </w:tcPr>
          <w:p w14:paraId="6C410CB2" w14:textId="4C3F0DAC" w:rsidR="00350C30" w:rsidRPr="0013190E" w:rsidRDefault="00350C30" w:rsidP="00350C30">
            <w:pPr>
              <w:spacing w:after="0" w:line="240" w:lineRule="auto"/>
              <w:jc w:val="center"/>
              <w:rPr>
                <w:rFonts w:ascii="Times New Roman" w:hAnsi="Times New Roman"/>
                <w:b/>
                <w:sz w:val="24"/>
                <w:szCs w:val="24"/>
              </w:rPr>
            </w:pPr>
            <w:r w:rsidRPr="0013190E">
              <w:rPr>
                <w:rFonts w:ascii="Times New Roman" w:hAnsi="Times New Roman"/>
                <w:b/>
                <w:sz w:val="24"/>
                <w:szCs w:val="24"/>
              </w:rPr>
              <w:t>1</w:t>
            </w:r>
          </w:p>
        </w:tc>
      </w:tr>
      <w:tr w:rsidR="00350C30" w14:paraId="2531CF85" w14:textId="77777777" w:rsidTr="00350C30">
        <w:trPr>
          <w:trHeight w:val="278"/>
        </w:trPr>
        <w:tc>
          <w:tcPr>
            <w:tcW w:w="3357" w:type="dxa"/>
            <w:tcBorders>
              <w:top w:val="single" w:sz="4" w:space="0" w:color="000000"/>
              <w:left w:val="single" w:sz="4" w:space="0" w:color="000000"/>
              <w:bottom w:val="single" w:sz="4" w:space="0" w:color="000000"/>
              <w:right w:val="single" w:sz="4" w:space="0" w:color="auto"/>
            </w:tcBorders>
          </w:tcPr>
          <w:p w14:paraId="01A649B3" w14:textId="77777777" w:rsidR="00350C30" w:rsidRPr="0013190E" w:rsidRDefault="00350C30" w:rsidP="00350C30">
            <w:pPr>
              <w:spacing w:after="0" w:line="240" w:lineRule="auto"/>
              <w:ind w:right="-2801"/>
              <w:rPr>
                <w:rFonts w:ascii="Times New Roman" w:hAnsi="Times New Roman"/>
                <w:b/>
                <w:bCs/>
                <w:sz w:val="24"/>
                <w:szCs w:val="24"/>
              </w:rPr>
            </w:pPr>
            <w:r w:rsidRPr="0013190E">
              <w:rPr>
                <w:rFonts w:ascii="Times New Roman" w:hAnsi="Times New Roman"/>
                <w:b/>
                <w:bCs/>
                <w:sz w:val="24"/>
                <w:szCs w:val="24"/>
              </w:rPr>
              <w:t>Техническая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6366152B" w14:textId="592E6320" w:rsidR="00350C30" w:rsidRPr="00920FC7" w:rsidRDefault="00350C30" w:rsidP="00350C30">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5E46F4DA" w14:textId="7B8284D2" w:rsidR="00350C30" w:rsidRPr="00920FC7" w:rsidRDefault="00350C30" w:rsidP="00350C30">
            <w:pPr>
              <w:spacing w:after="0" w:line="240" w:lineRule="auto"/>
              <w:ind w:right="-2801"/>
              <w:rPr>
                <w:rFonts w:ascii="Times New Roman" w:hAnsi="Times New Roman"/>
                <w:sz w:val="24"/>
                <w:szCs w:val="24"/>
              </w:rPr>
            </w:pPr>
          </w:p>
        </w:tc>
        <w:tc>
          <w:tcPr>
            <w:tcW w:w="455" w:type="dxa"/>
            <w:tcBorders>
              <w:top w:val="single" w:sz="4" w:space="0" w:color="auto"/>
              <w:left w:val="single" w:sz="4" w:space="0" w:color="000000"/>
              <w:bottom w:val="single" w:sz="4" w:space="0" w:color="000000"/>
              <w:right w:val="single" w:sz="4" w:space="0" w:color="auto"/>
            </w:tcBorders>
          </w:tcPr>
          <w:p w14:paraId="632C3984" w14:textId="2E15203D" w:rsidR="00350C30" w:rsidRPr="00920FC7" w:rsidRDefault="00350C30" w:rsidP="00350C30">
            <w:pPr>
              <w:spacing w:after="0" w:line="240" w:lineRule="auto"/>
              <w:ind w:right="-2801"/>
              <w:rPr>
                <w:rFonts w:ascii="Times New Roman" w:hAnsi="Times New Roman"/>
                <w:sz w:val="24"/>
                <w:szCs w:val="24"/>
              </w:rPr>
            </w:pPr>
          </w:p>
        </w:tc>
        <w:tc>
          <w:tcPr>
            <w:tcW w:w="443" w:type="dxa"/>
            <w:tcBorders>
              <w:top w:val="single" w:sz="4" w:space="0" w:color="auto"/>
              <w:left w:val="single" w:sz="4" w:space="0" w:color="000000"/>
              <w:bottom w:val="single" w:sz="4" w:space="0" w:color="000000"/>
              <w:right w:val="single" w:sz="4" w:space="0" w:color="auto"/>
            </w:tcBorders>
          </w:tcPr>
          <w:p w14:paraId="32A7737E" w14:textId="73DADB1F" w:rsidR="00350C30" w:rsidRPr="00920FC7" w:rsidRDefault="00350C30" w:rsidP="00350C30">
            <w:pPr>
              <w:spacing w:after="0" w:line="240" w:lineRule="auto"/>
              <w:ind w:right="-2801"/>
              <w:rPr>
                <w:rFonts w:ascii="Times New Roman" w:hAnsi="Times New Roman"/>
                <w:sz w:val="24"/>
                <w:szCs w:val="24"/>
              </w:rPr>
            </w:pPr>
          </w:p>
        </w:tc>
        <w:tc>
          <w:tcPr>
            <w:tcW w:w="456" w:type="dxa"/>
            <w:tcBorders>
              <w:top w:val="single" w:sz="4" w:space="0" w:color="auto"/>
              <w:left w:val="single" w:sz="4" w:space="0" w:color="000000"/>
              <w:bottom w:val="single" w:sz="4" w:space="0" w:color="000000"/>
              <w:right w:val="single" w:sz="4" w:space="0" w:color="auto"/>
            </w:tcBorders>
          </w:tcPr>
          <w:p w14:paraId="5D0669E2" w14:textId="030BB992" w:rsidR="00350C30" w:rsidRPr="00920FC7" w:rsidRDefault="00350C30" w:rsidP="00350C30">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A18FD62" w14:textId="3EE57023"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BBD833A" w14:textId="04EACDCA"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00600DC2" w14:textId="1ACB50E3"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FFC7C1A" w14:textId="6C307A28"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431ED3B" w14:textId="25C0B019"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A66B4FE" w14:textId="1DAA3505"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13A55D5" w14:textId="5989FC8B"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25FB92E3" w14:textId="69255DBD"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3F3EE562" w14:textId="48BBD69F"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6AF2AF0D" w14:textId="5C050C75"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7B326660" w14:textId="7EDF6A7C"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578E7D5D" w14:textId="748DCC31" w:rsidR="00350C30" w:rsidRPr="00920FC7" w:rsidRDefault="00350C30" w:rsidP="00350C30">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000000"/>
              <w:right w:val="single" w:sz="4" w:space="0" w:color="000000"/>
            </w:tcBorders>
          </w:tcPr>
          <w:p w14:paraId="106C48CE" w14:textId="4AF7AAF1" w:rsidR="00350C30" w:rsidRPr="0013190E" w:rsidRDefault="00350C30" w:rsidP="00350C30">
            <w:pPr>
              <w:spacing w:after="0" w:line="240" w:lineRule="auto"/>
              <w:jc w:val="center"/>
              <w:rPr>
                <w:rFonts w:ascii="Times New Roman" w:hAnsi="Times New Roman"/>
                <w:b/>
                <w:sz w:val="24"/>
                <w:szCs w:val="24"/>
              </w:rPr>
            </w:pPr>
            <w:r w:rsidRPr="0013190E">
              <w:rPr>
                <w:rFonts w:ascii="Times New Roman" w:hAnsi="Times New Roman"/>
                <w:b/>
                <w:sz w:val="24"/>
                <w:szCs w:val="24"/>
              </w:rPr>
              <w:t>1</w:t>
            </w:r>
            <w:r>
              <w:rPr>
                <w:rFonts w:ascii="Times New Roman" w:hAnsi="Times New Roman"/>
                <w:b/>
                <w:sz w:val="24"/>
                <w:szCs w:val="24"/>
              </w:rPr>
              <w:t>8</w:t>
            </w:r>
          </w:p>
        </w:tc>
      </w:tr>
      <w:tr w:rsidR="00350C30" w14:paraId="524E9A03" w14:textId="77777777" w:rsidTr="00350C30">
        <w:trPr>
          <w:trHeight w:val="269"/>
        </w:trPr>
        <w:tc>
          <w:tcPr>
            <w:tcW w:w="3357" w:type="dxa"/>
            <w:tcBorders>
              <w:top w:val="single" w:sz="4" w:space="0" w:color="000000"/>
              <w:left w:val="single" w:sz="4" w:space="0" w:color="000000"/>
              <w:bottom w:val="single" w:sz="4" w:space="0" w:color="000000"/>
              <w:right w:val="single" w:sz="4" w:space="0" w:color="auto"/>
            </w:tcBorders>
          </w:tcPr>
          <w:p w14:paraId="02F2DC24" w14:textId="77777777" w:rsidR="00350C30" w:rsidRPr="0013190E" w:rsidRDefault="00350C30" w:rsidP="00350C30">
            <w:pPr>
              <w:spacing w:after="0" w:line="240" w:lineRule="auto"/>
              <w:ind w:right="-2801"/>
              <w:rPr>
                <w:rFonts w:ascii="Times New Roman" w:hAnsi="Times New Roman"/>
                <w:sz w:val="24"/>
                <w:szCs w:val="24"/>
              </w:rPr>
            </w:pPr>
            <w:r w:rsidRPr="0013190E">
              <w:rPr>
                <w:rFonts w:ascii="Times New Roman" w:hAnsi="Times New Roman"/>
                <w:sz w:val="24"/>
                <w:szCs w:val="24"/>
              </w:rPr>
              <w:t>Хореографическая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39F3F4BF" w14:textId="0885F96F" w:rsidR="00350C30" w:rsidRPr="00920FC7" w:rsidRDefault="00350C30" w:rsidP="00350C30">
            <w:pPr>
              <w:spacing w:after="0" w:line="240" w:lineRule="auto"/>
              <w:ind w:right="-2801"/>
              <w:rPr>
                <w:rFonts w:ascii="Times New Roman" w:hAnsi="Times New Roman"/>
                <w:sz w:val="24"/>
                <w:szCs w:val="24"/>
              </w:rPr>
            </w:pPr>
            <w:r>
              <w:rPr>
                <w:rFonts w:ascii="Times New Roman" w:hAnsi="Times New Roman"/>
                <w:sz w:val="24"/>
                <w:szCs w:val="24"/>
              </w:rPr>
              <w:t>1</w:t>
            </w:r>
          </w:p>
        </w:tc>
        <w:tc>
          <w:tcPr>
            <w:tcW w:w="443" w:type="dxa"/>
            <w:tcBorders>
              <w:top w:val="single" w:sz="4" w:space="0" w:color="000000"/>
              <w:left w:val="single" w:sz="4" w:space="0" w:color="auto"/>
              <w:bottom w:val="single" w:sz="4" w:space="0" w:color="000000"/>
              <w:right w:val="single" w:sz="4" w:space="0" w:color="auto"/>
            </w:tcBorders>
          </w:tcPr>
          <w:p w14:paraId="5F01088C" w14:textId="722EE10F" w:rsidR="00350C30" w:rsidRPr="00920FC7" w:rsidRDefault="00350C30" w:rsidP="00350C30">
            <w:pPr>
              <w:spacing w:after="0" w:line="240" w:lineRule="auto"/>
              <w:ind w:right="-2801"/>
              <w:rPr>
                <w:rFonts w:ascii="Times New Roman" w:hAnsi="Times New Roman"/>
                <w:sz w:val="24"/>
                <w:szCs w:val="24"/>
              </w:rPr>
            </w:pPr>
          </w:p>
        </w:tc>
        <w:tc>
          <w:tcPr>
            <w:tcW w:w="455" w:type="dxa"/>
            <w:tcBorders>
              <w:top w:val="single" w:sz="4" w:space="0" w:color="000000"/>
              <w:left w:val="single" w:sz="4" w:space="0" w:color="auto"/>
              <w:bottom w:val="single" w:sz="4" w:space="0" w:color="000000"/>
              <w:right w:val="single" w:sz="4" w:space="0" w:color="auto"/>
            </w:tcBorders>
          </w:tcPr>
          <w:p w14:paraId="45B1C670" w14:textId="33202D7F" w:rsidR="00350C30" w:rsidRPr="00920FC7" w:rsidRDefault="00350C30" w:rsidP="00350C30">
            <w:pPr>
              <w:spacing w:after="0" w:line="240" w:lineRule="auto"/>
              <w:ind w:right="-2801"/>
              <w:rPr>
                <w:rFonts w:ascii="Times New Roman" w:hAnsi="Times New Roman"/>
                <w:sz w:val="24"/>
                <w:szCs w:val="24"/>
              </w:rPr>
            </w:pPr>
            <w:r>
              <w:rPr>
                <w:rFonts w:ascii="Times New Roman" w:hAnsi="Times New Roman"/>
                <w:sz w:val="24"/>
                <w:szCs w:val="24"/>
              </w:rPr>
              <w:t>1</w:t>
            </w:r>
          </w:p>
        </w:tc>
        <w:tc>
          <w:tcPr>
            <w:tcW w:w="443" w:type="dxa"/>
            <w:tcBorders>
              <w:top w:val="single" w:sz="4" w:space="0" w:color="000000"/>
              <w:left w:val="single" w:sz="4" w:space="0" w:color="auto"/>
              <w:bottom w:val="single" w:sz="4" w:space="0" w:color="000000"/>
              <w:right w:val="single" w:sz="4" w:space="0" w:color="auto"/>
            </w:tcBorders>
          </w:tcPr>
          <w:p w14:paraId="50169FE3" w14:textId="0783FFB3" w:rsidR="00350C30" w:rsidRPr="00920FC7" w:rsidRDefault="00350C30" w:rsidP="00350C30">
            <w:pPr>
              <w:spacing w:after="0" w:line="240" w:lineRule="auto"/>
              <w:ind w:right="-2801"/>
              <w:rPr>
                <w:rFonts w:ascii="Times New Roman" w:hAnsi="Times New Roman"/>
                <w:sz w:val="24"/>
                <w:szCs w:val="24"/>
              </w:rPr>
            </w:pPr>
          </w:p>
        </w:tc>
        <w:tc>
          <w:tcPr>
            <w:tcW w:w="456" w:type="dxa"/>
            <w:tcBorders>
              <w:top w:val="single" w:sz="4" w:space="0" w:color="000000"/>
              <w:left w:val="single" w:sz="4" w:space="0" w:color="auto"/>
              <w:bottom w:val="single" w:sz="4" w:space="0" w:color="000000"/>
              <w:right w:val="single" w:sz="4" w:space="0" w:color="000000"/>
            </w:tcBorders>
          </w:tcPr>
          <w:p w14:paraId="0F00A235" w14:textId="26F499A9" w:rsidR="00350C30" w:rsidRPr="00920FC7" w:rsidRDefault="00350C30" w:rsidP="00350C30">
            <w:pPr>
              <w:spacing w:after="0" w:line="240" w:lineRule="auto"/>
              <w:ind w:right="-2801"/>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265B7D75" w14:textId="79B75552"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1EE8BFCE" w14:textId="73F1117C"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6213148E" w14:textId="28B7281B"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000000"/>
            </w:tcBorders>
          </w:tcPr>
          <w:p w14:paraId="110879CF" w14:textId="547B7A46"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0D35B519" w14:textId="5A5E3486"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0712AB7" w14:textId="7069233E"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708095E1" w14:textId="56A2B30E"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002CC0E" w14:textId="3F3992F9"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565AFD8A" w14:textId="05B10ADA"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7BBD89C5" w14:textId="01C1B6D4"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15B4753" w14:textId="3106CD37"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5CBFF44" w14:textId="423F94F1"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2</w:t>
            </w:r>
          </w:p>
        </w:tc>
        <w:tc>
          <w:tcPr>
            <w:tcW w:w="815" w:type="dxa"/>
            <w:tcBorders>
              <w:top w:val="single" w:sz="4" w:space="0" w:color="auto"/>
              <w:left w:val="single" w:sz="4" w:space="0" w:color="auto"/>
              <w:bottom w:val="single" w:sz="4" w:space="0" w:color="000000"/>
              <w:right w:val="single" w:sz="4" w:space="0" w:color="000000"/>
            </w:tcBorders>
          </w:tcPr>
          <w:p w14:paraId="4E0C8B73" w14:textId="77777777" w:rsidR="00350C30" w:rsidRPr="0013190E" w:rsidRDefault="00350C30" w:rsidP="00350C30">
            <w:pPr>
              <w:spacing w:after="0" w:line="240" w:lineRule="auto"/>
              <w:jc w:val="center"/>
              <w:rPr>
                <w:rFonts w:ascii="Times New Roman" w:hAnsi="Times New Roman"/>
                <w:b/>
                <w:sz w:val="24"/>
                <w:szCs w:val="24"/>
              </w:rPr>
            </w:pPr>
          </w:p>
        </w:tc>
      </w:tr>
      <w:tr w:rsidR="00350C30" w14:paraId="53D03337" w14:textId="77777777" w:rsidTr="00350C30">
        <w:trPr>
          <w:trHeight w:val="274"/>
        </w:trPr>
        <w:tc>
          <w:tcPr>
            <w:tcW w:w="3357" w:type="dxa"/>
            <w:tcBorders>
              <w:top w:val="single" w:sz="4" w:space="0" w:color="000000"/>
              <w:left w:val="single" w:sz="4" w:space="0" w:color="000000"/>
              <w:bottom w:val="single" w:sz="4" w:space="0" w:color="000000"/>
              <w:right w:val="single" w:sz="4" w:space="0" w:color="auto"/>
            </w:tcBorders>
          </w:tcPr>
          <w:p w14:paraId="2C7739C3" w14:textId="77777777" w:rsidR="00350C30" w:rsidRPr="0013190E" w:rsidRDefault="00350C30" w:rsidP="00350C30">
            <w:pPr>
              <w:spacing w:after="0" w:line="240" w:lineRule="auto"/>
              <w:ind w:right="-2801"/>
              <w:rPr>
                <w:rFonts w:ascii="Times New Roman" w:hAnsi="Times New Roman"/>
                <w:sz w:val="24"/>
                <w:szCs w:val="24"/>
              </w:rPr>
            </w:pPr>
            <w:r w:rsidRPr="0013190E">
              <w:rPr>
                <w:rFonts w:ascii="Times New Roman" w:hAnsi="Times New Roman"/>
                <w:sz w:val="24"/>
                <w:szCs w:val="24"/>
              </w:rPr>
              <w:t>Акробатическая подготовка</w:t>
            </w:r>
          </w:p>
        </w:tc>
        <w:tc>
          <w:tcPr>
            <w:tcW w:w="447" w:type="dxa"/>
            <w:tcBorders>
              <w:top w:val="single" w:sz="4" w:space="0" w:color="000000"/>
              <w:left w:val="single" w:sz="4" w:space="0" w:color="auto"/>
              <w:bottom w:val="single" w:sz="4" w:space="0" w:color="000000"/>
              <w:right w:val="single" w:sz="4" w:space="0" w:color="auto"/>
            </w:tcBorders>
          </w:tcPr>
          <w:p w14:paraId="74EFAB0E" w14:textId="5E9CCB05" w:rsidR="00350C30" w:rsidRPr="00920FC7" w:rsidRDefault="00350C30" w:rsidP="00350C30">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tcPr>
          <w:p w14:paraId="29822149" w14:textId="16BEDC90" w:rsidR="00350C30" w:rsidRPr="00920FC7" w:rsidRDefault="00350C30" w:rsidP="00350C30">
            <w:pPr>
              <w:spacing w:after="0" w:line="240" w:lineRule="auto"/>
              <w:ind w:right="-2801"/>
              <w:rPr>
                <w:rFonts w:ascii="Times New Roman" w:hAnsi="Times New Roman"/>
                <w:sz w:val="24"/>
                <w:szCs w:val="24"/>
              </w:rPr>
            </w:pPr>
            <w:r>
              <w:rPr>
                <w:rFonts w:ascii="Times New Roman" w:hAnsi="Times New Roman"/>
                <w:sz w:val="24"/>
                <w:szCs w:val="24"/>
              </w:rPr>
              <w:t>1</w:t>
            </w:r>
          </w:p>
        </w:tc>
        <w:tc>
          <w:tcPr>
            <w:tcW w:w="455" w:type="dxa"/>
            <w:tcBorders>
              <w:top w:val="single" w:sz="4" w:space="0" w:color="000000"/>
              <w:left w:val="single" w:sz="4" w:space="0" w:color="auto"/>
              <w:bottom w:val="single" w:sz="4" w:space="0" w:color="000000"/>
              <w:right w:val="single" w:sz="4" w:space="0" w:color="auto"/>
            </w:tcBorders>
          </w:tcPr>
          <w:p w14:paraId="0043C843" w14:textId="6F95DA75" w:rsidR="00350C30" w:rsidRPr="00920FC7" w:rsidRDefault="00350C30" w:rsidP="00350C30">
            <w:pPr>
              <w:spacing w:after="0" w:line="240" w:lineRule="auto"/>
              <w:ind w:right="-2801"/>
              <w:rPr>
                <w:rFonts w:ascii="Times New Roman" w:hAnsi="Times New Roman"/>
                <w:sz w:val="24"/>
                <w:szCs w:val="24"/>
              </w:rPr>
            </w:pPr>
          </w:p>
        </w:tc>
        <w:tc>
          <w:tcPr>
            <w:tcW w:w="443" w:type="dxa"/>
            <w:tcBorders>
              <w:top w:val="single" w:sz="4" w:space="0" w:color="000000"/>
              <w:left w:val="single" w:sz="4" w:space="0" w:color="auto"/>
              <w:bottom w:val="single" w:sz="4" w:space="0" w:color="000000"/>
              <w:right w:val="single" w:sz="4" w:space="0" w:color="auto"/>
            </w:tcBorders>
          </w:tcPr>
          <w:p w14:paraId="4366648B" w14:textId="747E28EA" w:rsidR="00350C30" w:rsidRPr="00920FC7" w:rsidRDefault="00350C30" w:rsidP="00350C30">
            <w:pPr>
              <w:spacing w:after="0" w:line="240" w:lineRule="auto"/>
              <w:ind w:right="-2801"/>
              <w:rPr>
                <w:rFonts w:ascii="Times New Roman" w:hAnsi="Times New Roman"/>
                <w:sz w:val="24"/>
                <w:szCs w:val="24"/>
              </w:rPr>
            </w:pPr>
            <w:r>
              <w:rPr>
                <w:rFonts w:ascii="Times New Roman" w:hAnsi="Times New Roman"/>
                <w:sz w:val="24"/>
                <w:szCs w:val="24"/>
              </w:rPr>
              <w:t>1</w:t>
            </w:r>
          </w:p>
        </w:tc>
        <w:tc>
          <w:tcPr>
            <w:tcW w:w="456" w:type="dxa"/>
            <w:tcBorders>
              <w:top w:val="single" w:sz="4" w:space="0" w:color="000000"/>
              <w:left w:val="single" w:sz="4" w:space="0" w:color="auto"/>
              <w:bottom w:val="single" w:sz="4" w:space="0" w:color="000000"/>
              <w:right w:val="single" w:sz="4" w:space="0" w:color="000000"/>
            </w:tcBorders>
          </w:tcPr>
          <w:p w14:paraId="4A2BF6CC" w14:textId="6DA11FAF" w:rsidR="00350C30" w:rsidRPr="00920FC7" w:rsidRDefault="00350C30" w:rsidP="00350C30">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tcPr>
          <w:p w14:paraId="13A7D138" w14:textId="10B7BD97"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auto"/>
            </w:tcBorders>
          </w:tcPr>
          <w:p w14:paraId="28121468" w14:textId="441B707C"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auto"/>
              <w:bottom w:val="single" w:sz="4" w:space="0" w:color="000000"/>
              <w:right w:val="single" w:sz="4" w:space="0" w:color="auto"/>
            </w:tcBorders>
          </w:tcPr>
          <w:p w14:paraId="58A5A30F" w14:textId="0238B4C4"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auto"/>
              <w:bottom w:val="single" w:sz="4" w:space="0" w:color="000000"/>
              <w:right w:val="single" w:sz="4" w:space="0" w:color="000000"/>
            </w:tcBorders>
          </w:tcPr>
          <w:p w14:paraId="656D6903" w14:textId="15019CEF"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1628DE1" w14:textId="200EBCAE"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CE9B8E5" w14:textId="30763032"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1D66FFF6" w14:textId="0C79FF08"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137640E2" w14:textId="7F583508"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3AA3E0A3" w14:textId="1EC835B9"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3BEDB272" w14:textId="046A02F3" w:rsidR="00350C30" w:rsidRPr="00920FC7" w:rsidRDefault="00350C30" w:rsidP="00350C3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8E3821A" w14:textId="7F8F9477" w:rsidR="00350C30" w:rsidRPr="00920FC7" w:rsidRDefault="00350C30" w:rsidP="00350C3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auto"/>
            </w:tcBorders>
          </w:tcPr>
          <w:p w14:paraId="3B02EC3F" w14:textId="50DF137D" w:rsidR="00350C30" w:rsidRPr="00920FC7" w:rsidRDefault="00350C30" w:rsidP="00350C30">
            <w:pPr>
              <w:spacing w:after="0" w:line="240" w:lineRule="auto"/>
              <w:jc w:val="center"/>
              <w:rPr>
                <w:rFonts w:ascii="Times New Roman" w:hAnsi="Times New Roman"/>
                <w:sz w:val="24"/>
                <w:szCs w:val="24"/>
              </w:rPr>
            </w:pPr>
          </w:p>
        </w:tc>
        <w:tc>
          <w:tcPr>
            <w:tcW w:w="815" w:type="dxa"/>
            <w:tcBorders>
              <w:top w:val="single" w:sz="4" w:space="0" w:color="auto"/>
              <w:left w:val="single" w:sz="4" w:space="0" w:color="auto"/>
              <w:bottom w:val="single" w:sz="4" w:space="0" w:color="000000"/>
              <w:right w:val="single" w:sz="4" w:space="0" w:color="000000"/>
            </w:tcBorders>
          </w:tcPr>
          <w:p w14:paraId="7A2E0DB1" w14:textId="77777777" w:rsidR="00350C30" w:rsidRPr="0013190E" w:rsidRDefault="00350C30" w:rsidP="00350C30">
            <w:pPr>
              <w:spacing w:after="0" w:line="240" w:lineRule="auto"/>
              <w:jc w:val="center"/>
              <w:rPr>
                <w:rFonts w:ascii="Times New Roman" w:hAnsi="Times New Roman"/>
                <w:b/>
                <w:sz w:val="24"/>
                <w:szCs w:val="24"/>
              </w:rPr>
            </w:pPr>
          </w:p>
        </w:tc>
      </w:tr>
      <w:tr w:rsidR="00350C30" w14:paraId="5AF5584F" w14:textId="77777777" w:rsidTr="00350C30">
        <w:tc>
          <w:tcPr>
            <w:tcW w:w="3357" w:type="dxa"/>
            <w:tcBorders>
              <w:top w:val="single" w:sz="4" w:space="0" w:color="000000"/>
              <w:left w:val="single" w:sz="4" w:space="0" w:color="000000"/>
              <w:bottom w:val="single" w:sz="4" w:space="0" w:color="000000"/>
              <w:right w:val="single" w:sz="4" w:space="0" w:color="auto"/>
            </w:tcBorders>
          </w:tcPr>
          <w:p w14:paraId="19FD98BF" w14:textId="77777777" w:rsidR="00350C30" w:rsidRPr="0013190E" w:rsidRDefault="00350C30" w:rsidP="00350C30">
            <w:pPr>
              <w:spacing w:after="0" w:line="240" w:lineRule="auto"/>
              <w:ind w:right="-2801"/>
              <w:rPr>
                <w:rFonts w:ascii="Times New Roman" w:hAnsi="Times New Roman"/>
                <w:b/>
                <w:bCs/>
                <w:sz w:val="24"/>
                <w:szCs w:val="24"/>
              </w:rPr>
            </w:pPr>
            <w:r w:rsidRPr="0013190E">
              <w:rPr>
                <w:rFonts w:ascii="Times New Roman" w:hAnsi="Times New Roman"/>
                <w:b/>
                <w:bCs/>
                <w:sz w:val="24"/>
                <w:szCs w:val="24"/>
              </w:rPr>
              <w:t>Всего</w:t>
            </w:r>
          </w:p>
        </w:tc>
        <w:tc>
          <w:tcPr>
            <w:tcW w:w="447" w:type="dxa"/>
            <w:tcBorders>
              <w:top w:val="single" w:sz="4" w:space="0" w:color="000000"/>
              <w:left w:val="single" w:sz="4" w:space="0" w:color="auto"/>
              <w:bottom w:val="single" w:sz="4" w:space="0" w:color="000000"/>
              <w:right w:val="single" w:sz="4" w:space="0" w:color="auto"/>
            </w:tcBorders>
          </w:tcPr>
          <w:p w14:paraId="30D9A1A4" w14:textId="6CB2AD44" w:rsidR="00350C30" w:rsidRPr="00EC56A2" w:rsidRDefault="00350C30" w:rsidP="00350C30">
            <w:pPr>
              <w:spacing w:after="0" w:line="240" w:lineRule="auto"/>
              <w:ind w:right="-2801"/>
              <w:rPr>
                <w:rFonts w:ascii="Times New Roman" w:hAnsi="Times New Roman"/>
                <w:b/>
                <w:bCs/>
                <w:sz w:val="24"/>
                <w:szCs w:val="24"/>
              </w:rPr>
            </w:pPr>
            <w:r w:rsidRPr="00EC56A2">
              <w:rPr>
                <w:rFonts w:ascii="Times New Roman" w:hAnsi="Times New Roman"/>
                <w:b/>
                <w:bCs/>
                <w:sz w:val="24"/>
                <w:szCs w:val="24"/>
              </w:rPr>
              <w:t>2</w:t>
            </w:r>
          </w:p>
        </w:tc>
        <w:tc>
          <w:tcPr>
            <w:tcW w:w="443" w:type="dxa"/>
            <w:tcBorders>
              <w:top w:val="single" w:sz="4" w:space="0" w:color="000000"/>
              <w:left w:val="single" w:sz="4" w:space="0" w:color="auto"/>
              <w:bottom w:val="single" w:sz="4" w:space="0" w:color="000000"/>
              <w:right w:val="single" w:sz="4" w:space="0" w:color="auto"/>
            </w:tcBorders>
          </w:tcPr>
          <w:p w14:paraId="281AEAA5" w14:textId="37EA2499" w:rsidR="00350C30" w:rsidRPr="00EC56A2" w:rsidRDefault="00350C30" w:rsidP="00350C30">
            <w:pPr>
              <w:spacing w:after="0" w:line="240" w:lineRule="auto"/>
              <w:ind w:right="-2801"/>
              <w:rPr>
                <w:rFonts w:ascii="Times New Roman" w:hAnsi="Times New Roman"/>
                <w:b/>
                <w:bCs/>
                <w:sz w:val="24"/>
                <w:szCs w:val="24"/>
              </w:rPr>
            </w:pPr>
            <w:r w:rsidRPr="00EC56A2">
              <w:rPr>
                <w:rFonts w:ascii="Times New Roman" w:hAnsi="Times New Roman"/>
                <w:b/>
                <w:bCs/>
                <w:sz w:val="24"/>
                <w:szCs w:val="24"/>
              </w:rPr>
              <w:t>2</w:t>
            </w:r>
          </w:p>
        </w:tc>
        <w:tc>
          <w:tcPr>
            <w:tcW w:w="455" w:type="dxa"/>
            <w:tcBorders>
              <w:top w:val="single" w:sz="4" w:space="0" w:color="000000"/>
              <w:left w:val="single" w:sz="4" w:space="0" w:color="auto"/>
              <w:bottom w:val="single" w:sz="4" w:space="0" w:color="000000"/>
              <w:right w:val="single" w:sz="4" w:space="0" w:color="auto"/>
            </w:tcBorders>
          </w:tcPr>
          <w:p w14:paraId="2BA87C28" w14:textId="66BFE804" w:rsidR="00350C30" w:rsidRPr="00EC56A2" w:rsidRDefault="00350C30" w:rsidP="00350C30">
            <w:pPr>
              <w:spacing w:after="0" w:line="240" w:lineRule="auto"/>
              <w:ind w:right="-2801"/>
              <w:rPr>
                <w:rFonts w:ascii="Times New Roman" w:hAnsi="Times New Roman"/>
                <w:b/>
                <w:bCs/>
                <w:sz w:val="24"/>
                <w:szCs w:val="24"/>
              </w:rPr>
            </w:pPr>
            <w:r w:rsidRPr="00EC56A2">
              <w:rPr>
                <w:rFonts w:ascii="Times New Roman" w:hAnsi="Times New Roman"/>
                <w:b/>
                <w:bCs/>
                <w:sz w:val="24"/>
                <w:szCs w:val="24"/>
              </w:rPr>
              <w:t>2</w:t>
            </w:r>
          </w:p>
        </w:tc>
        <w:tc>
          <w:tcPr>
            <w:tcW w:w="443" w:type="dxa"/>
            <w:tcBorders>
              <w:top w:val="single" w:sz="4" w:space="0" w:color="000000"/>
              <w:left w:val="single" w:sz="4" w:space="0" w:color="auto"/>
              <w:bottom w:val="single" w:sz="4" w:space="0" w:color="000000"/>
              <w:right w:val="single" w:sz="4" w:space="0" w:color="auto"/>
            </w:tcBorders>
          </w:tcPr>
          <w:p w14:paraId="79AFD78E" w14:textId="63830114" w:rsidR="00350C30" w:rsidRPr="00EC56A2" w:rsidRDefault="00350C30" w:rsidP="00350C30">
            <w:pPr>
              <w:spacing w:after="0" w:line="240" w:lineRule="auto"/>
              <w:ind w:right="-2801"/>
              <w:rPr>
                <w:rFonts w:ascii="Times New Roman" w:hAnsi="Times New Roman"/>
                <w:b/>
                <w:bCs/>
                <w:sz w:val="24"/>
                <w:szCs w:val="24"/>
              </w:rPr>
            </w:pPr>
            <w:r w:rsidRPr="00EC56A2">
              <w:rPr>
                <w:rFonts w:ascii="Times New Roman" w:hAnsi="Times New Roman"/>
                <w:b/>
                <w:bCs/>
                <w:sz w:val="24"/>
                <w:szCs w:val="24"/>
              </w:rPr>
              <w:t>2</w:t>
            </w:r>
          </w:p>
        </w:tc>
        <w:tc>
          <w:tcPr>
            <w:tcW w:w="456" w:type="dxa"/>
            <w:tcBorders>
              <w:top w:val="single" w:sz="4" w:space="0" w:color="000000"/>
              <w:left w:val="single" w:sz="4" w:space="0" w:color="auto"/>
              <w:bottom w:val="single" w:sz="4" w:space="0" w:color="000000"/>
              <w:right w:val="single" w:sz="4" w:space="0" w:color="auto"/>
            </w:tcBorders>
          </w:tcPr>
          <w:p w14:paraId="69ED584C" w14:textId="62D53927" w:rsidR="00350C30" w:rsidRPr="00EC56A2" w:rsidRDefault="00350C30" w:rsidP="00350C30">
            <w:pPr>
              <w:spacing w:after="0" w:line="240" w:lineRule="auto"/>
              <w:ind w:right="-2801"/>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5161433C" w14:textId="431305C7"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B5D36A8" w14:textId="3E9D9451"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206870C" w14:textId="15121B3D"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F77C428" w14:textId="414F286B"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0AD027B" w14:textId="4C202DF7"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844FB42" w14:textId="7B14A185"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7967CCE5" w14:textId="5635A22A"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1E2C56B1" w14:textId="73862238"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606948D" w14:textId="3746BCC0"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657DAD4D" w14:textId="072F7431"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16E5923" w14:textId="229FD736"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516" w:type="dxa"/>
            <w:tcBorders>
              <w:top w:val="single" w:sz="4" w:space="0" w:color="000000"/>
              <w:left w:val="single" w:sz="4" w:space="0" w:color="auto"/>
              <w:bottom w:val="single" w:sz="4" w:space="0" w:color="000000"/>
              <w:right w:val="single" w:sz="4" w:space="0" w:color="auto"/>
            </w:tcBorders>
          </w:tcPr>
          <w:p w14:paraId="215E585A" w14:textId="2353E8E0" w:rsidR="00350C30" w:rsidRPr="00EC56A2" w:rsidRDefault="00350C30" w:rsidP="00350C30">
            <w:pPr>
              <w:spacing w:after="0" w:line="240" w:lineRule="auto"/>
              <w:jc w:val="center"/>
              <w:rPr>
                <w:rFonts w:ascii="Times New Roman" w:hAnsi="Times New Roman"/>
                <w:b/>
                <w:bCs/>
                <w:sz w:val="24"/>
                <w:szCs w:val="24"/>
              </w:rPr>
            </w:pPr>
            <w:r w:rsidRPr="00EC56A2">
              <w:rPr>
                <w:rFonts w:ascii="Times New Roman" w:hAnsi="Times New Roman"/>
                <w:b/>
                <w:bCs/>
                <w:sz w:val="24"/>
                <w:szCs w:val="24"/>
              </w:rPr>
              <w:t>2</w:t>
            </w:r>
          </w:p>
        </w:tc>
        <w:tc>
          <w:tcPr>
            <w:tcW w:w="815" w:type="dxa"/>
            <w:tcBorders>
              <w:top w:val="single" w:sz="4" w:space="0" w:color="000000"/>
              <w:left w:val="single" w:sz="4" w:space="0" w:color="auto"/>
              <w:bottom w:val="single" w:sz="4" w:space="0" w:color="000000"/>
              <w:right w:val="single" w:sz="4" w:space="0" w:color="000000"/>
            </w:tcBorders>
          </w:tcPr>
          <w:p w14:paraId="3B7036DC" w14:textId="77777777" w:rsidR="00350C30" w:rsidRPr="0013190E" w:rsidRDefault="00350C30" w:rsidP="00350C30">
            <w:pPr>
              <w:spacing w:after="0" w:line="240" w:lineRule="auto"/>
              <w:jc w:val="center"/>
              <w:rPr>
                <w:rFonts w:ascii="Times New Roman" w:hAnsi="Times New Roman"/>
                <w:b/>
                <w:sz w:val="24"/>
                <w:szCs w:val="24"/>
              </w:rPr>
            </w:pPr>
            <w:r w:rsidRPr="0013190E">
              <w:rPr>
                <w:rFonts w:ascii="Times New Roman" w:hAnsi="Times New Roman"/>
                <w:b/>
                <w:sz w:val="24"/>
                <w:szCs w:val="24"/>
              </w:rPr>
              <w:t>34</w:t>
            </w:r>
          </w:p>
        </w:tc>
      </w:tr>
    </w:tbl>
    <w:p w14:paraId="217390E4" w14:textId="1149A5FE" w:rsidR="003E08D9" w:rsidRPr="003E08D9" w:rsidRDefault="003E08D9" w:rsidP="003E08D9">
      <w:pPr>
        <w:tabs>
          <w:tab w:val="left" w:pos="5835"/>
        </w:tabs>
        <w:sectPr w:rsidR="003E08D9" w:rsidRPr="003E08D9">
          <w:pgSz w:w="16838" w:h="11906" w:orient="landscape"/>
          <w:pgMar w:top="720" w:right="720" w:bottom="720" w:left="720" w:header="709" w:footer="709" w:gutter="0"/>
          <w:cols w:space="708"/>
          <w:docGrid w:linePitch="360"/>
        </w:sectPr>
      </w:pPr>
    </w:p>
    <w:p w14:paraId="698A3BDD" w14:textId="77777777" w:rsidR="006E1519" w:rsidRDefault="006E1519" w:rsidP="006E1519">
      <w:pPr>
        <w:rPr>
          <w:b/>
        </w:rPr>
      </w:pPr>
    </w:p>
    <w:p w14:paraId="394D4C93" w14:textId="20CD1267" w:rsidR="00E22CDD" w:rsidRPr="00687DEC" w:rsidRDefault="00B8115F" w:rsidP="00E22CDD">
      <w:pPr>
        <w:spacing w:after="0" w:line="240" w:lineRule="auto"/>
        <w:jc w:val="center"/>
        <w:rPr>
          <w:rStyle w:val="12"/>
          <w:rFonts w:ascii="Times New Roman" w:hAnsi="Times New Roman"/>
          <w:b/>
          <w:bCs/>
          <w:sz w:val="28"/>
          <w:szCs w:val="28"/>
        </w:rPr>
      </w:pPr>
      <w:r w:rsidRPr="00687DEC">
        <w:rPr>
          <w:rStyle w:val="12"/>
          <w:rFonts w:ascii="Times New Roman" w:hAnsi="Times New Roman"/>
          <w:b/>
          <w:bCs/>
          <w:sz w:val="28"/>
          <w:szCs w:val="28"/>
        </w:rPr>
        <w:t>СОДЕРЖАНИЕ ПРОГРАММЫ</w:t>
      </w:r>
    </w:p>
    <w:p w14:paraId="014BC7FA" w14:textId="77777777" w:rsidR="006E1519" w:rsidRDefault="006E1519" w:rsidP="006E1519">
      <w:pPr>
        <w:pStyle w:val="ae"/>
        <w:jc w:val="both"/>
        <w:rPr>
          <w:b/>
          <w:sz w:val="28"/>
          <w:szCs w:val="28"/>
        </w:rPr>
      </w:pPr>
    </w:p>
    <w:p w14:paraId="06014528" w14:textId="7647C491" w:rsidR="00E22CDD" w:rsidRDefault="00E22CDD" w:rsidP="00E22CDD">
      <w:pPr>
        <w:pStyle w:val="af"/>
        <w:tabs>
          <w:tab w:val="left" w:pos="1276"/>
        </w:tabs>
        <w:ind w:left="0"/>
        <w:jc w:val="both"/>
        <w:rPr>
          <w:sz w:val="28"/>
          <w:szCs w:val="28"/>
          <w:u w:val="single"/>
        </w:rPr>
      </w:pPr>
      <w:r>
        <w:rPr>
          <w:sz w:val="28"/>
          <w:szCs w:val="28"/>
        </w:rPr>
        <w:t xml:space="preserve">По итогам освоения Программы применительно к этапам </w:t>
      </w:r>
      <w:r w:rsidR="00625226">
        <w:rPr>
          <w:sz w:val="28"/>
          <w:szCs w:val="28"/>
        </w:rPr>
        <w:t>начальной</w:t>
      </w:r>
      <w:r>
        <w:rPr>
          <w:sz w:val="28"/>
          <w:szCs w:val="28"/>
        </w:rPr>
        <w:t xml:space="preserve"> подготовки </w:t>
      </w:r>
      <w:r>
        <w:rPr>
          <w:bCs/>
          <w:sz w:val="28"/>
          <w:szCs w:val="28"/>
        </w:rPr>
        <w:t xml:space="preserve">лицу, проходящему </w:t>
      </w:r>
      <w:r w:rsidR="00625226">
        <w:rPr>
          <w:bCs/>
          <w:sz w:val="28"/>
          <w:szCs w:val="28"/>
        </w:rPr>
        <w:t>началь</w:t>
      </w:r>
      <w:r>
        <w:rPr>
          <w:bCs/>
          <w:sz w:val="28"/>
          <w:szCs w:val="28"/>
        </w:rPr>
        <w:t xml:space="preserve">ную подготовку (далее – обучающийся), необходимо выполнить следующие </w:t>
      </w:r>
      <w:r>
        <w:rPr>
          <w:sz w:val="28"/>
          <w:szCs w:val="28"/>
        </w:rPr>
        <w:t xml:space="preserve">требования к результатам прохождения Программы, </w:t>
      </w:r>
      <w:r w:rsidR="00B8115F">
        <w:rPr>
          <w:sz w:val="28"/>
          <w:szCs w:val="28"/>
        </w:rPr>
        <w:br/>
      </w:r>
      <w:r>
        <w:rPr>
          <w:sz w:val="28"/>
          <w:szCs w:val="28"/>
        </w:rPr>
        <w:t xml:space="preserve">в том числе, к участию в спортивных </w:t>
      </w:r>
      <w:r w:rsidRPr="00E22CDD">
        <w:rPr>
          <w:sz w:val="28"/>
          <w:szCs w:val="28"/>
        </w:rPr>
        <w:t>соревнованиях:</w:t>
      </w:r>
      <w:r>
        <w:rPr>
          <w:sz w:val="28"/>
          <w:szCs w:val="28"/>
          <w:u w:val="single"/>
        </w:rPr>
        <w:t xml:space="preserve"> </w:t>
      </w:r>
    </w:p>
    <w:p w14:paraId="55052E91" w14:textId="3FB5B2BF" w:rsidR="00E22CDD" w:rsidRDefault="00625226" w:rsidP="00E22CDD">
      <w:pPr>
        <w:pStyle w:val="af"/>
        <w:tabs>
          <w:tab w:val="left" w:pos="1276"/>
        </w:tabs>
        <w:ind w:left="0"/>
        <w:jc w:val="center"/>
        <w:rPr>
          <w:b/>
          <w:bCs/>
          <w:sz w:val="28"/>
          <w:szCs w:val="28"/>
        </w:rPr>
      </w:pPr>
      <w:r>
        <w:rPr>
          <w:b/>
          <w:bCs/>
          <w:sz w:val="28"/>
          <w:szCs w:val="28"/>
        </w:rPr>
        <w:t>Этап начальной подготовки</w:t>
      </w:r>
    </w:p>
    <w:p w14:paraId="3FC1A084" w14:textId="38768752" w:rsidR="00625226" w:rsidRPr="00625226" w:rsidRDefault="00E22CDD" w:rsidP="00625226">
      <w:pPr>
        <w:spacing w:after="0" w:line="240" w:lineRule="auto"/>
        <w:jc w:val="both"/>
        <w:rPr>
          <w:rFonts w:ascii="Times New Roman" w:hAnsi="Times New Roman"/>
          <w:sz w:val="28"/>
          <w:szCs w:val="28"/>
        </w:rPr>
      </w:pPr>
      <w:r w:rsidRPr="00625226">
        <w:rPr>
          <w:rFonts w:ascii="Times New Roman" w:hAnsi="Times New Roman"/>
          <w:sz w:val="28"/>
          <w:szCs w:val="28"/>
        </w:rPr>
        <w:t xml:space="preserve">Задачи </w:t>
      </w:r>
      <w:r w:rsidR="00625226" w:rsidRPr="00625226">
        <w:rPr>
          <w:rFonts w:ascii="Times New Roman" w:hAnsi="Times New Roman"/>
          <w:sz w:val="28"/>
          <w:szCs w:val="28"/>
        </w:rPr>
        <w:t>этапа начальной подготовки</w:t>
      </w:r>
      <w:r w:rsidRPr="00625226">
        <w:rPr>
          <w:rFonts w:ascii="Times New Roman" w:hAnsi="Times New Roman"/>
          <w:sz w:val="28"/>
          <w:szCs w:val="28"/>
        </w:rPr>
        <w:t>:</w:t>
      </w:r>
    </w:p>
    <w:p w14:paraId="0237B12A" w14:textId="77777777" w:rsidR="00625226" w:rsidRPr="00625226" w:rsidRDefault="00625226" w:rsidP="00625226">
      <w:pPr>
        <w:spacing w:after="0" w:line="240" w:lineRule="auto"/>
        <w:jc w:val="both"/>
        <w:rPr>
          <w:rFonts w:ascii="Times New Roman" w:hAnsi="Times New Roman"/>
          <w:sz w:val="28"/>
          <w:szCs w:val="28"/>
        </w:rPr>
      </w:pPr>
      <w:r w:rsidRPr="00625226">
        <w:rPr>
          <w:rFonts w:ascii="Times New Roman" w:hAnsi="Times New Roman"/>
          <w:sz w:val="28"/>
          <w:szCs w:val="28"/>
        </w:rPr>
        <w:t>-изучить основы безопасного поведения при занятиях спортом;</w:t>
      </w:r>
    </w:p>
    <w:p w14:paraId="2D943721" w14:textId="77777777" w:rsidR="00625226" w:rsidRPr="00625226" w:rsidRDefault="00625226" w:rsidP="00625226">
      <w:pPr>
        <w:widowControl w:val="0"/>
        <w:spacing w:after="0" w:line="240" w:lineRule="auto"/>
        <w:jc w:val="both"/>
        <w:rPr>
          <w:rFonts w:ascii="Times New Roman" w:hAnsi="Times New Roman"/>
          <w:sz w:val="28"/>
          <w:szCs w:val="28"/>
        </w:rPr>
      </w:pPr>
      <w:r w:rsidRPr="00625226">
        <w:rPr>
          <w:rFonts w:ascii="Times New Roman" w:hAnsi="Times New Roman"/>
          <w:sz w:val="28"/>
          <w:szCs w:val="28"/>
        </w:rPr>
        <w:t>-повысить уровень физической подготовленности;</w:t>
      </w:r>
    </w:p>
    <w:p w14:paraId="2A13C08A" w14:textId="77777777" w:rsidR="00625226" w:rsidRPr="00625226" w:rsidRDefault="00625226" w:rsidP="00625226">
      <w:pPr>
        <w:pStyle w:val="ConsPlusNormal"/>
        <w:contextualSpacing/>
        <w:jc w:val="both"/>
        <w:rPr>
          <w:rFonts w:ascii="Times New Roman" w:hAnsi="Times New Roman" w:cs="Times New Roman"/>
          <w:sz w:val="28"/>
          <w:szCs w:val="28"/>
        </w:rPr>
      </w:pPr>
      <w:r w:rsidRPr="00625226">
        <w:rPr>
          <w:rFonts w:ascii="Times New Roman" w:hAnsi="Times New Roman" w:cs="Times New Roman"/>
          <w:sz w:val="28"/>
          <w:szCs w:val="28"/>
        </w:rPr>
        <w:t>-овладеть основами техники вида спорта «акробатический рок-н-ролл»;</w:t>
      </w:r>
    </w:p>
    <w:p w14:paraId="52CE268E" w14:textId="77777777" w:rsidR="00625226" w:rsidRPr="00625226" w:rsidRDefault="00625226" w:rsidP="00625226">
      <w:pPr>
        <w:pStyle w:val="ConsPlusNormal"/>
        <w:contextualSpacing/>
        <w:jc w:val="both"/>
        <w:rPr>
          <w:rFonts w:ascii="Times New Roman" w:hAnsi="Times New Roman" w:cs="Times New Roman"/>
          <w:sz w:val="28"/>
          <w:szCs w:val="28"/>
        </w:rPr>
      </w:pPr>
      <w:r w:rsidRPr="00625226">
        <w:rPr>
          <w:rFonts w:ascii="Times New Roman" w:hAnsi="Times New Roman" w:cs="Times New Roman"/>
          <w:sz w:val="28"/>
          <w:szCs w:val="28"/>
        </w:rPr>
        <w:t>-получить общие знания об антидопинговых правилах;</w:t>
      </w:r>
    </w:p>
    <w:p w14:paraId="49A9E6CF" w14:textId="77777777" w:rsidR="00625226" w:rsidRPr="00625226" w:rsidRDefault="00625226" w:rsidP="00625226">
      <w:pPr>
        <w:pStyle w:val="ConsPlusNormal"/>
        <w:contextualSpacing/>
        <w:jc w:val="both"/>
        <w:rPr>
          <w:rFonts w:ascii="Times New Roman" w:hAnsi="Times New Roman" w:cs="Times New Roman"/>
        </w:rPr>
      </w:pPr>
      <w:r w:rsidRPr="00625226">
        <w:rPr>
          <w:rFonts w:ascii="Times New Roman" w:hAnsi="Times New Roman" w:cs="Times New Roman"/>
          <w:sz w:val="28"/>
          <w:szCs w:val="28"/>
        </w:rPr>
        <w:t>-соблюдать антидопинговые правила;</w:t>
      </w:r>
    </w:p>
    <w:p w14:paraId="16086925" w14:textId="77777777" w:rsidR="00625226" w:rsidRPr="00625226" w:rsidRDefault="00625226" w:rsidP="00625226">
      <w:pPr>
        <w:spacing w:after="0" w:line="240" w:lineRule="auto"/>
        <w:ind w:right="20"/>
        <w:jc w:val="both"/>
        <w:rPr>
          <w:rFonts w:ascii="Times New Roman" w:hAnsi="Times New Roman"/>
        </w:rPr>
      </w:pPr>
      <w:r w:rsidRPr="00625226">
        <w:rPr>
          <w:rFonts w:ascii="Times New Roman" w:hAnsi="Times New Roman"/>
          <w:sz w:val="28"/>
          <w:szCs w:val="28"/>
        </w:rPr>
        <w:t>-принимать участие в официальных спортивных соревнованиях;</w:t>
      </w:r>
    </w:p>
    <w:p w14:paraId="5BB67107" w14:textId="77777777" w:rsidR="00625226" w:rsidRPr="00625226" w:rsidRDefault="00625226" w:rsidP="00625226">
      <w:pPr>
        <w:spacing w:after="0" w:line="240" w:lineRule="auto"/>
        <w:ind w:right="20"/>
        <w:jc w:val="both"/>
        <w:rPr>
          <w:rFonts w:ascii="Times New Roman" w:hAnsi="Times New Roman"/>
        </w:rPr>
      </w:pPr>
      <w:r w:rsidRPr="00625226">
        <w:rPr>
          <w:rFonts w:ascii="Times New Roman" w:hAnsi="Times New Roman"/>
          <w:sz w:val="28"/>
          <w:szCs w:val="28"/>
        </w:rPr>
        <w:t>-ежегодно выполнять контрольно-переводные нормативы (испытания)</w:t>
      </w:r>
      <w:r w:rsidRPr="00625226">
        <w:rPr>
          <w:rFonts w:ascii="Times New Roman" w:hAnsi="Times New Roman"/>
          <w:sz w:val="28"/>
          <w:szCs w:val="28"/>
        </w:rPr>
        <w:br/>
        <w:t>по видам спортивной подготовки;</w:t>
      </w:r>
    </w:p>
    <w:p w14:paraId="011B096A" w14:textId="77777777" w:rsidR="00625226" w:rsidRPr="00625226" w:rsidRDefault="00625226" w:rsidP="00625226">
      <w:pPr>
        <w:spacing w:after="0" w:line="240" w:lineRule="auto"/>
        <w:jc w:val="both"/>
        <w:rPr>
          <w:rFonts w:ascii="Times New Roman" w:hAnsi="Times New Roman"/>
        </w:rPr>
      </w:pPr>
      <w:r w:rsidRPr="00625226">
        <w:rPr>
          <w:rFonts w:ascii="Times New Roman" w:hAnsi="Times New Roman"/>
          <w:sz w:val="28"/>
          <w:szCs w:val="28"/>
        </w:rPr>
        <w:t>-получить уровень спортивной квалификации (спортивный разряд), необходимый для зачисления и перевода на учебно-тренировочной этап (этап спортивной специализации).</w:t>
      </w:r>
    </w:p>
    <w:p w14:paraId="3E41CBCF" w14:textId="0AC1D959" w:rsidR="00E22CDD" w:rsidRDefault="00E22CDD" w:rsidP="006E1519">
      <w:pPr>
        <w:pStyle w:val="ae"/>
        <w:jc w:val="both"/>
        <w:rPr>
          <w:sz w:val="28"/>
          <w:szCs w:val="28"/>
        </w:rPr>
      </w:pPr>
      <w:r w:rsidRPr="007E7118">
        <w:rPr>
          <w:sz w:val="28"/>
          <w:szCs w:val="28"/>
        </w:rPr>
        <w:t xml:space="preserve">    </w:t>
      </w:r>
    </w:p>
    <w:p w14:paraId="62DDB054" w14:textId="57DA66A5" w:rsidR="00E22CDD" w:rsidRPr="00B6228B" w:rsidRDefault="00E22CDD" w:rsidP="00E22CDD">
      <w:pPr>
        <w:spacing w:after="0" w:line="240" w:lineRule="auto"/>
        <w:jc w:val="center"/>
        <w:rPr>
          <w:rStyle w:val="12"/>
          <w:rFonts w:ascii="Times New Roman" w:hAnsi="Times New Roman"/>
          <w:b/>
          <w:sz w:val="28"/>
          <w:szCs w:val="28"/>
        </w:rPr>
      </w:pPr>
      <w:r w:rsidRPr="00B6228B">
        <w:rPr>
          <w:rStyle w:val="12"/>
          <w:rFonts w:ascii="Times New Roman" w:hAnsi="Times New Roman"/>
          <w:b/>
          <w:sz w:val="28"/>
          <w:szCs w:val="28"/>
        </w:rPr>
        <w:t>Общая физическая подготовка</w:t>
      </w:r>
      <w:r w:rsidR="00E632AD" w:rsidRPr="00B6228B">
        <w:rPr>
          <w:rStyle w:val="12"/>
          <w:rFonts w:ascii="Times New Roman" w:hAnsi="Times New Roman"/>
          <w:b/>
          <w:sz w:val="28"/>
          <w:szCs w:val="28"/>
        </w:rPr>
        <w:t xml:space="preserve"> – </w:t>
      </w:r>
      <w:r w:rsidR="00625226">
        <w:rPr>
          <w:rStyle w:val="12"/>
          <w:rFonts w:ascii="Times New Roman" w:hAnsi="Times New Roman"/>
          <w:b/>
          <w:sz w:val="28"/>
          <w:szCs w:val="28"/>
        </w:rPr>
        <w:t>1</w:t>
      </w:r>
      <w:r w:rsidR="00CA01FB">
        <w:rPr>
          <w:rStyle w:val="12"/>
          <w:rFonts w:ascii="Times New Roman" w:hAnsi="Times New Roman"/>
          <w:b/>
          <w:sz w:val="28"/>
          <w:szCs w:val="28"/>
        </w:rPr>
        <w:t>16</w:t>
      </w:r>
      <w:r w:rsidR="00E632AD" w:rsidRPr="00B6228B">
        <w:rPr>
          <w:rStyle w:val="12"/>
          <w:rFonts w:ascii="Times New Roman" w:hAnsi="Times New Roman"/>
          <w:b/>
          <w:sz w:val="28"/>
          <w:szCs w:val="28"/>
        </w:rPr>
        <w:t xml:space="preserve"> часа</w:t>
      </w:r>
    </w:p>
    <w:p w14:paraId="6DC26586" w14:textId="77777777" w:rsidR="00E22CDD" w:rsidRPr="00E22CDD" w:rsidRDefault="00E22CDD" w:rsidP="00E22CDD">
      <w:pPr>
        <w:pStyle w:val="ae"/>
        <w:ind w:firstLine="709"/>
        <w:jc w:val="both"/>
        <w:rPr>
          <w:sz w:val="28"/>
          <w:szCs w:val="28"/>
        </w:rPr>
      </w:pPr>
      <w:r w:rsidRPr="00E22CDD">
        <w:rPr>
          <w:bCs/>
          <w:sz w:val="28"/>
          <w:szCs w:val="28"/>
        </w:rPr>
        <w:t>Общефизическая подготовка</w:t>
      </w:r>
      <w:r w:rsidRPr="00E22CDD">
        <w:rPr>
          <w:sz w:val="28"/>
          <w:szCs w:val="28"/>
        </w:rPr>
        <w:t xml:space="preserve"> – это процесс, направленный на укрепление здоровья, развитие двигательных качеств, повышение общей работоспособности организма. Для решения задач общефизической подготовки применяется широкий круг средств с учетом возраста. Подбор средств и объем физической подготовки для каждого занятия зависит от конкретных задач обучения на том или ином этапе, и от условий, в которых проводится тренировка. </w:t>
      </w:r>
    </w:p>
    <w:p w14:paraId="71EEFC12" w14:textId="77777777" w:rsidR="00E22CDD" w:rsidRPr="00E22CDD" w:rsidRDefault="00E22CDD" w:rsidP="00E22CDD">
      <w:pPr>
        <w:shd w:val="clear" w:color="auto" w:fill="FFFFFF"/>
        <w:spacing w:after="0" w:line="240" w:lineRule="auto"/>
        <w:jc w:val="center"/>
        <w:rPr>
          <w:rFonts w:ascii="Times New Roman" w:hAnsi="Times New Roman"/>
          <w:b/>
          <w:kern w:val="36"/>
          <w:sz w:val="28"/>
          <w:szCs w:val="28"/>
        </w:rPr>
      </w:pPr>
      <w:r w:rsidRPr="00E22CDD">
        <w:rPr>
          <w:rFonts w:ascii="Times New Roman" w:hAnsi="Times New Roman"/>
          <w:b/>
          <w:kern w:val="36"/>
          <w:sz w:val="28"/>
          <w:szCs w:val="28"/>
        </w:rPr>
        <w:t>Примерные упражнения для общей физической подготовки</w:t>
      </w:r>
    </w:p>
    <w:p w14:paraId="784920FE" w14:textId="77777777" w:rsidR="00E22CDD" w:rsidRPr="00E22CDD" w:rsidRDefault="00E22CDD" w:rsidP="00E22CDD">
      <w:pPr>
        <w:shd w:val="clear" w:color="auto" w:fill="FFFFFF"/>
        <w:spacing w:after="0" w:line="240" w:lineRule="auto"/>
        <w:jc w:val="both"/>
        <w:rPr>
          <w:rFonts w:ascii="Times New Roman" w:hAnsi="Times New Roman"/>
          <w:kern w:val="36"/>
          <w:sz w:val="28"/>
          <w:szCs w:val="28"/>
        </w:rPr>
      </w:pPr>
      <w:r w:rsidRPr="00E22CDD">
        <w:rPr>
          <w:rFonts w:ascii="Times New Roman" w:hAnsi="Times New Roman"/>
          <w:kern w:val="36"/>
          <w:sz w:val="28"/>
          <w:szCs w:val="28"/>
        </w:rPr>
        <w:t>(подбираются в зависимости от индивидуальных физических возможностей, возраста и половой принадлежности обучающихся)</w:t>
      </w:r>
    </w:p>
    <w:p w14:paraId="2883A430" w14:textId="77777777" w:rsidR="00E22CDD" w:rsidRPr="00E22CDD" w:rsidRDefault="00E22CDD" w:rsidP="00E22CDD">
      <w:pPr>
        <w:shd w:val="clear" w:color="auto" w:fill="FFFFFF"/>
        <w:spacing w:after="0" w:line="240" w:lineRule="auto"/>
        <w:ind w:firstLine="708"/>
        <w:jc w:val="both"/>
        <w:rPr>
          <w:rFonts w:ascii="Times New Roman" w:hAnsi="Times New Roman"/>
          <w:b/>
          <w:bCs/>
          <w:kern w:val="36"/>
          <w:sz w:val="28"/>
          <w:szCs w:val="28"/>
        </w:rPr>
      </w:pPr>
      <w:r w:rsidRPr="00E22CDD">
        <w:rPr>
          <w:rFonts w:ascii="Times New Roman" w:hAnsi="Times New Roman"/>
          <w:b/>
          <w:bCs/>
          <w:kern w:val="36"/>
          <w:sz w:val="28"/>
          <w:szCs w:val="28"/>
        </w:rPr>
        <w:t xml:space="preserve"> Развития силы</w:t>
      </w:r>
    </w:p>
    <w:p w14:paraId="5D3E9F46" w14:textId="77777777" w:rsidR="00E22CDD" w:rsidRPr="00E22CDD" w:rsidRDefault="00E22CDD" w:rsidP="00E22CDD">
      <w:pPr>
        <w:shd w:val="clear" w:color="auto" w:fill="FFFFFF"/>
        <w:spacing w:after="0" w:line="240" w:lineRule="auto"/>
        <w:jc w:val="both"/>
        <w:rPr>
          <w:rFonts w:ascii="Times New Roman" w:hAnsi="Times New Roman"/>
          <w:sz w:val="28"/>
          <w:szCs w:val="28"/>
        </w:rPr>
      </w:pPr>
      <w:r w:rsidRPr="00E22CDD">
        <w:rPr>
          <w:rFonts w:ascii="Times New Roman" w:hAnsi="Times New Roman"/>
          <w:i/>
          <w:iCs/>
          <w:sz w:val="28"/>
          <w:szCs w:val="28"/>
          <w:u w:val="single"/>
        </w:rPr>
        <w:t>Упражнения для развития силы мышц ног</w:t>
      </w:r>
      <w:r w:rsidRPr="00E22CDD">
        <w:rPr>
          <w:rFonts w:ascii="Times New Roman" w:hAnsi="Times New Roman"/>
          <w:b/>
          <w:bCs/>
          <w:sz w:val="28"/>
          <w:szCs w:val="28"/>
        </w:rPr>
        <w:t>:</w:t>
      </w:r>
    </w:p>
    <w:p w14:paraId="46713877" w14:textId="77777777" w:rsidR="00E22CDD" w:rsidRPr="00E22CDD" w:rsidRDefault="00E22CDD">
      <w:pPr>
        <w:numPr>
          <w:ilvl w:val="0"/>
          <w:numId w:val="3"/>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приседания на двух ногах;</w:t>
      </w:r>
    </w:p>
    <w:p w14:paraId="009006A0" w14:textId="77777777" w:rsidR="00E22CDD" w:rsidRPr="00E22CDD" w:rsidRDefault="00E22CDD">
      <w:pPr>
        <w:numPr>
          <w:ilvl w:val="0"/>
          <w:numId w:val="3"/>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приседания на двух ногах с грузом на плечах;</w:t>
      </w:r>
    </w:p>
    <w:p w14:paraId="305ACFFD" w14:textId="2527DFF0" w:rsidR="00E22CDD" w:rsidRPr="00E22CDD" w:rsidRDefault="00E22CDD">
      <w:pPr>
        <w:numPr>
          <w:ilvl w:val="0"/>
          <w:numId w:val="3"/>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 xml:space="preserve">приседания на одной ноге </w:t>
      </w:r>
      <w:r w:rsidR="00B91432" w:rsidRPr="00E22CDD">
        <w:rPr>
          <w:rFonts w:ascii="Times New Roman" w:hAnsi="Times New Roman"/>
          <w:sz w:val="28"/>
          <w:szCs w:val="28"/>
        </w:rPr>
        <w:t>(«</w:t>
      </w:r>
      <w:r w:rsidRPr="00E22CDD">
        <w:rPr>
          <w:rFonts w:ascii="Times New Roman" w:hAnsi="Times New Roman"/>
          <w:sz w:val="28"/>
          <w:szCs w:val="28"/>
        </w:rPr>
        <w:t>пистолетик»);</w:t>
      </w:r>
    </w:p>
    <w:p w14:paraId="26E9E8AA" w14:textId="77777777" w:rsidR="00E22CDD" w:rsidRPr="00E22CDD" w:rsidRDefault="00E22CDD">
      <w:pPr>
        <w:numPr>
          <w:ilvl w:val="0"/>
          <w:numId w:val="3"/>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толкание груза в положении лежа (на специальном тренажере);</w:t>
      </w:r>
    </w:p>
    <w:p w14:paraId="768F993C" w14:textId="77777777" w:rsidR="00E22CDD" w:rsidRPr="00E22CDD" w:rsidRDefault="00E22CDD">
      <w:pPr>
        <w:numPr>
          <w:ilvl w:val="0"/>
          <w:numId w:val="3"/>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разгибание ног сидя с утяжелением (на специальном тренажере);</w:t>
      </w:r>
    </w:p>
    <w:p w14:paraId="7DF68253" w14:textId="77777777" w:rsidR="00E22CDD" w:rsidRPr="00E22CDD" w:rsidRDefault="00E22CDD">
      <w:pPr>
        <w:numPr>
          <w:ilvl w:val="0"/>
          <w:numId w:val="3"/>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сгибание ног лежа на животе (на специальном тренажере);</w:t>
      </w:r>
    </w:p>
    <w:p w14:paraId="74F2A58E" w14:textId="77777777" w:rsidR="00E22CDD" w:rsidRPr="00E22CDD" w:rsidRDefault="00E22CDD">
      <w:pPr>
        <w:numPr>
          <w:ilvl w:val="0"/>
          <w:numId w:val="3"/>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фиксирование полуприседа (90°), прижавшись ровной спиной к стене.</w:t>
      </w:r>
    </w:p>
    <w:p w14:paraId="1BC63F16" w14:textId="77777777" w:rsidR="00E22CDD" w:rsidRPr="00E22CDD" w:rsidRDefault="00E22CDD" w:rsidP="00E22CDD">
      <w:pPr>
        <w:shd w:val="clear" w:color="auto" w:fill="FFFFFF"/>
        <w:tabs>
          <w:tab w:val="left" w:pos="1131"/>
        </w:tabs>
        <w:spacing w:after="0" w:line="240" w:lineRule="auto"/>
        <w:jc w:val="both"/>
        <w:rPr>
          <w:rFonts w:ascii="Times New Roman" w:hAnsi="Times New Roman"/>
          <w:sz w:val="28"/>
          <w:szCs w:val="28"/>
        </w:rPr>
      </w:pPr>
    </w:p>
    <w:p w14:paraId="1F6EE445" w14:textId="77777777" w:rsidR="00E22CDD" w:rsidRPr="00E22CDD" w:rsidRDefault="00E22CDD" w:rsidP="00E22CDD">
      <w:pPr>
        <w:shd w:val="clear" w:color="auto" w:fill="FFFFFF"/>
        <w:tabs>
          <w:tab w:val="left" w:pos="1131"/>
        </w:tabs>
        <w:spacing w:after="0" w:line="240" w:lineRule="auto"/>
        <w:jc w:val="both"/>
        <w:rPr>
          <w:rFonts w:ascii="Times New Roman" w:hAnsi="Times New Roman"/>
          <w:sz w:val="28"/>
          <w:szCs w:val="28"/>
          <w:u w:val="single"/>
        </w:rPr>
      </w:pPr>
      <w:r w:rsidRPr="00E22CDD">
        <w:rPr>
          <w:rFonts w:ascii="Times New Roman" w:hAnsi="Times New Roman"/>
          <w:i/>
          <w:iCs/>
          <w:sz w:val="28"/>
          <w:szCs w:val="28"/>
          <w:u w:val="single"/>
        </w:rPr>
        <w:t>Упражнения для развития силы мышц спины</w:t>
      </w:r>
      <w:r w:rsidRPr="00E22CDD">
        <w:rPr>
          <w:rFonts w:ascii="Times New Roman" w:hAnsi="Times New Roman"/>
          <w:b/>
          <w:bCs/>
          <w:sz w:val="28"/>
          <w:szCs w:val="28"/>
          <w:u w:val="single"/>
        </w:rPr>
        <w:t>:</w:t>
      </w:r>
    </w:p>
    <w:p w14:paraId="7C37E429" w14:textId="2DBE3112" w:rsidR="00E22CDD" w:rsidRPr="00E22CDD" w:rsidRDefault="00E22CDD">
      <w:pPr>
        <w:pStyle w:val="af"/>
        <w:numPr>
          <w:ilvl w:val="0"/>
          <w:numId w:val="4"/>
        </w:numPr>
        <w:shd w:val="clear" w:color="auto" w:fill="FFFFFF"/>
        <w:tabs>
          <w:tab w:val="clear" w:pos="720"/>
          <w:tab w:val="left" w:pos="1131"/>
        </w:tabs>
        <w:ind w:left="0" w:firstLine="0"/>
        <w:jc w:val="both"/>
        <w:rPr>
          <w:sz w:val="28"/>
          <w:szCs w:val="28"/>
        </w:rPr>
      </w:pPr>
      <w:r w:rsidRPr="00E22CDD">
        <w:rPr>
          <w:sz w:val="28"/>
          <w:szCs w:val="28"/>
        </w:rPr>
        <w:t xml:space="preserve">поднимание туловища из положения лежа на животе (на полу, </w:t>
      </w:r>
      <w:r w:rsidR="00B8115F">
        <w:rPr>
          <w:sz w:val="28"/>
          <w:szCs w:val="28"/>
        </w:rPr>
        <w:br/>
      </w:r>
      <w:r w:rsidRPr="00E22CDD">
        <w:rPr>
          <w:sz w:val="28"/>
          <w:szCs w:val="28"/>
        </w:rPr>
        <w:t>на гимнастической скамейке с фиксацией ног);</w:t>
      </w:r>
    </w:p>
    <w:p w14:paraId="0738E279" w14:textId="3A4CF5FF" w:rsidR="00E22CDD" w:rsidRPr="00E22CDD" w:rsidRDefault="00E22CDD">
      <w:pPr>
        <w:pStyle w:val="af"/>
        <w:numPr>
          <w:ilvl w:val="0"/>
          <w:numId w:val="4"/>
        </w:numPr>
        <w:shd w:val="clear" w:color="auto" w:fill="FFFFFF"/>
        <w:tabs>
          <w:tab w:val="left" w:pos="567"/>
        </w:tabs>
        <w:ind w:left="0" w:firstLine="0"/>
        <w:jc w:val="both"/>
        <w:rPr>
          <w:sz w:val="28"/>
          <w:szCs w:val="28"/>
        </w:rPr>
      </w:pPr>
      <w:r w:rsidRPr="00E22CDD">
        <w:rPr>
          <w:sz w:val="28"/>
          <w:szCs w:val="28"/>
        </w:rPr>
        <w:t xml:space="preserve">поднимание туловища из положения лежа на животе (на полу, </w:t>
      </w:r>
      <w:r w:rsidR="00B8115F">
        <w:rPr>
          <w:sz w:val="28"/>
          <w:szCs w:val="28"/>
        </w:rPr>
        <w:br/>
      </w:r>
      <w:r w:rsidRPr="00E22CDD">
        <w:rPr>
          <w:sz w:val="28"/>
          <w:szCs w:val="28"/>
        </w:rPr>
        <w:lastRenderedPageBreak/>
        <w:t>на гимнастической скамейке с фиксацией ног) со скручиванием во время подъема;</w:t>
      </w:r>
    </w:p>
    <w:p w14:paraId="2C54ECE3" w14:textId="77777777" w:rsidR="00E22CDD" w:rsidRPr="00E22CDD" w:rsidRDefault="00E22CDD">
      <w:pPr>
        <w:pStyle w:val="af"/>
        <w:numPr>
          <w:ilvl w:val="0"/>
          <w:numId w:val="4"/>
        </w:numPr>
        <w:shd w:val="clear" w:color="auto" w:fill="FFFFFF"/>
        <w:tabs>
          <w:tab w:val="left" w:pos="1131"/>
        </w:tabs>
        <w:ind w:left="0" w:firstLine="0"/>
        <w:jc w:val="both"/>
        <w:rPr>
          <w:sz w:val="28"/>
          <w:szCs w:val="28"/>
        </w:rPr>
      </w:pPr>
      <w:r w:rsidRPr="00E22CDD">
        <w:rPr>
          <w:sz w:val="28"/>
          <w:szCs w:val="28"/>
        </w:rPr>
        <w:t>п. 1 и п. 2 с грузом на плечах;</w:t>
      </w:r>
    </w:p>
    <w:p w14:paraId="51108B64" w14:textId="77777777" w:rsidR="00E22CDD" w:rsidRPr="00E22CDD" w:rsidRDefault="00E22CDD">
      <w:pPr>
        <w:pStyle w:val="af"/>
        <w:numPr>
          <w:ilvl w:val="0"/>
          <w:numId w:val="4"/>
        </w:numPr>
        <w:shd w:val="clear" w:color="auto" w:fill="FFFFFF"/>
        <w:tabs>
          <w:tab w:val="left" w:pos="1131"/>
        </w:tabs>
        <w:ind w:left="0" w:firstLine="0"/>
        <w:jc w:val="both"/>
        <w:rPr>
          <w:sz w:val="28"/>
          <w:szCs w:val="28"/>
        </w:rPr>
      </w:pPr>
      <w:r w:rsidRPr="00E22CDD">
        <w:rPr>
          <w:sz w:val="28"/>
          <w:szCs w:val="28"/>
        </w:rPr>
        <w:t>поднимание ног лежа на животе;</w:t>
      </w:r>
    </w:p>
    <w:p w14:paraId="02C06DBF" w14:textId="77777777" w:rsidR="00E22CDD" w:rsidRPr="00E22CDD" w:rsidRDefault="00E22CDD">
      <w:pPr>
        <w:pStyle w:val="af"/>
        <w:numPr>
          <w:ilvl w:val="0"/>
          <w:numId w:val="4"/>
        </w:numPr>
        <w:shd w:val="clear" w:color="auto" w:fill="FFFFFF"/>
        <w:tabs>
          <w:tab w:val="left" w:pos="1131"/>
        </w:tabs>
        <w:ind w:left="0" w:firstLine="0"/>
        <w:jc w:val="both"/>
        <w:rPr>
          <w:sz w:val="28"/>
          <w:szCs w:val="28"/>
        </w:rPr>
      </w:pPr>
      <w:r w:rsidRPr="00E22CDD">
        <w:rPr>
          <w:sz w:val="28"/>
          <w:szCs w:val="28"/>
        </w:rPr>
        <w:t>одновременное поднимание туловища и ног с фиксацией позы «рыбка»;</w:t>
      </w:r>
    </w:p>
    <w:p w14:paraId="2B3EF9E0" w14:textId="77777777" w:rsidR="00E22CDD" w:rsidRPr="00E22CDD" w:rsidRDefault="00E22CDD">
      <w:pPr>
        <w:pStyle w:val="af"/>
        <w:numPr>
          <w:ilvl w:val="0"/>
          <w:numId w:val="4"/>
        </w:numPr>
        <w:shd w:val="clear" w:color="auto" w:fill="FFFFFF"/>
        <w:tabs>
          <w:tab w:val="left" w:pos="1131"/>
        </w:tabs>
        <w:ind w:left="0" w:firstLine="0"/>
        <w:jc w:val="both"/>
        <w:rPr>
          <w:sz w:val="28"/>
          <w:szCs w:val="28"/>
        </w:rPr>
      </w:pPr>
      <w:r w:rsidRPr="00E22CDD">
        <w:rPr>
          <w:sz w:val="28"/>
          <w:szCs w:val="28"/>
        </w:rPr>
        <w:t>опускание туловища в горизонтальное положение стоя (лопатки сведены, руки в стороны) с фиксацией позы;</w:t>
      </w:r>
    </w:p>
    <w:p w14:paraId="2A04D6C7" w14:textId="77777777" w:rsidR="00E22CDD" w:rsidRPr="00E22CDD" w:rsidRDefault="00E22CDD">
      <w:pPr>
        <w:pStyle w:val="af"/>
        <w:numPr>
          <w:ilvl w:val="0"/>
          <w:numId w:val="4"/>
        </w:numPr>
        <w:shd w:val="clear" w:color="auto" w:fill="FFFFFF"/>
        <w:tabs>
          <w:tab w:val="left" w:pos="1131"/>
        </w:tabs>
        <w:ind w:left="0" w:firstLine="0"/>
        <w:jc w:val="both"/>
        <w:rPr>
          <w:sz w:val="28"/>
          <w:szCs w:val="28"/>
        </w:rPr>
      </w:pPr>
      <w:r w:rsidRPr="00E22CDD">
        <w:rPr>
          <w:sz w:val="28"/>
          <w:szCs w:val="28"/>
        </w:rPr>
        <w:t>то же с грузом на плечах.</w:t>
      </w:r>
    </w:p>
    <w:p w14:paraId="16B056F4" w14:textId="77777777" w:rsidR="00E22CDD" w:rsidRPr="00E22CDD" w:rsidRDefault="00E22CDD" w:rsidP="00E22CDD">
      <w:pPr>
        <w:shd w:val="clear" w:color="auto" w:fill="FFFFFF"/>
        <w:tabs>
          <w:tab w:val="left" w:pos="567"/>
          <w:tab w:val="left" w:pos="1131"/>
        </w:tabs>
        <w:spacing w:after="0" w:line="240" w:lineRule="auto"/>
        <w:jc w:val="both"/>
        <w:rPr>
          <w:rFonts w:ascii="Times New Roman" w:hAnsi="Times New Roman"/>
          <w:sz w:val="28"/>
          <w:szCs w:val="28"/>
        </w:rPr>
      </w:pPr>
    </w:p>
    <w:p w14:paraId="06048D22" w14:textId="77777777" w:rsidR="00E22CDD" w:rsidRPr="00E22CDD" w:rsidRDefault="00E22CDD" w:rsidP="00E22CDD">
      <w:pPr>
        <w:shd w:val="clear" w:color="auto" w:fill="FFFFFF"/>
        <w:tabs>
          <w:tab w:val="left" w:pos="1131"/>
        </w:tabs>
        <w:spacing w:after="0" w:line="240" w:lineRule="auto"/>
        <w:jc w:val="both"/>
        <w:rPr>
          <w:rFonts w:ascii="Times New Roman" w:hAnsi="Times New Roman"/>
          <w:i/>
          <w:iCs/>
          <w:sz w:val="28"/>
          <w:szCs w:val="28"/>
          <w:u w:val="single"/>
        </w:rPr>
      </w:pPr>
      <w:r w:rsidRPr="00E22CDD">
        <w:rPr>
          <w:rFonts w:ascii="Times New Roman" w:hAnsi="Times New Roman"/>
          <w:i/>
          <w:iCs/>
          <w:sz w:val="28"/>
          <w:szCs w:val="28"/>
          <w:u w:val="single"/>
        </w:rPr>
        <w:t>Упражнения для развития силы мышц брюшного пресса:</w:t>
      </w:r>
    </w:p>
    <w:p w14:paraId="77A7178E" w14:textId="35861346"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 xml:space="preserve">поднимание туловища из положения лежа на спине (на полу, </w:t>
      </w:r>
      <w:r w:rsidR="00B8115F">
        <w:rPr>
          <w:rFonts w:ascii="Times New Roman" w:hAnsi="Times New Roman"/>
          <w:sz w:val="28"/>
          <w:szCs w:val="28"/>
        </w:rPr>
        <w:br/>
      </w:r>
      <w:r w:rsidRPr="00E22CDD">
        <w:rPr>
          <w:rFonts w:ascii="Times New Roman" w:hAnsi="Times New Roman"/>
          <w:sz w:val="28"/>
          <w:szCs w:val="28"/>
        </w:rPr>
        <w:t>на гимнастической скамейке с фиксацией ног);</w:t>
      </w:r>
    </w:p>
    <w:p w14:paraId="603FAA5B" w14:textId="739E43E3"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 xml:space="preserve">поднимание туловища из положения лежа на животе (на полу, </w:t>
      </w:r>
      <w:r w:rsidR="00B8115F">
        <w:rPr>
          <w:rFonts w:ascii="Times New Roman" w:hAnsi="Times New Roman"/>
          <w:sz w:val="28"/>
          <w:szCs w:val="28"/>
        </w:rPr>
        <w:br/>
      </w:r>
      <w:r w:rsidRPr="00E22CDD">
        <w:rPr>
          <w:rFonts w:ascii="Times New Roman" w:hAnsi="Times New Roman"/>
          <w:sz w:val="28"/>
          <w:szCs w:val="28"/>
        </w:rPr>
        <w:t>на гимнастической скамейке с фиксацией ног) со скручиванием;</w:t>
      </w:r>
    </w:p>
    <w:p w14:paraId="057743FF" w14:textId="77777777"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 1 и п. 2 с грузом на груди или за плечами;</w:t>
      </w:r>
    </w:p>
    <w:p w14:paraId="4B78466F" w14:textId="77777777"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поднимание ног лежа на спине;</w:t>
      </w:r>
    </w:p>
    <w:p w14:paraId="6032DE06" w14:textId="77777777"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одновременное поднимание туловища и ног с фиксацией позы «уголок»;</w:t>
      </w:r>
    </w:p>
    <w:p w14:paraId="1A7C73E2" w14:textId="77777777"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поднимание ног в положении виса;</w:t>
      </w:r>
    </w:p>
    <w:p w14:paraId="33766790" w14:textId="77777777"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удержание позы «уголок» в положении виса;</w:t>
      </w:r>
    </w:p>
    <w:p w14:paraId="606FDD92" w14:textId="77777777"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упражнение «березка» (одновременно укрепляет поясничные мышцы спины).</w:t>
      </w:r>
    </w:p>
    <w:p w14:paraId="3E941736" w14:textId="77777777" w:rsidR="00E22CDD" w:rsidRPr="00E22CDD" w:rsidRDefault="00E22CDD" w:rsidP="00E22CDD">
      <w:pPr>
        <w:shd w:val="clear" w:color="auto" w:fill="FFFFFF"/>
        <w:tabs>
          <w:tab w:val="left" w:pos="1131"/>
        </w:tabs>
        <w:spacing w:after="0" w:line="240" w:lineRule="auto"/>
        <w:jc w:val="both"/>
        <w:rPr>
          <w:rFonts w:ascii="Times New Roman" w:hAnsi="Times New Roman"/>
          <w:sz w:val="28"/>
          <w:szCs w:val="28"/>
        </w:rPr>
      </w:pPr>
      <w:r w:rsidRPr="00E22CDD">
        <w:rPr>
          <w:rFonts w:ascii="Times New Roman" w:hAnsi="Times New Roman"/>
          <w:i/>
          <w:iCs/>
          <w:sz w:val="28"/>
          <w:szCs w:val="28"/>
          <w:u w:val="single"/>
        </w:rPr>
        <w:t>Упражнения для развития силы мышц рук и плечевого пояса</w:t>
      </w:r>
      <w:r w:rsidRPr="00E22CDD">
        <w:rPr>
          <w:rFonts w:ascii="Times New Roman" w:hAnsi="Times New Roman"/>
          <w:b/>
          <w:bCs/>
          <w:sz w:val="28"/>
          <w:szCs w:val="28"/>
        </w:rPr>
        <w:t>:</w:t>
      </w:r>
    </w:p>
    <w:p w14:paraId="524B3F0B" w14:textId="77777777" w:rsidR="00E22CDD" w:rsidRPr="00E22CDD" w:rsidRDefault="00E22CDD">
      <w:pPr>
        <w:numPr>
          <w:ilvl w:val="0"/>
          <w:numId w:val="6"/>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отжимания — сгибание и разгибание рук в упоре лежа;</w:t>
      </w:r>
    </w:p>
    <w:p w14:paraId="2BBE6D54" w14:textId="77777777" w:rsidR="00E22CDD" w:rsidRPr="00E22CDD" w:rsidRDefault="00E22CDD">
      <w:pPr>
        <w:numPr>
          <w:ilvl w:val="0"/>
          <w:numId w:val="6"/>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подтягивания — сгибание и разгибание рук в висе;</w:t>
      </w:r>
    </w:p>
    <w:p w14:paraId="4374EB4F" w14:textId="77777777" w:rsidR="00E22CDD" w:rsidRPr="00E22CDD" w:rsidRDefault="00E22CDD">
      <w:pPr>
        <w:numPr>
          <w:ilvl w:val="0"/>
          <w:numId w:val="6"/>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лазание по горизонтальной гимнастической лестнице в висе;</w:t>
      </w:r>
    </w:p>
    <w:p w14:paraId="77740D96" w14:textId="77777777" w:rsidR="00E22CDD" w:rsidRPr="00E22CDD" w:rsidRDefault="00E22CDD">
      <w:pPr>
        <w:numPr>
          <w:ilvl w:val="0"/>
          <w:numId w:val="6"/>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упражнения с гантелями:</w:t>
      </w:r>
    </w:p>
    <w:p w14:paraId="3A3A362B" w14:textId="77777777" w:rsidR="00E22CDD" w:rsidRPr="00E22CDD" w:rsidRDefault="00E22CDD">
      <w:pPr>
        <w:pStyle w:val="af"/>
        <w:numPr>
          <w:ilvl w:val="0"/>
          <w:numId w:val="6"/>
        </w:numPr>
        <w:shd w:val="clear" w:color="auto" w:fill="FFFFFF"/>
        <w:tabs>
          <w:tab w:val="left" w:pos="1134"/>
        </w:tabs>
        <w:ind w:left="0" w:firstLine="0"/>
        <w:jc w:val="both"/>
        <w:rPr>
          <w:sz w:val="28"/>
          <w:szCs w:val="28"/>
        </w:rPr>
      </w:pPr>
      <w:r w:rsidRPr="00E22CDD">
        <w:rPr>
          <w:sz w:val="28"/>
          <w:szCs w:val="28"/>
        </w:rPr>
        <w:t>разведение прямых рук в стороны в медленном темпе;</w:t>
      </w:r>
    </w:p>
    <w:p w14:paraId="663CE111" w14:textId="77777777" w:rsidR="00E22CDD" w:rsidRPr="00E22CDD" w:rsidRDefault="00E22CDD">
      <w:pPr>
        <w:numPr>
          <w:ilvl w:val="0"/>
          <w:numId w:val="6"/>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поднимание прямых рук вверх из горизонтального положения (быстрое поднимание, медленное опускание);</w:t>
      </w:r>
    </w:p>
    <w:p w14:paraId="48933406" w14:textId="77777777" w:rsidR="00E22CDD" w:rsidRPr="00E22CDD" w:rsidRDefault="00E22CDD">
      <w:pPr>
        <w:numPr>
          <w:ilvl w:val="0"/>
          <w:numId w:val="6"/>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поднимание прямых рук вперед (ладони в пол, ладони вверх);</w:t>
      </w:r>
    </w:p>
    <w:p w14:paraId="523FA4C4" w14:textId="77777777" w:rsidR="00E22CDD" w:rsidRPr="00E22CDD" w:rsidRDefault="00E22CDD">
      <w:pPr>
        <w:numPr>
          <w:ilvl w:val="0"/>
          <w:numId w:val="6"/>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сгибание в локтях, прижав их к туловищу;</w:t>
      </w:r>
    </w:p>
    <w:p w14:paraId="6EA0E431" w14:textId="77777777" w:rsidR="00E22CDD" w:rsidRPr="00E22CDD" w:rsidRDefault="00E22CDD">
      <w:pPr>
        <w:numPr>
          <w:ilvl w:val="0"/>
          <w:numId w:val="6"/>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сгибание кисти;</w:t>
      </w:r>
    </w:p>
    <w:p w14:paraId="2D5F28B5" w14:textId="77777777" w:rsidR="00E22CDD" w:rsidRPr="00E22CDD" w:rsidRDefault="00E22CDD">
      <w:pPr>
        <w:pStyle w:val="af"/>
        <w:numPr>
          <w:ilvl w:val="0"/>
          <w:numId w:val="6"/>
        </w:numPr>
        <w:shd w:val="clear" w:color="auto" w:fill="FFFFFF"/>
        <w:tabs>
          <w:tab w:val="clear" w:pos="720"/>
          <w:tab w:val="left" w:pos="426"/>
          <w:tab w:val="left" w:pos="1134"/>
        </w:tabs>
        <w:ind w:left="0" w:firstLine="0"/>
        <w:jc w:val="both"/>
        <w:rPr>
          <w:sz w:val="28"/>
          <w:szCs w:val="28"/>
        </w:rPr>
      </w:pPr>
      <w:r w:rsidRPr="00E22CDD">
        <w:rPr>
          <w:sz w:val="28"/>
          <w:szCs w:val="28"/>
        </w:rPr>
        <w:t xml:space="preserve"> жим от груди лежа;</w:t>
      </w:r>
    </w:p>
    <w:p w14:paraId="36A979CD" w14:textId="77777777" w:rsidR="00E22CDD" w:rsidRPr="00E22CDD" w:rsidRDefault="00E22CDD">
      <w:pPr>
        <w:numPr>
          <w:ilvl w:val="0"/>
          <w:numId w:val="6"/>
        </w:numPr>
        <w:shd w:val="clear" w:color="auto" w:fill="FFFFFF"/>
        <w:tabs>
          <w:tab w:val="left" w:pos="767"/>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жим от груди стоя;</w:t>
      </w:r>
    </w:p>
    <w:p w14:paraId="1EB28358" w14:textId="77777777" w:rsidR="00E22CDD" w:rsidRPr="00E22CDD" w:rsidRDefault="00E22CDD">
      <w:pPr>
        <w:numPr>
          <w:ilvl w:val="0"/>
          <w:numId w:val="6"/>
        </w:numPr>
        <w:shd w:val="clear" w:color="auto" w:fill="FFFFFF"/>
        <w:tabs>
          <w:tab w:val="left" w:pos="767"/>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сгибание к груди;</w:t>
      </w:r>
    </w:p>
    <w:p w14:paraId="41658097" w14:textId="77777777" w:rsidR="00E22CDD" w:rsidRPr="00E22CDD" w:rsidRDefault="00E22CDD">
      <w:pPr>
        <w:numPr>
          <w:ilvl w:val="0"/>
          <w:numId w:val="6"/>
        </w:numPr>
        <w:shd w:val="clear" w:color="auto" w:fill="FFFFFF"/>
        <w:tabs>
          <w:tab w:val="left" w:pos="0"/>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различные упражнения со штангой (только для мальчиков).</w:t>
      </w:r>
    </w:p>
    <w:p w14:paraId="6E02EE7B" w14:textId="72186A98" w:rsidR="00E22CDD" w:rsidRPr="00E22CDD" w:rsidRDefault="00E22CDD">
      <w:pPr>
        <w:numPr>
          <w:ilvl w:val="0"/>
          <w:numId w:val="6"/>
        </w:numPr>
        <w:shd w:val="clear" w:color="auto" w:fill="FFFFFF"/>
        <w:tabs>
          <w:tab w:val="left" w:pos="0"/>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стойка на руках, отжимания в стойке (</w:t>
      </w:r>
      <w:r w:rsidR="00B8115F" w:rsidRPr="00E22CDD">
        <w:rPr>
          <w:rFonts w:ascii="Times New Roman" w:hAnsi="Times New Roman"/>
          <w:sz w:val="28"/>
          <w:szCs w:val="28"/>
        </w:rPr>
        <w:t>для обучающихся</w:t>
      </w:r>
      <w:r w:rsidRPr="00E22CDD">
        <w:rPr>
          <w:rFonts w:ascii="Times New Roman" w:hAnsi="Times New Roman"/>
          <w:sz w:val="28"/>
          <w:szCs w:val="28"/>
        </w:rPr>
        <w:t xml:space="preserve"> с хорошей </w:t>
      </w:r>
      <w:r w:rsidR="00B8115F" w:rsidRPr="00E22CDD">
        <w:rPr>
          <w:rFonts w:ascii="Times New Roman" w:hAnsi="Times New Roman"/>
          <w:sz w:val="28"/>
          <w:szCs w:val="28"/>
        </w:rPr>
        <w:t>физической подготовкой</w:t>
      </w:r>
      <w:r w:rsidRPr="00E22CDD">
        <w:rPr>
          <w:rFonts w:ascii="Times New Roman" w:hAnsi="Times New Roman"/>
          <w:sz w:val="28"/>
          <w:szCs w:val="28"/>
        </w:rPr>
        <w:t>).</w:t>
      </w:r>
    </w:p>
    <w:p w14:paraId="0183C56C" w14:textId="77777777" w:rsidR="00E22CDD" w:rsidRPr="00E22CDD" w:rsidRDefault="00E22CDD" w:rsidP="00E22CDD">
      <w:pPr>
        <w:spacing w:after="0" w:line="240" w:lineRule="auto"/>
        <w:ind w:firstLine="567"/>
        <w:jc w:val="both"/>
        <w:rPr>
          <w:rFonts w:ascii="Times New Roman" w:hAnsi="Times New Roman"/>
          <w:b/>
          <w:color w:val="000000" w:themeColor="text1"/>
          <w:sz w:val="28"/>
          <w:szCs w:val="28"/>
        </w:rPr>
      </w:pPr>
      <w:r w:rsidRPr="00E22CDD">
        <w:rPr>
          <w:rFonts w:ascii="Times New Roman" w:hAnsi="Times New Roman"/>
          <w:b/>
          <w:color w:val="000000" w:themeColor="text1"/>
          <w:sz w:val="28"/>
          <w:szCs w:val="28"/>
        </w:rPr>
        <w:t>Развитие общей выносливости</w:t>
      </w:r>
    </w:p>
    <w:p w14:paraId="37396088" w14:textId="77777777" w:rsidR="00E22CDD" w:rsidRPr="00E22CDD" w:rsidRDefault="00E22CDD" w:rsidP="00E22CDD">
      <w:pPr>
        <w:spacing w:after="0" w:line="240" w:lineRule="auto"/>
        <w:ind w:firstLine="567"/>
        <w:jc w:val="both"/>
        <w:rPr>
          <w:rFonts w:ascii="Times New Roman" w:hAnsi="Times New Roman"/>
          <w:color w:val="000000"/>
          <w:sz w:val="28"/>
          <w:szCs w:val="28"/>
          <w:shd w:val="clear" w:color="auto" w:fill="FFFFFF"/>
        </w:rPr>
      </w:pPr>
      <w:r w:rsidRPr="00E22CDD">
        <w:rPr>
          <w:rFonts w:ascii="Times New Roman" w:hAnsi="Times New Roman"/>
          <w:color w:val="000000"/>
          <w:sz w:val="28"/>
          <w:szCs w:val="28"/>
          <w:shd w:val="clear" w:color="auto" w:fill="FFFFFF"/>
        </w:rPr>
        <w:t>Общая выносливость обеспечивает спортсмену возможность длительно выполнять работу, что обусловлено высокой функциональной способностью всех органов и систем организма. Именно это определяет роль отличной подготовленности в общей выносливости, как важнейшего условия для осуществления тренировочного процесса и как базы для последующего развития выносливости, но уже в более мощной работе.</w:t>
      </w:r>
    </w:p>
    <w:p w14:paraId="2BF068F8" w14:textId="77777777" w:rsidR="00BB6A31" w:rsidRDefault="00BB6A31" w:rsidP="00E22CDD">
      <w:pPr>
        <w:spacing w:after="0" w:line="240" w:lineRule="auto"/>
        <w:ind w:firstLine="567"/>
        <w:jc w:val="both"/>
        <w:rPr>
          <w:rFonts w:ascii="Times New Roman" w:hAnsi="Times New Roman"/>
          <w:b/>
          <w:color w:val="00000A"/>
          <w:sz w:val="28"/>
          <w:szCs w:val="28"/>
        </w:rPr>
      </w:pPr>
    </w:p>
    <w:p w14:paraId="2F38FFE6" w14:textId="785D3CBF" w:rsidR="00E22CDD" w:rsidRPr="00E22CDD" w:rsidRDefault="00E22CDD" w:rsidP="00E22CDD">
      <w:pPr>
        <w:spacing w:after="0" w:line="240" w:lineRule="auto"/>
        <w:ind w:firstLine="567"/>
        <w:jc w:val="both"/>
        <w:rPr>
          <w:rFonts w:ascii="Times New Roman" w:hAnsi="Times New Roman"/>
          <w:b/>
          <w:color w:val="00000A"/>
          <w:sz w:val="28"/>
          <w:szCs w:val="28"/>
        </w:rPr>
      </w:pPr>
      <w:r w:rsidRPr="00E22CDD">
        <w:rPr>
          <w:rFonts w:ascii="Times New Roman" w:hAnsi="Times New Roman"/>
          <w:b/>
          <w:color w:val="00000A"/>
          <w:sz w:val="28"/>
          <w:szCs w:val="28"/>
        </w:rPr>
        <w:lastRenderedPageBreak/>
        <w:t>Развитие гибкости</w:t>
      </w:r>
    </w:p>
    <w:p w14:paraId="38BDEC3A" w14:textId="20A63FF3" w:rsidR="00E22CDD" w:rsidRPr="00E22CDD" w:rsidRDefault="00E22CDD" w:rsidP="00E22CDD">
      <w:pPr>
        <w:spacing w:after="0" w:line="240" w:lineRule="auto"/>
        <w:ind w:firstLine="708"/>
        <w:jc w:val="both"/>
        <w:rPr>
          <w:rFonts w:ascii="Times New Roman" w:hAnsi="Times New Roman"/>
          <w:color w:val="000000"/>
          <w:sz w:val="28"/>
          <w:szCs w:val="28"/>
        </w:rPr>
      </w:pPr>
      <w:r w:rsidRPr="00E22CDD">
        <w:rPr>
          <w:rFonts w:ascii="Times New Roman" w:hAnsi="Times New Roman"/>
          <w:color w:val="000000"/>
          <w:sz w:val="28"/>
          <w:szCs w:val="28"/>
        </w:rPr>
        <w:t>Одним из важнейших физических качеств в акробатическом рок-н-</w:t>
      </w:r>
      <w:r w:rsidR="00B8115F" w:rsidRPr="00E22CDD">
        <w:rPr>
          <w:rFonts w:ascii="Times New Roman" w:hAnsi="Times New Roman"/>
          <w:color w:val="000000"/>
          <w:sz w:val="28"/>
          <w:szCs w:val="28"/>
        </w:rPr>
        <w:t>ролле является</w:t>
      </w:r>
      <w:r w:rsidRPr="00E22CDD">
        <w:rPr>
          <w:rFonts w:ascii="Times New Roman" w:hAnsi="Times New Roman"/>
          <w:color w:val="000000"/>
          <w:sz w:val="28"/>
          <w:szCs w:val="28"/>
        </w:rPr>
        <w:t xml:space="preserve"> гибкость - способность выполнять упражнения с большой амплитудой движений. Без этого качества невозможно воспитывать выразительность движения, пластичность и совершенствовать их технику, поскольку при недостаточной подвижности в суставах движения ограничены и скованы.</w:t>
      </w:r>
    </w:p>
    <w:p w14:paraId="691C4675" w14:textId="15859876" w:rsidR="00E22CDD" w:rsidRPr="00E22CDD" w:rsidRDefault="00E22CDD" w:rsidP="00E22CDD">
      <w:pPr>
        <w:spacing w:after="0" w:line="240" w:lineRule="auto"/>
        <w:jc w:val="both"/>
        <w:rPr>
          <w:rFonts w:ascii="Times New Roman" w:hAnsi="Times New Roman"/>
          <w:color w:val="000000"/>
          <w:sz w:val="28"/>
          <w:szCs w:val="28"/>
        </w:rPr>
      </w:pPr>
      <w:r w:rsidRPr="00E22CDD">
        <w:rPr>
          <w:rFonts w:ascii="Times New Roman" w:hAnsi="Times New Roman"/>
          <w:color w:val="000000"/>
          <w:sz w:val="28"/>
          <w:szCs w:val="28"/>
        </w:rPr>
        <w:t xml:space="preserve">Гибкость необходима для выполнения волнообразных движений, акробатических упражнений, входящих в программу акробатическом </w:t>
      </w:r>
      <w:r w:rsidR="00B91432">
        <w:rPr>
          <w:rFonts w:ascii="Times New Roman" w:hAnsi="Times New Roman"/>
          <w:color w:val="000000"/>
          <w:sz w:val="28"/>
          <w:szCs w:val="28"/>
        </w:rPr>
        <w:br/>
      </w:r>
      <w:r w:rsidRPr="00E22CDD">
        <w:rPr>
          <w:rFonts w:ascii="Times New Roman" w:hAnsi="Times New Roman"/>
          <w:color w:val="000000"/>
          <w:sz w:val="28"/>
          <w:szCs w:val="28"/>
        </w:rPr>
        <w:t xml:space="preserve">рок-н-ролле, для принятия позы во время выполнения </w:t>
      </w:r>
      <w:r w:rsidR="00B91432" w:rsidRPr="00E22CDD">
        <w:rPr>
          <w:rFonts w:ascii="Times New Roman" w:hAnsi="Times New Roman"/>
          <w:color w:val="000000"/>
          <w:sz w:val="28"/>
          <w:szCs w:val="28"/>
        </w:rPr>
        <w:t>акробатических элементов</w:t>
      </w:r>
      <w:r w:rsidRPr="00E22CDD">
        <w:rPr>
          <w:rFonts w:ascii="Times New Roman" w:hAnsi="Times New Roman"/>
          <w:color w:val="000000"/>
          <w:sz w:val="28"/>
          <w:szCs w:val="28"/>
        </w:rPr>
        <w:t>.</w:t>
      </w:r>
    </w:p>
    <w:p w14:paraId="7CC7EB17" w14:textId="77777777" w:rsidR="00E22CDD" w:rsidRPr="00E22CDD" w:rsidRDefault="00E22CDD" w:rsidP="00E22CDD">
      <w:pPr>
        <w:spacing w:after="0" w:line="240" w:lineRule="auto"/>
        <w:jc w:val="both"/>
        <w:rPr>
          <w:rFonts w:ascii="Times New Roman" w:hAnsi="Times New Roman"/>
          <w:color w:val="000000"/>
          <w:sz w:val="28"/>
          <w:szCs w:val="28"/>
        </w:rPr>
      </w:pPr>
      <w:r w:rsidRPr="00E22CDD">
        <w:rPr>
          <w:rFonts w:ascii="Times New Roman" w:hAnsi="Times New Roman"/>
          <w:color w:val="000000"/>
          <w:sz w:val="28"/>
          <w:szCs w:val="28"/>
        </w:rPr>
        <w:t>Благодаря гибкости облегчается выполнение всех видов гимнастических упражнений - наклонов, равновесий, прыжков, и т.д.</w:t>
      </w:r>
    </w:p>
    <w:p w14:paraId="1C92C379" w14:textId="77777777" w:rsidR="00E22CDD" w:rsidRPr="00E22CDD" w:rsidRDefault="00E22CDD" w:rsidP="00E22CDD">
      <w:pPr>
        <w:spacing w:after="0" w:line="240" w:lineRule="auto"/>
        <w:jc w:val="both"/>
        <w:rPr>
          <w:rFonts w:ascii="Times New Roman" w:hAnsi="Times New Roman"/>
          <w:color w:val="000000"/>
          <w:sz w:val="28"/>
          <w:szCs w:val="28"/>
        </w:rPr>
      </w:pPr>
      <w:r w:rsidRPr="00E22CDD">
        <w:rPr>
          <w:rFonts w:ascii="Times New Roman" w:hAnsi="Times New Roman"/>
          <w:color w:val="000000"/>
          <w:sz w:val="28"/>
          <w:szCs w:val="28"/>
        </w:rPr>
        <w:t>Особое значение придается развитию гибкости позвоночного столба не только в поясничном отделе, но и в грудном, шейном отделах.</w:t>
      </w:r>
    </w:p>
    <w:p w14:paraId="4561C502" w14:textId="77777777" w:rsidR="00E22CDD" w:rsidRPr="00E22CDD" w:rsidRDefault="00E22CDD" w:rsidP="00E22CDD">
      <w:pPr>
        <w:spacing w:after="0" w:line="240" w:lineRule="auto"/>
        <w:ind w:firstLine="708"/>
        <w:jc w:val="both"/>
        <w:rPr>
          <w:rFonts w:ascii="Times New Roman" w:hAnsi="Times New Roman"/>
          <w:b/>
          <w:bCs/>
          <w:color w:val="000000"/>
          <w:sz w:val="28"/>
          <w:szCs w:val="28"/>
        </w:rPr>
      </w:pPr>
      <w:r w:rsidRPr="00E22CDD">
        <w:rPr>
          <w:rFonts w:ascii="Times New Roman" w:hAnsi="Times New Roman"/>
          <w:b/>
          <w:bCs/>
          <w:color w:val="000000"/>
          <w:sz w:val="28"/>
          <w:szCs w:val="28"/>
        </w:rPr>
        <w:t>Развитие прыгучести</w:t>
      </w:r>
    </w:p>
    <w:p w14:paraId="52CFC594" w14:textId="77777777" w:rsidR="00E22CDD" w:rsidRPr="00E22CDD" w:rsidRDefault="00E22CDD" w:rsidP="00E22CDD">
      <w:pPr>
        <w:shd w:val="clear" w:color="auto" w:fill="FFFFFF"/>
        <w:tabs>
          <w:tab w:val="left" w:pos="1134"/>
        </w:tabs>
        <w:spacing w:after="0" w:line="240" w:lineRule="auto"/>
        <w:jc w:val="both"/>
        <w:rPr>
          <w:rFonts w:ascii="Times New Roman" w:hAnsi="Times New Roman"/>
          <w:sz w:val="28"/>
          <w:szCs w:val="28"/>
        </w:rPr>
      </w:pPr>
      <w:r w:rsidRPr="00E22CDD">
        <w:rPr>
          <w:rFonts w:ascii="Times New Roman" w:hAnsi="Times New Roman"/>
          <w:i/>
          <w:iCs/>
          <w:sz w:val="28"/>
          <w:szCs w:val="28"/>
          <w:u w:val="single"/>
        </w:rPr>
        <w:t>Упражнения на развитие прыгучести</w:t>
      </w:r>
      <w:r w:rsidRPr="00E22CDD">
        <w:rPr>
          <w:rFonts w:ascii="Times New Roman" w:hAnsi="Times New Roman"/>
          <w:b/>
          <w:bCs/>
          <w:sz w:val="28"/>
          <w:szCs w:val="28"/>
        </w:rPr>
        <w:t>:</w:t>
      </w:r>
    </w:p>
    <w:p w14:paraId="07DB8F2B" w14:textId="77777777" w:rsidR="00E22CDD" w:rsidRPr="00E22CDD" w:rsidRDefault="00E22CDD">
      <w:pPr>
        <w:numPr>
          <w:ilvl w:val="0"/>
          <w:numId w:val="7"/>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заскоки на скамейку;</w:t>
      </w:r>
    </w:p>
    <w:p w14:paraId="0D101447" w14:textId="77777777" w:rsidR="00E22CDD" w:rsidRPr="00E22CDD" w:rsidRDefault="00E22CDD">
      <w:pPr>
        <w:numPr>
          <w:ilvl w:val="0"/>
          <w:numId w:val="7"/>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соскоки со скамьи;</w:t>
      </w:r>
    </w:p>
    <w:p w14:paraId="3CE6AF5A" w14:textId="77777777" w:rsidR="00E22CDD" w:rsidRPr="00E22CDD" w:rsidRDefault="00E22CDD">
      <w:pPr>
        <w:numPr>
          <w:ilvl w:val="0"/>
          <w:numId w:val="7"/>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перепрыгивания через скамейку с продвижением вдоль нее;</w:t>
      </w:r>
    </w:p>
    <w:p w14:paraId="78E1D513" w14:textId="6F06BAF0" w:rsidR="00E22CDD" w:rsidRPr="00E22CDD" w:rsidRDefault="00E22CDD">
      <w:pPr>
        <w:numPr>
          <w:ilvl w:val="0"/>
          <w:numId w:val="7"/>
        </w:numPr>
        <w:shd w:val="clear" w:color="auto" w:fill="FFFFFF"/>
        <w:tabs>
          <w:tab w:val="left" w:pos="1134"/>
        </w:tabs>
        <w:spacing w:after="0" w:line="240" w:lineRule="auto"/>
        <w:ind w:left="0" w:firstLine="0"/>
        <w:jc w:val="both"/>
        <w:rPr>
          <w:rFonts w:ascii="Times New Roman" w:hAnsi="Times New Roman"/>
          <w:sz w:val="28"/>
          <w:szCs w:val="28"/>
        </w:rPr>
      </w:pPr>
      <w:proofErr w:type="spellStart"/>
      <w:r w:rsidRPr="00E22CDD">
        <w:rPr>
          <w:rFonts w:ascii="Times New Roman" w:hAnsi="Times New Roman"/>
          <w:sz w:val="28"/>
          <w:szCs w:val="28"/>
        </w:rPr>
        <w:t>многоскоки</w:t>
      </w:r>
      <w:proofErr w:type="spellEnd"/>
      <w:r w:rsidRPr="00E22CDD">
        <w:rPr>
          <w:rFonts w:ascii="Times New Roman" w:hAnsi="Times New Roman"/>
          <w:sz w:val="28"/>
          <w:szCs w:val="28"/>
        </w:rPr>
        <w:t xml:space="preserve">: с продвижением — на двух ногах, на одной, с поджиманием ног, из приседа, из приседа с поджиманием; без продвижения — на двух ногах, на одной, с поджиманием ног, из приседа, из приседа с поджиманием, </w:t>
      </w:r>
      <w:r w:rsidR="00B91432">
        <w:rPr>
          <w:rFonts w:ascii="Times New Roman" w:hAnsi="Times New Roman"/>
          <w:sz w:val="28"/>
          <w:szCs w:val="28"/>
        </w:rPr>
        <w:br/>
      </w:r>
      <w:r w:rsidRPr="00E22CDD">
        <w:rPr>
          <w:rFonts w:ascii="Times New Roman" w:hAnsi="Times New Roman"/>
          <w:sz w:val="28"/>
          <w:szCs w:val="28"/>
        </w:rPr>
        <w:t>с поворотом на 180 и 360 градусов;</w:t>
      </w:r>
    </w:p>
    <w:p w14:paraId="0AB841C0" w14:textId="77777777" w:rsidR="00E22CDD" w:rsidRPr="00E22CDD" w:rsidRDefault="00E22CDD">
      <w:pPr>
        <w:numPr>
          <w:ilvl w:val="0"/>
          <w:numId w:val="7"/>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упражнения со скакалкой.</w:t>
      </w:r>
    </w:p>
    <w:p w14:paraId="59BF225D" w14:textId="77777777" w:rsidR="00E22CDD" w:rsidRPr="00E22CDD" w:rsidRDefault="00E22CDD" w:rsidP="00E22CDD">
      <w:pPr>
        <w:spacing w:after="0" w:line="240" w:lineRule="auto"/>
        <w:ind w:firstLine="567"/>
        <w:jc w:val="both"/>
        <w:rPr>
          <w:rFonts w:ascii="Times New Roman" w:hAnsi="Times New Roman"/>
          <w:b/>
          <w:color w:val="000000" w:themeColor="text1"/>
          <w:sz w:val="28"/>
          <w:szCs w:val="28"/>
        </w:rPr>
      </w:pPr>
    </w:p>
    <w:p w14:paraId="14962BCB" w14:textId="67C37EB7" w:rsidR="00E22CDD" w:rsidRPr="00E22CDD" w:rsidRDefault="00E22CDD" w:rsidP="00E22CDD">
      <w:pPr>
        <w:spacing w:after="0" w:line="240" w:lineRule="auto"/>
        <w:ind w:firstLine="567"/>
        <w:jc w:val="center"/>
        <w:rPr>
          <w:rFonts w:ascii="Times New Roman" w:hAnsi="Times New Roman"/>
          <w:b/>
          <w:color w:val="000000" w:themeColor="text1"/>
          <w:sz w:val="28"/>
          <w:szCs w:val="28"/>
        </w:rPr>
      </w:pPr>
      <w:r w:rsidRPr="00E22CDD">
        <w:rPr>
          <w:rFonts w:ascii="Times New Roman" w:hAnsi="Times New Roman"/>
          <w:b/>
          <w:color w:val="000000" w:themeColor="text1"/>
          <w:sz w:val="28"/>
          <w:szCs w:val="28"/>
        </w:rPr>
        <w:t>Специальная физическая подготовка</w:t>
      </w:r>
      <w:r>
        <w:rPr>
          <w:rFonts w:ascii="Times New Roman" w:hAnsi="Times New Roman"/>
          <w:b/>
          <w:color w:val="000000" w:themeColor="text1"/>
          <w:sz w:val="28"/>
          <w:szCs w:val="28"/>
        </w:rPr>
        <w:t xml:space="preserve"> </w:t>
      </w:r>
      <w:r w:rsidR="00E632AD">
        <w:rPr>
          <w:rFonts w:ascii="Times New Roman" w:hAnsi="Times New Roman"/>
          <w:b/>
          <w:color w:val="000000" w:themeColor="text1"/>
          <w:sz w:val="28"/>
          <w:szCs w:val="28"/>
        </w:rPr>
        <w:t>–</w:t>
      </w:r>
      <w:r>
        <w:rPr>
          <w:rFonts w:ascii="Times New Roman" w:hAnsi="Times New Roman"/>
          <w:b/>
          <w:color w:val="000000" w:themeColor="text1"/>
          <w:sz w:val="28"/>
          <w:szCs w:val="28"/>
        </w:rPr>
        <w:t xml:space="preserve"> </w:t>
      </w:r>
      <w:r w:rsidR="00CA01FB">
        <w:rPr>
          <w:rFonts w:ascii="Times New Roman" w:hAnsi="Times New Roman"/>
          <w:b/>
          <w:color w:val="000000" w:themeColor="text1"/>
          <w:sz w:val="28"/>
          <w:szCs w:val="28"/>
        </w:rPr>
        <w:t>70</w:t>
      </w:r>
      <w:r w:rsidR="00E632AD">
        <w:rPr>
          <w:rFonts w:ascii="Times New Roman" w:hAnsi="Times New Roman"/>
          <w:b/>
          <w:color w:val="000000" w:themeColor="text1"/>
          <w:sz w:val="28"/>
          <w:szCs w:val="28"/>
        </w:rPr>
        <w:t xml:space="preserve"> час</w:t>
      </w:r>
      <w:r w:rsidR="009A1B7E">
        <w:rPr>
          <w:rFonts w:ascii="Times New Roman" w:hAnsi="Times New Roman"/>
          <w:b/>
          <w:color w:val="000000" w:themeColor="text1"/>
          <w:sz w:val="28"/>
          <w:szCs w:val="28"/>
        </w:rPr>
        <w:t>а</w:t>
      </w:r>
    </w:p>
    <w:p w14:paraId="005EBB96" w14:textId="77777777" w:rsidR="00E22CDD" w:rsidRPr="00E22CDD" w:rsidRDefault="00E22CDD" w:rsidP="00E22CDD">
      <w:pPr>
        <w:spacing w:after="0" w:line="240" w:lineRule="auto"/>
        <w:ind w:firstLine="567"/>
        <w:jc w:val="both"/>
        <w:rPr>
          <w:rFonts w:ascii="Times New Roman" w:hAnsi="Times New Roman"/>
          <w:b/>
          <w:color w:val="000000" w:themeColor="text1"/>
          <w:sz w:val="28"/>
          <w:szCs w:val="28"/>
        </w:rPr>
      </w:pPr>
      <w:r w:rsidRPr="00E22CDD">
        <w:rPr>
          <w:rFonts w:ascii="Times New Roman" w:hAnsi="Times New Roman"/>
          <w:b/>
          <w:color w:val="000000" w:themeColor="text1"/>
          <w:sz w:val="28"/>
          <w:szCs w:val="28"/>
        </w:rPr>
        <w:t>Развитие координации</w:t>
      </w:r>
    </w:p>
    <w:p w14:paraId="4D4F13D4" w14:textId="77777777" w:rsidR="00E22CDD" w:rsidRPr="00E22CDD" w:rsidRDefault="00E22CDD" w:rsidP="00E22CDD">
      <w:pPr>
        <w:spacing w:after="0" w:line="240" w:lineRule="auto"/>
        <w:ind w:firstLine="567"/>
        <w:jc w:val="both"/>
        <w:rPr>
          <w:rFonts w:ascii="Times New Roman" w:hAnsi="Times New Roman"/>
          <w:b/>
          <w:color w:val="000000" w:themeColor="text1"/>
          <w:sz w:val="28"/>
          <w:szCs w:val="28"/>
        </w:rPr>
      </w:pPr>
      <w:r w:rsidRPr="00E22CDD">
        <w:rPr>
          <w:rFonts w:ascii="Times New Roman" w:hAnsi="Times New Roman"/>
          <w:color w:val="000000" w:themeColor="text1"/>
          <w:sz w:val="28"/>
          <w:szCs w:val="28"/>
          <w:shd w:val="clear" w:color="auto" w:fill="FFFFFF"/>
        </w:rPr>
        <w:t xml:space="preserve"> Координация – это способность, позволяющая выполнять согласованную работу отдельных групп мышц одновременно.</w:t>
      </w:r>
    </w:p>
    <w:p w14:paraId="6DB8778B" w14:textId="1EEFC289" w:rsidR="00E22CDD" w:rsidRPr="00E22CDD" w:rsidRDefault="00E22CDD" w:rsidP="00E22CDD">
      <w:pPr>
        <w:spacing w:after="0" w:line="240" w:lineRule="auto"/>
        <w:jc w:val="both"/>
        <w:rPr>
          <w:rFonts w:ascii="Times New Roman" w:hAnsi="Times New Roman"/>
          <w:color w:val="000000"/>
          <w:sz w:val="28"/>
          <w:szCs w:val="28"/>
        </w:rPr>
      </w:pPr>
      <w:r w:rsidRPr="00E22CDD">
        <w:rPr>
          <w:rFonts w:ascii="Times New Roman" w:hAnsi="Times New Roman"/>
          <w:color w:val="000000"/>
          <w:sz w:val="28"/>
          <w:szCs w:val="28"/>
        </w:rPr>
        <w:t xml:space="preserve">Координационные </w:t>
      </w:r>
      <w:r w:rsidR="00B91432" w:rsidRPr="00E22CDD">
        <w:rPr>
          <w:rFonts w:ascii="Times New Roman" w:hAnsi="Times New Roman"/>
          <w:color w:val="000000"/>
          <w:sz w:val="28"/>
          <w:szCs w:val="28"/>
        </w:rPr>
        <w:t>способности представляют</w:t>
      </w:r>
      <w:r w:rsidRPr="00E22CDD">
        <w:rPr>
          <w:rFonts w:ascii="Times New Roman" w:hAnsi="Times New Roman"/>
          <w:color w:val="000000"/>
          <w:sz w:val="28"/>
          <w:szCs w:val="28"/>
        </w:rPr>
        <w:t xml:space="preserve"> собой функциональные возможности определенных органов и структур организма, взаимодействие которых обуславливает согласование отдельных элементов движения в единое смысловое двигательное действие.</w:t>
      </w:r>
    </w:p>
    <w:p w14:paraId="58CEFB51" w14:textId="27D0CE2E" w:rsidR="00E22CDD" w:rsidRPr="00E22CDD" w:rsidRDefault="00E22CDD" w:rsidP="00E22CDD">
      <w:pPr>
        <w:spacing w:after="0" w:line="240" w:lineRule="auto"/>
        <w:jc w:val="both"/>
        <w:rPr>
          <w:rFonts w:ascii="Times New Roman" w:hAnsi="Times New Roman"/>
          <w:color w:val="000000"/>
          <w:sz w:val="28"/>
          <w:szCs w:val="28"/>
        </w:rPr>
      </w:pPr>
      <w:r w:rsidRPr="00E22CDD">
        <w:rPr>
          <w:rFonts w:ascii="Times New Roman" w:hAnsi="Times New Roman"/>
          <w:color w:val="000000"/>
          <w:sz w:val="28"/>
          <w:szCs w:val="28"/>
        </w:rPr>
        <w:t xml:space="preserve">Координационные способности включают в себя: ориентацию в пространстве; точность воспроизведения движения по пространственным, силовым </w:t>
      </w:r>
      <w:r w:rsidR="00B91432">
        <w:rPr>
          <w:rFonts w:ascii="Times New Roman" w:hAnsi="Times New Roman"/>
          <w:color w:val="000000"/>
          <w:sz w:val="28"/>
          <w:szCs w:val="28"/>
        </w:rPr>
        <w:br/>
      </w:r>
      <w:r w:rsidRPr="00E22CDD">
        <w:rPr>
          <w:rFonts w:ascii="Times New Roman" w:hAnsi="Times New Roman"/>
          <w:color w:val="000000"/>
          <w:sz w:val="28"/>
          <w:szCs w:val="28"/>
        </w:rPr>
        <w:t>и временным параметрам.</w:t>
      </w:r>
    </w:p>
    <w:p w14:paraId="178C3AF4" w14:textId="77777777" w:rsidR="00E22CDD" w:rsidRPr="00E22CDD" w:rsidRDefault="00E22CDD" w:rsidP="00E22CDD">
      <w:pPr>
        <w:spacing w:after="0" w:line="240" w:lineRule="auto"/>
        <w:jc w:val="both"/>
        <w:rPr>
          <w:rFonts w:ascii="Times New Roman" w:hAnsi="Times New Roman"/>
          <w:color w:val="000000"/>
          <w:sz w:val="28"/>
          <w:szCs w:val="28"/>
        </w:rPr>
      </w:pPr>
      <w:r w:rsidRPr="00E22CDD">
        <w:rPr>
          <w:rFonts w:ascii="Times New Roman" w:hAnsi="Times New Roman"/>
          <w:i/>
          <w:iCs/>
          <w:color w:val="000000"/>
          <w:sz w:val="28"/>
          <w:szCs w:val="28"/>
        </w:rPr>
        <w:t>Способность к ориентированию в пространстве.</w:t>
      </w:r>
    </w:p>
    <w:p w14:paraId="79BE6506" w14:textId="77777777" w:rsidR="00E22CDD" w:rsidRPr="00E22CDD" w:rsidRDefault="00E22CDD" w:rsidP="00E22CDD">
      <w:pPr>
        <w:spacing w:after="0" w:line="240" w:lineRule="auto"/>
        <w:jc w:val="both"/>
        <w:rPr>
          <w:rFonts w:ascii="Times New Roman" w:hAnsi="Times New Roman"/>
          <w:b/>
          <w:color w:val="00000A"/>
          <w:sz w:val="28"/>
          <w:szCs w:val="28"/>
        </w:rPr>
      </w:pPr>
      <w:r w:rsidRPr="00E22CDD">
        <w:rPr>
          <w:rFonts w:ascii="Times New Roman" w:hAnsi="Times New Roman"/>
          <w:color w:val="000000"/>
          <w:sz w:val="28"/>
          <w:szCs w:val="28"/>
        </w:rPr>
        <w:t xml:space="preserve">Под этой способностью понимается умение точно определять и своевременно изменять положение тела и осуществлять движение в нужном направлении. </w:t>
      </w:r>
    </w:p>
    <w:p w14:paraId="183694D6" w14:textId="77777777" w:rsidR="00E22CDD" w:rsidRPr="00E22CDD" w:rsidRDefault="00E22CDD" w:rsidP="00E22CDD">
      <w:pPr>
        <w:spacing w:after="0" w:line="240" w:lineRule="auto"/>
        <w:ind w:firstLine="708"/>
        <w:jc w:val="both"/>
        <w:rPr>
          <w:rFonts w:ascii="Times New Roman" w:hAnsi="Times New Roman"/>
          <w:b/>
          <w:color w:val="00000A"/>
          <w:sz w:val="28"/>
          <w:szCs w:val="28"/>
        </w:rPr>
      </w:pPr>
      <w:r w:rsidRPr="00E22CDD">
        <w:rPr>
          <w:rFonts w:ascii="Times New Roman" w:hAnsi="Times New Roman"/>
          <w:b/>
          <w:color w:val="00000A"/>
          <w:sz w:val="28"/>
          <w:szCs w:val="28"/>
        </w:rPr>
        <w:t>Развитие вестибулярной устойчивости (равновесие)</w:t>
      </w:r>
    </w:p>
    <w:p w14:paraId="00F8A0C0" w14:textId="6827C3FD" w:rsidR="00E22CDD" w:rsidRPr="00E22CDD" w:rsidRDefault="00E22CDD" w:rsidP="00E22CDD">
      <w:pPr>
        <w:spacing w:after="0" w:line="240" w:lineRule="auto"/>
        <w:jc w:val="both"/>
        <w:rPr>
          <w:rFonts w:ascii="Times New Roman" w:hAnsi="Times New Roman"/>
          <w:color w:val="000000"/>
          <w:sz w:val="28"/>
          <w:szCs w:val="28"/>
        </w:rPr>
      </w:pPr>
      <w:r w:rsidRPr="00E22CDD">
        <w:rPr>
          <w:rFonts w:ascii="Times New Roman" w:hAnsi="Times New Roman"/>
          <w:color w:val="000000"/>
          <w:sz w:val="28"/>
          <w:szCs w:val="28"/>
        </w:rPr>
        <w:t xml:space="preserve">Развитие вестибулярной устойчивости -способность к сохранению устойчивого положения тела в условиях разнообразных движений и поз) осуществляется двумя основными путями: за счет специальных упражнений </w:t>
      </w:r>
      <w:r w:rsidR="00B91432">
        <w:rPr>
          <w:rFonts w:ascii="Times New Roman" w:hAnsi="Times New Roman"/>
          <w:color w:val="000000"/>
          <w:sz w:val="28"/>
          <w:szCs w:val="28"/>
        </w:rPr>
        <w:br/>
      </w:r>
      <w:r w:rsidRPr="00E22CDD">
        <w:rPr>
          <w:rFonts w:ascii="Times New Roman" w:hAnsi="Times New Roman"/>
          <w:color w:val="000000"/>
          <w:sz w:val="28"/>
          <w:szCs w:val="28"/>
        </w:rPr>
        <w:t xml:space="preserve">для совершенствования чувства равновесия в условиях, его затрудняющих, </w:t>
      </w:r>
      <w:r w:rsidR="00B91432">
        <w:rPr>
          <w:rFonts w:ascii="Times New Roman" w:hAnsi="Times New Roman"/>
          <w:color w:val="000000"/>
          <w:sz w:val="28"/>
          <w:szCs w:val="28"/>
        </w:rPr>
        <w:br/>
      </w:r>
      <w:r w:rsidRPr="00E22CDD">
        <w:rPr>
          <w:rFonts w:ascii="Times New Roman" w:hAnsi="Times New Roman"/>
          <w:color w:val="000000"/>
          <w:sz w:val="28"/>
          <w:szCs w:val="28"/>
        </w:rPr>
        <w:lastRenderedPageBreak/>
        <w:t>и раздельного совершенствования анализаторов, обеспечивающих сохранение равновесия (вестибулярного и двигательного).</w:t>
      </w:r>
    </w:p>
    <w:p w14:paraId="5D3B9268" w14:textId="1CDA0503" w:rsidR="00E22CDD" w:rsidRPr="00E22CDD" w:rsidRDefault="00B91432" w:rsidP="00E22CDD">
      <w:pPr>
        <w:spacing w:after="0" w:line="240" w:lineRule="auto"/>
        <w:ind w:firstLine="708"/>
        <w:jc w:val="both"/>
        <w:rPr>
          <w:rFonts w:ascii="Times New Roman" w:hAnsi="Times New Roman"/>
          <w:b/>
          <w:color w:val="000000" w:themeColor="text1"/>
          <w:sz w:val="28"/>
          <w:szCs w:val="28"/>
          <w:lang w:eastAsia="ar-SA"/>
        </w:rPr>
      </w:pPr>
      <w:r w:rsidRPr="00E22CDD">
        <w:rPr>
          <w:rFonts w:ascii="Times New Roman" w:hAnsi="Times New Roman"/>
          <w:b/>
          <w:color w:val="000000" w:themeColor="text1"/>
          <w:sz w:val="28"/>
          <w:szCs w:val="28"/>
          <w:lang w:eastAsia="ar-SA"/>
        </w:rPr>
        <w:t>Развитие быстроты</w:t>
      </w:r>
      <w:r w:rsidR="00E22CDD" w:rsidRPr="00E22CDD">
        <w:rPr>
          <w:rFonts w:ascii="Times New Roman" w:hAnsi="Times New Roman"/>
          <w:b/>
          <w:color w:val="000000" w:themeColor="text1"/>
          <w:sz w:val="28"/>
          <w:szCs w:val="28"/>
          <w:lang w:eastAsia="ar-SA"/>
        </w:rPr>
        <w:t xml:space="preserve"> движения</w:t>
      </w:r>
    </w:p>
    <w:p w14:paraId="516C8383" w14:textId="3AEAC1A8" w:rsidR="00E22CDD" w:rsidRPr="00E22CDD" w:rsidRDefault="00E22CDD" w:rsidP="00E22CDD">
      <w:pPr>
        <w:suppressAutoHyphens/>
        <w:spacing w:after="0" w:line="240" w:lineRule="auto"/>
        <w:ind w:firstLine="851"/>
        <w:jc w:val="both"/>
        <w:rPr>
          <w:rFonts w:ascii="Times New Roman" w:hAnsi="Times New Roman"/>
          <w:b/>
          <w:color w:val="000000" w:themeColor="text1"/>
          <w:sz w:val="28"/>
          <w:szCs w:val="28"/>
          <w:lang w:eastAsia="ar-SA"/>
        </w:rPr>
      </w:pPr>
      <w:r w:rsidRPr="00E22CDD">
        <w:rPr>
          <w:rFonts w:ascii="Times New Roman" w:hAnsi="Times New Roman"/>
          <w:color w:val="000000"/>
          <w:sz w:val="28"/>
          <w:szCs w:val="28"/>
          <w:shd w:val="clear" w:color="auto" w:fill="FFFFFF"/>
        </w:rPr>
        <w:t xml:space="preserve">Быстрота как физическое качество человека </w:t>
      </w:r>
      <w:r w:rsidR="00B91432" w:rsidRPr="00E22CDD">
        <w:rPr>
          <w:rFonts w:ascii="Times New Roman" w:hAnsi="Times New Roman"/>
          <w:color w:val="000000"/>
          <w:sz w:val="28"/>
          <w:szCs w:val="28"/>
          <w:shd w:val="clear" w:color="auto" w:fill="FFFFFF"/>
        </w:rPr>
        <w:t>— это</w:t>
      </w:r>
      <w:r w:rsidRPr="00E22CDD">
        <w:rPr>
          <w:rFonts w:ascii="Times New Roman" w:hAnsi="Times New Roman"/>
          <w:color w:val="000000"/>
          <w:sz w:val="28"/>
          <w:szCs w:val="28"/>
          <w:shd w:val="clear" w:color="auto" w:fill="FFFFFF"/>
        </w:rPr>
        <w:t xml:space="preserve"> способность выполнять движения с большой скоростью и частотой. Проявление быстроты связано со степенью подвижности нервных процессов и силовыми возможностями спортсмена.</w:t>
      </w:r>
    </w:p>
    <w:p w14:paraId="4AFE14D4" w14:textId="77777777" w:rsidR="00E22CDD" w:rsidRPr="00E22CDD" w:rsidRDefault="00E22CDD" w:rsidP="00E22CDD">
      <w:pPr>
        <w:spacing w:after="0" w:line="240" w:lineRule="auto"/>
        <w:ind w:firstLine="567"/>
        <w:jc w:val="both"/>
        <w:rPr>
          <w:rFonts w:ascii="Times New Roman" w:hAnsi="Times New Roman"/>
          <w:i/>
          <w:iCs/>
          <w:color w:val="000000"/>
          <w:sz w:val="28"/>
          <w:szCs w:val="28"/>
          <w:u w:val="single"/>
          <w:shd w:val="clear" w:color="auto" w:fill="FFFFFF"/>
        </w:rPr>
      </w:pPr>
    </w:p>
    <w:p w14:paraId="1071D37F" w14:textId="77777777" w:rsidR="00E22CDD" w:rsidRPr="00E22CDD" w:rsidRDefault="00E22CDD" w:rsidP="00E22CDD">
      <w:pPr>
        <w:shd w:val="clear" w:color="auto" w:fill="FFFFFF"/>
        <w:tabs>
          <w:tab w:val="left" w:pos="1134"/>
        </w:tabs>
        <w:spacing w:after="0" w:line="240" w:lineRule="auto"/>
        <w:jc w:val="both"/>
        <w:rPr>
          <w:rFonts w:ascii="Times New Roman" w:hAnsi="Times New Roman"/>
          <w:sz w:val="28"/>
          <w:szCs w:val="28"/>
        </w:rPr>
      </w:pPr>
      <w:r w:rsidRPr="00E22CDD">
        <w:rPr>
          <w:rFonts w:ascii="Times New Roman" w:hAnsi="Times New Roman"/>
          <w:i/>
          <w:iCs/>
          <w:sz w:val="28"/>
          <w:szCs w:val="28"/>
          <w:u w:val="single"/>
        </w:rPr>
        <w:t>Упражнения на развитие быстроты и движений</w:t>
      </w:r>
      <w:r w:rsidRPr="00E22CDD">
        <w:rPr>
          <w:rFonts w:ascii="Times New Roman" w:hAnsi="Times New Roman"/>
          <w:b/>
          <w:bCs/>
          <w:sz w:val="28"/>
          <w:szCs w:val="28"/>
        </w:rPr>
        <w:t>:</w:t>
      </w:r>
    </w:p>
    <w:p w14:paraId="79CB77BD" w14:textId="77777777" w:rsidR="00E22CDD" w:rsidRPr="00E22CDD" w:rsidRDefault="00E22CDD">
      <w:pPr>
        <w:numPr>
          <w:ilvl w:val="0"/>
          <w:numId w:val="8"/>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челночный бег;</w:t>
      </w:r>
    </w:p>
    <w:p w14:paraId="0DBD8E3E" w14:textId="77777777" w:rsidR="00E22CDD" w:rsidRPr="00E22CDD" w:rsidRDefault="00E22CDD">
      <w:pPr>
        <w:numPr>
          <w:ilvl w:val="0"/>
          <w:numId w:val="8"/>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упражнения с резиной;</w:t>
      </w:r>
    </w:p>
    <w:p w14:paraId="3C068850" w14:textId="77777777" w:rsidR="00E22CDD" w:rsidRPr="00E22CDD" w:rsidRDefault="00E22CDD">
      <w:pPr>
        <w:numPr>
          <w:ilvl w:val="0"/>
          <w:numId w:val="8"/>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метание;</w:t>
      </w:r>
    </w:p>
    <w:p w14:paraId="61A829D8" w14:textId="5DE6AC2D" w:rsidR="00E22CDD" w:rsidRDefault="00E22CDD" w:rsidP="00350C30">
      <w:pPr>
        <w:pStyle w:val="af"/>
        <w:numPr>
          <w:ilvl w:val="0"/>
          <w:numId w:val="8"/>
        </w:numPr>
        <w:shd w:val="clear" w:color="auto" w:fill="FFFFFF"/>
        <w:tabs>
          <w:tab w:val="clear" w:pos="720"/>
          <w:tab w:val="left" w:pos="426"/>
        </w:tabs>
        <w:suppressAutoHyphens/>
        <w:ind w:left="0" w:firstLine="360"/>
        <w:jc w:val="both"/>
        <w:rPr>
          <w:sz w:val="28"/>
          <w:szCs w:val="28"/>
        </w:rPr>
      </w:pPr>
      <w:r w:rsidRPr="009079A3">
        <w:rPr>
          <w:sz w:val="28"/>
          <w:szCs w:val="28"/>
        </w:rPr>
        <w:t>упражнение «горячая стенка»: встав спиной к стене на расстоянии вытянутых рук, дотронутся до нее, обернувшись, и резко сгруппироваться; то же через другое плечо.</w:t>
      </w:r>
    </w:p>
    <w:p w14:paraId="4E343F14" w14:textId="77777777" w:rsidR="009A1B7E" w:rsidRPr="009079A3" w:rsidRDefault="009A1B7E" w:rsidP="00350C30">
      <w:pPr>
        <w:pStyle w:val="af"/>
        <w:shd w:val="clear" w:color="auto" w:fill="FFFFFF"/>
        <w:tabs>
          <w:tab w:val="left" w:pos="567"/>
          <w:tab w:val="left" w:pos="720"/>
        </w:tabs>
        <w:suppressAutoHyphens/>
        <w:jc w:val="both"/>
        <w:rPr>
          <w:sz w:val="28"/>
          <w:szCs w:val="28"/>
        </w:rPr>
      </w:pPr>
    </w:p>
    <w:p w14:paraId="71762E9A" w14:textId="3037E219" w:rsidR="009079A3" w:rsidRPr="009079A3" w:rsidRDefault="009079A3" w:rsidP="009079A3">
      <w:pPr>
        <w:shd w:val="clear" w:color="auto" w:fill="FFFFFF"/>
        <w:tabs>
          <w:tab w:val="left" w:pos="567"/>
        </w:tabs>
        <w:suppressAutoHyphens/>
        <w:spacing w:after="0" w:line="240" w:lineRule="auto"/>
        <w:jc w:val="center"/>
        <w:rPr>
          <w:rFonts w:ascii="Times New Roman" w:hAnsi="Times New Roman"/>
          <w:b/>
          <w:bCs/>
          <w:color w:val="000000" w:themeColor="text1"/>
          <w:sz w:val="28"/>
          <w:szCs w:val="28"/>
        </w:rPr>
      </w:pPr>
      <w:r w:rsidRPr="009079A3">
        <w:rPr>
          <w:rFonts w:ascii="Times New Roman" w:hAnsi="Times New Roman"/>
          <w:b/>
          <w:bCs/>
          <w:color w:val="000000" w:themeColor="text1"/>
          <w:sz w:val="28"/>
          <w:szCs w:val="28"/>
        </w:rPr>
        <w:t xml:space="preserve">Участие в </w:t>
      </w:r>
      <w:r w:rsidR="00B91432" w:rsidRPr="009079A3">
        <w:rPr>
          <w:rFonts w:ascii="Times New Roman" w:hAnsi="Times New Roman"/>
          <w:b/>
          <w:bCs/>
          <w:color w:val="000000" w:themeColor="text1"/>
          <w:sz w:val="28"/>
          <w:szCs w:val="28"/>
        </w:rPr>
        <w:t>спортивных соревнованиях</w:t>
      </w:r>
      <w:r w:rsidRPr="009079A3">
        <w:rPr>
          <w:rFonts w:ascii="Times New Roman" w:hAnsi="Times New Roman"/>
          <w:b/>
          <w:bCs/>
          <w:color w:val="000000" w:themeColor="text1"/>
          <w:sz w:val="28"/>
          <w:szCs w:val="28"/>
        </w:rPr>
        <w:t xml:space="preserve"> – </w:t>
      </w:r>
      <w:r w:rsidR="00BB6A31">
        <w:rPr>
          <w:rFonts w:ascii="Times New Roman" w:hAnsi="Times New Roman"/>
          <w:b/>
          <w:bCs/>
          <w:color w:val="000000" w:themeColor="text1"/>
          <w:sz w:val="28"/>
          <w:szCs w:val="28"/>
        </w:rPr>
        <w:t>8</w:t>
      </w:r>
      <w:r w:rsidR="007B1765">
        <w:rPr>
          <w:rFonts w:ascii="Times New Roman" w:hAnsi="Times New Roman"/>
          <w:b/>
          <w:bCs/>
          <w:color w:val="000000" w:themeColor="text1"/>
          <w:sz w:val="28"/>
          <w:szCs w:val="28"/>
        </w:rPr>
        <w:t xml:space="preserve"> часов</w:t>
      </w:r>
    </w:p>
    <w:p w14:paraId="57DE576F" w14:textId="4136A369" w:rsidR="009079A3" w:rsidRPr="009079A3" w:rsidRDefault="009079A3" w:rsidP="009079A3">
      <w:pPr>
        <w:spacing w:after="0" w:line="240" w:lineRule="auto"/>
        <w:ind w:right="142" w:firstLine="709"/>
        <w:jc w:val="both"/>
        <w:rPr>
          <w:rFonts w:ascii="Times New Roman" w:hAnsi="Times New Roman"/>
          <w:color w:val="000000" w:themeColor="text1"/>
          <w:sz w:val="28"/>
        </w:rPr>
      </w:pPr>
      <w:r w:rsidRPr="009079A3">
        <w:rPr>
          <w:rFonts w:ascii="Times New Roman" w:hAnsi="Times New Roman"/>
          <w:color w:val="000000" w:themeColor="text1"/>
          <w:sz w:val="28"/>
        </w:rPr>
        <w:t xml:space="preserve">Под планируемыми показателями соревновательной деятельности подразумевается определение различных соревнований, в соответствии </w:t>
      </w:r>
      <w:r w:rsidR="00B91432">
        <w:rPr>
          <w:rFonts w:ascii="Times New Roman" w:hAnsi="Times New Roman"/>
          <w:color w:val="000000" w:themeColor="text1"/>
          <w:sz w:val="28"/>
        </w:rPr>
        <w:br/>
      </w:r>
      <w:r w:rsidRPr="009079A3">
        <w:rPr>
          <w:rFonts w:ascii="Times New Roman" w:hAnsi="Times New Roman"/>
          <w:color w:val="000000" w:themeColor="text1"/>
          <w:sz w:val="28"/>
        </w:rPr>
        <w:t xml:space="preserve">с утвержденным планом спортивных мероприятий учреждения, на основе </w:t>
      </w:r>
      <w:r w:rsidR="00BB6A31">
        <w:rPr>
          <w:rFonts w:ascii="Times New Roman" w:hAnsi="Times New Roman"/>
          <w:color w:val="000000" w:themeColor="text1"/>
          <w:sz w:val="28"/>
        </w:rPr>
        <w:t>е</w:t>
      </w:r>
      <w:r w:rsidRPr="009079A3">
        <w:rPr>
          <w:rFonts w:ascii="Times New Roman" w:hAnsi="Times New Roman"/>
          <w:color w:val="000000" w:themeColor="text1"/>
          <w:sz w:val="28"/>
        </w:rPr>
        <w:t xml:space="preserve">диного календарного плана всероссийских, межрегиональных, региональных, муниципальных спортивных мероприятий, в которых спортсмены принимают участие в течение года, что является обязательным компонентом подготовки спортсменов. Достижение высокого результата в соревнованиях, имеющих наибольшее значение на определенном этапе подготовки спортсмена, выступает как цель, которая придает единую направленность всей системе, всем компонентам подготовки. Наряду с этим другие (менее значительные) соревнования выполняют важную подготовительную функцию, поскольку участие </w:t>
      </w:r>
      <w:r w:rsidR="00BB6A31">
        <w:rPr>
          <w:rFonts w:ascii="Times New Roman" w:hAnsi="Times New Roman"/>
          <w:color w:val="000000" w:themeColor="text1"/>
          <w:sz w:val="28"/>
        </w:rPr>
        <w:t>спортсмена</w:t>
      </w:r>
      <w:r w:rsidRPr="009079A3">
        <w:rPr>
          <w:rFonts w:ascii="Times New Roman" w:hAnsi="Times New Roman"/>
          <w:color w:val="000000" w:themeColor="text1"/>
          <w:sz w:val="28"/>
        </w:rPr>
        <w:t xml:space="preserve"> в соревнованиях является мощным фактором совершенствования специфических физических качеств, технической, тактической, психической подготовленности. Подчеркивая ведущую роль системы соревнований в подготовке теннисиста, необходимо учитывать, </w:t>
      </w:r>
      <w:r w:rsidR="00B91432">
        <w:rPr>
          <w:rFonts w:ascii="Times New Roman" w:hAnsi="Times New Roman"/>
          <w:color w:val="000000" w:themeColor="text1"/>
          <w:sz w:val="28"/>
        </w:rPr>
        <w:br/>
      </w:r>
      <w:r w:rsidRPr="009079A3">
        <w:rPr>
          <w:rFonts w:ascii="Times New Roman" w:hAnsi="Times New Roman"/>
          <w:color w:val="000000" w:themeColor="text1"/>
          <w:sz w:val="28"/>
        </w:rPr>
        <w:t xml:space="preserve">что взятая отдельно она не может рассматриваться как самостоятельная система, способная обеспечить полноценную подготовленность спортсмена. Только оптимальное сочетание соревновательной подготовки с другими компонентами системы подготовки может обеспечить достижение спортивных целей. </w:t>
      </w:r>
    </w:p>
    <w:p w14:paraId="0B933E22" w14:textId="77777777" w:rsidR="009079A3" w:rsidRDefault="009079A3" w:rsidP="009079A3">
      <w:pPr>
        <w:shd w:val="clear" w:color="auto" w:fill="FFFFFF"/>
        <w:tabs>
          <w:tab w:val="left" w:pos="567"/>
        </w:tabs>
        <w:suppressAutoHyphens/>
        <w:rPr>
          <w:b/>
          <w:color w:val="000000" w:themeColor="text1"/>
          <w:sz w:val="28"/>
          <w:szCs w:val="28"/>
          <w:lang w:eastAsia="ar-SA"/>
        </w:rPr>
      </w:pPr>
    </w:p>
    <w:p w14:paraId="7A100742" w14:textId="77777777" w:rsidR="00BB6A31" w:rsidRDefault="00BB6A31" w:rsidP="009079A3">
      <w:pPr>
        <w:shd w:val="clear" w:color="auto" w:fill="FFFFFF"/>
        <w:tabs>
          <w:tab w:val="left" w:pos="567"/>
        </w:tabs>
        <w:suppressAutoHyphens/>
        <w:rPr>
          <w:b/>
          <w:color w:val="000000" w:themeColor="text1"/>
          <w:sz w:val="28"/>
          <w:szCs w:val="28"/>
          <w:lang w:eastAsia="ar-SA"/>
        </w:rPr>
      </w:pPr>
    </w:p>
    <w:p w14:paraId="39487423" w14:textId="77777777" w:rsidR="00BB6A31" w:rsidRDefault="00BB6A31" w:rsidP="009079A3">
      <w:pPr>
        <w:shd w:val="clear" w:color="auto" w:fill="FFFFFF"/>
        <w:tabs>
          <w:tab w:val="left" w:pos="567"/>
        </w:tabs>
        <w:suppressAutoHyphens/>
        <w:rPr>
          <w:b/>
          <w:color w:val="000000" w:themeColor="text1"/>
          <w:sz w:val="28"/>
          <w:szCs w:val="28"/>
          <w:lang w:eastAsia="ar-SA"/>
        </w:rPr>
      </w:pPr>
    </w:p>
    <w:p w14:paraId="219B5E7A" w14:textId="77777777" w:rsidR="00BB6A31" w:rsidRDefault="00BB6A31" w:rsidP="009079A3">
      <w:pPr>
        <w:shd w:val="clear" w:color="auto" w:fill="FFFFFF"/>
        <w:tabs>
          <w:tab w:val="left" w:pos="567"/>
        </w:tabs>
        <w:suppressAutoHyphens/>
        <w:rPr>
          <w:b/>
          <w:color w:val="000000" w:themeColor="text1"/>
          <w:sz w:val="28"/>
          <w:szCs w:val="28"/>
          <w:lang w:eastAsia="ar-SA"/>
        </w:rPr>
      </w:pPr>
    </w:p>
    <w:p w14:paraId="4D7242D5" w14:textId="77777777" w:rsidR="00BB6A31" w:rsidRDefault="00BB6A31" w:rsidP="009079A3">
      <w:pPr>
        <w:shd w:val="clear" w:color="auto" w:fill="FFFFFF"/>
        <w:tabs>
          <w:tab w:val="left" w:pos="567"/>
        </w:tabs>
        <w:suppressAutoHyphens/>
        <w:rPr>
          <w:b/>
          <w:color w:val="000000" w:themeColor="text1"/>
          <w:sz w:val="28"/>
          <w:szCs w:val="28"/>
          <w:lang w:eastAsia="ar-SA"/>
        </w:rPr>
      </w:pPr>
    </w:p>
    <w:p w14:paraId="2F80DEC8" w14:textId="77777777" w:rsidR="009079A3" w:rsidRPr="00606577" w:rsidRDefault="009079A3" w:rsidP="009079A3">
      <w:pPr>
        <w:pStyle w:val="af1"/>
        <w:jc w:val="center"/>
        <w:rPr>
          <w:sz w:val="28"/>
          <w:szCs w:val="28"/>
        </w:rPr>
      </w:pPr>
      <w:r w:rsidRPr="00606577">
        <w:rPr>
          <w:b/>
          <w:bCs/>
          <w:sz w:val="28"/>
          <w:szCs w:val="28"/>
        </w:rPr>
        <w:lastRenderedPageBreak/>
        <w:t xml:space="preserve">Объем соревновательной деятельности </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36"/>
        <w:gridCol w:w="4678"/>
      </w:tblGrid>
      <w:tr w:rsidR="009079A3" w:rsidRPr="00606577" w14:paraId="223309EC" w14:textId="77777777" w:rsidTr="00FB522A">
        <w:trPr>
          <w:trHeight w:val="557"/>
        </w:trPr>
        <w:tc>
          <w:tcPr>
            <w:tcW w:w="4536" w:type="dxa"/>
            <w:vMerge w:val="restart"/>
            <w:shd w:val="clear" w:color="auto" w:fill="auto"/>
            <w:vAlign w:val="center"/>
          </w:tcPr>
          <w:p w14:paraId="7DEF60F7" w14:textId="77777777" w:rsidR="009079A3" w:rsidRPr="00606577" w:rsidRDefault="009079A3" w:rsidP="00FB522A">
            <w:pPr>
              <w:widowControl w:val="0"/>
              <w:spacing w:after="0" w:line="240" w:lineRule="auto"/>
              <w:jc w:val="center"/>
              <w:rPr>
                <w:rFonts w:ascii="Times New Roman" w:hAnsi="Times New Roman"/>
                <w:sz w:val="28"/>
                <w:szCs w:val="28"/>
              </w:rPr>
            </w:pPr>
            <w:r w:rsidRPr="00606577">
              <w:rPr>
                <w:rFonts w:ascii="Times New Roman" w:hAnsi="Times New Roman"/>
                <w:sz w:val="28"/>
                <w:szCs w:val="28"/>
              </w:rPr>
              <w:t>Виды спортивных соревнований, игр</w:t>
            </w:r>
          </w:p>
        </w:tc>
        <w:tc>
          <w:tcPr>
            <w:tcW w:w="4678" w:type="dxa"/>
            <w:shd w:val="clear" w:color="auto" w:fill="auto"/>
          </w:tcPr>
          <w:p w14:paraId="6367DA6A" w14:textId="77777777" w:rsidR="009079A3" w:rsidRPr="00606577" w:rsidRDefault="009079A3" w:rsidP="00FB522A">
            <w:pPr>
              <w:widowControl w:val="0"/>
              <w:spacing w:after="0" w:line="240" w:lineRule="auto"/>
              <w:jc w:val="center"/>
              <w:rPr>
                <w:rFonts w:ascii="Times New Roman" w:hAnsi="Times New Roman"/>
                <w:sz w:val="28"/>
                <w:szCs w:val="28"/>
              </w:rPr>
            </w:pPr>
            <w:r w:rsidRPr="00606577">
              <w:rPr>
                <w:rFonts w:ascii="Times New Roman" w:hAnsi="Times New Roman"/>
                <w:sz w:val="28"/>
                <w:szCs w:val="28"/>
              </w:rPr>
              <w:t>Этапы и годы спортивной подготовки</w:t>
            </w:r>
          </w:p>
        </w:tc>
      </w:tr>
      <w:tr w:rsidR="009079A3" w:rsidRPr="00606577" w14:paraId="286FB5F5" w14:textId="77777777" w:rsidTr="00FB522A">
        <w:trPr>
          <w:trHeight w:val="1222"/>
        </w:trPr>
        <w:tc>
          <w:tcPr>
            <w:tcW w:w="4536" w:type="dxa"/>
            <w:vMerge/>
            <w:shd w:val="clear" w:color="auto" w:fill="auto"/>
            <w:vAlign w:val="center"/>
          </w:tcPr>
          <w:p w14:paraId="1B106E6A" w14:textId="77777777" w:rsidR="009079A3" w:rsidRPr="00606577" w:rsidRDefault="009079A3" w:rsidP="00FB522A">
            <w:pPr>
              <w:spacing w:line="240" w:lineRule="auto"/>
              <w:rPr>
                <w:rFonts w:ascii="Times New Roman" w:hAnsi="Times New Roman"/>
              </w:rPr>
            </w:pPr>
          </w:p>
        </w:tc>
        <w:tc>
          <w:tcPr>
            <w:tcW w:w="4678" w:type="dxa"/>
            <w:shd w:val="clear" w:color="auto" w:fill="auto"/>
          </w:tcPr>
          <w:p w14:paraId="60689D84" w14:textId="53298F2E" w:rsidR="009079A3" w:rsidRPr="00EF20A1" w:rsidRDefault="00EF20A1" w:rsidP="00FB522A">
            <w:pPr>
              <w:widowControl w:val="0"/>
              <w:spacing w:after="0" w:line="240" w:lineRule="auto"/>
              <w:jc w:val="center"/>
              <w:rPr>
                <w:rFonts w:ascii="Times New Roman" w:hAnsi="Times New Roman"/>
                <w:sz w:val="28"/>
                <w:szCs w:val="28"/>
              </w:rPr>
            </w:pPr>
            <w:r w:rsidRPr="00EF20A1">
              <w:rPr>
                <w:rFonts w:ascii="Times New Roman" w:eastAsiaTheme="minorHAnsi" w:hAnsi="Times New Roman"/>
                <w:color w:val="000000"/>
                <w:sz w:val="28"/>
                <w:szCs w:val="28"/>
                <w:lang w:eastAsia="en-US"/>
              </w:rPr>
              <w:t>Этап начальной подготовки</w:t>
            </w:r>
          </w:p>
        </w:tc>
      </w:tr>
      <w:tr w:rsidR="009079A3" w14:paraId="1285D7C8" w14:textId="77777777" w:rsidTr="00FB522A">
        <w:trPr>
          <w:trHeight w:val="697"/>
        </w:trPr>
        <w:tc>
          <w:tcPr>
            <w:tcW w:w="4536" w:type="dxa"/>
            <w:vMerge/>
            <w:shd w:val="clear" w:color="auto" w:fill="auto"/>
            <w:vAlign w:val="center"/>
          </w:tcPr>
          <w:p w14:paraId="60A44C26" w14:textId="77777777" w:rsidR="009079A3" w:rsidRPr="00144F92" w:rsidRDefault="009079A3" w:rsidP="00FB522A">
            <w:pPr>
              <w:spacing w:line="240" w:lineRule="auto"/>
            </w:pPr>
          </w:p>
        </w:tc>
        <w:tc>
          <w:tcPr>
            <w:tcW w:w="4678" w:type="dxa"/>
            <w:shd w:val="clear" w:color="auto" w:fill="auto"/>
          </w:tcPr>
          <w:p w14:paraId="1A0A26F9" w14:textId="239A8A65" w:rsidR="009079A3" w:rsidRPr="00144F92" w:rsidRDefault="009079A3" w:rsidP="00FB522A">
            <w:pPr>
              <w:widowControl w:val="0"/>
              <w:spacing w:after="0" w:line="240" w:lineRule="auto"/>
              <w:jc w:val="center"/>
            </w:pPr>
            <w:r w:rsidRPr="00144F92">
              <w:rPr>
                <w:rFonts w:ascii="Times New Roman" w:hAnsi="Times New Roman"/>
                <w:sz w:val="28"/>
                <w:szCs w:val="28"/>
              </w:rPr>
              <w:t xml:space="preserve">Свыше </w:t>
            </w:r>
            <w:r w:rsidR="00EF20A1">
              <w:rPr>
                <w:rFonts w:ascii="Times New Roman" w:hAnsi="Times New Roman"/>
                <w:sz w:val="28"/>
                <w:szCs w:val="28"/>
              </w:rPr>
              <w:t>года</w:t>
            </w:r>
          </w:p>
        </w:tc>
      </w:tr>
      <w:tr w:rsidR="009079A3" w14:paraId="7C0A7D15" w14:textId="77777777" w:rsidTr="00FB522A">
        <w:tc>
          <w:tcPr>
            <w:tcW w:w="4536" w:type="dxa"/>
            <w:shd w:val="clear" w:color="auto" w:fill="auto"/>
          </w:tcPr>
          <w:p w14:paraId="33B3C569" w14:textId="77777777" w:rsidR="009079A3" w:rsidRPr="00144F92" w:rsidRDefault="009079A3" w:rsidP="00FB522A">
            <w:pPr>
              <w:widowControl w:val="0"/>
              <w:spacing w:after="0" w:line="240" w:lineRule="auto"/>
              <w:rPr>
                <w:rFonts w:ascii="Times New Roman" w:hAnsi="Times New Roman"/>
                <w:sz w:val="28"/>
                <w:szCs w:val="28"/>
              </w:rPr>
            </w:pPr>
            <w:r w:rsidRPr="00144F92">
              <w:rPr>
                <w:rFonts w:ascii="Times New Roman" w:hAnsi="Times New Roman"/>
                <w:sz w:val="28"/>
                <w:szCs w:val="28"/>
              </w:rPr>
              <w:t>Контрольные</w:t>
            </w:r>
          </w:p>
        </w:tc>
        <w:tc>
          <w:tcPr>
            <w:tcW w:w="4678" w:type="dxa"/>
            <w:shd w:val="clear" w:color="auto" w:fill="auto"/>
            <w:vAlign w:val="center"/>
          </w:tcPr>
          <w:p w14:paraId="12A91800" w14:textId="17FC2DF0" w:rsidR="009079A3" w:rsidRPr="00144F92" w:rsidRDefault="009079A3" w:rsidP="00FB522A">
            <w:pPr>
              <w:spacing w:after="0" w:line="240" w:lineRule="auto"/>
              <w:jc w:val="center"/>
              <w:rPr>
                <w:rFonts w:ascii="Times New Roman" w:hAnsi="Times New Roman"/>
                <w:sz w:val="28"/>
                <w:szCs w:val="28"/>
              </w:rPr>
            </w:pPr>
            <w:r>
              <w:rPr>
                <w:rFonts w:ascii="Times New Roman" w:hAnsi="Times New Roman"/>
                <w:sz w:val="28"/>
                <w:szCs w:val="28"/>
              </w:rPr>
              <w:t>2</w:t>
            </w:r>
          </w:p>
        </w:tc>
      </w:tr>
      <w:tr w:rsidR="009079A3" w14:paraId="3AF72481" w14:textId="77777777" w:rsidTr="00FB522A">
        <w:tc>
          <w:tcPr>
            <w:tcW w:w="4536" w:type="dxa"/>
            <w:shd w:val="clear" w:color="auto" w:fill="auto"/>
          </w:tcPr>
          <w:p w14:paraId="396D7A9A" w14:textId="77777777" w:rsidR="009079A3" w:rsidRPr="00144F92" w:rsidRDefault="009079A3" w:rsidP="00FB522A">
            <w:pPr>
              <w:widowControl w:val="0"/>
              <w:spacing w:after="0" w:line="240" w:lineRule="auto"/>
            </w:pPr>
            <w:r w:rsidRPr="00144F92">
              <w:rPr>
                <w:rFonts w:ascii="Times New Roman" w:hAnsi="Times New Roman"/>
                <w:sz w:val="28"/>
                <w:szCs w:val="28"/>
              </w:rPr>
              <w:t>Отборочные</w:t>
            </w:r>
          </w:p>
        </w:tc>
        <w:tc>
          <w:tcPr>
            <w:tcW w:w="4678" w:type="dxa"/>
            <w:shd w:val="clear" w:color="auto" w:fill="auto"/>
          </w:tcPr>
          <w:p w14:paraId="3805360B" w14:textId="6250AD96" w:rsidR="009079A3" w:rsidRPr="00144F92" w:rsidRDefault="00EF20A1" w:rsidP="00FB522A">
            <w:pPr>
              <w:pStyle w:val="TableParagraph"/>
              <w:ind w:left="17"/>
              <w:jc w:val="center"/>
              <w:rPr>
                <w:sz w:val="28"/>
              </w:rPr>
            </w:pPr>
            <w:r>
              <w:rPr>
                <w:sz w:val="28"/>
              </w:rPr>
              <w:t>-</w:t>
            </w:r>
          </w:p>
        </w:tc>
      </w:tr>
      <w:tr w:rsidR="009079A3" w14:paraId="5139E2D3" w14:textId="77777777" w:rsidTr="009079A3">
        <w:trPr>
          <w:trHeight w:val="365"/>
        </w:trPr>
        <w:tc>
          <w:tcPr>
            <w:tcW w:w="4536" w:type="dxa"/>
            <w:shd w:val="clear" w:color="auto" w:fill="auto"/>
          </w:tcPr>
          <w:p w14:paraId="364040E8" w14:textId="77777777" w:rsidR="009079A3" w:rsidRPr="00144F92" w:rsidRDefault="009079A3" w:rsidP="00FB522A">
            <w:pPr>
              <w:widowControl w:val="0"/>
              <w:spacing w:after="0" w:line="240" w:lineRule="auto"/>
            </w:pPr>
            <w:bookmarkStart w:id="0" w:name="__DdeLink__14787_2645326048"/>
            <w:r w:rsidRPr="00144F92">
              <w:rPr>
                <w:rFonts w:ascii="Times New Roman" w:hAnsi="Times New Roman"/>
                <w:sz w:val="28"/>
                <w:szCs w:val="28"/>
              </w:rPr>
              <w:t>О</w:t>
            </w:r>
            <w:bookmarkEnd w:id="0"/>
            <w:r w:rsidRPr="00144F92">
              <w:rPr>
                <w:rFonts w:ascii="Times New Roman" w:hAnsi="Times New Roman"/>
                <w:sz w:val="28"/>
                <w:szCs w:val="28"/>
              </w:rPr>
              <w:t>сновные</w:t>
            </w:r>
          </w:p>
        </w:tc>
        <w:tc>
          <w:tcPr>
            <w:tcW w:w="4678" w:type="dxa"/>
            <w:shd w:val="clear" w:color="auto" w:fill="auto"/>
          </w:tcPr>
          <w:p w14:paraId="5A06C82A" w14:textId="6847CEF8" w:rsidR="009079A3" w:rsidRPr="00144F92" w:rsidRDefault="009079A3" w:rsidP="00FB522A">
            <w:pPr>
              <w:pStyle w:val="TableParagraph"/>
              <w:ind w:left="17"/>
              <w:jc w:val="center"/>
              <w:rPr>
                <w:sz w:val="28"/>
              </w:rPr>
            </w:pPr>
            <w:r>
              <w:rPr>
                <w:sz w:val="28"/>
              </w:rPr>
              <w:t>1</w:t>
            </w:r>
          </w:p>
        </w:tc>
      </w:tr>
    </w:tbl>
    <w:p w14:paraId="3BDDC81E" w14:textId="77777777" w:rsidR="009079A3" w:rsidRPr="00F6230B" w:rsidRDefault="009079A3" w:rsidP="00F6230B">
      <w:pPr>
        <w:spacing w:after="0" w:line="240" w:lineRule="auto"/>
        <w:ind w:left="6" w:right="66" w:firstLine="557"/>
        <w:jc w:val="both"/>
        <w:rPr>
          <w:rFonts w:ascii="Times New Roman" w:hAnsi="Times New Roman"/>
          <w:color w:val="000000"/>
          <w:sz w:val="28"/>
        </w:rPr>
      </w:pPr>
    </w:p>
    <w:p w14:paraId="08FB1D30" w14:textId="77777777" w:rsidR="00F6230B" w:rsidRPr="00F6230B" w:rsidRDefault="00F6230B" w:rsidP="00F6230B">
      <w:pPr>
        <w:spacing w:after="0" w:line="240" w:lineRule="auto"/>
        <w:ind w:right="140" w:firstLine="709"/>
        <w:jc w:val="both"/>
        <w:rPr>
          <w:rFonts w:ascii="Times New Roman" w:hAnsi="Times New Roman"/>
          <w:color w:val="000000"/>
          <w:sz w:val="28"/>
        </w:rPr>
      </w:pPr>
      <w:r w:rsidRPr="00F6230B">
        <w:rPr>
          <w:rFonts w:ascii="Times New Roman" w:hAnsi="Times New Roman"/>
          <w:color w:val="000000"/>
          <w:sz w:val="28"/>
        </w:rPr>
        <w:t xml:space="preserve">В зависимости от места и задачи проведения соревновательные старты могут быть:  </w:t>
      </w:r>
    </w:p>
    <w:p w14:paraId="249B624D" w14:textId="040F32AD"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b/>
          <w:color w:val="000000"/>
          <w:sz w:val="28"/>
        </w:rPr>
        <w:t>Контрольные соревнования</w:t>
      </w:r>
      <w:r w:rsidRPr="00F6230B">
        <w:rPr>
          <w:rFonts w:ascii="Times New Roman" w:hAnsi="Times New Roman"/>
          <w:color w:val="000000"/>
          <w:sz w:val="28"/>
        </w:rPr>
        <w:t xml:space="preserve"> - проводятся с целью контроля </w:t>
      </w:r>
      <w:r w:rsidR="00B91432">
        <w:rPr>
          <w:rFonts w:ascii="Times New Roman" w:hAnsi="Times New Roman"/>
          <w:color w:val="000000"/>
          <w:sz w:val="28"/>
        </w:rPr>
        <w:br/>
      </w:r>
      <w:r w:rsidRPr="00F6230B">
        <w:rPr>
          <w:rFonts w:ascii="Times New Roman" w:hAnsi="Times New Roman"/>
          <w:color w:val="000000"/>
          <w:sz w:val="28"/>
        </w:rPr>
        <w:t xml:space="preserve">за уровнем подготовленности спортсмена. В них проверяется эффективность прошедшего этапа подготовки, оценивается уровень развития физических качеств, технического и тактического совершенства, интеллектуальных </w:t>
      </w:r>
      <w:r w:rsidR="00B91432">
        <w:rPr>
          <w:rFonts w:ascii="Times New Roman" w:hAnsi="Times New Roman"/>
          <w:color w:val="000000"/>
          <w:sz w:val="28"/>
        </w:rPr>
        <w:br/>
      </w:r>
      <w:r w:rsidRPr="00F6230B">
        <w:rPr>
          <w:rFonts w:ascii="Times New Roman" w:hAnsi="Times New Roman"/>
          <w:color w:val="000000"/>
          <w:sz w:val="28"/>
        </w:rPr>
        <w:t xml:space="preserve">и психологических возможностей спортсмена, выявляются сильные и слабые стороны в структуре соревновательной деятельности. С учетом результатов контрольных соревнований разрабатывается программа последующей подготовки, предусматривающая устранение выявленных недостатков </w:t>
      </w:r>
      <w:r w:rsidR="00B91432">
        <w:rPr>
          <w:rFonts w:ascii="Times New Roman" w:hAnsi="Times New Roman"/>
          <w:color w:val="000000"/>
          <w:sz w:val="28"/>
        </w:rPr>
        <w:br/>
      </w:r>
      <w:r w:rsidRPr="00F6230B">
        <w:rPr>
          <w:rFonts w:ascii="Times New Roman" w:hAnsi="Times New Roman"/>
          <w:color w:val="000000"/>
          <w:sz w:val="28"/>
        </w:rPr>
        <w:t xml:space="preserve">для успешного выступления в отборочных и основных соревнованиях. Контрольную функцию могут выполнять как официальные соревнования различного уровня, так и специально организованные контрольные соревнования. Программа их может существенно отличаться от программы отборочных и главных соревнований и быть составлена с учетом необходимости контроля за уровнем развития отдельных сторон подготовленности.  </w:t>
      </w:r>
    </w:p>
    <w:p w14:paraId="7816EFB9" w14:textId="5617D975"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b/>
          <w:color w:val="000000"/>
          <w:sz w:val="28"/>
        </w:rPr>
        <w:t>Отборочные соревнования</w:t>
      </w:r>
      <w:r w:rsidRPr="00F6230B">
        <w:rPr>
          <w:rFonts w:ascii="Times New Roman" w:hAnsi="Times New Roman"/>
          <w:color w:val="000000"/>
          <w:sz w:val="28"/>
        </w:rPr>
        <w:t xml:space="preserve">. По результатам этих соревнований комплектуют команды, отбирают участников основных соревнований. </w:t>
      </w:r>
      <w:r w:rsidR="00B91432">
        <w:rPr>
          <w:rFonts w:ascii="Times New Roman" w:hAnsi="Times New Roman"/>
          <w:color w:val="000000"/>
          <w:sz w:val="28"/>
        </w:rPr>
        <w:br/>
      </w:r>
      <w:r w:rsidRPr="00F6230B">
        <w:rPr>
          <w:rFonts w:ascii="Times New Roman" w:hAnsi="Times New Roman"/>
          <w:color w:val="000000"/>
          <w:sz w:val="28"/>
        </w:rPr>
        <w:t xml:space="preserve">В отборочных соревнованиях перед спортсменом ставится задача завоевать определенное место, выполнить контрольный норматив, позволяющий попасть в состав команды и надеяться на успешное выступление в основных соревнованиях.  </w:t>
      </w:r>
    </w:p>
    <w:p w14:paraId="22F77E8D" w14:textId="6BFE49B3"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b/>
          <w:color w:val="000000"/>
          <w:sz w:val="28"/>
        </w:rPr>
        <w:t>Основные соревнования</w:t>
      </w:r>
      <w:r w:rsidRPr="00F6230B">
        <w:rPr>
          <w:rFonts w:ascii="Times New Roman" w:hAnsi="Times New Roman"/>
          <w:color w:val="000000"/>
          <w:sz w:val="28"/>
        </w:rPr>
        <w:t xml:space="preserve"> - целью этих соревнованиях является достижение победы или завоевание возможно более высокого места. В них спортсмен ориентируется на достижение максимально высоких результатов, полную мобилизацию и проявление физических, технических, тактических </w:t>
      </w:r>
      <w:r w:rsidR="00B91432">
        <w:rPr>
          <w:rFonts w:ascii="Times New Roman" w:hAnsi="Times New Roman"/>
          <w:color w:val="000000"/>
          <w:sz w:val="28"/>
        </w:rPr>
        <w:br/>
      </w:r>
      <w:r w:rsidRPr="00F6230B">
        <w:rPr>
          <w:rFonts w:ascii="Times New Roman" w:hAnsi="Times New Roman"/>
          <w:color w:val="000000"/>
          <w:sz w:val="28"/>
        </w:rPr>
        <w:t xml:space="preserve">и психических возможностей.  </w:t>
      </w:r>
    </w:p>
    <w:p w14:paraId="0BBEA1E5" w14:textId="77777777" w:rsidR="00F6230B" w:rsidRPr="00F6230B" w:rsidRDefault="00F6230B" w:rsidP="00F6230B">
      <w:pPr>
        <w:spacing w:after="0" w:line="240" w:lineRule="auto"/>
        <w:ind w:right="140" w:firstLine="709"/>
        <w:jc w:val="both"/>
        <w:rPr>
          <w:rFonts w:ascii="Times New Roman" w:hAnsi="Times New Roman"/>
          <w:color w:val="000000"/>
          <w:sz w:val="28"/>
        </w:rPr>
      </w:pPr>
      <w:r w:rsidRPr="00F6230B">
        <w:rPr>
          <w:rFonts w:ascii="Times New Roman" w:hAnsi="Times New Roman"/>
          <w:color w:val="000000"/>
          <w:sz w:val="28"/>
        </w:rPr>
        <w:lastRenderedPageBreak/>
        <w:t xml:space="preserve">Требования к участию в спортивных соревнованиях лиц, проходящих спортивную подготовку: </w:t>
      </w:r>
    </w:p>
    <w:p w14:paraId="2B558A49" w14:textId="77777777"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color w:val="000000"/>
          <w:sz w:val="28"/>
        </w:rPr>
        <w:t xml:space="preserve">соответствие возраста и пола участника положению (регламенту) об официальных спортивных соревнованиях и правилам вида спорта; </w:t>
      </w:r>
    </w:p>
    <w:p w14:paraId="0BA6DFED" w14:textId="77777777"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color w:val="000000"/>
          <w:sz w:val="28"/>
        </w:rPr>
        <w:t xml:space="preserve">соответствие уровня спортивной квалификации участника положению (регламенту) об официальных спортивных соревнованиях согласно Единой </w:t>
      </w:r>
    </w:p>
    <w:p w14:paraId="1BE92C90" w14:textId="77777777" w:rsidR="00F6230B" w:rsidRPr="00F6230B" w:rsidRDefault="00F6230B" w:rsidP="00F6230B">
      <w:pPr>
        <w:spacing w:after="0" w:line="240" w:lineRule="auto"/>
        <w:ind w:right="140" w:firstLine="709"/>
        <w:jc w:val="both"/>
        <w:rPr>
          <w:rFonts w:ascii="Times New Roman" w:hAnsi="Times New Roman"/>
          <w:color w:val="000000"/>
          <w:sz w:val="28"/>
        </w:rPr>
      </w:pPr>
      <w:r w:rsidRPr="00F6230B">
        <w:rPr>
          <w:rFonts w:ascii="Times New Roman" w:hAnsi="Times New Roman"/>
          <w:color w:val="000000"/>
          <w:sz w:val="28"/>
        </w:rPr>
        <w:t xml:space="preserve">всероссийской спортивной классификации и правилам вида спорта; </w:t>
      </w:r>
    </w:p>
    <w:p w14:paraId="5B5F6342" w14:textId="77777777"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color w:val="000000"/>
          <w:sz w:val="28"/>
        </w:rPr>
        <w:t xml:space="preserve">выполнение плана спортивной подготовки; </w:t>
      </w:r>
    </w:p>
    <w:p w14:paraId="756FB7BC" w14:textId="77777777"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color w:val="000000"/>
          <w:sz w:val="28"/>
        </w:rPr>
        <w:t xml:space="preserve">прохождение предварительного соревновательного отбора; </w:t>
      </w:r>
    </w:p>
    <w:p w14:paraId="59E8A28D" w14:textId="7B6A43D3"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color w:val="000000"/>
          <w:sz w:val="28"/>
        </w:rPr>
        <w:t xml:space="preserve">наличие соответствующего медицинского заключения о допуске </w:t>
      </w:r>
      <w:r w:rsidR="00B91432">
        <w:rPr>
          <w:rFonts w:ascii="Times New Roman" w:hAnsi="Times New Roman"/>
          <w:color w:val="000000"/>
          <w:sz w:val="28"/>
        </w:rPr>
        <w:br/>
      </w:r>
      <w:r w:rsidRPr="00F6230B">
        <w:rPr>
          <w:rFonts w:ascii="Times New Roman" w:hAnsi="Times New Roman"/>
          <w:color w:val="000000"/>
          <w:sz w:val="28"/>
        </w:rPr>
        <w:t xml:space="preserve">к участию в спортивных соревнованиях; </w:t>
      </w:r>
    </w:p>
    <w:p w14:paraId="4CB0F3C8" w14:textId="36B8EB84"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color w:val="000000"/>
          <w:sz w:val="28"/>
        </w:rPr>
        <w:t xml:space="preserve">соблюдение общероссийских антидопинговых правил </w:t>
      </w:r>
      <w:r w:rsidR="00B91432">
        <w:rPr>
          <w:rFonts w:ascii="Times New Roman" w:hAnsi="Times New Roman"/>
          <w:color w:val="000000"/>
          <w:sz w:val="28"/>
        </w:rPr>
        <w:br/>
      </w:r>
      <w:r w:rsidRPr="00F6230B">
        <w:rPr>
          <w:rFonts w:ascii="Times New Roman" w:hAnsi="Times New Roman"/>
          <w:color w:val="000000"/>
          <w:sz w:val="28"/>
        </w:rPr>
        <w:t xml:space="preserve">и антидопинговых правил, утвержденных международными антидопинговыми организациями. </w:t>
      </w:r>
    </w:p>
    <w:p w14:paraId="3B852376" w14:textId="77777777" w:rsidR="00F6230B" w:rsidRPr="00F24076" w:rsidRDefault="00F6230B" w:rsidP="00F24076">
      <w:pPr>
        <w:spacing w:after="0" w:line="240" w:lineRule="auto"/>
        <w:ind w:right="140" w:firstLine="709"/>
        <w:jc w:val="both"/>
        <w:rPr>
          <w:rFonts w:ascii="Times New Roman" w:hAnsi="Times New Roman"/>
          <w:color w:val="000000"/>
          <w:sz w:val="28"/>
        </w:rPr>
      </w:pPr>
      <w:r w:rsidRPr="00F6230B">
        <w:rPr>
          <w:rFonts w:ascii="Times New Roman" w:hAnsi="Times New Roman"/>
          <w:color w:val="000000"/>
          <w:sz w:val="28"/>
        </w:rPr>
        <w:t xml:space="preserve">Лицо, проходящее спортивную подготовку, направляется организацией, осуществляющей </w:t>
      </w:r>
      <w:r w:rsidRPr="00F6230B">
        <w:rPr>
          <w:rFonts w:ascii="Times New Roman" w:hAnsi="Times New Roman"/>
          <w:color w:val="000000"/>
          <w:sz w:val="28"/>
        </w:rPr>
        <w:tab/>
        <w:t xml:space="preserve">спортивную </w:t>
      </w:r>
      <w:r w:rsidRPr="00F6230B">
        <w:rPr>
          <w:rFonts w:ascii="Times New Roman" w:hAnsi="Times New Roman"/>
          <w:color w:val="000000"/>
          <w:sz w:val="28"/>
        </w:rPr>
        <w:tab/>
        <w:t xml:space="preserve">подготовку, </w:t>
      </w:r>
      <w:r w:rsidRPr="00F6230B">
        <w:rPr>
          <w:rFonts w:ascii="Times New Roman" w:hAnsi="Times New Roman"/>
          <w:color w:val="000000"/>
          <w:sz w:val="28"/>
        </w:rPr>
        <w:tab/>
        <w:t xml:space="preserve">на </w:t>
      </w:r>
      <w:r w:rsidRPr="00F6230B">
        <w:rPr>
          <w:rFonts w:ascii="Times New Roman" w:hAnsi="Times New Roman"/>
          <w:color w:val="000000"/>
          <w:sz w:val="28"/>
        </w:rPr>
        <w:tab/>
        <w:t xml:space="preserve">спортивные </w:t>
      </w:r>
      <w:r w:rsidRPr="00F6230B">
        <w:rPr>
          <w:rFonts w:ascii="Times New Roman" w:hAnsi="Times New Roman"/>
          <w:color w:val="000000"/>
          <w:sz w:val="28"/>
        </w:rPr>
        <w:tab/>
        <w:t xml:space="preserve">соревнования </w:t>
      </w:r>
      <w:r w:rsidRPr="00F6230B">
        <w:rPr>
          <w:rFonts w:ascii="Times New Roman" w:hAnsi="Times New Roman"/>
          <w:color w:val="000000"/>
          <w:sz w:val="28"/>
        </w:rPr>
        <w:tab/>
        <w:t xml:space="preserve">в соответствии с планом физкультурных мероприятий и спортивных мероприятий и положениями (регламентами) о </w:t>
      </w:r>
    </w:p>
    <w:p w14:paraId="7DAE3D9B" w14:textId="77777777" w:rsidR="00F6230B" w:rsidRPr="00F24076" w:rsidRDefault="00F6230B" w:rsidP="00F24076">
      <w:pPr>
        <w:spacing w:after="0" w:line="240" w:lineRule="auto"/>
        <w:ind w:right="140" w:firstLine="709"/>
        <w:jc w:val="both"/>
        <w:rPr>
          <w:rFonts w:ascii="Times New Roman" w:hAnsi="Times New Roman"/>
          <w:color w:val="000000"/>
          <w:sz w:val="28"/>
        </w:rPr>
      </w:pPr>
      <w:r w:rsidRPr="00F24076">
        <w:rPr>
          <w:rFonts w:ascii="Times New Roman" w:hAnsi="Times New Roman"/>
          <w:color w:val="000000"/>
          <w:sz w:val="28"/>
        </w:rPr>
        <w:t xml:space="preserve">спортивных соревнованиях и спортивных мероприятиях. </w:t>
      </w:r>
    </w:p>
    <w:p w14:paraId="0FD3BEC0" w14:textId="77777777" w:rsidR="00F24076" w:rsidRPr="00F24076" w:rsidRDefault="00F24076" w:rsidP="00B6228B">
      <w:pPr>
        <w:spacing w:after="0" w:line="240" w:lineRule="auto"/>
        <w:ind w:right="140"/>
        <w:jc w:val="both"/>
        <w:rPr>
          <w:rFonts w:ascii="Times New Roman" w:hAnsi="Times New Roman"/>
          <w:color w:val="000000"/>
          <w:sz w:val="28"/>
        </w:rPr>
      </w:pPr>
    </w:p>
    <w:p w14:paraId="79211370" w14:textId="4D6D77CB" w:rsidR="00F24076" w:rsidRPr="00DF1444" w:rsidRDefault="00F24076" w:rsidP="00F24076">
      <w:pPr>
        <w:shd w:val="clear" w:color="auto" w:fill="FFFFFF"/>
        <w:tabs>
          <w:tab w:val="left" w:pos="567"/>
        </w:tabs>
        <w:suppressAutoHyphens/>
        <w:spacing w:after="0" w:line="240" w:lineRule="auto"/>
        <w:jc w:val="center"/>
        <w:rPr>
          <w:rFonts w:ascii="Times New Roman" w:hAnsi="Times New Roman"/>
          <w:b/>
          <w:bCs/>
          <w:sz w:val="28"/>
          <w:szCs w:val="28"/>
        </w:rPr>
      </w:pPr>
      <w:r w:rsidRPr="00F24076">
        <w:rPr>
          <w:rFonts w:ascii="Times New Roman" w:hAnsi="Times New Roman"/>
          <w:b/>
          <w:bCs/>
          <w:sz w:val="28"/>
          <w:szCs w:val="28"/>
        </w:rPr>
        <w:t>Техническая подготовка</w:t>
      </w:r>
      <w:r w:rsidR="007B1765">
        <w:rPr>
          <w:rFonts w:ascii="Times New Roman" w:hAnsi="Times New Roman"/>
          <w:b/>
          <w:bCs/>
          <w:sz w:val="28"/>
          <w:szCs w:val="28"/>
        </w:rPr>
        <w:t xml:space="preserve"> </w:t>
      </w:r>
      <w:r w:rsidR="009343BB">
        <w:rPr>
          <w:rFonts w:ascii="Times New Roman" w:hAnsi="Times New Roman"/>
          <w:b/>
          <w:bCs/>
          <w:sz w:val="28"/>
          <w:szCs w:val="28"/>
        </w:rPr>
        <w:t>–</w:t>
      </w:r>
      <w:r w:rsidR="007B1765">
        <w:rPr>
          <w:rFonts w:ascii="Times New Roman" w:hAnsi="Times New Roman"/>
          <w:b/>
          <w:bCs/>
          <w:sz w:val="28"/>
          <w:szCs w:val="28"/>
        </w:rPr>
        <w:t xml:space="preserve"> </w:t>
      </w:r>
      <w:r w:rsidR="00EF20A1">
        <w:rPr>
          <w:rFonts w:ascii="Times New Roman" w:hAnsi="Times New Roman"/>
          <w:b/>
          <w:bCs/>
          <w:sz w:val="28"/>
          <w:szCs w:val="28"/>
        </w:rPr>
        <w:t>200</w:t>
      </w:r>
      <w:r w:rsidR="009343BB">
        <w:rPr>
          <w:rFonts w:ascii="Times New Roman" w:hAnsi="Times New Roman"/>
          <w:b/>
          <w:bCs/>
          <w:sz w:val="28"/>
          <w:szCs w:val="28"/>
        </w:rPr>
        <w:t xml:space="preserve"> часов</w:t>
      </w:r>
    </w:p>
    <w:p w14:paraId="68F74F42" w14:textId="6017972B"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t xml:space="preserve">Техническая подготовка спортсмена предполагает освоение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и совершенствование техники двигательных действий характерных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для избранного вида спорта. Технику двигательных действий в акробатическом </w:t>
      </w:r>
      <w:r w:rsidR="00B91432">
        <w:rPr>
          <w:rFonts w:ascii="Times New Roman" w:hAnsi="Times New Roman"/>
          <w:color w:val="00000A"/>
          <w:sz w:val="28"/>
          <w:szCs w:val="28"/>
        </w:rPr>
        <w:br/>
      </w:r>
      <w:r w:rsidRPr="00F24076">
        <w:rPr>
          <w:rFonts w:ascii="Times New Roman" w:hAnsi="Times New Roman"/>
          <w:color w:val="00000A"/>
          <w:sz w:val="28"/>
          <w:szCs w:val="28"/>
        </w:rPr>
        <w:t xml:space="preserve">рок — н — ролле можно условно классифицировать на танцевальную технику ног и технику исполнения акробатических элементов: подразделяющиеся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на полу акробатические и акробатические и акробатические элементы повышенной сложности. В целом процесс технической подготовки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в акробатическом рок-н-ролле направлен на освоение: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техники основного хода, танцевальных фигур и их модификаций;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техники акробатических элементов;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техники взаимодействия в паре во время танцевания и исполнения акробатических элементов;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различных по сложности вращений вокруг фронтальной и продольной оси, включая навык ориентации в пространстве — времени в разных фазах и ситуациях полета. Отличительной особенностью технической подготовки в акробатическом рок-н-ролле является формирование точности и формы движений, взаимодействия и понимания между партнёрами, согласованности и чувства темпа во время исполнения акробатических элементов и демонстрации танцевальной программы, четкости реализации всех фаз двигательных действий, специфического стиля исполнения.</w:t>
      </w:r>
    </w:p>
    <w:p w14:paraId="72A89514" w14:textId="77777777"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t xml:space="preserve">ТАНЦЕВАЛЬНАЯ ТЕХНИКА </w:t>
      </w:r>
    </w:p>
    <w:p w14:paraId="486C1501" w14:textId="0DE126E7"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t xml:space="preserve">1. Основной ход — это танцевальный шаг, на котором исполняются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все фигуры и движения акробатического рок-н-ролла. Основной ход делится </w:t>
      </w:r>
      <w:r w:rsidR="00B91432">
        <w:rPr>
          <w:rFonts w:ascii="Times New Roman" w:hAnsi="Times New Roman"/>
          <w:color w:val="00000A"/>
          <w:sz w:val="28"/>
          <w:szCs w:val="28"/>
        </w:rPr>
        <w:br/>
      </w:r>
      <w:r w:rsidRPr="00F24076">
        <w:rPr>
          <w:rFonts w:ascii="Times New Roman" w:hAnsi="Times New Roman"/>
          <w:color w:val="00000A"/>
          <w:sz w:val="28"/>
          <w:szCs w:val="28"/>
        </w:rPr>
        <w:t>на хобби-</w:t>
      </w:r>
      <w:r w:rsidR="00B91432" w:rsidRPr="00F24076">
        <w:rPr>
          <w:rFonts w:ascii="Times New Roman" w:hAnsi="Times New Roman"/>
          <w:color w:val="00000A"/>
          <w:sz w:val="28"/>
          <w:szCs w:val="28"/>
        </w:rPr>
        <w:t>ход</w:t>
      </w:r>
      <w:r w:rsidR="00B91432">
        <w:rPr>
          <w:rFonts w:ascii="Times New Roman" w:hAnsi="Times New Roman"/>
          <w:color w:val="00000A"/>
          <w:sz w:val="28"/>
          <w:szCs w:val="28"/>
        </w:rPr>
        <w:t xml:space="preserve"> (</w:t>
      </w:r>
      <w:r>
        <w:rPr>
          <w:rFonts w:ascii="Times New Roman" w:hAnsi="Times New Roman"/>
          <w:color w:val="00000A"/>
          <w:sz w:val="28"/>
          <w:szCs w:val="28"/>
        </w:rPr>
        <w:t>исполнение шага без пружины) и основной ход</w:t>
      </w:r>
      <w:r w:rsidR="00B91432">
        <w:rPr>
          <w:rFonts w:ascii="Times New Roman" w:hAnsi="Times New Roman"/>
          <w:color w:val="00000A"/>
          <w:sz w:val="28"/>
          <w:szCs w:val="28"/>
        </w:rPr>
        <w:t xml:space="preserve"> (исполнение</w:t>
      </w:r>
      <w:r>
        <w:rPr>
          <w:rFonts w:ascii="Times New Roman" w:hAnsi="Times New Roman"/>
          <w:color w:val="00000A"/>
          <w:sz w:val="28"/>
          <w:szCs w:val="28"/>
        </w:rPr>
        <w:t xml:space="preserve"> шага на пружине).</w:t>
      </w:r>
    </w:p>
    <w:p w14:paraId="756EA133" w14:textId="7D5792A2"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lastRenderedPageBreak/>
        <w:t xml:space="preserve">2. Основной ход на хобби-ходе Хобби рок-н-ролл </w:t>
      </w:r>
      <w:r w:rsidR="00B91432" w:rsidRPr="00F24076">
        <w:rPr>
          <w:rFonts w:ascii="Times New Roman" w:hAnsi="Times New Roman"/>
          <w:color w:val="00000A"/>
          <w:sz w:val="28"/>
          <w:szCs w:val="28"/>
        </w:rPr>
        <w:t>— это</w:t>
      </w:r>
      <w:r w:rsidRPr="00F24076">
        <w:rPr>
          <w:rFonts w:ascii="Times New Roman" w:hAnsi="Times New Roman"/>
          <w:color w:val="00000A"/>
          <w:sz w:val="28"/>
          <w:szCs w:val="28"/>
        </w:rPr>
        <w:t xml:space="preserve"> название, которое подразумевает занятие рок-н-роллом как частью танца.</w:t>
      </w:r>
    </w:p>
    <w:p w14:paraId="302B1990" w14:textId="6EB6A458"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t xml:space="preserve"> В конкурсном рок-н-ролле, наоборот, представлена чисто спортивная сторона. Основной ход на конкурсном ходу (прыжковый рок-н-ролл) Конкурсный ход (прыжковый) — это скольжение опорной ноги (“слип”)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во время исполнения другой ногой броска. Вес тела распределен на мягких стопах, причем на полу стопа остается относительно плоской (возможно легкое касание пола пяткой); суставы стоп, коленей и бедер всегда расслаблены с тем, чтобы выровнять движение ног и удерживать корпус в спокойном состоянии, несмотря на их движение; корпус и голова остаются в прямом положении,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они не повторяют движения ног; </w:t>
      </w:r>
    </w:p>
    <w:p w14:paraId="008082DB" w14:textId="7E19CC19"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Освоение танцевание в паре по линиям танца на хобби- ходе Линия танца — это движение ног с определённой траекторией бросков и шагов. Танцевальные позиции: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открытая позиция </w:t>
      </w:r>
      <w:r w:rsidR="00B91432" w:rsidRPr="00F24076">
        <w:rPr>
          <w:rFonts w:ascii="Times New Roman" w:hAnsi="Times New Roman"/>
          <w:color w:val="00000A"/>
          <w:sz w:val="28"/>
          <w:szCs w:val="28"/>
        </w:rPr>
        <w:t>(позиция</w:t>
      </w:r>
      <w:r w:rsidRPr="00F24076">
        <w:rPr>
          <w:rFonts w:ascii="Times New Roman" w:hAnsi="Times New Roman"/>
          <w:color w:val="00000A"/>
          <w:sz w:val="28"/>
          <w:szCs w:val="28"/>
        </w:rPr>
        <w:t xml:space="preserve"> с контактом в одной руке) на хобби-ходе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закрытые позиции </w:t>
      </w:r>
      <w:r w:rsidR="00B91432" w:rsidRPr="00F24076">
        <w:rPr>
          <w:rFonts w:ascii="Times New Roman" w:hAnsi="Times New Roman"/>
          <w:color w:val="00000A"/>
          <w:sz w:val="28"/>
          <w:szCs w:val="28"/>
        </w:rPr>
        <w:t>(с</w:t>
      </w:r>
      <w:r w:rsidRPr="00F24076">
        <w:rPr>
          <w:rFonts w:ascii="Times New Roman" w:hAnsi="Times New Roman"/>
          <w:color w:val="00000A"/>
          <w:sz w:val="28"/>
          <w:szCs w:val="28"/>
        </w:rPr>
        <w:t xml:space="preserve"> контактом в двух руках)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на хобби- ходе: (променад, позиция с опорой на плечо, позиция с опорой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на бедро) </w:t>
      </w:r>
    </w:p>
    <w:p w14:paraId="5D28C15B" w14:textId="77777777"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простые танцевальные фигуры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танцевальные фигуры считаются простыми, потому что они выполняются на протяжении одного основного хода (хобби или конкурсного).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(верхняя смена, нижняя смена, </w:t>
      </w:r>
      <w:proofErr w:type="spellStart"/>
      <w:r w:rsidRPr="00F24076">
        <w:rPr>
          <w:rFonts w:ascii="Times New Roman" w:hAnsi="Times New Roman"/>
          <w:color w:val="00000A"/>
          <w:sz w:val="28"/>
          <w:szCs w:val="28"/>
        </w:rPr>
        <w:t>америкэн</w:t>
      </w:r>
      <w:proofErr w:type="spellEnd"/>
      <w:r w:rsidRPr="00F24076">
        <w:rPr>
          <w:rFonts w:ascii="Times New Roman" w:hAnsi="Times New Roman"/>
          <w:color w:val="00000A"/>
          <w:sz w:val="28"/>
          <w:szCs w:val="28"/>
        </w:rPr>
        <w:t xml:space="preserve">-спин, теневая позиция, двойные ворота, флирт, </w:t>
      </w:r>
      <w:proofErr w:type="spellStart"/>
      <w:r w:rsidRPr="00F24076">
        <w:rPr>
          <w:rFonts w:ascii="Times New Roman" w:hAnsi="Times New Roman"/>
          <w:color w:val="00000A"/>
          <w:sz w:val="28"/>
          <w:szCs w:val="28"/>
        </w:rPr>
        <w:t>брезель</w:t>
      </w:r>
      <w:proofErr w:type="spellEnd"/>
      <w:r w:rsidRPr="00F24076">
        <w:rPr>
          <w:rFonts w:ascii="Times New Roman" w:hAnsi="Times New Roman"/>
          <w:color w:val="00000A"/>
          <w:sz w:val="28"/>
          <w:szCs w:val="28"/>
        </w:rPr>
        <w:t>)</w:t>
      </w:r>
    </w:p>
    <w:p w14:paraId="7F8EA9EE" w14:textId="77777777"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t xml:space="preserve">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сложные танцевальные фигуры на хобби-ходе: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танцевальные фигуры, исполненные более чем на один основной ход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 </w:t>
      </w:r>
      <w:proofErr w:type="spellStart"/>
      <w:r w:rsidRPr="00F24076">
        <w:rPr>
          <w:rFonts w:ascii="Times New Roman" w:hAnsi="Times New Roman"/>
          <w:color w:val="00000A"/>
          <w:sz w:val="28"/>
          <w:szCs w:val="28"/>
        </w:rPr>
        <w:t>шибетюр</w:t>
      </w:r>
      <w:proofErr w:type="spellEnd"/>
      <w:r w:rsidRPr="00F24076">
        <w:rPr>
          <w:rFonts w:ascii="Times New Roman" w:hAnsi="Times New Roman"/>
          <w:color w:val="00000A"/>
          <w:sz w:val="28"/>
          <w:szCs w:val="28"/>
        </w:rPr>
        <w:t xml:space="preserve">, тоннель, </w:t>
      </w:r>
      <w:proofErr w:type="spellStart"/>
      <w:r w:rsidRPr="00F24076">
        <w:rPr>
          <w:rFonts w:ascii="Times New Roman" w:hAnsi="Times New Roman"/>
          <w:color w:val="00000A"/>
          <w:sz w:val="28"/>
          <w:szCs w:val="28"/>
        </w:rPr>
        <w:t>уиндмил</w:t>
      </w:r>
      <w:proofErr w:type="spellEnd"/>
      <w:r w:rsidRPr="00F24076">
        <w:rPr>
          <w:rFonts w:ascii="Times New Roman" w:hAnsi="Times New Roman"/>
          <w:color w:val="00000A"/>
          <w:sz w:val="28"/>
          <w:szCs w:val="28"/>
        </w:rPr>
        <w:t xml:space="preserve">, </w:t>
      </w:r>
      <w:proofErr w:type="spellStart"/>
      <w:r w:rsidRPr="00F24076">
        <w:rPr>
          <w:rFonts w:ascii="Times New Roman" w:hAnsi="Times New Roman"/>
          <w:color w:val="00000A"/>
          <w:sz w:val="28"/>
          <w:szCs w:val="28"/>
        </w:rPr>
        <w:t>тоу</w:t>
      </w:r>
      <w:proofErr w:type="spellEnd"/>
      <w:r w:rsidRPr="00F24076">
        <w:rPr>
          <w:rFonts w:ascii="Times New Roman" w:hAnsi="Times New Roman"/>
          <w:color w:val="00000A"/>
          <w:sz w:val="28"/>
          <w:szCs w:val="28"/>
        </w:rPr>
        <w:t xml:space="preserve">-хил (корзиночка), многоножка </w:t>
      </w:r>
    </w:p>
    <w:p w14:paraId="1F1A0E04" w14:textId="78A900C7"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разучивание позиций и танцевальных фигур на конкурсном ходу; Модификации конкурсного хода: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«французский крест»;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«швейцарский крест»;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«голландский ход»;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«квадрат»;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«переходы»;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диагонали (комбинация);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комбинация (</w:t>
      </w:r>
      <w:proofErr w:type="spellStart"/>
      <w:r w:rsidRPr="00F24076">
        <w:rPr>
          <w:rFonts w:ascii="Times New Roman" w:hAnsi="Times New Roman"/>
          <w:color w:val="00000A"/>
          <w:sz w:val="28"/>
          <w:szCs w:val="28"/>
        </w:rPr>
        <w:t>хопов</w:t>
      </w:r>
      <w:proofErr w:type="spellEnd"/>
      <w:r w:rsidRPr="00F24076">
        <w:rPr>
          <w:rFonts w:ascii="Times New Roman" w:hAnsi="Times New Roman"/>
          <w:color w:val="00000A"/>
          <w:sz w:val="28"/>
          <w:szCs w:val="28"/>
        </w:rPr>
        <w:t xml:space="preserve">);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вертикальные прыжки при приземлении плие;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двойные броски;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«бабочка»;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комбинация: </w:t>
      </w:r>
      <w:proofErr w:type="spellStart"/>
      <w:r w:rsidRPr="00F24076">
        <w:rPr>
          <w:rFonts w:ascii="Times New Roman" w:hAnsi="Times New Roman"/>
          <w:color w:val="00000A"/>
          <w:sz w:val="28"/>
          <w:szCs w:val="28"/>
        </w:rPr>
        <w:t>полукрест</w:t>
      </w:r>
      <w:proofErr w:type="spellEnd"/>
      <w:r w:rsidRPr="00F24076">
        <w:rPr>
          <w:rFonts w:ascii="Times New Roman" w:hAnsi="Times New Roman"/>
          <w:color w:val="00000A"/>
          <w:sz w:val="28"/>
          <w:szCs w:val="28"/>
        </w:rPr>
        <w:t xml:space="preserve">, диагонали </w:t>
      </w:r>
      <w:r w:rsidR="00252C62">
        <w:rPr>
          <w:rFonts w:ascii="Times New Roman" w:hAnsi="Times New Roman"/>
          <w:color w:val="00000A"/>
          <w:sz w:val="28"/>
          <w:szCs w:val="28"/>
        </w:rPr>
        <w:br/>
      </w:r>
      <w:r w:rsidRPr="00F24076">
        <w:rPr>
          <w:rFonts w:ascii="Times New Roman" w:hAnsi="Times New Roman"/>
          <w:color w:val="00000A"/>
          <w:sz w:val="28"/>
          <w:szCs w:val="28"/>
        </w:rPr>
        <w:t xml:space="preserve">с точкой и без точки;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комбинация поворотов и вращений;</w:t>
      </w:r>
    </w:p>
    <w:p w14:paraId="06A721A1" w14:textId="3B7C3446"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t xml:space="preserve">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продвижение и перемещение на основном ходу. Исполнение конкурсных программ на основном ходу с элементами акробатики; Исполнение групповых конкурсных программ в категории «Формейшн».</w:t>
      </w:r>
    </w:p>
    <w:p w14:paraId="54C1DF59" w14:textId="77777777" w:rsidR="00F24076" w:rsidRPr="00F24076" w:rsidRDefault="00F24076" w:rsidP="00F24076">
      <w:pPr>
        <w:spacing w:after="0" w:line="240" w:lineRule="auto"/>
        <w:rPr>
          <w:rFonts w:ascii="Times New Roman" w:hAnsi="Times New Roman"/>
          <w:b/>
          <w:bCs/>
          <w:color w:val="000000"/>
          <w:sz w:val="28"/>
          <w:szCs w:val="28"/>
        </w:rPr>
      </w:pPr>
      <w:r w:rsidRPr="00F24076">
        <w:rPr>
          <w:rFonts w:ascii="Times New Roman" w:hAnsi="Times New Roman"/>
          <w:b/>
          <w:bCs/>
          <w:color w:val="000000"/>
          <w:sz w:val="28"/>
          <w:szCs w:val="28"/>
        </w:rPr>
        <w:t>Хореографическая, акробатическая подготовка</w:t>
      </w:r>
    </w:p>
    <w:p w14:paraId="2CA24C93" w14:textId="72956444" w:rsidR="00F24076" w:rsidRPr="00F24076" w:rsidRDefault="00F24076" w:rsidP="00F24076">
      <w:pPr>
        <w:spacing w:after="0" w:line="240" w:lineRule="auto"/>
        <w:ind w:firstLine="709"/>
        <w:jc w:val="both"/>
        <w:rPr>
          <w:rFonts w:ascii="Times New Roman" w:hAnsi="Times New Roman"/>
          <w:b/>
          <w:bCs/>
          <w:color w:val="000000"/>
          <w:sz w:val="28"/>
          <w:szCs w:val="28"/>
        </w:rPr>
      </w:pPr>
      <w:r w:rsidRPr="00F24076">
        <w:rPr>
          <w:rFonts w:ascii="Times New Roman" w:hAnsi="Times New Roman"/>
          <w:color w:val="00000A"/>
          <w:sz w:val="28"/>
          <w:szCs w:val="28"/>
        </w:rPr>
        <w:tab/>
      </w:r>
      <w:r w:rsidRPr="00F24076">
        <w:rPr>
          <w:rFonts w:ascii="Times New Roman" w:hAnsi="Times New Roman"/>
          <w:color w:val="00000A"/>
          <w:sz w:val="28"/>
          <w:szCs w:val="28"/>
          <w:u w:val="single"/>
        </w:rPr>
        <w:t>Хореографическая подготовка</w:t>
      </w:r>
      <w:r w:rsidRPr="00F24076">
        <w:rPr>
          <w:rFonts w:ascii="Times New Roman" w:hAnsi="Times New Roman"/>
          <w:color w:val="00000A"/>
          <w:sz w:val="28"/>
          <w:szCs w:val="28"/>
        </w:rPr>
        <w:t xml:space="preserve"> в акробатическом рок-н- ролле </w:t>
      </w:r>
      <w:r w:rsidR="00252C62" w:rsidRPr="00F24076">
        <w:rPr>
          <w:rFonts w:ascii="Times New Roman" w:hAnsi="Times New Roman"/>
          <w:color w:val="00000A"/>
          <w:sz w:val="28"/>
          <w:szCs w:val="28"/>
        </w:rPr>
        <w:t>— это</w:t>
      </w:r>
      <w:r w:rsidRPr="00F24076">
        <w:rPr>
          <w:rFonts w:ascii="Times New Roman" w:hAnsi="Times New Roman"/>
          <w:color w:val="00000A"/>
          <w:sz w:val="28"/>
          <w:szCs w:val="28"/>
        </w:rPr>
        <w:t xml:space="preserve"> одна из сторон подготовки на пути к высшим спортивным достижениям. Хореография в спорте давно утвердилась как средство специализированной подготовки спортсменов высокого класса, помогающее сделать композиции более яркими оригинальными, выразительными, зрелищными. Именно </w:t>
      </w:r>
      <w:r w:rsidR="00252C62">
        <w:rPr>
          <w:rFonts w:ascii="Times New Roman" w:hAnsi="Times New Roman"/>
          <w:color w:val="00000A"/>
          <w:sz w:val="28"/>
          <w:szCs w:val="28"/>
        </w:rPr>
        <w:br/>
      </w:r>
      <w:r w:rsidRPr="00F24076">
        <w:rPr>
          <w:rFonts w:ascii="Times New Roman" w:hAnsi="Times New Roman"/>
          <w:color w:val="00000A"/>
          <w:sz w:val="28"/>
          <w:szCs w:val="28"/>
        </w:rPr>
        <w:t xml:space="preserve">в процессе занятий хореографией спортсмены ближе всего соприкасаются </w:t>
      </w:r>
      <w:r w:rsidR="00252C62">
        <w:rPr>
          <w:rFonts w:ascii="Times New Roman" w:hAnsi="Times New Roman"/>
          <w:color w:val="00000A"/>
          <w:sz w:val="28"/>
          <w:szCs w:val="28"/>
        </w:rPr>
        <w:br/>
      </w:r>
      <w:r w:rsidRPr="00F24076">
        <w:rPr>
          <w:rFonts w:ascii="Times New Roman" w:hAnsi="Times New Roman"/>
          <w:color w:val="00000A"/>
          <w:sz w:val="28"/>
          <w:szCs w:val="28"/>
        </w:rPr>
        <w:t xml:space="preserve">с искусством. У занимающихся хореографией формируется способность передавать движениями тела определенные эмоциональные состояния, различные настроения, переживания, чувства, а также способность создать яркий и выразительный образ. Кроме того, при занятиях хореографией </w:t>
      </w:r>
      <w:r w:rsidRPr="00F24076">
        <w:rPr>
          <w:rFonts w:ascii="Times New Roman" w:hAnsi="Times New Roman"/>
          <w:color w:val="00000A"/>
          <w:sz w:val="28"/>
          <w:szCs w:val="28"/>
        </w:rPr>
        <w:lastRenderedPageBreak/>
        <w:t xml:space="preserve">развивается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w:t>
      </w:r>
      <w:proofErr w:type="spellStart"/>
      <w:r w:rsidRPr="00F24076">
        <w:rPr>
          <w:rFonts w:ascii="Times New Roman" w:hAnsi="Times New Roman"/>
          <w:color w:val="00000A"/>
          <w:sz w:val="28"/>
          <w:szCs w:val="28"/>
        </w:rPr>
        <w:t>выворотность</w:t>
      </w:r>
      <w:proofErr w:type="spellEnd"/>
      <w:r w:rsidRPr="00F24076">
        <w:rPr>
          <w:rFonts w:ascii="Times New Roman" w:hAnsi="Times New Roman"/>
          <w:color w:val="00000A"/>
          <w:sz w:val="28"/>
          <w:szCs w:val="28"/>
        </w:rPr>
        <w:t xml:space="preserve">» ног;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гибкость позвоночника и подвижность тазобедренных суставов;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координация движений;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вестибулярная устойчивость;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прыгучесть. </w:t>
      </w:r>
      <w:r w:rsidR="00B91432" w:rsidRPr="00F24076">
        <w:rPr>
          <w:rFonts w:ascii="Times New Roman" w:hAnsi="Times New Roman"/>
          <w:color w:val="00000A"/>
          <w:sz w:val="28"/>
          <w:szCs w:val="28"/>
        </w:rPr>
        <w:t>Кроме этого,</w:t>
      </w:r>
      <w:r w:rsidRPr="00F24076">
        <w:rPr>
          <w:rFonts w:ascii="Times New Roman" w:hAnsi="Times New Roman"/>
          <w:color w:val="00000A"/>
          <w:sz w:val="28"/>
          <w:szCs w:val="28"/>
        </w:rPr>
        <w:t xml:space="preserve"> формируются базовые навыки общего назначения: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динамической осанки;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отталкивания ногами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и приземления. Хореографические упражнения способствуют укреплению опорно-двигательного аппарата, формируют культуру движений и умение творчески мыслить. Дефицит времени в подготовке спортсменов акробатического рок-н-ролла, большой объем движений, которые они должны осваивать в процессе тренировок, предъявляют высокие требования к методике проведения урока хореографии, выбору средств и методов. Урок хореографии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в акробатическом рок-н-ролле должен быть конструктивным, то есть учитывать, в первую очередь, практическую целесообразность каждого двигательного задания. Если у артистов балета обязательным условием выполнения классического экзерсиса у опоры и на середине является работа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по первой, второй, четвертой, пятой позиции ног. Третья позиция считается вспомогательной и уже в начальных классах хореографического училища, </w:t>
      </w:r>
      <w:r w:rsidR="00B91432">
        <w:rPr>
          <w:rFonts w:ascii="Times New Roman" w:hAnsi="Times New Roman"/>
          <w:color w:val="00000A"/>
          <w:sz w:val="28"/>
          <w:szCs w:val="28"/>
        </w:rPr>
        <w:br/>
      </w:r>
      <w:r w:rsidRPr="00F24076">
        <w:rPr>
          <w:rFonts w:ascii="Times New Roman" w:hAnsi="Times New Roman"/>
          <w:color w:val="00000A"/>
          <w:sz w:val="28"/>
          <w:szCs w:val="28"/>
        </w:rPr>
        <w:t>по мере освоения пятой, не применяется. Добиваться такой «</w:t>
      </w:r>
      <w:proofErr w:type="spellStart"/>
      <w:r w:rsidRPr="00F24076">
        <w:rPr>
          <w:rFonts w:ascii="Times New Roman" w:hAnsi="Times New Roman"/>
          <w:color w:val="00000A"/>
          <w:sz w:val="28"/>
          <w:szCs w:val="28"/>
        </w:rPr>
        <w:t>выворотности</w:t>
      </w:r>
      <w:proofErr w:type="spellEnd"/>
      <w:r w:rsidRPr="00F24076">
        <w:rPr>
          <w:rFonts w:ascii="Times New Roman" w:hAnsi="Times New Roman"/>
          <w:color w:val="00000A"/>
          <w:sz w:val="28"/>
          <w:szCs w:val="28"/>
        </w:rPr>
        <w:t xml:space="preserve">» </w:t>
      </w:r>
      <w:r w:rsidR="00B91432">
        <w:rPr>
          <w:rFonts w:ascii="Times New Roman" w:hAnsi="Times New Roman"/>
          <w:color w:val="00000A"/>
          <w:sz w:val="28"/>
          <w:szCs w:val="28"/>
        </w:rPr>
        <w:br/>
      </w:r>
      <w:r w:rsidRPr="00F24076">
        <w:rPr>
          <w:rFonts w:ascii="Times New Roman" w:hAnsi="Times New Roman"/>
          <w:color w:val="00000A"/>
          <w:sz w:val="28"/>
          <w:szCs w:val="28"/>
        </w:rPr>
        <w:t xml:space="preserve">в акробатическом рок-н-ролле не только не целесообразно, но и вредно, так как многие движения требуют параллельной постановки стоп. Хореографическая подготовка в акробатическом рок-н- ролле предполагает применение средств классической, народно-характерной, историко-бытовой, современной хореографии. Последовательность упражнений в хореографическом уроке строго определена. Сначала подбираются упражнения, локально воздействующие на голеностопные, коленные и тазобедренные суставы, затем </w:t>
      </w:r>
      <w:r w:rsidR="00252C62">
        <w:rPr>
          <w:rFonts w:ascii="Times New Roman" w:hAnsi="Times New Roman"/>
          <w:color w:val="00000A"/>
          <w:sz w:val="28"/>
          <w:szCs w:val="28"/>
        </w:rPr>
        <w:br/>
      </w:r>
      <w:r w:rsidRPr="00F24076">
        <w:rPr>
          <w:rFonts w:ascii="Times New Roman" w:hAnsi="Times New Roman"/>
          <w:color w:val="00000A"/>
          <w:sz w:val="28"/>
          <w:szCs w:val="28"/>
        </w:rPr>
        <w:t xml:space="preserve">с постепенным увеличением амплитуды движений включаются в работу всё более крупные группы мышц. В процессе проведения классического экзерсиса следует придерживаться принятой в хореографии последовательности упражнений: 1. батман </w:t>
      </w:r>
      <w:proofErr w:type="spellStart"/>
      <w:r w:rsidRPr="00F24076">
        <w:rPr>
          <w:rFonts w:ascii="Times New Roman" w:hAnsi="Times New Roman"/>
          <w:color w:val="00000A"/>
          <w:sz w:val="28"/>
          <w:szCs w:val="28"/>
        </w:rPr>
        <w:t>тандю</w:t>
      </w:r>
      <w:proofErr w:type="spellEnd"/>
      <w:r w:rsidRPr="00F24076">
        <w:rPr>
          <w:rFonts w:ascii="Times New Roman" w:hAnsi="Times New Roman"/>
          <w:color w:val="00000A"/>
          <w:sz w:val="28"/>
          <w:szCs w:val="28"/>
        </w:rPr>
        <w:t xml:space="preserve"> 2. </w:t>
      </w:r>
      <w:proofErr w:type="spellStart"/>
      <w:r w:rsidRPr="00F24076">
        <w:rPr>
          <w:rFonts w:ascii="Times New Roman" w:hAnsi="Times New Roman"/>
          <w:color w:val="00000A"/>
          <w:sz w:val="28"/>
          <w:szCs w:val="28"/>
        </w:rPr>
        <w:t>деми</w:t>
      </w:r>
      <w:proofErr w:type="spellEnd"/>
      <w:r w:rsidRPr="00F24076">
        <w:rPr>
          <w:rFonts w:ascii="Times New Roman" w:hAnsi="Times New Roman"/>
          <w:color w:val="00000A"/>
          <w:sz w:val="28"/>
          <w:szCs w:val="28"/>
        </w:rPr>
        <w:t xml:space="preserve"> и гранд плие 3. батман </w:t>
      </w:r>
      <w:proofErr w:type="spellStart"/>
      <w:r w:rsidRPr="00F24076">
        <w:rPr>
          <w:rFonts w:ascii="Times New Roman" w:hAnsi="Times New Roman"/>
          <w:color w:val="00000A"/>
          <w:sz w:val="28"/>
          <w:szCs w:val="28"/>
        </w:rPr>
        <w:t>тандю</w:t>
      </w:r>
      <w:proofErr w:type="spellEnd"/>
      <w:r w:rsidRPr="00F24076">
        <w:rPr>
          <w:rFonts w:ascii="Times New Roman" w:hAnsi="Times New Roman"/>
          <w:color w:val="00000A"/>
          <w:sz w:val="28"/>
          <w:szCs w:val="28"/>
        </w:rPr>
        <w:t xml:space="preserve"> 4. батман </w:t>
      </w:r>
      <w:proofErr w:type="spellStart"/>
      <w:r w:rsidRPr="00F24076">
        <w:rPr>
          <w:rFonts w:ascii="Times New Roman" w:hAnsi="Times New Roman"/>
          <w:color w:val="00000A"/>
          <w:sz w:val="28"/>
          <w:szCs w:val="28"/>
        </w:rPr>
        <w:t>тандю</w:t>
      </w:r>
      <w:proofErr w:type="spellEnd"/>
      <w:r w:rsidRPr="00F24076">
        <w:rPr>
          <w:rFonts w:ascii="Times New Roman" w:hAnsi="Times New Roman"/>
          <w:color w:val="00000A"/>
          <w:sz w:val="28"/>
          <w:szCs w:val="28"/>
        </w:rPr>
        <w:t xml:space="preserve"> жете 5. </w:t>
      </w:r>
      <w:proofErr w:type="spellStart"/>
      <w:r w:rsidRPr="00F24076">
        <w:rPr>
          <w:rFonts w:ascii="Times New Roman" w:hAnsi="Times New Roman"/>
          <w:color w:val="00000A"/>
          <w:sz w:val="28"/>
          <w:szCs w:val="28"/>
        </w:rPr>
        <w:t>ронд</w:t>
      </w:r>
      <w:proofErr w:type="spellEnd"/>
      <w:r w:rsidRPr="00F24076">
        <w:rPr>
          <w:rFonts w:ascii="Times New Roman" w:hAnsi="Times New Roman"/>
          <w:color w:val="00000A"/>
          <w:sz w:val="28"/>
          <w:szCs w:val="28"/>
        </w:rPr>
        <w:t xml:space="preserve"> де </w:t>
      </w:r>
      <w:proofErr w:type="spellStart"/>
      <w:r w:rsidRPr="00F24076">
        <w:rPr>
          <w:rFonts w:ascii="Times New Roman" w:hAnsi="Times New Roman"/>
          <w:color w:val="00000A"/>
          <w:sz w:val="28"/>
          <w:szCs w:val="28"/>
        </w:rPr>
        <w:t>жамб</w:t>
      </w:r>
      <w:proofErr w:type="spellEnd"/>
      <w:r w:rsidRPr="00F24076">
        <w:rPr>
          <w:rFonts w:ascii="Times New Roman" w:hAnsi="Times New Roman"/>
          <w:color w:val="00000A"/>
          <w:sz w:val="28"/>
          <w:szCs w:val="28"/>
        </w:rPr>
        <w:t xml:space="preserve"> партер 6. батман фондю 7. батман </w:t>
      </w:r>
      <w:proofErr w:type="spellStart"/>
      <w:r w:rsidRPr="00F24076">
        <w:rPr>
          <w:rFonts w:ascii="Times New Roman" w:hAnsi="Times New Roman"/>
          <w:color w:val="00000A"/>
          <w:sz w:val="28"/>
          <w:szCs w:val="28"/>
        </w:rPr>
        <w:t>фрапе</w:t>
      </w:r>
      <w:proofErr w:type="spellEnd"/>
      <w:r w:rsidRPr="00F24076">
        <w:rPr>
          <w:rFonts w:ascii="Times New Roman" w:hAnsi="Times New Roman"/>
          <w:color w:val="00000A"/>
          <w:sz w:val="28"/>
          <w:szCs w:val="28"/>
        </w:rPr>
        <w:t xml:space="preserve"> и </w:t>
      </w:r>
      <w:proofErr w:type="spellStart"/>
      <w:r w:rsidRPr="00F24076">
        <w:rPr>
          <w:rFonts w:ascii="Times New Roman" w:hAnsi="Times New Roman"/>
          <w:color w:val="00000A"/>
          <w:sz w:val="28"/>
          <w:szCs w:val="28"/>
        </w:rPr>
        <w:t>пети</w:t>
      </w:r>
      <w:proofErr w:type="spellEnd"/>
      <w:r w:rsidRPr="00F24076">
        <w:rPr>
          <w:rFonts w:ascii="Times New Roman" w:hAnsi="Times New Roman"/>
          <w:color w:val="00000A"/>
          <w:sz w:val="28"/>
          <w:szCs w:val="28"/>
        </w:rPr>
        <w:t xml:space="preserve"> батман 8. </w:t>
      </w:r>
      <w:proofErr w:type="spellStart"/>
      <w:r w:rsidRPr="00F24076">
        <w:rPr>
          <w:rFonts w:ascii="Times New Roman" w:hAnsi="Times New Roman"/>
          <w:color w:val="00000A"/>
          <w:sz w:val="28"/>
          <w:szCs w:val="28"/>
        </w:rPr>
        <w:t>ронд</w:t>
      </w:r>
      <w:proofErr w:type="spellEnd"/>
      <w:r w:rsidRPr="00F24076">
        <w:rPr>
          <w:rFonts w:ascii="Times New Roman" w:hAnsi="Times New Roman"/>
          <w:color w:val="00000A"/>
          <w:sz w:val="28"/>
          <w:szCs w:val="28"/>
        </w:rPr>
        <w:t xml:space="preserve"> де </w:t>
      </w:r>
      <w:proofErr w:type="spellStart"/>
      <w:r w:rsidRPr="00F24076">
        <w:rPr>
          <w:rFonts w:ascii="Times New Roman" w:hAnsi="Times New Roman"/>
          <w:color w:val="00000A"/>
          <w:sz w:val="28"/>
          <w:szCs w:val="28"/>
        </w:rPr>
        <w:t>жамб</w:t>
      </w:r>
      <w:proofErr w:type="spellEnd"/>
      <w:r w:rsidRPr="00F24076">
        <w:rPr>
          <w:rFonts w:ascii="Times New Roman" w:hAnsi="Times New Roman"/>
          <w:color w:val="00000A"/>
          <w:sz w:val="28"/>
          <w:szCs w:val="28"/>
        </w:rPr>
        <w:t xml:space="preserve"> ан </w:t>
      </w:r>
      <w:proofErr w:type="spellStart"/>
      <w:r w:rsidRPr="00F24076">
        <w:rPr>
          <w:rFonts w:ascii="Times New Roman" w:hAnsi="Times New Roman"/>
          <w:color w:val="00000A"/>
          <w:sz w:val="28"/>
          <w:szCs w:val="28"/>
        </w:rPr>
        <w:t>лер</w:t>
      </w:r>
      <w:proofErr w:type="spellEnd"/>
      <w:r w:rsidRPr="00F24076">
        <w:rPr>
          <w:rFonts w:ascii="Times New Roman" w:hAnsi="Times New Roman"/>
          <w:color w:val="00000A"/>
          <w:sz w:val="28"/>
          <w:szCs w:val="28"/>
        </w:rPr>
        <w:t xml:space="preserve"> 9. батман </w:t>
      </w:r>
      <w:proofErr w:type="spellStart"/>
      <w:r w:rsidRPr="00F24076">
        <w:rPr>
          <w:rFonts w:ascii="Times New Roman" w:hAnsi="Times New Roman"/>
          <w:color w:val="00000A"/>
          <w:sz w:val="28"/>
          <w:szCs w:val="28"/>
        </w:rPr>
        <w:t>девелопе</w:t>
      </w:r>
      <w:proofErr w:type="spellEnd"/>
      <w:r w:rsidRPr="00F24076">
        <w:rPr>
          <w:rFonts w:ascii="Times New Roman" w:hAnsi="Times New Roman"/>
          <w:color w:val="00000A"/>
          <w:sz w:val="28"/>
          <w:szCs w:val="28"/>
        </w:rPr>
        <w:t xml:space="preserve"> 10. гранд батман жете. Народно-характерный экзерсис базируется на движениях классической хореографии. Но если экзерсис в классике </w:t>
      </w:r>
      <w:r w:rsidR="00252C62" w:rsidRPr="00F24076">
        <w:rPr>
          <w:rFonts w:ascii="Times New Roman" w:hAnsi="Times New Roman"/>
          <w:color w:val="00000A"/>
          <w:sz w:val="28"/>
          <w:szCs w:val="28"/>
        </w:rPr>
        <w:t>— это</w:t>
      </w:r>
      <w:r w:rsidRPr="00F24076">
        <w:rPr>
          <w:rFonts w:ascii="Times New Roman" w:hAnsi="Times New Roman"/>
          <w:color w:val="00000A"/>
          <w:sz w:val="28"/>
          <w:szCs w:val="28"/>
        </w:rPr>
        <w:t xml:space="preserve"> движения у станка, которые вырабатывают силу ног, «</w:t>
      </w:r>
      <w:proofErr w:type="spellStart"/>
      <w:r w:rsidRPr="00F24076">
        <w:rPr>
          <w:rFonts w:ascii="Times New Roman" w:hAnsi="Times New Roman"/>
          <w:color w:val="00000A"/>
          <w:sz w:val="28"/>
          <w:szCs w:val="28"/>
        </w:rPr>
        <w:t>выворотность</w:t>
      </w:r>
      <w:proofErr w:type="spellEnd"/>
      <w:r w:rsidRPr="00F24076">
        <w:rPr>
          <w:rFonts w:ascii="Times New Roman" w:hAnsi="Times New Roman"/>
          <w:color w:val="00000A"/>
          <w:sz w:val="28"/>
          <w:szCs w:val="28"/>
        </w:rPr>
        <w:t xml:space="preserve">», устойчивость, развивают эластичность мышц, то цель народно-характерного экзерсиса, помимо вышеперечисленного, изучить и отработать основные элементы народных танцев, основные положения рук, корпуса, головы, а также познакомиться </w:t>
      </w:r>
      <w:r w:rsidR="00252C62">
        <w:rPr>
          <w:rFonts w:ascii="Times New Roman" w:hAnsi="Times New Roman"/>
          <w:color w:val="00000A"/>
          <w:sz w:val="28"/>
          <w:szCs w:val="28"/>
        </w:rPr>
        <w:br/>
      </w:r>
      <w:r w:rsidRPr="00F24076">
        <w:rPr>
          <w:rFonts w:ascii="Times New Roman" w:hAnsi="Times New Roman"/>
          <w:color w:val="00000A"/>
          <w:sz w:val="28"/>
          <w:szCs w:val="28"/>
        </w:rPr>
        <w:t xml:space="preserve">с народной музыкой. Существует определенная последовательность движений народно-характерного экзерсиса: 1. </w:t>
      </w:r>
      <w:proofErr w:type="spellStart"/>
      <w:r w:rsidRPr="00F24076">
        <w:rPr>
          <w:rFonts w:ascii="Times New Roman" w:hAnsi="Times New Roman"/>
          <w:color w:val="00000A"/>
          <w:sz w:val="28"/>
          <w:szCs w:val="28"/>
        </w:rPr>
        <w:t>Дэми</w:t>
      </w:r>
      <w:proofErr w:type="spellEnd"/>
      <w:r w:rsidRPr="00F24076">
        <w:rPr>
          <w:rFonts w:ascii="Times New Roman" w:hAnsi="Times New Roman"/>
          <w:color w:val="00000A"/>
          <w:sz w:val="28"/>
          <w:szCs w:val="28"/>
        </w:rPr>
        <w:t xml:space="preserve"> и гран плие. 2. Батман </w:t>
      </w:r>
      <w:proofErr w:type="spellStart"/>
      <w:r w:rsidRPr="00F24076">
        <w:rPr>
          <w:rFonts w:ascii="Times New Roman" w:hAnsi="Times New Roman"/>
          <w:color w:val="00000A"/>
          <w:sz w:val="28"/>
          <w:szCs w:val="28"/>
        </w:rPr>
        <w:t>тандю</w:t>
      </w:r>
      <w:proofErr w:type="spellEnd"/>
      <w:r w:rsidRPr="00F24076">
        <w:rPr>
          <w:rFonts w:ascii="Times New Roman" w:hAnsi="Times New Roman"/>
          <w:color w:val="00000A"/>
          <w:sz w:val="28"/>
          <w:szCs w:val="28"/>
        </w:rPr>
        <w:t xml:space="preserve"> </w:t>
      </w:r>
      <w:r w:rsidR="00252C62">
        <w:rPr>
          <w:rFonts w:ascii="Times New Roman" w:hAnsi="Times New Roman"/>
          <w:color w:val="00000A"/>
          <w:sz w:val="28"/>
          <w:szCs w:val="28"/>
        </w:rPr>
        <w:br/>
      </w:r>
      <w:r w:rsidRPr="00F24076">
        <w:rPr>
          <w:rFonts w:ascii="Times New Roman" w:hAnsi="Times New Roman"/>
          <w:color w:val="00000A"/>
          <w:sz w:val="28"/>
          <w:szCs w:val="28"/>
        </w:rPr>
        <w:t xml:space="preserve">и батман </w:t>
      </w:r>
      <w:proofErr w:type="spellStart"/>
      <w:r w:rsidRPr="00F24076">
        <w:rPr>
          <w:rFonts w:ascii="Times New Roman" w:hAnsi="Times New Roman"/>
          <w:color w:val="00000A"/>
          <w:sz w:val="28"/>
          <w:szCs w:val="28"/>
        </w:rPr>
        <w:t>тандю</w:t>
      </w:r>
      <w:proofErr w:type="spellEnd"/>
      <w:r w:rsidRPr="00F24076">
        <w:rPr>
          <w:rFonts w:ascii="Times New Roman" w:hAnsi="Times New Roman"/>
          <w:color w:val="00000A"/>
          <w:sz w:val="28"/>
          <w:szCs w:val="28"/>
        </w:rPr>
        <w:t xml:space="preserve"> жете. 3. Рон дэ </w:t>
      </w:r>
      <w:proofErr w:type="spellStart"/>
      <w:r w:rsidRPr="00F24076">
        <w:rPr>
          <w:rFonts w:ascii="Times New Roman" w:hAnsi="Times New Roman"/>
          <w:color w:val="00000A"/>
          <w:sz w:val="28"/>
          <w:szCs w:val="28"/>
        </w:rPr>
        <w:t>жамбпартэр</w:t>
      </w:r>
      <w:proofErr w:type="spellEnd"/>
      <w:r w:rsidRPr="00F24076">
        <w:rPr>
          <w:rFonts w:ascii="Times New Roman" w:hAnsi="Times New Roman"/>
          <w:color w:val="00000A"/>
          <w:sz w:val="28"/>
          <w:szCs w:val="28"/>
        </w:rPr>
        <w:t xml:space="preserve"> и </w:t>
      </w:r>
      <w:proofErr w:type="spellStart"/>
      <w:r w:rsidRPr="00F24076">
        <w:rPr>
          <w:rFonts w:ascii="Times New Roman" w:hAnsi="Times New Roman"/>
          <w:color w:val="00000A"/>
          <w:sz w:val="28"/>
          <w:szCs w:val="28"/>
        </w:rPr>
        <w:t>рондэпье</w:t>
      </w:r>
      <w:proofErr w:type="spellEnd"/>
      <w:r w:rsidRPr="00F24076">
        <w:rPr>
          <w:rFonts w:ascii="Times New Roman" w:hAnsi="Times New Roman"/>
          <w:color w:val="00000A"/>
          <w:sz w:val="28"/>
          <w:szCs w:val="28"/>
        </w:rPr>
        <w:t xml:space="preserve">. 4. Подготовка </w:t>
      </w:r>
      <w:r w:rsidR="00252C62">
        <w:rPr>
          <w:rFonts w:ascii="Times New Roman" w:hAnsi="Times New Roman"/>
          <w:color w:val="00000A"/>
          <w:sz w:val="28"/>
          <w:szCs w:val="28"/>
        </w:rPr>
        <w:br/>
      </w:r>
      <w:r w:rsidRPr="00F24076">
        <w:rPr>
          <w:rFonts w:ascii="Times New Roman" w:hAnsi="Times New Roman"/>
          <w:color w:val="00000A"/>
          <w:sz w:val="28"/>
          <w:szCs w:val="28"/>
        </w:rPr>
        <w:t xml:space="preserve">к «веревочке» и «веревочка». 5. Батман фондю. 6. Упражнения со свободной стопой и флик-фляк. 7. Выстукивание в русском характере. 8. Батман </w:t>
      </w:r>
      <w:proofErr w:type="spellStart"/>
      <w:r w:rsidRPr="00F24076">
        <w:rPr>
          <w:rFonts w:ascii="Times New Roman" w:hAnsi="Times New Roman"/>
          <w:color w:val="00000A"/>
          <w:sz w:val="28"/>
          <w:szCs w:val="28"/>
        </w:rPr>
        <w:t>девелопе</w:t>
      </w:r>
      <w:proofErr w:type="spellEnd"/>
      <w:r w:rsidRPr="00F24076">
        <w:rPr>
          <w:rFonts w:ascii="Times New Roman" w:hAnsi="Times New Roman"/>
          <w:color w:val="00000A"/>
          <w:sz w:val="28"/>
          <w:szCs w:val="28"/>
        </w:rPr>
        <w:t xml:space="preserve">. 9. Выстукивание в испанском характере. 10. Гран батман жете. 11. Пор дэ бра. При этом необходимо соблюдать следующие правила: 1) все движения в равной мере выполняют и правой, и левой ногой (рукой) в ту и другую стороны; 2) </w:t>
      </w:r>
      <w:r w:rsidRPr="00F24076">
        <w:rPr>
          <w:rFonts w:ascii="Times New Roman" w:hAnsi="Times New Roman"/>
          <w:color w:val="00000A"/>
          <w:sz w:val="28"/>
          <w:szCs w:val="28"/>
        </w:rPr>
        <w:lastRenderedPageBreak/>
        <w:t>движения классического и народных танцев изучаются сначала у опоры, затем на середине</w:t>
      </w:r>
    </w:p>
    <w:p w14:paraId="696064D0" w14:textId="627F2F35"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u w:val="single"/>
        </w:rPr>
        <w:t>Акробатическая подготовка</w:t>
      </w:r>
      <w:r w:rsidRPr="00F24076">
        <w:rPr>
          <w:rFonts w:ascii="Times New Roman" w:hAnsi="Times New Roman"/>
          <w:color w:val="00000A"/>
          <w:sz w:val="28"/>
          <w:szCs w:val="28"/>
        </w:rPr>
        <w:t xml:space="preserve"> Необходимость овладения сложными </w:t>
      </w:r>
      <w:r w:rsidR="00252C62">
        <w:rPr>
          <w:rFonts w:ascii="Times New Roman" w:hAnsi="Times New Roman"/>
          <w:color w:val="00000A"/>
          <w:sz w:val="28"/>
          <w:szCs w:val="28"/>
        </w:rPr>
        <w:br/>
      </w:r>
      <w:r w:rsidRPr="00F24076">
        <w:rPr>
          <w:rFonts w:ascii="Times New Roman" w:hAnsi="Times New Roman"/>
          <w:color w:val="00000A"/>
          <w:sz w:val="28"/>
          <w:szCs w:val="28"/>
        </w:rPr>
        <w:t xml:space="preserve">и разнообразными упражнениями акробатического рок - н - ролла на высоком уровне исполнительского мастерства предъявляет повышенные требования </w:t>
      </w:r>
      <w:r w:rsidR="00252C62">
        <w:rPr>
          <w:rFonts w:ascii="Times New Roman" w:hAnsi="Times New Roman"/>
          <w:color w:val="00000A"/>
          <w:sz w:val="28"/>
          <w:szCs w:val="28"/>
        </w:rPr>
        <w:br/>
      </w:r>
      <w:r w:rsidRPr="00F24076">
        <w:rPr>
          <w:rFonts w:ascii="Times New Roman" w:hAnsi="Times New Roman"/>
          <w:color w:val="00000A"/>
          <w:sz w:val="28"/>
          <w:szCs w:val="28"/>
        </w:rPr>
        <w:t xml:space="preserve">к качеству и содержанию технической подготовки спортсменов. Для того чтобы успешно овладеть техникой профилирующих элементов акробатического </w:t>
      </w:r>
      <w:r w:rsidR="00252C62">
        <w:rPr>
          <w:rFonts w:ascii="Times New Roman" w:hAnsi="Times New Roman"/>
          <w:color w:val="00000A"/>
          <w:sz w:val="28"/>
          <w:szCs w:val="28"/>
        </w:rPr>
        <w:br/>
      </w:r>
      <w:r w:rsidRPr="00F24076">
        <w:rPr>
          <w:rFonts w:ascii="Times New Roman" w:hAnsi="Times New Roman"/>
          <w:color w:val="00000A"/>
          <w:sz w:val="28"/>
          <w:szCs w:val="28"/>
        </w:rPr>
        <w:t xml:space="preserve">рок- н-ролла, следует заблаговременно, логично и постепенно формировать базовые двигательные навыки и развивать необходимые для этого физические качества и способности. Совершенное владение техникой базовых элементов - основа для овладения современными и перспективными комбинациями </w:t>
      </w:r>
      <w:r w:rsidR="00252C62">
        <w:rPr>
          <w:rFonts w:ascii="Times New Roman" w:hAnsi="Times New Roman"/>
          <w:color w:val="00000A"/>
          <w:sz w:val="28"/>
          <w:szCs w:val="28"/>
        </w:rPr>
        <w:br/>
      </w:r>
      <w:r w:rsidRPr="00F24076">
        <w:rPr>
          <w:rFonts w:ascii="Times New Roman" w:hAnsi="Times New Roman"/>
          <w:color w:val="00000A"/>
          <w:sz w:val="28"/>
          <w:szCs w:val="28"/>
        </w:rPr>
        <w:t xml:space="preserve">в акробатическом рок-н-ролле. При этом необходимо соблюдать одно </w:t>
      </w:r>
      <w:r w:rsidR="00252C62">
        <w:rPr>
          <w:rFonts w:ascii="Times New Roman" w:hAnsi="Times New Roman"/>
          <w:color w:val="00000A"/>
          <w:sz w:val="28"/>
          <w:szCs w:val="28"/>
        </w:rPr>
        <w:br/>
      </w:r>
      <w:r w:rsidRPr="00F24076">
        <w:rPr>
          <w:rFonts w:ascii="Times New Roman" w:hAnsi="Times New Roman"/>
          <w:color w:val="00000A"/>
          <w:sz w:val="28"/>
          <w:szCs w:val="28"/>
        </w:rPr>
        <w:t xml:space="preserve">из основных правил: от базовых навыков к профилирующим элементам </w:t>
      </w:r>
      <w:r w:rsidR="00252C62">
        <w:rPr>
          <w:rFonts w:ascii="Times New Roman" w:hAnsi="Times New Roman"/>
          <w:color w:val="00000A"/>
          <w:sz w:val="28"/>
          <w:szCs w:val="28"/>
        </w:rPr>
        <w:br/>
      </w:r>
      <w:r w:rsidRPr="00F24076">
        <w:rPr>
          <w:rFonts w:ascii="Times New Roman" w:hAnsi="Times New Roman"/>
          <w:color w:val="00000A"/>
          <w:sz w:val="28"/>
          <w:szCs w:val="28"/>
        </w:rPr>
        <w:t>и профилирующим соревновательным программам. Профилирующая подготовка предполагает освоение техники следующих элементов:</w:t>
      </w:r>
    </w:p>
    <w:p w14:paraId="32086F5B" w14:textId="77777777"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i/>
          <w:color w:val="00000A"/>
          <w:sz w:val="28"/>
          <w:szCs w:val="28"/>
        </w:rPr>
        <w:t xml:space="preserve">Элементы </w:t>
      </w:r>
      <w:proofErr w:type="spellStart"/>
      <w:r w:rsidRPr="00F24076">
        <w:rPr>
          <w:rFonts w:ascii="Times New Roman" w:hAnsi="Times New Roman"/>
          <w:i/>
          <w:color w:val="00000A"/>
          <w:sz w:val="28"/>
          <w:szCs w:val="28"/>
        </w:rPr>
        <w:t>полуакробатика</w:t>
      </w:r>
      <w:proofErr w:type="spellEnd"/>
      <w:r w:rsidRPr="00F24076">
        <w:rPr>
          <w:rFonts w:ascii="Times New Roman" w:hAnsi="Times New Roman"/>
          <w:color w:val="00000A"/>
          <w:sz w:val="28"/>
          <w:szCs w:val="28"/>
        </w:rPr>
        <w:t xml:space="preserve"> Лассо. </w:t>
      </w:r>
      <w:proofErr w:type="spellStart"/>
      <w:r w:rsidRPr="00F24076">
        <w:rPr>
          <w:rFonts w:ascii="Times New Roman" w:hAnsi="Times New Roman"/>
          <w:color w:val="00000A"/>
          <w:sz w:val="28"/>
          <w:szCs w:val="28"/>
        </w:rPr>
        <w:t>По-лассо</w:t>
      </w:r>
      <w:proofErr w:type="spellEnd"/>
      <w:r w:rsidRPr="00F24076">
        <w:rPr>
          <w:rFonts w:ascii="Times New Roman" w:hAnsi="Times New Roman"/>
          <w:color w:val="00000A"/>
          <w:sz w:val="28"/>
          <w:szCs w:val="28"/>
        </w:rPr>
        <w:t xml:space="preserve">. </w:t>
      </w:r>
      <w:proofErr w:type="spellStart"/>
      <w:r w:rsidRPr="00F24076">
        <w:rPr>
          <w:rFonts w:ascii="Times New Roman" w:hAnsi="Times New Roman"/>
          <w:color w:val="00000A"/>
          <w:sz w:val="28"/>
          <w:szCs w:val="28"/>
        </w:rPr>
        <w:t>Тоте</w:t>
      </w:r>
      <w:proofErr w:type="spellEnd"/>
      <w:r w:rsidRPr="00F24076">
        <w:rPr>
          <w:rFonts w:ascii="Times New Roman" w:hAnsi="Times New Roman"/>
          <w:color w:val="00000A"/>
          <w:sz w:val="28"/>
          <w:szCs w:val="28"/>
        </w:rPr>
        <w:t xml:space="preserve">-фрау. </w:t>
      </w:r>
      <w:proofErr w:type="spellStart"/>
      <w:r w:rsidRPr="00F24076">
        <w:rPr>
          <w:rFonts w:ascii="Times New Roman" w:hAnsi="Times New Roman"/>
          <w:color w:val="00000A"/>
          <w:sz w:val="28"/>
          <w:szCs w:val="28"/>
        </w:rPr>
        <w:t>Тоте</w:t>
      </w:r>
      <w:proofErr w:type="spellEnd"/>
      <w:r w:rsidRPr="00F24076">
        <w:rPr>
          <w:rFonts w:ascii="Times New Roman" w:hAnsi="Times New Roman"/>
          <w:color w:val="00000A"/>
          <w:sz w:val="28"/>
          <w:szCs w:val="28"/>
        </w:rPr>
        <w:t xml:space="preserve">-мен. Проходы и проезды под ногами. Седы на колени. Прыжок ноги врозь. Сед углом на руки. Сед на бедра. Колодец. Свечка в группировке (бомбочка). Вертушка по полу. </w:t>
      </w:r>
      <w:proofErr w:type="spellStart"/>
      <w:r w:rsidRPr="00F24076">
        <w:rPr>
          <w:rFonts w:ascii="Times New Roman" w:hAnsi="Times New Roman"/>
          <w:color w:val="00000A"/>
          <w:sz w:val="28"/>
          <w:szCs w:val="28"/>
        </w:rPr>
        <w:t>Полувиклер</w:t>
      </w:r>
      <w:proofErr w:type="spellEnd"/>
      <w:r w:rsidRPr="00F24076">
        <w:rPr>
          <w:rFonts w:ascii="Times New Roman" w:hAnsi="Times New Roman"/>
          <w:color w:val="00000A"/>
          <w:sz w:val="28"/>
          <w:szCs w:val="28"/>
        </w:rPr>
        <w:t xml:space="preserve">. Прыжок через руку. Тарелка. Качели. Свечка, Горизонт </w:t>
      </w:r>
    </w:p>
    <w:p w14:paraId="08A4D033" w14:textId="77777777"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i/>
          <w:color w:val="00000A"/>
          <w:sz w:val="28"/>
          <w:szCs w:val="28"/>
        </w:rPr>
        <w:t>Элементы акробатики</w:t>
      </w:r>
      <w:r w:rsidRPr="00F24076">
        <w:rPr>
          <w:rFonts w:ascii="Times New Roman" w:hAnsi="Times New Roman"/>
          <w:color w:val="00000A"/>
          <w:sz w:val="28"/>
          <w:szCs w:val="28"/>
        </w:rPr>
        <w:t xml:space="preserve"> Переворот через плечо. Переворот через руку. Мюнхен. Детское сальто. Штурвал. Сход с плеч. Боковой тодес. Переворот через спину. </w:t>
      </w:r>
      <w:proofErr w:type="spellStart"/>
      <w:r w:rsidRPr="00F24076">
        <w:rPr>
          <w:rFonts w:ascii="Times New Roman" w:hAnsi="Times New Roman"/>
          <w:color w:val="00000A"/>
          <w:sz w:val="28"/>
          <w:szCs w:val="28"/>
        </w:rPr>
        <w:t>Рондат</w:t>
      </w:r>
      <w:proofErr w:type="spellEnd"/>
      <w:r w:rsidRPr="00F24076">
        <w:rPr>
          <w:rFonts w:ascii="Times New Roman" w:hAnsi="Times New Roman"/>
          <w:color w:val="00000A"/>
          <w:sz w:val="28"/>
          <w:szCs w:val="28"/>
        </w:rPr>
        <w:t xml:space="preserve">-поддержка. Саги. Поддержка под бедро. Валентино. Форель. Сальто в руках партнера. Столик. </w:t>
      </w:r>
      <w:proofErr w:type="spellStart"/>
      <w:r w:rsidRPr="00F24076">
        <w:rPr>
          <w:rFonts w:ascii="Times New Roman" w:hAnsi="Times New Roman"/>
          <w:color w:val="00000A"/>
          <w:sz w:val="28"/>
          <w:szCs w:val="28"/>
        </w:rPr>
        <w:t>Виклер</w:t>
      </w:r>
      <w:proofErr w:type="spellEnd"/>
      <w:r w:rsidRPr="00F24076">
        <w:rPr>
          <w:rFonts w:ascii="Times New Roman" w:hAnsi="Times New Roman"/>
          <w:color w:val="00000A"/>
          <w:sz w:val="28"/>
          <w:szCs w:val="28"/>
        </w:rPr>
        <w:t xml:space="preserve">. Тодес (горизонтальный, вертикальный). Лошадка. Сальто назад/вперед через партнера в контакте. Стульчик. Кугель. </w:t>
      </w:r>
      <w:proofErr w:type="spellStart"/>
      <w:r w:rsidRPr="00F24076">
        <w:rPr>
          <w:rFonts w:ascii="Times New Roman" w:hAnsi="Times New Roman"/>
          <w:color w:val="00000A"/>
          <w:sz w:val="28"/>
          <w:szCs w:val="28"/>
        </w:rPr>
        <w:t>Дюлейн</w:t>
      </w:r>
      <w:proofErr w:type="spellEnd"/>
      <w:r w:rsidRPr="00F24076">
        <w:rPr>
          <w:rFonts w:ascii="Times New Roman" w:hAnsi="Times New Roman"/>
          <w:color w:val="00000A"/>
          <w:sz w:val="28"/>
          <w:szCs w:val="28"/>
        </w:rPr>
        <w:t>. Солнце. Сальто назад/вперед без контакта.</w:t>
      </w:r>
    </w:p>
    <w:p w14:paraId="6EF8C136" w14:textId="186BDD35" w:rsidR="006E1519" w:rsidRPr="00365A1E" w:rsidRDefault="00F24076" w:rsidP="00365A1E">
      <w:pPr>
        <w:spacing w:after="0" w:line="240" w:lineRule="auto"/>
        <w:ind w:firstLine="709"/>
        <w:jc w:val="both"/>
        <w:rPr>
          <w:rFonts w:ascii="Times New Roman" w:hAnsi="Times New Roman"/>
          <w:color w:val="00000A"/>
          <w:sz w:val="28"/>
          <w:szCs w:val="28"/>
        </w:rPr>
      </w:pPr>
      <w:r w:rsidRPr="00F24076">
        <w:rPr>
          <w:rFonts w:ascii="Times New Roman" w:hAnsi="Times New Roman"/>
          <w:i/>
          <w:color w:val="00000A"/>
          <w:sz w:val="28"/>
          <w:szCs w:val="28"/>
        </w:rPr>
        <w:t xml:space="preserve"> Акробатика повышенной </w:t>
      </w:r>
      <w:r w:rsidR="00252C62" w:rsidRPr="00F24076">
        <w:rPr>
          <w:rFonts w:ascii="Times New Roman" w:hAnsi="Times New Roman"/>
          <w:i/>
          <w:color w:val="00000A"/>
          <w:sz w:val="28"/>
          <w:szCs w:val="28"/>
        </w:rPr>
        <w:t>сложности</w:t>
      </w:r>
      <w:r w:rsidR="00252C62">
        <w:rPr>
          <w:rFonts w:ascii="Times New Roman" w:hAnsi="Times New Roman"/>
          <w:i/>
          <w:color w:val="00000A"/>
          <w:sz w:val="28"/>
          <w:szCs w:val="28"/>
        </w:rPr>
        <w:t>:</w:t>
      </w:r>
      <w:r w:rsidR="00252C62" w:rsidRPr="00F24076">
        <w:rPr>
          <w:rFonts w:ascii="Times New Roman" w:hAnsi="Times New Roman"/>
          <w:color w:val="00000A"/>
          <w:sz w:val="28"/>
          <w:szCs w:val="28"/>
        </w:rPr>
        <w:t xml:space="preserve"> Сальто</w:t>
      </w:r>
      <w:r w:rsidRPr="00F24076">
        <w:rPr>
          <w:rFonts w:ascii="Times New Roman" w:hAnsi="Times New Roman"/>
          <w:color w:val="00000A"/>
          <w:sz w:val="28"/>
          <w:szCs w:val="28"/>
        </w:rPr>
        <w:t xml:space="preserve"> с </w:t>
      </w:r>
      <w:proofErr w:type="spellStart"/>
      <w:r w:rsidRPr="00F24076">
        <w:rPr>
          <w:rFonts w:ascii="Times New Roman" w:hAnsi="Times New Roman"/>
          <w:color w:val="00000A"/>
          <w:sz w:val="28"/>
          <w:szCs w:val="28"/>
        </w:rPr>
        <w:t>фуса</w:t>
      </w:r>
      <w:proofErr w:type="spellEnd"/>
      <w:r w:rsidRPr="00F24076">
        <w:rPr>
          <w:rFonts w:ascii="Times New Roman" w:hAnsi="Times New Roman"/>
          <w:color w:val="00000A"/>
          <w:sz w:val="28"/>
          <w:szCs w:val="28"/>
        </w:rPr>
        <w:t xml:space="preserve">, </w:t>
      </w:r>
      <w:proofErr w:type="spellStart"/>
      <w:r w:rsidRPr="00F24076">
        <w:rPr>
          <w:rFonts w:ascii="Times New Roman" w:hAnsi="Times New Roman"/>
          <w:color w:val="00000A"/>
          <w:sz w:val="28"/>
          <w:szCs w:val="28"/>
        </w:rPr>
        <w:t>бетарини</w:t>
      </w:r>
      <w:proofErr w:type="spellEnd"/>
      <w:r w:rsidRPr="00F24076">
        <w:rPr>
          <w:rFonts w:ascii="Times New Roman" w:hAnsi="Times New Roman"/>
          <w:color w:val="00000A"/>
          <w:sz w:val="28"/>
          <w:szCs w:val="28"/>
        </w:rPr>
        <w:t xml:space="preserve"> или из положения, когда стопы партнерши находятся в руках партнера. Сальто сгиб-разгиб. Сальто вперед с поворотом. Твист. Бланж. категории сложности Тодес </w:t>
      </w:r>
      <w:r w:rsidR="00252C62">
        <w:rPr>
          <w:rFonts w:ascii="Times New Roman" w:hAnsi="Times New Roman"/>
          <w:color w:val="00000A"/>
          <w:sz w:val="28"/>
          <w:szCs w:val="28"/>
        </w:rPr>
        <w:br/>
      </w:r>
      <w:r w:rsidRPr="00F24076">
        <w:rPr>
          <w:rFonts w:ascii="Times New Roman" w:hAnsi="Times New Roman"/>
          <w:color w:val="00000A"/>
          <w:sz w:val="28"/>
          <w:szCs w:val="28"/>
        </w:rPr>
        <w:t xml:space="preserve">с </w:t>
      </w:r>
      <w:proofErr w:type="spellStart"/>
      <w:r w:rsidRPr="00F24076">
        <w:rPr>
          <w:rFonts w:ascii="Times New Roman" w:hAnsi="Times New Roman"/>
          <w:color w:val="00000A"/>
          <w:sz w:val="28"/>
          <w:szCs w:val="28"/>
        </w:rPr>
        <w:t>фуса</w:t>
      </w:r>
      <w:proofErr w:type="spellEnd"/>
      <w:r w:rsidRPr="00F24076">
        <w:rPr>
          <w:rFonts w:ascii="Times New Roman" w:hAnsi="Times New Roman"/>
          <w:color w:val="00000A"/>
          <w:sz w:val="28"/>
          <w:szCs w:val="28"/>
        </w:rPr>
        <w:t xml:space="preserve"> и </w:t>
      </w:r>
      <w:proofErr w:type="spellStart"/>
      <w:r w:rsidRPr="00F24076">
        <w:rPr>
          <w:rFonts w:ascii="Times New Roman" w:hAnsi="Times New Roman"/>
          <w:color w:val="00000A"/>
          <w:sz w:val="28"/>
          <w:szCs w:val="28"/>
        </w:rPr>
        <w:t>бетарини</w:t>
      </w:r>
      <w:proofErr w:type="spellEnd"/>
      <w:r w:rsidRPr="00F24076">
        <w:rPr>
          <w:rFonts w:ascii="Times New Roman" w:hAnsi="Times New Roman"/>
          <w:color w:val="00000A"/>
          <w:sz w:val="28"/>
          <w:szCs w:val="28"/>
        </w:rPr>
        <w:t xml:space="preserve"> </w:t>
      </w:r>
      <w:r w:rsidR="00252C62" w:rsidRPr="00F24076">
        <w:rPr>
          <w:rFonts w:ascii="Times New Roman" w:hAnsi="Times New Roman"/>
          <w:color w:val="00000A"/>
          <w:sz w:val="28"/>
          <w:szCs w:val="28"/>
        </w:rPr>
        <w:t>(передний,</w:t>
      </w:r>
      <w:r w:rsidRPr="00F24076">
        <w:rPr>
          <w:rFonts w:ascii="Times New Roman" w:hAnsi="Times New Roman"/>
          <w:color w:val="00000A"/>
          <w:sz w:val="28"/>
          <w:szCs w:val="28"/>
        </w:rPr>
        <w:t xml:space="preserve"> </w:t>
      </w:r>
      <w:r w:rsidR="00252C62" w:rsidRPr="00F24076">
        <w:rPr>
          <w:rFonts w:ascii="Times New Roman" w:hAnsi="Times New Roman"/>
          <w:color w:val="00000A"/>
          <w:sz w:val="28"/>
          <w:szCs w:val="28"/>
        </w:rPr>
        <w:t>задний,</w:t>
      </w:r>
      <w:r w:rsidRPr="00F24076">
        <w:rPr>
          <w:rFonts w:ascii="Times New Roman" w:hAnsi="Times New Roman"/>
          <w:color w:val="00000A"/>
          <w:sz w:val="28"/>
          <w:szCs w:val="28"/>
        </w:rPr>
        <w:t xml:space="preserve"> «</w:t>
      </w:r>
      <w:proofErr w:type="spellStart"/>
      <w:r w:rsidRPr="00F24076">
        <w:rPr>
          <w:rFonts w:ascii="Times New Roman" w:hAnsi="Times New Roman"/>
          <w:color w:val="00000A"/>
          <w:sz w:val="28"/>
          <w:szCs w:val="28"/>
        </w:rPr>
        <w:t>лесли</w:t>
      </w:r>
      <w:proofErr w:type="spellEnd"/>
      <w:r w:rsidRPr="00F24076">
        <w:rPr>
          <w:rFonts w:ascii="Times New Roman" w:hAnsi="Times New Roman"/>
          <w:color w:val="00000A"/>
          <w:sz w:val="28"/>
          <w:szCs w:val="28"/>
        </w:rPr>
        <w:t xml:space="preserve">» Пируэт. Сальто сгиб-разгиб вперед с поворотом. Полтора пируэта назад Полтора пируэта </w:t>
      </w:r>
      <w:r w:rsidR="00252C62" w:rsidRPr="00F24076">
        <w:rPr>
          <w:rFonts w:ascii="Times New Roman" w:hAnsi="Times New Roman"/>
          <w:color w:val="00000A"/>
          <w:sz w:val="28"/>
          <w:szCs w:val="28"/>
        </w:rPr>
        <w:t>вперед.</w:t>
      </w:r>
      <w:r w:rsidRPr="00F24076">
        <w:rPr>
          <w:rFonts w:ascii="Times New Roman" w:hAnsi="Times New Roman"/>
          <w:color w:val="00000A"/>
          <w:sz w:val="28"/>
          <w:szCs w:val="28"/>
        </w:rPr>
        <w:t xml:space="preserve"> Щука. Двойной пируэт. Полтора сальто в тодес. Тройной пируэт. Двойное сальто </w:t>
      </w:r>
      <w:r w:rsidR="00252C62">
        <w:rPr>
          <w:rFonts w:ascii="Times New Roman" w:hAnsi="Times New Roman"/>
          <w:color w:val="00000A"/>
          <w:sz w:val="28"/>
          <w:szCs w:val="28"/>
        </w:rPr>
        <w:br/>
      </w:r>
      <w:r w:rsidRPr="00F24076">
        <w:rPr>
          <w:rFonts w:ascii="Times New Roman" w:hAnsi="Times New Roman"/>
          <w:color w:val="00000A"/>
          <w:sz w:val="28"/>
          <w:szCs w:val="28"/>
        </w:rPr>
        <w:t xml:space="preserve">с </w:t>
      </w:r>
      <w:proofErr w:type="spellStart"/>
      <w:r w:rsidRPr="00F24076">
        <w:rPr>
          <w:rFonts w:ascii="Times New Roman" w:hAnsi="Times New Roman"/>
          <w:color w:val="00000A"/>
          <w:sz w:val="28"/>
          <w:szCs w:val="28"/>
        </w:rPr>
        <w:t>фуса</w:t>
      </w:r>
      <w:proofErr w:type="spellEnd"/>
      <w:r w:rsidRPr="00F24076">
        <w:rPr>
          <w:rFonts w:ascii="Times New Roman" w:hAnsi="Times New Roman"/>
          <w:color w:val="00000A"/>
          <w:sz w:val="28"/>
          <w:szCs w:val="28"/>
        </w:rPr>
        <w:t xml:space="preserve"> (вперед, назад). Двойное сальто с </w:t>
      </w:r>
      <w:proofErr w:type="spellStart"/>
      <w:r w:rsidRPr="00F24076">
        <w:rPr>
          <w:rFonts w:ascii="Times New Roman" w:hAnsi="Times New Roman"/>
          <w:color w:val="00000A"/>
          <w:sz w:val="28"/>
          <w:szCs w:val="28"/>
        </w:rPr>
        <w:t>бетарини</w:t>
      </w:r>
      <w:proofErr w:type="spellEnd"/>
      <w:r w:rsidRPr="00F24076">
        <w:rPr>
          <w:rFonts w:ascii="Times New Roman" w:hAnsi="Times New Roman"/>
          <w:color w:val="00000A"/>
          <w:sz w:val="28"/>
          <w:szCs w:val="28"/>
        </w:rPr>
        <w:t xml:space="preserve"> (вперед, назад). Двойное сальто назад углом. Двойной твист Пируэт сальто назад (винт заднее). Двойное сальто с поворотом на 360 градусов (два с одним). Двойное сальто с поворотом на 720 градусов (два с двумя). Сальто вперед поворот сальто назад (</w:t>
      </w:r>
      <w:r w:rsidR="00252C62" w:rsidRPr="00F24076">
        <w:rPr>
          <w:rFonts w:ascii="Times New Roman" w:hAnsi="Times New Roman"/>
          <w:color w:val="00000A"/>
          <w:sz w:val="28"/>
          <w:szCs w:val="28"/>
        </w:rPr>
        <w:t>вперед-назад</w:t>
      </w:r>
      <w:r w:rsidRPr="00F24076">
        <w:rPr>
          <w:rFonts w:ascii="Times New Roman" w:hAnsi="Times New Roman"/>
          <w:color w:val="00000A"/>
          <w:sz w:val="28"/>
          <w:szCs w:val="28"/>
        </w:rPr>
        <w:t>).</w:t>
      </w:r>
    </w:p>
    <w:p w14:paraId="58192216" w14:textId="77777777" w:rsidR="006E1519" w:rsidRDefault="006E1519" w:rsidP="006E1519">
      <w:pPr>
        <w:spacing w:after="0" w:line="240" w:lineRule="auto"/>
        <w:jc w:val="both"/>
        <w:rPr>
          <w:rFonts w:ascii="TimesNewRomanPS-BoldMT" w:hAnsi="TimesNewRomanPS-BoldMT" w:cs="TimesNewRomanPS-BoldMT"/>
          <w:b/>
          <w:bCs/>
          <w:caps/>
          <w:sz w:val="28"/>
          <w:szCs w:val="28"/>
        </w:rPr>
      </w:pPr>
      <w:r>
        <w:rPr>
          <w:rFonts w:ascii="TimesNewRomanPS-BoldMT" w:hAnsi="TimesNewRomanPS-BoldMT" w:cs="TimesNewRomanPS-BoldMT"/>
          <w:b/>
          <w:bCs/>
          <w:sz w:val="28"/>
          <w:szCs w:val="28"/>
        </w:rPr>
        <w:t>Базовые элементы, базовые и сложные танцевальные фигуры акробатического рок-н-ролла.</w:t>
      </w:r>
    </w:p>
    <w:p w14:paraId="573D8E5E" w14:textId="77777777" w:rsidR="006E1519" w:rsidRDefault="006E1519" w:rsidP="006E1519">
      <w:pPr>
        <w:spacing w:after="0" w:line="240" w:lineRule="auto"/>
        <w:rPr>
          <w:rFonts w:ascii="TimesNewRomanPS-BoldMT" w:hAnsi="TimesNewRomanPS-BoldMT" w:cs="TimesNewRomanPS-BoldMT"/>
          <w:bCs/>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880"/>
        <w:gridCol w:w="3960"/>
      </w:tblGrid>
      <w:tr w:rsidR="006E1519" w14:paraId="7AFE740C" w14:textId="77777777" w:rsidTr="00746A6B">
        <w:tc>
          <w:tcPr>
            <w:tcW w:w="2808" w:type="dxa"/>
          </w:tcPr>
          <w:p w14:paraId="6F8B86F5" w14:textId="77777777" w:rsidR="006E1519" w:rsidRDefault="006E1519" w:rsidP="00746A6B">
            <w:pPr>
              <w:spacing w:after="0" w:line="240" w:lineRule="auto"/>
              <w:rPr>
                <w:rFonts w:ascii="Times New Roman" w:hAnsi="Times New Roman"/>
                <w:caps/>
                <w:sz w:val="24"/>
                <w:szCs w:val="24"/>
              </w:rPr>
            </w:pPr>
            <w:r>
              <w:rPr>
                <w:rFonts w:ascii="Times New Roman" w:hAnsi="Times New Roman"/>
                <w:sz w:val="24"/>
                <w:szCs w:val="24"/>
              </w:rPr>
              <w:t>Базовые элементы:</w:t>
            </w:r>
          </w:p>
        </w:tc>
        <w:tc>
          <w:tcPr>
            <w:tcW w:w="2880" w:type="dxa"/>
          </w:tcPr>
          <w:p w14:paraId="56C56AE6" w14:textId="77777777" w:rsidR="006E1519" w:rsidRDefault="006E1519" w:rsidP="00746A6B">
            <w:pPr>
              <w:spacing w:after="0" w:line="240" w:lineRule="auto"/>
              <w:rPr>
                <w:rFonts w:ascii="Times New Roman" w:hAnsi="Times New Roman"/>
                <w:caps/>
                <w:sz w:val="24"/>
                <w:szCs w:val="24"/>
              </w:rPr>
            </w:pPr>
            <w:r>
              <w:rPr>
                <w:rFonts w:ascii="Times New Roman" w:hAnsi="Times New Roman"/>
                <w:sz w:val="24"/>
                <w:szCs w:val="24"/>
              </w:rPr>
              <w:t>Базовые танцевальные фигуры (смены):</w:t>
            </w:r>
          </w:p>
        </w:tc>
        <w:tc>
          <w:tcPr>
            <w:tcW w:w="3960" w:type="dxa"/>
          </w:tcPr>
          <w:p w14:paraId="6EA2EA2B" w14:textId="77777777" w:rsidR="006E1519" w:rsidRDefault="006E1519" w:rsidP="00746A6B">
            <w:pPr>
              <w:spacing w:after="0" w:line="240" w:lineRule="auto"/>
              <w:rPr>
                <w:rFonts w:ascii="Times New Roman" w:hAnsi="Times New Roman"/>
                <w:caps/>
                <w:sz w:val="24"/>
                <w:szCs w:val="24"/>
              </w:rPr>
            </w:pPr>
            <w:r>
              <w:rPr>
                <w:rFonts w:ascii="Times New Roman" w:hAnsi="Times New Roman"/>
                <w:sz w:val="24"/>
                <w:szCs w:val="24"/>
              </w:rPr>
              <w:t>Сложные танцевальные фигуры</w:t>
            </w:r>
          </w:p>
        </w:tc>
      </w:tr>
      <w:tr w:rsidR="006E1519" w14:paraId="1F4C535D" w14:textId="77777777" w:rsidTr="00746A6B">
        <w:tc>
          <w:tcPr>
            <w:tcW w:w="2808" w:type="dxa"/>
          </w:tcPr>
          <w:p w14:paraId="0EB6D717"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 xml:space="preserve">Пружина </w:t>
            </w:r>
          </w:p>
        </w:tc>
        <w:tc>
          <w:tcPr>
            <w:tcW w:w="2880" w:type="dxa"/>
          </w:tcPr>
          <w:p w14:paraId="17664208"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Верхняя смена</w:t>
            </w:r>
          </w:p>
        </w:tc>
        <w:tc>
          <w:tcPr>
            <w:tcW w:w="3960" w:type="dxa"/>
          </w:tcPr>
          <w:p w14:paraId="48FFFAFB"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Верхняя смена с дополнительным вращением (поворотом)</w:t>
            </w:r>
          </w:p>
        </w:tc>
      </w:tr>
      <w:tr w:rsidR="006E1519" w14:paraId="25716F85" w14:textId="77777777" w:rsidTr="00746A6B">
        <w:tc>
          <w:tcPr>
            <w:tcW w:w="2808" w:type="dxa"/>
          </w:tcPr>
          <w:p w14:paraId="4E26EB01"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Пружина с точкой</w:t>
            </w:r>
          </w:p>
        </w:tc>
        <w:tc>
          <w:tcPr>
            <w:tcW w:w="2880" w:type="dxa"/>
          </w:tcPr>
          <w:p w14:paraId="4612657F"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Нижняя смена</w:t>
            </w:r>
          </w:p>
        </w:tc>
        <w:tc>
          <w:tcPr>
            <w:tcW w:w="3960" w:type="dxa"/>
          </w:tcPr>
          <w:p w14:paraId="4ACC94B3"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Нижняя смена с дополнительным вращением (поворотом)</w:t>
            </w:r>
          </w:p>
        </w:tc>
      </w:tr>
      <w:tr w:rsidR="006E1519" w14:paraId="39CBA14C" w14:textId="77777777" w:rsidTr="00746A6B">
        <w:tc>
          <w:tcPr>
            <w:tcW w:w="2808" w:type="dxa"/>
          </w:tcPr>
          <w:p w14:paraId="0BD008A7"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lastRenderedPageBreak/>
              <w:t>Двойная пружина</w:t>
            </w:r>
          </w:p>
        </w:tc>
        <w:tc>
          <w:tcPr>
            <w:tcW w:w="2880" w:type="dxa"/>
          </w:tcPr>
          <w:p w14:paraId="46E89F25"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Верхняя и нижняя смена на 270</w:t>
            </w:r>
          </w:p>
        </w:tc>
        <w:tc>
          <w:tcPr>
            <w:tcW w:w="3960" w:type="dxa"/>
          </w:tcPr>
          <w:p w14:paraId="652E3C49"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Верхняя и нижняя смена на 270 с дополнительным вращением (поворотом)</w:t>
            </w:r>
          </w:p>
        </w:tc>
      </w:tr>
      <w:tr w:rsidR="006E1519" w14:paraId="1A43E7AF" w14:textId="77777777" w:rsidTr="00746A6B">
        <w:tc>
          <w:tcPr>
            <w:tcW w:w="2808" w:type="dxa"/>
          </w:tcPr>
          <w:p w14:paraId="53F7C636"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Поджимы</w:t>
            </w:r>
          </w:p>
        </w:tc>
        <w:tc>
          <w:tcPr>
            <w:tcW w:w="2880" w:type="dxa"/>
          </w:tcPr>
          <w:p w14:paraId="637BEB25"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Ворота</w:t>
            </w:r>
          </w:p>
        </w:tc>
        <w:tc>
          <w:tcPr>
            <w:tcW w:w="3960" w:type="dxa"/>
          </w:tcPr>
          <w:p w14:paraId="23F8C901"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Двойные ворота</w:t>
            </w:r>
          </w:p>
        </w:tc>
      </w:tr>
      <w:tr w:rsidR="006E1519" w14:paraId="5CE902C4" w14:textId="77777777" w:rsidTr="00746A6B">
        <w:tc>
          <w:tcPr>
            <w:tcW w:w="2808" w:type="dxa"/>
          </w:tcPr>
          <w:p w14:paraId="3A1BE084"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Простые броски</w:t>
            </w:r>
          </w:p>
        </w:tc>
        <w:tc>
          <w:tcPr>
            <w:tcW w:w="2880" w:type="dxa"/>
          </w:tcPr>
          <w:p w14:paraId="5A810DC8"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Верхнее вращение</w:t>
            </w:r>
          </w:p>
        </w:tc>
        <w:tc>
          <w:tcPr>
            <w:tcW w:w="3960" w:type="dxa"/>
          </w:tcPr>
          <w:p w14:paraId="23FA85BA"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Верхнее вращение более чем на 360</w:t>
            </w:r>
          </w:p>
        </w:tc>
      </w:tr>
      <w:tr w:rsidR="006E1519" w14:paraId="73531DA7" w14:textId="77777777" w:rsidTr="00746A6B">
        <w:tc>
          <w:tcPr>
            <w:tcW w:w="2808" w:type="dxa"/>
          </w:tcPr>
          <w:p w14:paraId="721BFD01"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Слипы</w:t>
            </w:r>
          </w:p>
        </w:tc>
        <w:tc>
          <w:tcPr>
            <w:tcW w:w="2880" w:type="dxa"/>
          </w:tcPr>
          <w:p w14:paraId="36C60D78"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Нижнее вращение</w:t>
            </w:r>
          </w:p>
        </w:tc>
        <w:tc>
          <w:tcPr>
            <w:tcW w:w="3960" w:type="dxa"/>
          </w:tcPr>
          <w:p w14:paraId="66FF830B"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Нижнее вращение более чем на 360</w:t>
            </w:r>
          </w:p>
        </w:tc>
      </w:tr>
      <w:tr w:rsidR="006E1519" w14:paraId="548D05E1" w14:textId="77777777" w:rsidTr="00746A6B">
        <w:tc>
          <w:tcPr>
            <w:tcW w:w="2808" w:type="dxa"/>
          </w:tcPr>
          <w:p w14:paraId="56A575A5"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Пяточки</w:t>
            </w:r>
          </w:p>
        </w:tc>
        <w:tc>
          <w:tcPr>
            <w:tcW w:w="2880" w:type="dxa"/>
          </w:tcPr>
          <w:p w14:paraId="249F1D06" w14:textId="77777777" w:rsidR="006E1519" w:rsidRDefault="006E1519" w:rsidP="00746A6B">
            <w:pPr>
              <w:spacing w:after="0" w:line="240" w:lineRule="auto"/>
              <w:rPr>
                <w:rFonts w:ascii="Times New Roman" w:hAnsi="Times New Roman"/>
                <w:sz w:val="24"/>
                <w:szCs w:val="24"/>
              </w:rPr>
            </w:pPr>
          </w:p>
        </w:tc>
        <w:tc>
          <w:tcPr>
            <w:tcW w:w="3960" w:type="dxa"/>
          </w:tcPr>
          <w:p w14:paraId="0729401B" w14:textId="77777777" w:rsidR="006E1519" w:rsidRDefault="006E1519" w:rsidP="00746A6B">
            <w:pPr>
              <w:spacing w:after="0" w:line="240" w:lineRule="auto"/>
              <w:rPr>
                <w:rFonts w:ascii="Times New Roman" w:hAnsi="Times New Roman"/>
                <w:sz w:val="24"/>
                <w:szCs w:val="24"/>
              </w:rPr>
            </w:pPr>
          </w:p>
        </w:tc>
      </w:tr>
      <w:tr w:rsidR="006E1519" w14:paraId="0F1120C5" w14:textId="77777777" w:rsidTr="00746A6B">
        <w:tc>
          <w:tcPr>
            <w:tcW w:w="2808" w:type="dxa"/>
          </w:tcPr>
          <w:p w14:paraId="412759D0"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Твист</w:t>
            </w:r>
          </w:p>
        </w:tc>
        <w:tc>
          <w:tcPr>
            <w:tcW w:w="2880" w:type="dxa"/>
          </w:tcPr>
          <w:p w14:paraId="1DAD4892"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Повороты в паре на 90 и 180</w:t>
            </w:r>
          </w:p>
        </w:tc>
        <w:tc>
          <w:tcPr>
            <w:tcW w:w="3960" w:type="dxa"/>
            <w:tcBorders>
              <w:bottom w:val="single" w:sz="4" w:space="0" w:color="auto"/>
            </w:tcBorders>
          </w:tcPr>
          <w:p w14:paraId="1BC5D1DF"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Вариации с использованием связки (соединения) нескольких простых фигур.</w:t>
            </w:r>
          </w:p>
        </w:tc>
      </w:tr>
      <w:tr w:rsidR="006E1519" w14:paraId="096CE78C" w14:textId="77777777" w:rsidTr="00746A6B">
        <w:tc>
          <w:tcPr>
            <w:tcW w:w="2808" w:type="dxa"/>
          </w:tcPr>
          <w:p w14:paraId="1F22E75B"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Диагональ простая</w:t>
            </w:r>
          </w:p>
        </w:tc>
        <w:tc>
          <w:tcPr>
            <w:tcW w:w="2880" w:type="dxa"/>
          </w:tcPr>
          <w:p w14:paraId="191253F8"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Вращение в паре на 270 и 360</w:t>
            </w:r>
          </w:p>
        </w:tc>
        <w:tc>
          <w:tcPr>
            <w:tcW w:w="3960" w:type="dxa"/>
          </w:tcPr>
          <w:p w14:paraId="6F2C16A0" w14:textId="77777777" w:rsidR="006E1519" w:rsidRDefault="006E1519" w:rsidP="00746A6B">
            <w:pPr>
              <w:spacing w:after="0" w:line="240" w:lineRule="auto"/>
              <w:rPr>
                <w:rFonts w:ascii="Times New Roman" w:hAnsi="Times New Roman"/>
                <w:sz w:val="24"/>
                <w:szCs w:val="24"/>
              </w:rPr>
            </w:pPr>
            <w:proofErr w:type="spellStart"/>
            <w:r>
              <w:rPr>
                <w:rFonts w:ascii="Times New Roman" w:hAnsi="Times New Roman"/>
                <w:sz w:val="24"/>
                <w:szCs w:val="24"/>
              </w:rPr>
              <w:t>Шибитур</w:t>
            </w:r>
            <w:proofErr w:type="spellEnd"/>
          </w:p>
        </w:tc>
      </w:tr>
      <w:tr w:rsidR="006E1519" w14:paraId="2B1DA8D5" w14:textId="77777777" w:rsidTr="00746A6B">
        <w:tc>
          <w:tcPr>
            <w:tcW w:w="2808" w:type="dxa"/>
          </w:tcPr>
          <w:p w14:paraId="31FB9D3C"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 xml:space="preserve">Диагональ с акцентом  </w:t>
            </w:r>
          </w:p>
        </w:tc>
        <w:tc>
          <w:tcPr>
            <w:tcW w:w="2880" w:type="dxa"/>
          </w:tcPr>
          <w:p w14:paraId="1CCBC331"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 xml:space="preserve">Вальсовая смена на </w:t>
            </w:r>
          </w:p>
          <w:p w14:paraId="500BF1B6"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180, 270 и 360</w:t>
            </w:r>
          </w:p>
        </w:tc>
        <w:tc>
          <w:tcPr>
            <w:tcW w:w="3960" w:type="dxa"/>
            <w:vMerge w:val="restart"/>
            <w:tcBorders>
              <w:right w:val="single" w:sz="4" w:space="0" w:color="auto"/>
            </w:tcBorders>
          </w:tcPr>
          <w:p w14:paraId="7544B4D2" w14:textId="77777777" w:rsidR="006E1519" w:rsidRDefault="006E1519" w:rsidP="00746A6B">
            <w:pPr>
              <w:spacing w:after="0" w:line="240" w:lineRule="auto"/>
              <w:rPr>
                <w:rFonts w:ascii="Times New Roman" w:hAnsi="Times New Roman"/>
                <w:sz w:val="24"/>
                <w:szCs w:val="24"/>
              </w:rPr>
            </w:pPr>
          </w:p>
          <w:p w14:paraId="67D9D718" w14:textId="77777777" w:rsidR="006E1519" w:rsidRDefault="006E1519" w:rsidP="00746A6B">
            <w:pPr>
              <w:spacing w:after="0" w:line="240" w:lineRule="auto"/>
              <w:rPr>
                <w:rFonts w:ascii="Times New Roman" w:hAnsi="Times New Roman"/>
                <w:sz w:val="24"/>
                <w:szCs w:val="24"/>
              </w:rPr>
            </w:pPr>
          </w:p>
        </w:tc>
      </w:tr>
      <w:tr w:rsidR="006E1519" w14:paraId="057BA3C3" w14:textId="77777777" w:rsidTr="00746A6B">
        <w:tc>
          <w:tcPr>
            <w:tcW w:w="2808" w:type="dxa"/>
          </w:tcPr>
          <w:p w14:paraId="2BE2C98C"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Диагональ с двумя акцентами</w:t>
            </w:r>
          </w:p>
        </w:tc>
        <w:tc>
          <w:tcPr>
            <w:tcW w:w="2880" w:type="dxa"/>
          </w:tcPr>
          <w:p w14:paraId="365AD55A"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Корзиночка</w:t>
            </w:r>
          </w:p>
        </w:tc>
        <w:tc>
          <w:tcPr>
            <w:tcW w:w="3960" w:type="dxa"/>
            <w:vMerge/>
            <w:tcBorders>
              <w:right w:val="single" w:sz="4" w:space="0" w:color="auto"/>
            </w:tcBorders>
          </w:tcPr>
          <w:p w14:paraId="55B7C133" w14:textId="77777777" w:rsidR="006E1519" w:rsidRDefault="006E1519" w:rsidP="00746A6B">
            <w:pPr>
              <w:spacing w:after="0" w:line="240" w:lineRule="auto"/>
              <w:rPr>
                <w:rFonts w:ascii="Times New Roman" w:hAnsi="Times New Roman"/>
                <w:sz w:val="24"/>
                <w:szCs w:val="24"/>
              </w:rPr>
            </w:pPr>
          </w:p>
        </w:tc>
      </w:tr>
      <w:tr w:rsidR="006E1519" w14:paraId="26E211A4" w14:textId="77777777" w:rsidTr="00746A6B">
        <w:tc>
          <w:tcPr>
            <w:tcW w:w="2808" w:type="dxa"/>
          </w:tcPr>
          <w:p w14:paraId="73462855"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Открытая диагональ</w:t>
            </w:r>
          </w:p>
        </w:tc>
        <w:tc>
          <w:tcPr>
            <w:tcW w:w="2880" w:type="dxa"/>
          </w:tcPr>
          <w:p w14:paraId="6586436E"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 xml:space="preserve">Флирт </w:t>
            </w:r>
          </w:p>
        </w:tc>
        <w:tc>
          <w:tcPr>
            <w:tcW w:w="3960" w:type="dxa"/>
            <w:vMerge/>
            <w:tcBorders>
              <w:right w:val="single" w:sz="4" w:space="0" w:color="auto"/>
            </w:tcBorders>
          </w:tcPr>
          <w:p w14:paraId="6AD5CB38" w14:textId="77777777" w:rsidR="006E1519" w:rsidRDefault="006E1519" w:rsidP="00746A6B">
            <w:pPr>
              <w:spacing w:after="0" w:line="240" w:lineRule="auto"/>
              <w:rPr>
                <w:rFonts w:ascii="Times New Roman" w:hAnsi="Times New Roman"/>
                <w:sz w:val="24"/>
                <w:szCs w:val="24"/>
              </w:rPr>
            </w:pPr>
          </w:p>
        </w:tc>
      </w:tr>
      <w:tr w:rsidR="006E1519" w14:paraId="029796CF" w14:textId="77777777" w:rsidTr="00746A6B">
        <w:tc>
          <w:tcPr>
            <w:tcW w:w="2808" w:type="dxa"/>
          </w:tcPr>
          <w:p w14:paraId="49CB8271" w14:textId="3812BFFB" w:rsidR="006E1519" w:rsidRDefault="00252C62" w:rsidP="00746A6B">
            <w:pPr>
              <w:spacing w:after="0" w:line="240" w:lineRule="auto"/>
              <w:rPr>
                <w:rFonts w:ascii="Times New Roman" w:hAnsi="Times New Roman"/>
                <w:sz w:val="24"/>
                <w:szCs w:val="24"/>
              </w:rPr>
            </w:pPr>
            <w:r>
              <w:rPr>
                <w:rFonts w:ascii="Times New Roman" w:hAnsi="Times New Roman"/>
                <w:sz w:val="24"/>
                <w:szCs w:val="24"/>
              </w:rPr>
              <w:t>Канкан</w:t>
            </w:r>
            <w:r w:rsidR="006E1519">
              <w:rPr>
                <w:rFonts w:ascii="Times New Roman" w:hAnsi="Times New Roman"/>
                <w:sz w:val="24"/>
                <w:szCs w:val="24"/>
              </w:rPr>
              <w:t xml:space="preserve"> </w:t>
            </w:r>
          </w:p>
        </w:tc>
        <w:tc>
          <w:tcPr>
            <w:tcW w:w="2880" w:type="dxa"/>
          </w:tcPr>
          <w:p w14:paraId="1F57F5EE" w14:textId="77777777" w:rsidR="006E1519" w:rsidRDefault="006E1519" w:rsidP="00746A6B">
            <w:pPr>
              <w:spacing w:after="0" w:line="240" w:lineRule="auto"/>
              <w:rPr>
                <w:rFonts w:ascii="Times New Roman" w:hAnsi="Times New Roman"/>
                <w:sz w:val="24"/>
                <w:szCs w:val="24"/>
              </w:rPr>
            </w:pPr>
            <w:proofErr w:type="spellStart"/>
            <w:r>
              <w:rPr>
                <w:rFonts w:ascii="Times New Roman" w:hAnsi="Times New Roman"/>
                <w:sz w:val="24"/>
                <w:szCs w:val="24"/>
              </w:rPr>
              <w:t>Бритцел</w:t>
            </w:r>
            <w:proofErr w:type="spellEnd"/>
          </w:p>
        </w:tc>
        <w:tc>
          <w:tcPr>
            <w:tcW w:w="3960" w:type="dxa"/>
            <w:vMerge/>
            <w:tcBorders>
              <w:right w:val="single" w:sz="4" w:space="0" w:color="auto"/>
            </w:tcBorders>
          </w:tcPr>
          <w:p w14:paraId="0C826CE0" w14:textId="77777777" w:rsidR="006E1519" w:rsidRDefault="006E1519" w:rsidP="00746A6B">
            <w:pPr>
              <w:spacing w:after="0" w:line="240" w:lineRule="auto"/>
              <w:rPr>
                <w:rFonts w:ascii="Times New Roman" w:hAnsi="Times New Roman"/>
                <w:sz w:val="24"/>
                <w:szCs w:val="24"/>
              </w:rPr>
            </w:pPr>
          </w:p>
        </w:tc>
      </w:tr>
      <w:tr w:rsidR="006E1519" w14:paraId="44A4D213" w14:textId="77777777" w:rsidTr="00746A6B">
        <w:tc>
          <w:tcPr>
            <w:tcW w:w="2808" w:type="dxa"/>
          </w:tcPr>
          <w:p w14:paraId="0C8136FA"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Голландский ход</w:t>
            </w:r>
          </w:p>
        </w:tc>
        <w:tc>
          <w:tcPr>
            <w:tcW w:w="2880" w:type="dxa"/>
          </w:tcPr>
          <w:p w14:paraId="5426DC01"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Тоннель</w:t>
            </w:r>
          </w:p>
        </w:tc>
        <w:tc>
          <w:tcPr>
            <w:tcW w:w="3960" w:type="dxa"/>
            <w:vMerge/>
            <w:tcBorders>
              <w:right w:val="single" w:sz="4" w:space="0" w:color="auto"/>
            </w:tcBorders>
          </w:tcPr>
          <w:p w14:paraId="71D2F242" w14:textId="77777777" w:rsidR="006E1519" w:rsidRDefault="006E1519" w:rsidP="00746A6B">
            <w:pPr>
              <w:spacing w:after="0" w:line="240" w:lineRule="auto"/>
              <w:rPr>
                <w:rFonts w:ascii="Times New Roman" w:hAnsi="Times New Roman"/>
                <w:sz w:val="24"/>
                <w:szCs w:val="24"/>
              </w:rPr>
            </w:pPr>
          </w:p>
        </w:tc>
      </w:tr>
      <w:tr w:rsidR="006E1519" w14:paraId="028D4AA4" w14:textId="77777777" w:rsidTr="00746A6B">
        <w:tc>
          <w:tcPr>
            <w:tcW w:w="2808" w:type="dxa"/>
          </w:tcPr>
          <w:p w14:paraId="021C05BD"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Швейцарский ход</w:t>
            </w:r>
          </w:p>
        </w:tc>
        <w:tc>
          <w:tcPr>
            <w:tcW w:w="2880" w:type="dxa"/>
            <w:tcBorders>
              <w:bottom w:val="single" w:sz="4" w:space="0" w:color="auto"/>
            </w:tcBorders>
          </w:tcPr>
          <w:p w14:paraId="0814C72E"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Променад</w:t>
            </w:r>
          </w:p>
        </w:tc>
        <w:tc>
          <w:tcPr>
            <w:tcW w:w="3960" w:type="dxa"/>
            <w:vMerge/>
            <w:tcBorders>
              <w:bottom w:val="single" w:sz="4" w:space="0" w:color="auto"/>
              <w:right w:val="single" w:sz="4" w:space="0" w:color="auto"/>
            </w:tcBorders>
          </w:tcPr>
          <w:p w14:paraId="2029E6F0" w14:textId="77777777" w:rsidR="006E1519" w:rsidRDefault="006E1519" w:rsidP="00746A6B">
            <w:pPr>
              <w:spacing w:after="0" w:line="240" w:lineRule="auto"/>
              <w:rPr>
                <w:rFonts w:ascii="Times New Roman" w:hAnsi="Times New Roman"/>
                <w:sz w:val="24"/>
                <w:szCs w:val="24"/>
              </w:rPr>
            </w:pPr>
          </w:p>
        </w:tc>
      </w:tr>
      <w:tr w:rsidR="006E1519" w14:paraId="0B7D8DF6" w14:textId="77777777" w:rsidTr="00746A6B">
        <w:tc>
          <w:tcPr>
            <w:tcW w:w="2808" w:type="dxa"/>
          </w:tcPr>
          <w:p w14:paraId="0175286C"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Французский ход</w:t>
            </w:r>
          </w:p>
        </w:tc>
        <w:tc>
          <w:tcPr>
            <w:tcW w:w="2880" w:type="dxa"/>
          </w:tcPr>
          <w:p w14:paraId="069C60DD" w14:textId="77777777" w:rsidR="006E1519" w:rsidRDefault="006E1519" w:rsidP="00746A6B">
            <w:pPr>
              <w:spacing w:after="0" w:line="240" w:lineRule="auto"/>
              <w:rPr>
                <w:rFonts w:ascii="Times New Roman" w:hAnsi="Times New Roman"/>
                <w:sz w:val="24"/>
                <w:szCs w:val="24"/>
              </w:rPr>
            </w:pPr>
            <w:proofErr w:type="spellStart"/>
            <w:r>
              <w:rPr>
                <w:rFonts w:ascii="Times New Roman" w:hAnsi="Times New Roman"/>
                <w:sz w:val="24"/>
                <w:szCs w:val="24"/>
              </w:rPr>
              <w:t>Шибетур</w:t>
            </w:r>
            <w:proofErr w:type="spellEnd"/>
          </w:p>
        </w:tc>
        <w:tc>
          <w:tcPr>
            <w:tcW w:w="3960" w:type="dxa"/>
            <w:vMerge/>
            <w:tcBorders>
              <w:right w:val="single" w:sz="4" w:space="0" w:color="auto"/>
            </w:tcBorders>
          </w:tcPr>
          <w:p w14:paraId="383CB1CB" w14:textId="77777777" w:rsidR="006E1519" w:rsidRDefault="006E1519" w:rsidP="00746A6B">
            <w:pPr>
              <w:spacing w:after="0" w:line="240" w:lineRule="auto"/>
              <w:rPr>
                <w:rFonts w:ascii="Times New Roman" w:hAnsi="Times New Roman"/>
                <w:sz w:val="24"/>
                <w:szCs w:val="24"/>
              </w:rPr>
            </w:pPr>
          </w:p>
        </w:tc>
      </w:tr>
      <w:tr w:rsidR="006E1519" w14:paraId="3B744E13" w14:textId="77777777" w:rsidTr="00746A6B">
        <w:tc>
          <w:tcPr>
            <w:tcW w:w="2808" w:type="dxa"/>
          </w:tcPr>
          <w:p w14:paraId="6ABBD621"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Двойные броски</w:t>
            </w:r>
          </w:p>
        </w:tc>
        <w:tc>
          <w:tcPr>
            <w:tcW w:w="2880" w:type="dxa"/>
          </w:tcPr>
          <w:p w14:paraId="43129FEE" w14:textId="77777777" w:rsidR="006E1519" w:rsidRDefault="006E1519" w:rsidP="00746A6B">
            <w:pPr>
              <w:spacing w:after="0" w:line="240" w:lineRule="auto"/>
              <w:rPr>
                <w:rFonts w:ascii="Times New Roman" w:hAnsi="Times New Roman"/>
                <w:sz w:val="24"/>
                <w:szCs w:val="24"/>
              </w:rPr>
            </w:pPr>
            <w:proofErr w:type="spellStart"/>
            <w:r>
              <w:rPr>
                <w:rFonts w:ascii="Times New Roman" w:hAnsi="Times New Roman"/>
                <w:sz w:val="24"/>
                <w:szCs w:val="24"/>
              </w:rPr>
              <w:t>Америкэн</w:t>
            </w:r>
            <w:proofErr w:type="spellEnd"/>
            <w:r>
              <w:rPr>
                <w:rFonts w:ascii="Times New Roman" w:hAnsi="Times New Roman"/>
                <w:sz w:val="24"/>
                <w:szCs w:val="24"/>
              </w:rPr>
              <w:t>-спин</w:t>
            </w:r>
          </w:p>
        </w:tc>
        <w:tc>
          <w:tcPr>
            <w:tcW w:w="3960" w:type="dxa"/>
            <w:vMerge/>
            <w:tcBorders>
              <w:right w:val="single" w:sz="4" w:space="0" w:color="auto"/>
            </w:tcBorders>
          </w:tcPr>
          <w:p w14:paraId="3C8E5589" w14:textId="77777777" w:rsidR="006E1519" w:rsidRDefault="006E1519" w:rsidP="00746A6B">
            <w:pPr>
              <w:spacing w:after="0" w:line="240" w:lineRule="auto"/>
              <w:rPr>
                <w:rFonts w:ascii="Times New Roman" w:hAnsi="Times New Roman"/>
                <w:sz w:val="24"/>
                <w:szCs w:val="24"/>
              </w:rPr>
            </w:pPr>
          </w:p>
        </w:tc>
      </w:tr>
      <w:tr w:rsidR="006E1519" w14:paraId="28B1EB55" w14:textId="77777777" w:rsidTr="00746A6B">
        <w:tc>
          <w:tcPr>
            <w:tcW w:w="2808" w:type="dxa"/>
          </w:tcPr>
          <w:p w14:paraId="77E3F88E"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Квадрат</w:t>
            </w:r>
          </w:p>
        </w:tc>
        <w:tc>
          <w:tcPr>
            <w:tcW w:w="2880" w:type="dxa"/>
            <w:vMerge w:val="restart"/>
            <w:tcBorders>
              <w:right w:val="single" w:sz="4" w:space="0" w:color="auto"/>
            </w:tcBorders>
          </w:tcPr>
          <w:p w14:paraId="7FC34EA0"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right w:val="single" w:sz="4" w:space="0" w:color="auto"/>
            </w:tcBorders>
          </w:tcPr>
          <w:p w14:paraId="02AC57D3" w14:textId="77777777" w:rsidR="006E1519" w:rsidRDefault="006E1519" w:rsidP="00746A6B">
            <w:pPr>
              <w:spacing w:after="0" w:line="240" w:lineRule="auto"/>
              <w:rPr>
                <w:rFonts w:ascii="Times New Roman" w:hAnsi="Times New Roman"/>
                <w:sz w:val="24"/>
                <w:szCs w:val="24"/>
              </w:rPr>
            </w:pPr>
          </w:p>
        </w:tc>
      </w:tr>
      <w:tr w:rsidR="006E1519" w14:paraId="5BFBF937" w14:textId="77777777" w:rsidTr="00746A6B">
        <w:tc>
          <w:tcPr>
            <w:tcW w:w="2808" w:type="dxa"/>
          </w:tcPr>
          <w:p w14:paraId="4C9DDFC4"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Казачек</w:t>
            </w:r>
          </w:p>
        </w:tc>
        <w:tc>
          <w:tcPr>
            <w:tcW w:w="2880" w:type="dxa"/>
            <w:vMerge/>
            <w:tcBorders>
              <w:right w:val="single" w:sz="4" w:space="0" w:color="auto"/>
            </w:tcBorders>
          </w:tcPr>
          <w:p w14:paraId="5F9E4269"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right w:val="single" w:sz="4" w:space="0" w:color="auto"/>
            </w:tcBorders>
          </w:tcPr>
          <w:p w14:paraId="556698AD" w14:textId="77777777" w:rsidR="006E1519" w:rsidRDefault="006E1519" w:rsidP="00746A6B">
            <w:pPr>
              <w:spacing w:after="0" w:line="240" w:lineRule="auto"/>
              <w:rPr>
                <w:rFonts w:ascii="Times New Roman" w:hAnsi="Times New Roman"/>
                <w:sz w:val="24"/>
                <w:szCs w:val="24"/>
              </w:rPr>
            </w:pPr>
          </w:p>
        </w:tc>
      </w:tr>
      <w:tr w:rsidR="006E1519" w14:paraId="66AAA272" w14:textId="77777777" w:rsidTr="00746A6B">
        <w:tc>
          <w:tcPr>
            <w:tcW w:w="2808" w:type="dxa"/>
          </w:tcPr>
          <w:p w14:paraId="6C94A10C"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Бабочка</w:t>
            </w:r>
          </w:p>
        </w:tc>
        <w:tc>
          <w:tcPr>
            <w:tcW w:w="2880" w:type="dxa"/>
            <w:vMerge/>
            <w:tcBorders>
              <w:right w:val="single" w:sz="4" w:space="0" w:color="auto"/>
            </w:tcBorders>
          </w:tcPr>
          <w:p w14:paraId="1CF3430C"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right w:val="single" w:sz="4" w:space="0" w:color="auto"/>
            </w:tcBorders>
          </w:tcPr>
          <w:p w14:paraId="3B5FD63C" w14:textId="77777777" w:rsidR="006E1519" w:rsidRDefault="006E1519" w:rsidP="00746A6B">
            <w:pPr>
              <w:spacing w:after="0" w:line="240" w:lineRule="auto"/>
              <w:rPr>
                <w:rFonts w:ascii="Times New Roman" w:hAnsi="Times New Roman"/>
                <w:sz w:val="24"/>
                <w:szCs w:val="24"/>
              </w:rPr>
            </w:pPr>
          </w:p>
        </w:tc>
      </w:tr>
      <w:tr w:rsidR="006E1519" w14:paraId="4F1CE9DF" w14:textId="77777777" w:rsidTr="00746A6B">
        <w:tc>
          <w:tcPr>
            <w:tcW w:w="2808" w:type="dxa"/>
          </w:tcPr>
          <w:p w14:paraId="3B26E9C6" w14:textId="77777777" w:rsidR="006E1519" w:rsidRDefault="006E1519" w:rsidP="00746A6B">
            <w:pPr>
              <w:spacing w:after="0" w:line="240" w:lineRule="auto"/>
              <w:rPr>
                <w:rFonts w:ascii="Times New Roman" w:hAnsi="Times New Roman"/>
                <w:sz w:val="24"/>
                <w:szCs w:val="24"/>
              </w:rPr>
            </w:pPr>
            <w:proofErr w:type="spellStart"/>
            <w:r>
              <w:rPr>
                <w:rFonts w:ascii="Times New Roman" w:hAnsi="Times New Roman"/>
                <w:sz w:val="24"/>
                <w:szCs w:val="24"/>
              </w:rPr>
              <w:t>Тойе-хилл</w:t>
            </w:r>
            <w:proofErr w:type="spellEnd"/>
          </w:p>
        </w:tc>
        <w:tc>
          <w:tcPr>
            <w:tcW w:w="2880" w:type="dxa"/>
            <w:vMerge/>
            <w:tcBorders>
              <w:right w:val="single" w:sz="4" w:space="0" w:color="auto"/>
            </w:tcBorders>
          </w:tcPr>
          <w:p w14:paraId="5EE31C28"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right w:val="single" w:sz="4" w:space="0" w:color="auto"/>
            </w:tcBorders>
          </w:tcPr>
          <w:p w14:paraId="49BC1275" w14:textId="77777777" w:rsidR="006E1519" w:rsidRDefault="006E1519" w:rsidP="00746A6B">
            <w:pPr>
              <w:spacing w:after="0" w:line="240" w:lineRule="auto"/>
              <w:rPr>
                <w:rFonts w:ascii="Times New Roman" w:hAnsi="Times New Roman"/>
                <w:sz w:val="24"/>
                <w:szCs w:val="24"/>
              </w:rPr>
            </w:pPr>
          </w:p>
        </w:tc>
      </w:tr>
      <w:tr w:rsidR="006E1519" w14:paraId="764CE75D" w14:textId="77777777" w:rsidTr="00746A6B">
        <w:tc>
          <w:tcPr>
            <w:tcW w:w="2808" w:type="dxa"/>
          </w:tcPr>
          <w:p w14:paraId="2344E1E9"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Цепочка</w:t>
            </w:r>
          </w:p>
        </w:tc>
        <w:tc>
          <w:tcPr>
            <w:tcW w:w="2880" w:type="dxa"/>
            <w:vMerge/>
            <w:tcBorders>
              <w:right w:val="single" w:sz="4" w:space="0" w:color="auto"/>
            </w:tcBorders>
          </w:tcPr>
          <w:p w14:paraId="249B6F94"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right w:val="single" w:sz="4" w:space="0" w:color="auto"/>
            </w:tcBorders>
          </w:tcPr>
          <w:p w14:paraId="7A1442A0" w14:textId="77777777" w:rsidR="006E1519" w:rsidRDefault="006E1519" w:rsidP="00746A6B">
            <w:pPr>
              <w:spacing w:after="0" w:line="240" w:lineRule="auto"/>
              <w:rPr>
                <w:rFonts w:ascii="Times New Roman" w:hAnsi="Times New Roman"/>
                <w:sz w:val="24"/>
                <w:szCs w:val="24"/>
              </w:rPr>
            </w:pPr>
          </w:p>
        </w:tc>
      </w:tr>
      <w:tr w:rsidR="006E1519" w14:paraId="3A25F2AF" w14:textId="77777777" w:rsidTr="00746A6B">
        <w:tc>
          <w:tcPr>
            <w:tcW w:w="2808" w:type="dxa"/>
          </w:tcPr>
          <w:p w14:paraId="7F54C2B5"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Вертикальные прыжки</w:t>
            </w:r>
          </w:p>
        </w:tc>
        <w:tc>
          <w:tcPr>
            <w:tcW w:w="2880" w:type="dxa"/>
            <w:vMerge/>
            <w:tcBorders>
              <w:right w:val="single" w:sz="4" w:space="0" w:color="auto"/>
            </w:tcBorders>
          </w:tcPr>
          <w:p w14:paraId="71BE978E"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right w:val="single" w:sz="4" w:space="0" w:color="auto"/>
            </w:tcBorders>
          </w:tcPr>
          <w:p w14:paraId="37C921E4" w14:textId="77777777" w:rsidR="006E1519" w:rsidRDefault="006E1519" w:rsidP="00746A6B">
            <w:pPr>
              <w:spacing w:after="0" w:line="240" w:lineRule="auto"/>
              <w:rPr>
                <w:rFonts w:ascii="Times New Roman" w:hAnsi="Times New Roman"/>
                <w:sz w:val="24"/>
                <w:szCs w:val="24"/>
              </w:rPr>
            </w:pPr>
          </w:p>
        </w:tc>
      </w:tr>
      <w:tr w:rsidR="006E1519" w14:paraId="493F3681" w14:textId="77777777" w:rsidTr="00746A6B">
        <w:tc>
          <w:tcPr>
            <w:tcW w:w="2808" w:type="dxa"/>
          </w:tcPr>
          <w:p w14:paraId="5CDBE8A8" w14:textId="77777777" w:rsidR="006E1519" w:rsidRDefault="006E1519" w:rsidP="00746A6B">
            <w:pPr>
              <w:spacing w:after="0" w:line="240" w:lineRule="auto"/>
              <w:rPr>
                <w:rFonts w:ascii="Times New Roman" w:hAnsi="Times New Roman"/>
                <w:sz w:val="24"/>
                <w:szCs w:val="24"/>
              </w:rPr>
            </w:pPr>
            <w:proofErr w:type="spellStart"/>
            <w:r>
              <w:rPr>
                <w:rFonts w:ascii="Times New Roman" w:hAnsi="Times New Roman"/>
                <w:sz w:val="24"/>
                <w:szCs w:val="24"/>
              </w:rPr>
              <w:t>Лабамба</w:t>
            </w:r>
            <w:proofErr w:type="spellEnd"/>
          </w:p>
        </w:tc>
        <w:tc>
          <w:tcPr>
            <w:tcW w:w="2880" w:type="dxa"/>
            <w:vMerge/>
            <w:tcBorders>
              <w:right w:val="single" w:sz="4" w:space="0" w:color="auto"/>
            </w:tcBorders>
          </w:tcPr>
          <w:p w14:paraId="7B796100"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right w:val="single" w:sz="4" w:space="0" w:color="auto"/>
            </w:tcBorders>
          </w:tcPr>
          <w:p w14:paraId="7A8B3362" w14:textId="77777777" w:rsidR="006E1519" w:rsidRDefault="006E1519" w:rsidP="00746A6B">
            <w:pPr>
              <w:spacing w:after="0" w:line="240" w:lineRule="auto"/>
              <w:rPr>
                <w:rFonts w:ascii="Times New Roman" w:hAnsi="Times New Roman"/>
                <w:sz w:val="24"/>
                <w:szCs w:val="24"/>
              </w:rPr>
            </w:pPr>
          </w:p>
        </w:tc>
      </w:tr>
      <w:tr w:rsidR="006E1519" w14:paraId="5585E19A" w14:textId="77777777" w:rsidTr="00746A6B">
        <w:tc>
          <w:tcPr>
            <w:tcW w:w="2808" w:type="dxa"/>
          </w:tcPr>
          <w:p w14:paraId="191ACF1A"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Поворот</w:t>
            </w:r>
          </w:p>
        </w:tc>
        <w:tc>
          <w:tcPr>
            <w:tcW w:w="2880" w:type="dxa"/>
            <w:vMerge/>
            <w:tcBorders>
              <w:bottom w:val="single" w:sz="4" w:space="0" w:color="auto"/>
              <w:right w:val="single" w:sz="4" w:space="0" w:color="auto"/>
            </w:tcBorders>
          </w:tcPr>
          <w:p w14:paraId="3487E2ED"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bottom w:val="single" w:sz="4" w:space="0" w:color="auto"/>
              <w:right w:val="single" w:sz="4" w:space="0" w:color="auto"/>
            </w:tcBorders>
          </w:tcPr>
          <w:p w14:paraId="5C1966B4" w14:textId="77777777" w:rsidR="006E1519" w:rsidRDefault="006E1519" w:rsidP="00746A6B">
            <w:pPr>
              <w:spacing w:after="0" w:line="240" w:lineRule="auto"/>
              <w:rPr>
                <w:rFonts w:ascii="Times New Roman" w:hAnsi="Times New Roman"/>
                <w:sz w:val="24"/>
                <w:szCs w:val="24"/>
              </w:rPr>
            </w:pPr>
          </w:p>
        </w:tc>
      </w:tr>
    </w:tbl>
    <w:p w14:paraId="4E199127" w14:textId="77777777" w:rsidR="00EF20A1" w:rsidRPr="00EF20A1" w:rsidRDefault="00EF20A1" w:rsidP="00EF20A1">
      <w:pPr>
        <w:spacing w:after="0" w:line="240" w:lineRule="auto"/>
        <w:ind w:firstLine="709"/>
        <w:jc w:val="both"/>
        <w:rPr>
          <w:rFonts w:ascii="Times New Roman" w:hAnsi="Times New Roman"/>
          <w:b/>
          <w:sz w:val="28"/>
          <w:szCs w:val="28"/>
        </w:rPr>
      </w:pPr>
      <w:r w:rsidRPr="00EF20A1">
        <w:rPr>
          <w:rFonts w:ascii="Times New Roman" w:hAnsi="Times New Roman"/>
          <w:b/>
          <w:sz w:val="28"/>
          <w:szCs w:val="28"/>
        </w:rPr>
        <w:t>Группа начальной подготовки:</w:t>
      </w:r>
    </w:p>
    <w:p w14:paraId="45E26467" w14:textId="3DAB8B99" w:rsidR="00EF20A1" w:rsidRPr="00EF20A1" w:rsidRDefault="00EF20A1" w:rsidP="00EF20A1">
      <w:pPr>
        <w:spacing w:after="0" w:line="240" w:lineRule="auto"/>
        <w:ind w:firstLine="709"/>
        <w:jc w:val="both"/>
        <w:rPr>
          <w:rFonts w:ascii="Times New Roman" w:hAnsi="Times New Roman"/>
          <w:sz w:val="28"/>
          <w:szCs w:val="28"/>
        </w:rPr>
      </w:pPr>
      <w:r>
        <w:rPr>
          <w:rFonts w:ascii="Times New Roman" w:hAnsi="Times New Roman"/>
          <w:sz w:val="28"/>
          <w:szCs w:val="28"/>
        </w:rPr>
        <w:t>На этапе</w:t>
      </w:r>
      <w:r w:rsidR="000F1D31">
        <w:rPr>
          <w:rFonts w:ascii="Times New Roman" w:hAnsi="Times New Roman"/>
          <w:sz w:val="28"/>
          <w:szCs w:val="28"/>
        </w:rPr>
        <w:t xml:space="preserve"> начальной подготовки</w:t>
      </w:r>
      <w:r>
        <w:rPr>
          <w:rFonts w:ascii="Times New Roman" w:hAnsi="Times New Roman"/>
          <w:sz w:val="28"/>
          <w:szCs w:val="28"/>
        </w:rPr>
        <w:t xml:space="preserve"> спортсмен должен научиться</w:t>
      </w:r>
      <w:r w:rsidRPr="00EF20A1">
        <w:rPr>
          <w:rFonts w:ascii="Times New Roman" w:hAnsi="Times New Roman"/>
          <w:sz w:val="28"/>
          <w:szCs w:val="28"/>
        </w:rPr>
        <w:t xml:space="preserve"> исполн</w:t>
      </w:r>
      <w:r>
        <w:rPr>
          <w:rFonts w:ascii="Times New Roman" w:hAnsi="Times New Roman"/>
          <w:sz w:val="28"/>
          <w:szCs w:val="28"/>
        </w:rPr>
        <w:t>ять</w:t>
      </w:r>
      <w:r w:rsidRPr="00EF20A1">
        <w:rPr>
          <w:rFonts w:ascii="Times New Roman" w:hAnsi="Times New Roman"/>
          <w:sz w:val="28"/>
          <w:szCs w:val="28"/>
        </w:rPr>
        <w:t xml:space="preserve"> базовы</w:t>
      </w:r>
      <w:r>
        <w:rPr>
          <w:rFonts w:ascii="Times New Roman" w:hAnsi="Times New Roman"/>
          <w:sz w:val="28"/>
          <w:szCs w:val="28"/>
        </w:rPr>
        <w:t>е</w:t>
      </w:r>
      <w:r w:rsidRPr="00EF20A1">
        <w:rPr>
          <w:rFonts w:ascii="Times New Roman" w:hAnsi="Times New Roman"/>
          <w:sz w:val="28"/>
          <w:szCs w:val="28"/>
        </w:rPr>
        <w:t xml:space="preserve"> элемент</w:t>
      </w:r>
      <w:r>
        <w:rPr>
          <w:rFonts w:ascii="Times New Roman" w:hAnsi="Times New Roman"/>
          <w:sz w:val="28"/>
          <w:szCs w:val="28"/>
        </w:rPr>
        <w:t>ы</w:t>
      </w:r>
      <w:r w:rsidRPr="00EF20A1">
        <w:rPr>
          <w:rFonts w:ascii="Times New Roman" w:hAnsi="Times New Roman"/>
          <w:sz w:val="28"/>
          <w:szCs w:val="28"/>
        </w:rPr>
        <w:t xml:space="preserve"> и базовы</w:t>
      </w:r>
      <w:r>
        <w:rPr>
          <w:rFonts w:ascii="Times New Roman" w:hAnsi="Times New Roman"/>
          <w:sz w:val="28"/>
          <w:szCs w:val="28"/>
        </w:rPr>
        <w:t>е</w:t>
      </w:r>
      <w:r w:rsidRPr="00EF20A1">
        <w:rPr>
          <w:rFonts w:ascii="Times New Roman" w:hAnsi="Times New Roman"/>
          <w:sz w:val="28"/>
          <w:szCs w:val="28"/>
        </w:rPr>
        <w:t xml:space="preserve"> фигур</w:t>
      </w:r>
      <w:r>
        <w:rPr>
          <w:rFonts w:ascii="Times New Roman" w:hAnsi="Times New Roman"/>
          <w:sz w:val="28"/>
          <w:szCs w:val="28"/>
        </w:rPr>
        <w:t>ы</w:t>
      </w:r>
      <w:r w:rsidRPr="00EF20A1">
        <w:rPr>
          <w:rFonts w:ascii="Times New Roman" w:hAnsi="Times New Roman"/>
          <w:sz w:val="28"/>
          <w:szCs w:val="28"/>
        </w:rPr>
        <w:t xml:space="preserve"> -      их исполнение ритм в четком соответствии с ритмом музыкального сопровождения (фонограммы). Важно попадание всех движений основного хода в соответствующие музыкальные доли:</w:t>
      </w:r>
    </w:p>
    <w:p w14:paraId="19329817"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бросок ноги - в сильную долю (на счет «раз», «три», «пять»);</w:t>
      </w:r>
    </w:p>
    <w:p w14:paraId="45016792"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постановка ноги - в слабую долю (на счет «два», «четыре», «шесть»).</w:t>
      </w:r>
    </w:p>
    <w:p w14:paraId="61EF353D"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Промежуточный счет «и» должен быть четко выделен голеностопом бросковой ноги его фиксацией у колена опорной ноги.</w:t>
      </w:r>
    </w:p>
    <w:p w14:paraId="30DA3FE6"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На этом этапе необходимо выработать у занимающегося умение самостоятельно начинать танец в соответствии требованиями о соблюдении условий исполнения броска и постановки ноги в соответствующие музыкальные доли. Добиваться резкости и четкости движений при выполнении фигур с сохранением постоянного точного попадания броска и постановки ноги в соответствующие музыкальные доли.</w:t>
      </w:r>
    </w:p>
    <w:p w14:paraId="3FD2331F"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На данном этапе занимающий должен овладеть следующими танцевальными элементами:</w:t>
      </w:r>
    </w:p>
    <w:p w14:paraId="7DFFFA8F"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-Хобби-ход без партнера;</w:t>
      </w:r>
    </w:p>
    <w:p w14:paraId="603C3908"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lastRenderedPageBreak/>
        <w:t>-Хобби-ход в паре;</w:t>
      </w:r>
    </w:p>
    <w:p w14:paraId="0164D621"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-Хобби-ход в паре с рукой, на этом ходе выполняются разные комбинации движений руками;</w:t>
      </w:r>
    </w:p>
    <w:p w14:paraId="14776AE3"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-Основной ход без партнера;</w:t>
      </w:r>
    </w:p>
    <w:p w14:paraId="444C311A"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-Основной ход в паре;</w:t>
      </w:r>
    </w:p>
    <w:p w14:paraId="3A047EFC" w14:textId="77777777"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-Основной ход в паре с рукой, на этом ходе выполняются разные комбинации движений руками.</w:t>
      </w:r>
    </w:p>
    <w:p w14:paraId="5988651C" w14:textId="425BCABD"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 xml:space="preserve">Все указанные элементы выполняется либо на хобби-ходе и основном ходе. Темп музыкального сопровождения (фонограммы) для исполнения </w:t>
      </w:r>
      <w:r w:rsidR="00252C62">
        <w:rPr>
          <w:rFonts w:ascii="Times New Roman" w:hAnsi="Times New Roman"/>
          <w:sz w:val="28"/>
          <w:szCs w:val="28"/>
        </w:rPr>
        <w:br/>
      </w:r>
      <w:r w:rsidRPr="00EF20A1">
        <w:rPr>
          <w:rFonts w:ascii="Times New Roman" w:hAnsi="Times New Roman"/>
          <w:sz w:val="28"/>
          <w:szCs w:val="28"/>
        </w:rPr>
        <w:t>36-46 тактов в минуту.</w:t>
      </w:r>
    </w:p>
    <w:p w14:paraId="609BBBA9" w14:textId="4D9E1852"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 xml:space="preserve">Освоение базовых элементов и базовых смен. Занимающийся (отдельно от партнера) должен освоить исполнение каждой танцевальной фигуры (танцевального элемента) сначала в темп 24 такта в минуту. В дальнейшем, каждое занятие должно содержать в себе исполнение в более быстром темпе базовых танцевальных элементов и фигур (ранее разученных в темп 24 такта </w:t>
      </w:r>
      <w:r w:rsidR="00252C62">
        <w:rPr>
          <w:rFonts w:ascii="Times New Roman" w:hAnsi="Times New Roman"/>
          <w:sz w:val="28"/>
          <w:szCs w:val="28"/>
        </w:rPr>
        <w:br/>
      </w:r>
      <w:r w:rsidRPr="00EF20A1">
        <w:rPr>
          <w:rFonts w:ascii="Times New Roman" w:hAnsi="Times New Roman"/>
          <w:sz w:val="28"/>
          <w:szCs w:val="28"/>
        </w:rPr>
        <w:t xml:space="preserve">в минуту). Постепенно ускоряя темп музыкального сопровождения (фонограммы), под которую занимающийся должен исполнить определенный набор базовых танцевальных фигур и элементов (в определенной тренером последовательности), у спортсмена вырабатывается навык, необходимый для исполнения всей соревновательной программы. В случае успешного овладения навыком исполнения танцевальных элементов и танцевальных фигур каждым партнером в темп 24 такта в минуту, необходимо объединив партнеров в пару, разучить с ними технику исполнения танцевальных фигур и элементов уже </w:t>
      </w:r>
      <w:r w:rsidR="00252C62">
        <w:rPr>
          <w:rFonts w:ascii="Times New Roman" w:hAnsi="Times New Roman"/>
          <w:sz w:val="28"/>
          <w:szCs w:val="28"/>
        </w:rPr>
        <w:br/>
      </w:r>
      <w:r w:rsidRPr="00EF20A1">
        <w:rPr>
          <w:rFonts w:ascii="Times New Roman" w:hAnsi="Times New Roman"/>
          <w:sz w:val="28"/>
          <w:szCs w:val="28"/>
        </w:rPr>
        <w:t xml:space="preserve">в парном танце, и только в случае правильного и уверенного исполнения партнерами при танце в паре (каждого в отдельности танцевального элемента </w:t>
      </w:r>
      <w:r w:rsidR="00252C62">
        <w:rPr>
          <w:rFonts w:ascii="Times New Roman" w:hAnsi="Times New Roman"/>
          <w:sz w:val="28"/>
          <w:szCs w:val="28"/>
        </w:rPr>
        <w:br/>
      </w:r>
      <w:r w:rsidRPr="00EF20A1">
        <w:rPr>
          <w:rFonts w:ascii="Times New Roman" w:hAnsi="Times New Roman"/>
          <w:sz w:val="28"/>
          <w:szCs w:val="28"/>
        </w:rPr>
        <w:t xml:space="preserve">и танцевальной фигуры в указанный темп), им составляется соревновательная программа. </w:t>
      </w:r>
    </w:p>
    <w:p w14:paraId="517B3017" w14:textId="44E87C0B"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 xml:space="preserve">На этом этапе подготовки необходимо проведение нескольких соревнований между спортивными парами групп начальной подготовки. Соревнования должны быть максимально приближенными по своим условиям к соревнованиям, в которых в дальнейшем будут принимать участие </w:t>
      </w:r>
      <w:r w:rsidR="00252C62">
        <w:rPr>
          <w:rFonts w:ascii="Times New Roman" w:hAnsi="Times New Roman"/>
          <w:sz w:val="28"/>
          <w:szCs w:val="28"/>
        </w:rPr>
        <w:br/>
      </w:r>
      <w:r w:rsidRPr="00EF20A1">
        <w:rPr>
          <w:rFonts w:ascii="Times New Roman" w:hAnsi="Times New Roman"/>
          <w:sz w:val="28"/>
          <w:szCs w:val="28"/>
        </w:rPr>
        <w:t xml:space="preserve">эти спортсмены, выступая за ДЮСШ. Данный метод применяется </w:t>
      </w:r>
      <w:r w:rsidR="00252C62">
        <w:rPr>
          <w:rFonts w:ascii="Times New Roman" w:hAnsi="Times New Roman"/>
          <w:sz w:val="28"/>
          <w:szCs w:val="28"/>
        </w:rPr>
        <w:br/>
      </w:r>
      <w:r w:rsidRPr="00EF20A1">
        <w:rPr>
          <w:rFonts w:ascii="Times New Roman" w:hAnsi="Times New Roman"/>
          <w:sz w:val="28"/>
          <w:szCs w:val="28"/>
        </w:rPr>
        <w:t xml:space="preserve">и в дальнейшем, в той же последовательности. То есть, при успешном овладении навыком исполнения танцевальных элементов и танцевальных фигур каждым партнером в темп 28 такта в минуту, необходимо объединив партнеров в пару, разучить с ними технику исполнения танцевальных фигур </w:t>
      </w:r>
      <w:r w:rsidR="00252C62">
        <w:rPr>
          <w:rFonts w:ascii="Times New Roman" w:hAnsi="Times New Roman"/>
          <w:sz w:val="28"/>
          <w:szCs w:val="28"/>
        </w:rPr>
        <w:br/>
      </w:r>
      <w:r w:rsidRPr="00EF20A1">
        <w:rPr>
          <w:rFonts w:ascii="Times New Roman" w:hAnsi="Times New Roman"/>
          <w:sz w:val="28"/>
          <w:szCs w:val="28"/>
        </w:rPr>
        <w:t xml:space="preserve">и элементов уже в парном танце в этот темп.  Затем им составляется программа, которую они исполняют на соревнованиях, организуемых в соответствии </w:t>
      </w:r>
      <w:r w:rsidR="00252C62">
        <w:rPr>
          <w:rFonts w:ascii="Times New Roman" w:hAnsi="Times New Roman"/>
          <w:sz w:val="28"/>
          <w:szCs w:val="28"/>
        </w:rPr>
        <w:br/>
      </w:r>
      <w:r w:rsidRPr="00EF20A1">
        <w:rPr>
          <w:rFonts w:ascii="Times New Roman" w:hAnsi="Times New Roman"/>
          <w:sz w:val="28"/>
          <w:szCs w:val="28"/>
        </w:rPr>
        <w:t xml:space="preserve">с требованиями. И так далее, до освоения партнерами исполнения танцевальных фигур и танцевальных элементов в темп 46 тактов в минуту </w:t>
      </w:r>
      <w:r w:rsidR="00252C62">
        <w:rPr>
          <w:rFonts w:ascii="Times New Roman" w:hAnsi="Times New Roman"/>
          <w:sz w:val="28"/>
          <w:szCs w:val="28"/>
        </w:rPr>
        <w:br/>
      </w:r>
      <w:r w:rsidRPr="00EF20A1">
        <w:rPr>
          <w:rFonts w:ascii="Times New Roman" w:hAnsi="Times New Roman"/>
          <w:sz w:val="28"/>
          <w:szCs w:val="28"/>
        </w:rPr>
        <w:t xml:space="preserve">и составления им соревновательной программы для участия в дисциплине </w:t>
      </w:r>
      <w:r w:rsidR="00252C62">
        <w:rPr>
          <w:rFonts w:ascii="Times New Roman" w:hAnsi="Times New Roman"/>
          <w:sz w:val="28"/>
          <w:szCs w:val="28"/>
        </w:rPr>
        <w:br/>
      </w:r>
      <w:r w:rsidRPr="00EF20A1">
        <w:rPr>
          <w:rFonts w:ascii="Times New Roman" w:hAnsi="Times New Roman"/>
          <w:sz w:val="28"/>
          <w:szCs w:val="28"/>
        </w:rPr>
        <w:t>«</w:t>
      </w:r>
      <w:r w:rsidRPr="00EF20A1">
        <w:rPr>
          <w:rFonts w:ascii="Times New Roman" w:hAnsi="Times New Roman"/>
          <w:sz w:val="28"/>
          <w:szCs w:val="28"/>
          <w:lang w:val="en-US"/>
        </w:rPr>
        <w:t>D</w:t>
      </w:r>
      <w:r w:rsidRPr="00EF20A1">
        <w:rPr>
          <w:rFonts w:ascii="Times New Roman" w:hAnsi="Times New Roman"/>
          <w:sz w:val="28"/>
          <w:szCs w:val="28"/>
        </w:rPr>
        <w:t xml:space="preserve"> класс - микст» юноши и девушки.</w:t>
      </w:r>
    </w:p>
    <w:p w14:paraId="7DF0B932" w14:textId="567D843C" w:rsidR="00EF20A1" w:rsidRP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Продолжительность соревновательной программы дисциплины «</w:t>
      </w:r>
      <w:r w:rsidRPr="00EF20A1">
        <w:rPr>
          <w:rFonts w:ascii="Times New Roman" w:hAnsi="Times New Roman"/>
          <w:sz w:val="28"/>
          <w:szCs w:val="28"/>
          <w:lang w:val="en-US"/>
        </w:rPr>
        <w:t>D</w:t>
      </w:r>
      <w:r w:rsidRPr="00EF20A1">
        <w:rPr>
          <w:rFonts w:ascii="Times New Roman" w:hAnsi="Times New Roman"/>
          <w:sz w:val="28"/>
          <w:szCs w:val="28"/>
        </w:rPr>
        <w:t xml:space="preserve"> класс - микст» юноши и девушки составляет 1 минуту. Составление соревновательной программы «</w:t>
      </w:r>
      <w:r w:rsidRPr="00EF20A1">
        <w:rPr>
          <w:rFonts w:ascii="Times New Roman" w:hAnsi="Times New Roman"/>
          <w:sz w:val="28"/>
          <w:szCs w:val="28"/>
          <w:lang w:val="en-US"/>
        </w:rPr>
        <w:t>D</w:t>
      </w:r>
      <w:r w:rsidRPr="00EF20A1">
        <w:rPr>
          <w:rFonts w:ascii="Times New Roman" w:hAnsi="Times New Roman"/>
          <w:sz w:val="28"/>
          <w:szCs w:val="28"/>
        </w:rPr>
        <w:t xml:space="preserve"> класс-микст» юноши и девушки должно происходить с учетом </w:t>
      </w:r>
      <w:r w:rsidRPr="00EF20A1">
        <w:rPr>
          <w:rFonts w:ascii="Times New Roman" w:hAnsi="Times New Roman"/>
          <w:sz w:val="28"/>
          <w:szCs w:val="28"/>
        </w:rPr>
        <w:lastRenderedPageBreak/>
        <w:t xml:space="preserve">способности партнеров исполнить все включенные в программу танцевальные фигуры и элементы в точном соответствии с темпом- 46 тактов в минуту. В программу включаются те фигуры и элементы (базовые), которые   могут быть исполнены спортсменами в паре наиболее качественно (лучше), причем порядок их расстановки в программе должен дать возможность паре показать умение передвигаться на основном ходу </w:t>
      </w:r>
      <w:r w:rsidR="00252C62">
        <w:rPr>
          <w:rFonts w:ascii="Times New Roman" w:hAnsi="Times New Roman"/>
          <w:sz w:val="28"/>
          <w:szCs w:val="28"/>
        </w:rPr>
        <w:br/>
      </w:r>
      <w:r w:rsidRPr="00EF20A1">
        <w:rPr>
          <w:rFonts w:ascii="Times New Roman" w:hAnsi="Times New Roman"/>
          <w:sz w:val="28"/>
          <w:szCs w:val="28"/>
        </w:rPr>
        <w:t>рок-н-ролла. В соревновательной программе партнеры должны продемонстрировать максимальное разнообразие базовых элементов и базовых смен, в связи, с чем в программу включаются разнотипные по своему характеру танцевальные элементы и фигуры. Схема программы должна дать возможность партнерам показать их способность двигаться в разных направлениях (ракурсах).</w:t>
      </w:r>
    </w:p>
    <w:p w14:paraId="16FDA103" w14:textId="77777777" w:rsidR="00EF20A1" w:rsidRDefault="00EF20A1" w:rsidP="00EF20A1">
      <w:pPr>
        <w:spacing w:after="0" w:line="240" w:lineRule="auto"/>
        <w:ind w:firstLine="709"/>
        <w:jc w:val="both"/>
        <w:rPr>
          <w:rFonts w:ascii="Times New Roman" w:hAnsi="Times New Roman"/>
          <w:sz w:val="28"/>
          <w:szCs w:val="28"/>
        </w:rPr>
      </w:pPr>
      <w:r w:rsidRPr="00EF20A1">
        <w:rPr>
          <w:rFonts w:ascii="Times New Roman" w:hAnsi="Times New Roman"/>
          <w:sz w:val="28"/>
          <w:szCs w:val="28"/>
        </w:rPr>
        <w:t xml:space="preserve">На данном этапе подготовки разучиваются наиболее простые акробатические элементы, исполняемые индивидуально каждым партнером: группировка, перекаты, разновидности кувырков, мост, стойка на лопатках (березка), шпагаты, стойка на голове, стойка на руках с опорой и без, разновидности складок, колеса, </w:t>
      </w:r>
      <w:proofErr w:type="spellStart"/>
      <w:r w:rsidRPr="00EF20A1">
        <w:rPr>
          <w:rFonts w:ascii="Times New Roman" w:hAnsi="Times New Roman"/>
          <w:sz w:val="28"/>
          <w:szCs w:val="28"/>
        </w:rPr>
        <w:t>рондат</w:t>
      </w:r>
      <w:proofErr w:type="spellEnd"/>
      <w:r w:rsidRPr="00EF20A1">
        <w:rPr>
          <w:rFonts w:ascii="Times New Roman" w:hAnsi="Times New Roman"/>
          <w:sz w:val="28"/>
          <w:szCs w:val="28"/>
        </w:rPr>
        <w:t>.</w:t>
      </w:r>
    </w:p>
    <w:p w14:paraId="1F79CDA7" w14:textId="38DC4F2E" w:rsidR="005819E3" w:rsidRDefault="005819E3" w:rsidP="005819E3">
      <w:pPr>
        <w:spacing w:after="0" w:line="240" w:lineRule="auto"/>
        <w:rPr>
          <w:rFonts w:ascii="Times New Roman" w:hAnsi="Times New Roman"/>
          <w:sz w:val="28"/>
          <w:szCs w:val="28"/>
        </w:rPr>
      </w:pPr>
      <w:r>
        <w:rPr>
          <w:rFonts w:ascii="Times New Roman" w:hAnsi="Times New Roman"/>
          <w:b/>
          <w:bCs/>
          <w:sz w:val="28"/>
          <w:szCs w:val="28"/>
        </w:rPr>
        <w:t>Основные требования к программам дисциплин А,</w:t>
      </w:r>
      <w:r w:rsidR="00252C62">
        <w:rPr>
          <w:rFonts w:ascii="Times New Roman" w:hAnsi="Times New Roman"/>
          <w:b/>
          <w:bCs/>
          <w:sz w:val="28"/>
          <w:szCs w:val="28"/>
        </w:rPr>
        <w:t xml:space="preserve"> </w:t>
      </w:r>
      <w:r>
        <w:rPr>
          <w:rFonts w:ascii="Times New Roman" w:hAnsi="Times New Roman"/>
          <w:b/>
          <w:bCs/>
          <w:sz w:val="28"/>
          <w:szCs w:val="28"/>
        </w:rPr>
        <w:t>В,</w:t>
      </w:r>
      <w:r w:rsidR="00252C62">
        <w:rPr>
          <w:rFonts w:ascii="Times New Roman" w:hAnsi="Times New Roman"/>
          <w:b/>
          <w:bCs/>
          <w:sz w:val="28"/>
          <w:szCs w:val="28"/>
        </w:rPr>
        <w:t xml:space="preserve"> </w:t>
      </w:r>
      <w:r>
        <w:rPr>
          <w:rFonts w:ascii="Times New Roman" w:hAnsi="Times New Roman"/>
          <w:b/>
          <w:bCs/>
          <w:sz w:val="28"/>
          <w:szCs w:val="28"/>
        </w:rPr>
        <w:t>Е мальчики и девочки.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2627"/>
        <w:gridCol w:w="4766"/>
      </w:tblGrid>
      <w:tr w:rsidR="005819E3" w14:paraId="221D94F5" w14:textId="77777777" w:rsidTr="0080523A">
        <w:tc>
          <w:tcPr>
            <w:tcW w:w="5062" w:type="dxa"/>
            <w:gridSpan w:val="2"/>
          </w:tcPr>
          <w:p w14:paraId="1ED35098" w14:textId="0BD5CC5B" w:rsidR="005819E3" w:rsidRDefault="005819E3" w:rsidP="00276B3F">
            <w:pPr>
              <w:spacing w:after="0" w:line="240" w:lineRule="auto"/>
              <w:rPr>
                <w:rFonts w:ascii="Times New Roman" w:hAnsi="Times New Roman"/>
                <w:sz w:val="24"/>
                <w:szCs w:val="24"/>
              </w:rPr>
            </w:pPr>
            <w:r>
              <w:rPr>
                <w:rFonts w:ascii="Times New Roman" w:hAnsi="Times New Roman"/>
                <w:sz w:val="24"/>
                <w:szCs w:val="24"/>
              </w:rPr>
              <w:t>Вид программы «В класс- микст мальчики и девочки»</w:t>
            </w:r>
          </w:p>
        </w:tc>
        <w:tc>
          <w:tcPr>
            <w:tcW w:w="4766" w:type="dxa"/>
          </w:tcPr>
          <w:p w14:paraId="2BC7914A" w14:textId="006E89E2" w:rsidR="005819E3" w:rsidRDefault="005819E3" w:rsidP="00276B3F">
            <w:pPr>
              <w:spacing w:after="0" w:line="240" w:lineRule="auto"/>
              <w:rPr>
                <w:rFonts w:ascii="Times New Roman" w:hAnsi="Times New Roman"/>
                <w:sz w:val="24"/>
                <w:szCs w:val="24"/>
              </w:rPr>
            </w:pPr>
            <w:r>
              <w:rPr>
                <w:rFonts w:ascii="Times New Roman" w:hAnsi="Times New Roman"/>
                <w:sz w:val="24"/>
                <w:szCs w:val="24"/>
              </w:rPr>
              <w:t xml:space="preserve">  Вид программы «А класс – микст мальчики и девочки»</w:t>
            </w:r>
          </w:p>
        </w:tc>
      </w:tr>
      <w:tr w:rsidR="005819E3" w14:paraId="4D94307D" w14:textId="77777777" w:rsidTr="0080523A">
        <w:tc>
          <w:tcPr>
            <w:tcW w:w="5062" w:type="dxa"/>
            <w:gridSpan w:val="2"/>
          </w:tcPr>
          <w:p w14:paraId="00F22BBC" w14:textId="1F35DD0B" w:rsidR="005819E3" w:rsidRDefault="005819E3" w:rsidP="00276B3F">
            <w:pPr>
              <w:spacing w:after="0" w:line="240" w:lineRule="auto"/>
              <w:rPr>
                <w:rFonts w:ascii="Times New Roman" w:hAnsi="Times New Roman"/>
                <w:sz w:val="24"/>
                <w:szCs w:val="24"/>
              </w:rPr>
            </w:pPr>
            <w:r>
              <w:rPr>
                <w:rFonts w:ascii="Times New Roman" w:hAnsi="Times New Roman"/>
                <w:sz w:val="24"/>
                <w:szCs w:val="24"/>
              </w:rPr>
              <w:t xml:space="preserve">темп музыкального сопровождения (фонограммы) </w:t>
            </w:r>
            <w:r w:rsidR="00252C62">
              <w:rPr>
                <w:rFonts w:ascii="Times New Roman" w:hAnsi="Times New Roman"/>
                <w:sz w:val="24"/>
                <w:szCs w:val="24"/>
              </w:rPr>
              <w:t>– В</w:t>
            </w:r>
            <w:r>
              <w:rPr>
                <w:rFonts w:ascii="Times New Roman" w:hAnsi="Times New Roman"/>
                <w:sz w:val="24"/>
                <w:szCs w:val="24"/>
              </w:rPr>
              <w:t xml:space="preserve"> класс-микст 45-46 тактов в минуту</w:t>
            </w:r>
          </w:p>
          <w:p w14:paraId="63E84302" w14:textId="6F102391" w:rsidR="005819E3" w:rsidRDefault="005819E3" w:rsidP="00276B3F">
            <w:pPr>
              <w:spacing w:after="0" w:line="240" w:lineRule="auto"/>
              <w:rPr>
                <w:rFonts w:ascii="Times New Roman" w:hAnsi="Times New Roman"/>
                <w:sz w:val="24"/>
                <w:szCs w:val="24"/>
              </w:rPr>
            </w:pPr>
            <w:r>
              <w:rPr>
                <w:rFonts w:ascii="Times New Roman" w:hAnsi="Times New Roman"/>
                <w:sz w:val="24"/>
                <w:szCs w:val="24"/>
              </w:rPr>
              <w:t xml:space="preserve">Е класс-микст 35-36 тактов в минуту </w:t>
            </w:r>
          </w:p>
        </w:tc>
        <w:tc>
          <w:tcPr>
            <w:tcW w:w="4766" w:type="dxa"/>
          </w:tcPr>
          <w:p w14:paraId="605F92EB" w14:textId="4512A0F5" w:rsidR="005819E3" w:rsidRDefault="005819E3" w:rsidP="00276B3F">
            <w:pPr>
              <w:spacing w:after="0" w:line="240" w:lineRule="auto"/>
              <w:rPr>
                <w:rFonts w:ascii="Times New Roman" w:hAnsi="Times New Roman"/>
                <w:sz w:val="24"/>
                <w:szCs w:val="24"/>
              </w:rPr>
            </w:pPr>
            <w:r>
              <w:rPr>
                <w:rFonts w:ascii="Times New Roman" w:hAnsi="Times New Roman"/>
                <w:sz w:val="24"/>
                <w:szCs w:val="24"/>
              </w:rPr>
              <w:t>темп музыкального сопровождения (фонограммы) – 47-48 тактов в минуту</w:t>
            </w:r>
          </w:p>
        </w:tc>
      </w:tr>
      <w:tr w:rsidR="0080523A" w14:paraId="799B076C" w14:textId="77777777" w:rsidTr="00250EBA">
        <w:tc>
          <w:tcPr>
            <w:tcW w:w="2435" w:type="dxa"/>
          </w:tcPr>
          <w:p w14:paraId="4915138F" w14:textId="18600A39"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В класс-микст</w:t>
            </w:r>
          </w:p>
        </w:tc>
        <w:tc>
          <w:tcPr>
            <w:tcW w:w="2627" w:type="dxa"/>
          </w:tcPr>
          <w:p w14:paraId="489C4138" w14:textId="1679FEC8"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 xml:space="preserve"> Е класс-микст</w:t>
            </w:r>
          </w:p>
        </w:tc>
        <w:tc>
          <w:tcPr>
            <w:tcW w:w="4766" w:type="dxa"/>
          </w:tcPr>
          <w:p w14:paraId="6A86489A" w14:textId="77777777"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А класс-микст</w:t>
            </w:r>
          </w:p>
          <w:p w14:paraId="79602C93" w14:textId="33AF636E"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 xml:space="preserve"> </w:t>
            </w:r>
          </w:p>
        </w:tc>
      </w:tr>
      <w:tr w:rsidR="0080523A" w14:paraId="13D1326A" w14:textId="77777777" w:rsidTr="0080523A">
        <w:tc>
          <w:tcPr>
            <w:tcW w:w="2435" w:type="dxa"/>
          </w:tcPr>
          <w:p w14:paraId="4B78BC89" w14:textId="77777777"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 xml:space="preserve">Запрещены любые акробатические и </w:t>
            </w:r>
            <w:proofErr w:type="spellStart"/>
            <w:r>
              <w:rPr>
                <w:rFonts w:ascii="Times New Roman" w:hAnsi="Times New Roman"/>
                <w:sz w:val="24"/>
                <w:szCs w:val="24"/>
              </w:rPr>
              <w:t>полуакробатические</w:t>
            </w:r>
            <w:proofErr w:type="spellEnd"/>
            <w:r>
              <w:rPr>
                <w:rFonts w:ascii="Times New Roman" w:hAnsi="Times New Roman"/>
                <w:sz w:val="24"/>
                <w:szCs w:val="24"/>
              </w:rPr>
              <w:t>* элементы.</w:t>
            </w:r>
          </w:p>
        </w:tc>
        <w:tc>
          <w:tcPr>
            <w:tcW w:w="2627" w:type="dxa"/>
          </w:tcPr>
          <w:p w14:paraId="71E5A8CF" w14:textId="4F29AC14"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 xml:space="preserve">Запрещены любые акробатические и </w:t>
            </w:r>
            <w:proofErr w:type="spellStart"/>
            <w:r>
              <w:rPr>
                <w:rFonts w:ascii="Times New Roman" w:hAnsi="Times New Roman"/>
                <w:sz w:val="24"/>
                <w:szCs w:val="24"/>
              </w:rPr>
              <w:t>полуакробатические</w:t>
            </w:r>
            <w:proofErr w:type="spellEnd"/>
            <w:r>
              <w:rPr>
                <w:rFonts w:ascii="Times New Roman" w:hAnsi="Times New Roman"/>
                <w:sz w:val="24"/>
                <w:szCs w:val="24"/>
              </w:rPr>
              <w:t>* элементы, касание пола руками</w:t>
            </w:r>
          </w:p>
        </w:tc>
        <w:tc>
          <w:tcPr>
            <w:tcW w:w="4766" w:type="dxa"/>
          </w:tcPr>
          <w:p w14:paraId="561F8F81" w14:textId="56843B54"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 xml:space="preserve">Запрещены любые акробатические и </w:t>
            </w:r>
            <w:proofErr w:type="spellStart"/>
            <w:r>
              <w:rPr>
                <w:rFonts w:ascii="Times New Roman" w:hAnsi="Times New Roman"/>
                <w:sz w:val="24"/>
                <w:szCs w:val="24"/>
              </w:rPr>
              <w:t>полуакробатические</w:t>
            </w:r>
            <w:proofErr w:type="spellEnd"/>
            <w:r>
              <w:rPr>
                <w:rFonts w:ascii="Times New Roman" w:hAnsi="Times New Roman"/>
                <w:sz w:val="24"/>
                <w:szCs w:val="24"/>
              </w:rPr>
              <w:t>* элементы</w:t>
            </w:r>
          </w:p>
        </w:tc>
      </w:tr>
      <w:tr w:rsidR="0080523A" w14:paraId="513540FA" w14:textId="77777777" w:rsidTr="001265CF">
        <w:tc>
          <w:tcPr>
            <w:tcW w:w="2435" w:type="dxa"/>
          </w:tcPr>
          <w:p w14:paraId="5B87CB39" w14:textId="77777777"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 xml:space="preserve">Время программы </w:t>
            </w:r>
          </w:p>
          <w:p w14:paraId="038C24D3" w14:textId="79C5B805"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1,00 – 1,15</w:t>
            </w:r>
          </w:p>
          <w:p w14:paraId="326D6155" w14:textId="77777777"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отборочные туры, финал</w:t>
            </w:r>
          </w:p>
        </w:tc>
        <w:tc>
          <w:tcPr>
            <w:tcW w:w="2627" w:type="dxa"/>
          </w:tcPr>
          <w:p w14:paraId="293BD9F0" w14:textId="77777777"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 xml:space="preserve">Время программы </w:t>
            </w:r>
          </w:p>
          <w:p w14:paraId="7824A0C7" w14:textId="252ACFBF"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0,45 – 1,</w:t>
            </w:r>
            <w:r w:rsidR="00C36383">
              <w:rPr>
                <w:rFonts w:ascii="Times New Roman" w:hAnsi="Times New Roman"/>
                <w:sz w:val="24"/>
                <w:szCs w:val="24"/>
              </w:rPr>
              <w:t>00</w:t>
            </w:r>
          </w:p>
          <w:p w14:paraId="3038F545" w14:textId="77777777"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отборочные туры, финал</w:t>
            </w:r>
          </w:p>
        </w:tc>
        <w:tc>
          <w:tcPr>
            <w:tcW w:w="4766" w:type="dxa"/>
          </w:tcPr>
          <w:p w14:paraId="060EF808" w14:textId="77777777"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 xml:space="preserve">Время программы </w:t>
            </w:r>
          </w:p>
          <w:p w14:paraId="074E0F9F" w14:textId="32E7982D"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1,00 – 1,15</w:t>
            </w:r>
          </w:p>
          <w:p w14:paraId="2064AC5D" w14:textId="58B9E987"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отборочные туры, финал</w:t>
            </w:r>
          </w:p>
        </w:tc>
      </w:tr>
      <w:tr w:rsidR="0080523A" w14:paraId="21012B28" w14:textId="77777777" w:rsidTr="001B3BE1">
        <w:tc>
          <w:tcPr>
            <w:tcW w:w="9828" w:type="dxa"/>
            <w:gridSpan w:val="3"/>
          </w:tcPr>
          <w:p w14:paraId="4A61B247" w14:textId="36F9684B" w:rsidR="0080523A" w:rsidRPr="0080523A" w:rsidRDefault="0080523A" w:rsidP="00276B3F">
            <w:pPr>
              <w:spacing w:after="0" w:line="240" w:lineRule="auto"/>
              <w:rPr>
                <w:rFonts w:ascii="Times New Roman" w:hAnsi="Times New Roman"/>
                <w:sz w:val="24"/>
                <w:szCs w:val="24"/>
              </w:rPr>
            </w:pPr>
            <w:r>
              <w:rPr>
                <w:rFonts w:ascii="Times New Roman" w:hAnsi="Times New Roman"/>
                <w:sz w:val="24"/>
                <w:szCs w:val="24"/>
              </w:rPr>
              <w:t>Вид программы «Формейшн» мальчики и девочки</w:t>
            </w:r>
          </w:p>
        </w:tc>
      </w:tr>
      <w:tr w:rsidR="0080523A" w14:paraId="7E2347B9" w14:textId="77777777" w:rsidTr="0092690E">
        <w:tc>
          <w:tcPr>
            <w:tcW w:w="9828" w:type="dxa"/>
            <w:gridSpan w:val="3"/>
          </w:tcPr>
          <w:p w14:paraId="183D2E3B" w14:textId="45AD30E7" w:rsidR="0080523A" w:rsidRDefault="0080523A" w:rsidP="00276B3F">
            <w:pPr>
              <w:spacing w:after="0" w:line="240" w:lineRule="auto"/>
              <w:rPr>
                <w:rFonts w:ascii="Times New Roman" w:hAnsi="Times New Roman"/>
                <w:sz w:val="24"/>
                <w:szCs w:val="24"/>
              </w:rPr>
            </w:pPr>
            <w:r>
              <w:rPr>
                <w:rFonts w:ascii="Times New Roman" w:hAnsi="Times New Roman"/>
                <w:sz w:val="24"/>
                <w:szCs w:val="24"/>
              </w:rPr>
              <w:t>Время                   от 1.</w:t>
            </w:r>
            <w:r w:rsidR="00C36383">
              <w:rPr>
                <w:rFonts w:ascii="Times New Roman" w:hAnsi="Times New Roman"/>
                <w:sz w:val="24"/>
                <w:szCs w:val="24"/>
              </w:rPr>
              <w:t>15</w:t>
            </w:r>
            <w:r>
              <w:rPr>
                <w:rFonts w:ascii="Times New Roman" w:hAnsi="Times New Roman"/>
                <w:sz w:val="24"/>
                <w:szCs w:val="24"/>
              </w:rPr>
              <w:t xml:space="preserve"> - 1.</w:t>
            </w:r>
            <w:r w:rsidR="00C36383">
              <w:rPr>
                <w:rFonts w:ascii="Times New Roman" w:hAnsi="Times New Roman"/>
                <w:sz w:val="24"/>
                <w:szCs w:val="24"/>
              </w:rPr>
              <w:t>30</w:t>
            </w:r>
            <w:r>
              <w:rPr>
                <w:rFonts w:ascii="Times New Roman" w:hAnsi="Times New Roman"/>
                <w:sz w:val="24"/>
                <w:szCs w:val="24"/>
              </w:rPr>
              <w:t xml:space="preserve"> темп музыки 35-36 тактов в минуту</w:t>
            </w:r>
          </w:p>
        </w:tc>
      </w:tr>
      <w:tr w:rsidR="005819E3" w14:paraId="144D2CF2" w14:textId="77777777" w:rsidTr="00276B3F">
        <w:tc>
          <w:tcPr>
            <w:tcW w:w="9828" w:type="dxa"/>
            <w:gridSpan w:val="3"/>
          </w:tcPr>
          <w:p w14:paraId="2A83908D" w14:textId="4262AFBB" w:rsidR="005819E3" w:rsidRDefault="005819E3" w:rsidP="00276B3F">
            <w:pPr>
              <w:spacing w:after="0" w:line="240" w:lineRule="auto"/>
              <w:rPr>
                <w:rFonts w:ascii="Times New Roman" w:hAnsi="Times New Roman"/>
                <w:b/>
                <w:sz w:val="24"/>
                <w:szCs w:val="24"/>
              </w:rPr>
            </w:pPr>
            <w:r>
              <w:rPr>
                <w:rFonts w:ascii="Times New Roman" w:hAnsi="Times New Roman"/>
                <w:sz w:val="24"/>
                <w:szCs w:val="24"/>
              </w:rPr>
              <w:t xml:space="preserve">Запрещены любые акробатические и </w:t>
            </w:r>
            <w:proofErr w:type="spellStart"/>
            <w:r>
              <w:rPr>
                <w:rFonts w:ascii="Times New Roman" w:hAnsi="Times New Roman"/>
                <w:sz w:val="24"/>
                <w:szCs w:val="24"/>
              </w:rPr>
              <w:t>полуакробатические</w:t>
            </w:r>
            <w:proofErr w:type="spellEnd"/>
            <w:r>
              <w:rPr>
                <w:rFonts w:ascii="Times New Roman" w:hAnsi="Times New Roman"/>
                <w:sz w:val="24"/>
                <w:szCs w:val="24"/>
              </w:rPr>
              <w:t xml:space="preserve"> элементы*</w:t>
            </w:r>
            <w:r w:rsidR="0080523A">
              <w:rPr>
                <w:rFonts w:ascii="Times New Roman" w:hAnsi="Times New Roman"/>
                <w:sz w:val="24"/>
                <w:szCs w:val="24"/>
              </w:rPr>
              <w:t xml:space="preserve">,и касание руками пола </w:t>
            </w:r>
          </w:p>
        </w:tc>
      </w:tr>
    </w:tbl>
    <w:p w14:paraId="24EC7CBB" w14:textId="77777777" w:rsidR="005819E3" w:rsidRPr="00EF20A1" w:rsidRDefault="005819E3" w:rsidP="00EF20A1">
      <w:pPr>
        <w:spacing w:after="0" w:line="240" w:lineRule="auto"/>
        <w:ind w:firstLine="709"/>
        <w:jc w:val="both"/>
        <w:rPr>
          <w:rFonts w:ascii="Times New Roman" w:hAnsi="Times New Roman"/>
          <w:sz w:val="28"/>
          <w:szCs w:val="28"/>
        </w:rPr>
      </w:pPr>
    </w:p>
    <w:p w14:paraId="7F47C352" w14:textId="49B091EC" w:rsidR="00365A1E" w:rsidRPr="00365A1E" w:rsidRDefault="00365A1E" w:rsidP="00C36383">
      <w:pPr>
        <w:spacing w:after="0" w:line="240" w:lineRule="auto"/>
        <w:jc w:val="center"/>
        <w:rPr>
          <w:rFonts w:ascii="Times New Roman" w:hAnsi="Times New Roman"/>
          <w:b/>
          <w:bCs/>
          <w:sz w:val="28"/>
          <w:szCs w:val="28"/>
        </w:rPr>
      </w:pPr>
      <w:r w:rsidRPr="00365A1E">
        <w:rPr>
          <w:rFonts w:ascii="Times New Roman" w:hAnsi="Times New Roman"/>
          <w:b/>
          <w:bCs/>
          <w:sz w:val="28"/>
          <w:szCs w:val="28"/>
        </w:rPr>
        <w:t>Тактическая подготовка</w:t>
      </w:r>
      <w:r>
        <w:rPr>
          <w:rFonts w:ascii="Times New Roman" w:hAnsi="Times New Roman"/>
          <w:b/>
          <w:bCs/>
          <w:sz w:val="28"/>
          <w:szCs w:val="28"/>
        </w:rPr>
        <w:t xml:space="preserve"> </w:t>
      </w:r>
      <w:r w:rsidR="007B1765">
        <w:rPr>
          <w:rFonts w:ascii="Times New Roman" w:hAnsi="Times New Roman"/>
          <w:b/>
          <w:bCs/>
          <w:sz w:val="28"/>
          <w:szCs w:val="28"/>
        </w:rPr>
        <w:t>–</w:t>
      </w:r>
      <w:r>
        <w:rPr>
          <w:rFonts w:ascii="Times New Roman" w:hAnsi="Times New Roman"/>
          <w:b/>
          <w:bCs/>
          <w:sz w:val="28"/>
          <w:szCs w:val="28"/>
        </w:rPr>
        <w:t xml:space="preserve"> </w:t>
      </w:r>
      <w:r w:rsidR="00C36383">
        <w:rPr>
          <w:rFonts w:ascii="Times New Roman" w:hAnsi="Times New Roman"/>
          <w:b/>
          <w:bCs/>
          <w:sz w:val="28"/>
          <w:szCs w:val="28"/>
        </w:rPr>
        <w:t>3</w:t>
      </w:r>
      <w:r w:rsidR="007B1765">
        <w:rPr>
          <w:rFonts w:ascii="Times New Roman" w:hAnsi="Times New Roman"/>
          <w:b/>
          <w:bCs/>
          <w:sz w:val="28"/>
          <w:szCs w:val="28"/>
        </w:rPr>
        <w:t xml:space="preserve"> час</w:t>
      </w:r>
      <w:r w:rsidR="00ED0F4B">
        <w:rPr>
          <w:rFonts w:ascii="Times New Roman" w:hAnsi="Times New Roman"/>
          <w:b/>
          <w:bCs/>
          <w:sz w:val="28"/>
          <w:szCs w:val="28"/>
        </w:rPr>
        <w:t>а</w:t>
      </w:r>
    </w:p>
    <w:p w14:paraId="7F1D11A1" w14:textId="77777777" w:rsidR="00365A1E" w:rsidRPr="00365A1E" w:rsidRDefault="00365A1E" w:rsidP="00365A1E">
      <w:pPr>
        <w:spacing w:after="0" w:line="240" w:lineRule="auto"/>
        <w:ind w:firstLine="709"/>
        <w:jc w:val="both"/>
        <w:rPr>
          <w:rFonts w:ascii="Times New Roman" w:hAnsi="Times New Roman"/>
          <w:color w:val="000000" w:themeColor="text1"/>
          <w:sz w:val="28"/>
          <w:szCs w:val="28"/>
        </w:rPr>
      </w:pPr>
      <w:r w:rsidRPr="00365A1E">
        <w:rPr>
          <w:rFonts w:ascii="Times New Roman" w:hAnsi="Times New Roman"/>
          <w:color w:val="000000" w:themeColor="text1"/>
          <w:sz w:val="28"/>
          <w:szCs w:val="28"/>
        </w:rPr>
        <w:t>Специфика спортивных танцев, опыт соревновательной деятельности предполагают на этапе начальной подготовки овладение основами элементарных тактических действий. Выход на соревнования новичков без специальной тактической подготовки, как правило, </w:t>
      </w:r>
      <w:r w:rsidRPr="00365A1E">
        <w:rPr>
          <w:rFonts w:ascii="Times New Roman" w:hAnsi="Times New Roman"/>
          <w:i/>
          <w:iCs/>
          <w:color w:val="000000" w:themeColor="text1"/>
          <w:sz w:val="28"/>
          <w:szCs w:val="28"/>
        </w:rPr>
        <w:t>ведет к понижению спортивного результата, психологическим срывам юных танцоров и даже может спровоцировать уход из секции.</w:t>
      </w:r>
    </w:p>
    <w:p w14:paraId="193A538A" w14:textId="700E3191" w:rsidR="00365A1E" w:rsidRPr="00365A1E" w:rsidRDefault="00365A1E" w:rsidP="00365A1E">
      <w:pPr>
        <w:spacing w:after="0" w:line="240" w:lineRule="auto"/>
        <w:ind w:firstLine="709"/>
        <w:jc w:val="both"/>
        <w:rPr>
          <w:rFonts w:ascii="Times New Roman" w:hAnsi="Times New Roman"/>
          <w:color w:val="000000" w:themeColor="text1"/>
          <w:sz w:val="28"/>
          <w:szCs w:val="28"/>
        </w:rPr>
      </w:pPr>
      <w:r w:rsidRPr="00365A1E">
        <w:rPr>
          <w:rFonts w:ascii="Times New Roman" w:hAnsi="Times New Roman"/>
          <w:color w:val="000000" w:themeColor="text1"/>
          <w:sz w:val="28"/>
          <w:szCs w:val="28"/>
        </w:rPr>
        <w:t xml:space="preserve">Спортивная тактика </w:t>
      </w:r>
      <w:r w:rsidR="00252C62" w:rsidRPr="00365A1E">
        <w:rPr>
          <w:rFonts w:ascii="Times New Roman" w:hAnsi="Times New Roman"/>
          <w:color w:val="000000" w:themeColor="text1"/>
          <w:sz w:val="28"/>
          <w:szCs w:val="28"/>
        </w:rPr>
        <w:t>— это</w:t>
      </w:r>
      <w:r w:rsidRPr="00365A1E">
        <w:rPr>
          <w:rFonts w:ascii="Times New Roman" w:hAnsi="Times New Roman"/>
          <w:color w:val="000000" w:themeColor="text1"/>
          <w:sz w:val="28"/>
          <w:szCs w:val="28"/>
        </w:rPr>
        <w:t xml:space="preserve"> система специальных знаний и умений, направленных на решение задач сбора и анализа информации, принятие решения </w:t>
      </w:r>
      <w:r w:rsidRPr="00365A1E">
        <w:rPr>
          <w:rFonts w:ascii="Times New Roman" w:hAnsi="Times New Roman"/>
          <w:color w:val="000000" w:themeColor="text1"/>
          <w:sz w:val="28"/>
          <w:szCs w:val="28"/>
        </w:rPr>
        <w:lastRenderedPageBreak/>
        <w:t xml:space="preserve">с целью оптимизации состава и структуры основного соревновательного упражнения при различных условиях взаимодействия </w:t>
      </w:r>
      <w:r w:rsidR="00252C62">
        <w:rPr>
          <w:rFonts w:ascii="Times New Roman" w:hAnsi="Times New Roman"/>
          <w:color w:val="000000" w:themeColor="text1"/>
          <w:sz w:val="28"/>
          <w:szCs w:val="28"/>
        </w:rPr>
        <w:br/>
      </w:r>
      <w:r w:rsidRPr="00365A1E">
        <w:rPr>
          <w:rFonts w:ascii="Times New Roman" w:hAnsi="Times New Roman"/>
          <w:color w:val="000000" w:themeColor="text1"/>
          <w:sz w:val="28"/>
          <w:szCs w:val="28"/>
        </w:rPr>
        <w:t>с партнером.</w:t>
      </w:r>
    </w:p>
    <w:p w14:paraId="6DA386F5" w14:textId="13B5A129" w:rsidR="00365A1E" w:rsidRPr="00365A1E" w:rsidRDefault="00365A1E" w:rsidP="00365A1E">
      <w:pPr>
        <w:spacing w:after="0" w:line="240" w:lineRule="auto"/>
        <w:ind w:firstLine="709"/>
        <w:jc w:val="both"/>
        <w:rPr>
          <w:rFonts w:ascii="Times New Roman" w:hAnsi="Times New Roman"/>
          <w:color w:val="000000" w:themeColor="text1"/>
          <w:sz w:val="28"/>
          <w:szCs w:val="28"/>
        </w:rPr>
      </w:pPr>
      <w:r w:rsidRPr="00365A1E">
        <w:rPr>
          <w:rFonts w:ascii="Times New Roman" w:hAnsi="Times New Roman"/>
          <w:color w:val="000000" w:themeColor="text1"/>
          <w:sz w:val="28"/>
          <w:szCs w:val="28"/>
        </w:rPr>
        <w:t xml:space="preserve">В процессе тактической подготовки спортсмен приобретает знания </w:t>
      </w:r>
      <w:r w:rsidR="00252C62">
        <w:rPr>
          <w:rFonts w:ascii="Times New Roman" w:hAnsi="Times New Roman"/>
          <w:color w:val="000000" w:themeColor="text1"/>
          <w:sz w:val="28"/>
          <w:szCs w:val="28"/>
        </w:rPr>
        <w:br/>
      </w:r>
      <w:r w:rsidRPr="00365A1E">
        <w:rPr>
          <w:rFonts w:ascii="Times New Roman" w:hAnsi="Times New Roman"/>
          <w:color w:val="000000" w:themeColor="text1"/>
          <w:sz w:val="28"/>
          <w:szCs w:val="28"/>
        </w:rPr>
        <w:t xml:space="preserve">о правилах соревнований, особенностях судейства и проведения </w:t>
      </w:r>
      <w:r w:rsidR="00252C62" w:rsidRPr="00365A1E">
        <w:rPr>
          <w:rFonts w:ascii="Times New Roman" w:hAnsi="Times New Roman"/>
          <w:color w:val="000000" w:themeColor="text1"/>
          <w:sz w:val="28"/>
          <w:szCs w:val="28"/>
        </w:rPr>
        <w:t>соревнований.</w:t>
      </w:r>
      <w:r w:rsidRPr="00365A1E">
        <w:rPr>
          <w:rFonts w:ascii="Times New Roman" w:hAnsi="Times New Roman"/>
          <w:color w:val="000000" w:themeColor="text1"/>
          <w:sz w:val="28"/>
          <w:szCs w:val="28"/>
        </w:rPr>
        <w:t xml:space="preserve"> В соревновательной ситуации танцевальный дуэт должен продемонстрировать линейным судьям свои сильнейшие стороны.</w:t>
      </w:r>
    </w:p>
    <w:p w14:paraId="357D5D31" w14:textId="77777777" w:rsidR="00365A1E" w:rsidRPr="00365A1E" w:rsidRDefault="00365A1E" w:rsidP="00365A1E">
      <w:pPr>
        <w:spacing w:after="0" w:line="240" w:lineRule="auto"/>
        <w:ind w:firstLine="709"/>
        <w:jc w:val="both"/>
        <w:rPr>
          <w:rFonts w:ascii="Times New Roman" w:hAnsi="Times New Roman"/>
          <w:color w:val="000000" w:themeColor="text1"/>
          <w:sz w:val="28"/>
          <w:szCs w:val="28"/>
        </w:rPr>
      </w:pPr>
      <w:r w:rsidRPr="00365A1E">
        <w:rPr>
          <w:rFonts w:ascii="Times New Roman" w:hAnsi="Times New Roman"/>
          <w:color w:val="000000" w:themeColor="text1"/>
          <w:sz w:val="28"/>
          <w:szCs w:val="28"/>
        </w:rPr>
        <w:t>В спортивных танцах на партнера возложен целый ряд тактических решений: передвижения относительно судей, быстрая реакция на помехи. Девочка во время исполнения танца целиком подчинена решениям своего партнера.</w:t>
      </w:r>
    </w:p>
    <w:p w14:paraId="256CE1C4" w14:textId="1D6CED46" w:rsidR="00365A1E" w:rsidRPr="00365A1E" w:rsidRDefault="00365A1E" w:rsidP="00365A1E">
      <w:pPr>
        <w:spacing w:after="0" w:line="240" w:lineRule="auto"/>
        <w:ind w:firstLine="709"/>
        <w:jc w:val="both"/>
        <w:rPr>
          <w:rFonts w:ascii="Times New Roman" w:eastAsia="Calibri" w:hAnsi="Times New Roman"/>
          <w:b/>
          <w:bCs/>
          <w:szCs w:val="28"/>
        </w:rPr>
        <w:sectPr w:rsidR="00365A1E" w:rsidRPr="00365A1E">
          <w:footerReference w:type="default" r:id="rId9"/>
          <w:footerReference w:type="first" r:id="rId10"/>
          <w:pgSz w:w="11906" w:h="16838"/>
          <w:pgMar w:top="851" w:right="851" w:bottom="851" w:left="1418" w:header="709" w:footer="709" w:gutter="0"/>
          <w:cols w:space="708"/>
          <w:titlePg/>
          <w:docGrid w:linePitch="360"/>
        </w:sectPr>
      </w:pPr>
      <w:r w:rsidRPr="00365A1E">
        <w:rPr>
          <w:rFonts w:ascii="Times New Roman" w:hAnsi="Times New Roman"/>
          <w:color w:val="000000" w:themeColor="text1"/>
          <w:sz w:val="28"/>
          <w:szCs w:val="28"/>
        </w:rPr>
        <w:t xml:space="preserve">Во всех видах спорта, особенно там, где требуется осмысление ситуации, взаимопонимание партнеров, быстрое использование освоенных комбинаций, необходима специальная тактическая подготовка. Показатели тактической деятельности не могут быть измерены секундами, метрами, килограммами. Многие процессы скрыты от внешнего восприятия и оценок. Тактическую подготовку определяют как «искусство ведения спортивной борьбы». </w:t>
      </w:r>
      <w:r w:rsidR="00252C62">
        <w:rPr>
          <w:rFonts w:ascii="Times New Roman" w:hAnsi="Times New Roman"/>
          <w:color w:val="000000" w:themeColor="text1"/>
          <w:sz w:val="28"/>
          <w:szCs w:val="28"/>
        </w:rPr>
        <w:br/>
      </w:r>
      <w:r w:rsidRPr="00365A1E">
        <w:rPr>
          <w:rFonts w:ascii="Times New Roman" w:hAnsi="Times New Roman"/>
          <w:color w:val="000000" w:themeColor="text1"/>
          <w:sz w:val="28"/>
          <w:szCs w:val="28"/>
        </w:rPr>
        <w:t xml:space="preserve">Это широкий круг знаний, умение получать и анализировать информацию, принимать решения, оценивать степень проявления двигательных качеств </w:t>
      </w:r>
      <w:r w:rsidR="00252C62">
        <w:rPr>
          <w:rFonts w:ascii="Times New Roman" w:hAnsi="Times New Roman"/>
          <w:color w:val="000000" w:themeColor="text1"/>
          <w:sz w:val="28"/>
          <w:szCs w:val="28"/>
        </w:rPr>
        <w:br/>
      </w:r>
      <w:r w:rsidRPr="00365A1E">
        <w:rPr>
          <w:rFonts w:ascii="Times New Roman" w:hAnsi="Times New Roman"/>
          <w:color w:val="000000" w:themeColor="text1"/>
          <w:sz w:val="28"/>
          <w:szCs w:val="28"/>
        </w:rPr>
        <w:t>и функциональной подготовленности, способность распределять собственные силы в ходе соревнований и управлять движениями, возможность корректировать свое поведение и влиять на состояние противника и многое другое.</w:t>
      </w:r>
    </w:p>
    <w:p w14:paraId="0B9EA515" w14:textId="1F743D38" w:rsidR="00365A1E" w:rsidRPr="007B1765" w:rsidRDefault="00365A1E" w:rsidP="00365A1E">
      <w:pPr>
        <w:pStyle w:val="af1"/>
        <w:spacing w:before="5"/>
        <w:jc w:val="center"/>
        <w:rPr>
          <w:b/>
          <w:bCs/>
          <w:sz w:val="28"/>
          <w:szCs w:val="28"/>
        </w:rPr>
      </w:pPr>
      <w:r w:rsidRPr="007B1765">
        <w:rPr>
          <w:b/>
          <w:bCs/>
          <w:sz w:val="28"/>
          <w:szCs w:val="28"/>
        </w:rPr>
        <w:lastRenderedPageBreak/>
        <w:t xml:space="preserve">Теоретическая подготовка </w:t>
      </w:r>
      <w:r w:rsidR="007B1765" w:rsidRPr="007B1765">
        <w:rPr>
          <w:b/>
          <w:bCs/>
          <w:sz w:val="28"/>
          <w:szCs w:val="28"/>
        </w:rPr>
        <w:t>–</w:t>
      </w:r>
      <w:r w:rsidRPr="007B1765">
        <w:rPr>
          <w:b/>
          <w:bCs/>
          <w:sz w:val="28"/>
          <w:szCs w:val="28"/>
        </w:rPr>
        <w:t xml:space="preserve"> </w:t>
      </w:r>
      <w:r w:rsidR="00C36383">
        <w:rPr>
          <w:b/>
          <w:bCs/>
          <w:sz w:val="28"/>
          <w:szCs w:val="28"/>
        </w:rPr>
        <w:t>6</w:t>
      </w:r>
      <w:r w:rsidR="007B1765" w:rsidRPr="007B1765">
        <w:rPr>
          <w:b/>
          <w:bCs/>
          <w:sz w:val="28"/>
          <w:szCs w:val="28"/>
        </w:rPr>
        <w:t xml:space="preserve"> часов</w:t>
      </w:r>
    </w:p>
    <w:tbl>
      <w:tblPr>
        <w:tblStyle w:val="ad"/>
        <w:tblW w:w="15139" w:type="dxa"/>
        <w:tblLayout w:type="fixed"/>
        <w:tblLook w:val="04A0" w:firstRow="1" w:lastRow="0" w:firstColumn="1" w:lastColumn="0" w:noHBand="0" w:noVBand="1"/>
      </w:tblPr>
      <w:tblGrid>
        <w:gridCol w:w="1589"/>
        <w:gridCol w:w="2949"/>
        <w:gridCol w:w="1431"/>
        <w:gridCol w:w="1587"/>
        <w:gridCol w:w="7583"/>
      </w:tblGrid>
      <w:tr w:rsidR="00C36383" w14:paraId="6FAE411B" w14:textId="77777777" w:rsidTr="00C36383">
        <w:tc>
          <w:tcPr>
            <w:tcW w:w="1589" w:type="dxa"/>
          </w:tcPr>
          <w:p w14:paraId="139AEA8B" w14:textId="77777777" w:rsidR="00C36383" w:rsidRPr="00C36383" w:rsidRDefault="00C36383" w:rsidP="00276B3F">
            <w:pPr>
              <w:tabs>
                <w:tab w:val="left" w:pos="5812"/>
              </w:tabs>
              <w:ind w:left="57"/>
              <w:contextualSpacing/>
              <w:jc w:val="center"/>
              <w:rPr>
                <w:rFonts w:ascii="Times New Roman" w:hAnsi="Times New Roman"/>
                <w:color w:val="000000" w:themeColor="text1"/>
              </w:rPr>
            </w:pPr>
            <w:r w:rsidRPr="00C36383">
              <w:rPr>
                <w:rFonts w:ascii="Times New Roman" w:hAnsi="Times New Roman"/>
                <w:color w:val="000000" w:themeColor="text1"/>
              </w:rPr>
              <w:t>Этап спортивной подготовки</w:t>
            </w:r>
          </w:p>
        </w:tc>
        <w:tc>
          <w:tcPr>
            <w:tcW w:w="2949" w:type="dxa"/>
          </w:tcPr>
          <w:p w14:paraId="39249746" w14:textId="77777777" w:rsidR="00C36383" w:rsidRPr="00C36383" w:rsidRDefault="00C36383" w:rsidP="00276B3F">
            <w:pPr>
              <w:tabs>
                <w:tab w:val="left" w:pos="5812"/>
              </w:tabs>
              <w:ind w:left="57"/>
              <w:contextualSpacing/>
              <w:jc w:val="center"/>
              <w:rPr>
                <w:rFonts w:ascii="Times New Roman" w:hAnsi="Times New Roman"/>
                <w:color w:val="000000" w:themeColor="text1"/>
              </w:rPr>
            </w:pPr>
            <w:r w:rsidRPr="00C36383">
              <w:rPr>
                <w:rFonts w:ascii="Times New Roman" w:hAnsi="Times New Roman"/>
                <w:color w:val="000000" w:themeColor="text1"/>
              </w:rPr>
              <w:t>Темы по теоретической подготовке</w:t>
            </w:r>
          </w:p>
        </w:tc>
        <w:tc>
          <w:tcPr>
            <w:tcW w:w="1431" w:type="dxa"/>
          </w:tcPr>
          <w:p w14:paraId="4BCC202C" w14:textId="77777777" w:rsidR="00C36383" w:rsidRPr="00C36383" w:rsidRDefault="00C36383" w:rsidP="00276B3F">
            <w:pPr>
              <w:tabs>
                <w:tab w:val="left" w:pos="5812"/>
              </w:tabs>
              <w:ind w:left="57"/>
              <w:contextualSpacing/>
              <w:jc w:val="center"/>
              <w:rPr>
                <w:rFonts w:ascii="Times New Roman" w:hAnsi="Times New Roman"/>
                <w:color w:val="000000" w:themeColor="text1"/>
              </w:rPr>
            </w:pPr>
            <w:r w:rsidRPr="00C36383">
              <w:rPr>
                <w:rFonts w:ascii="Times New Roman" w:hAnsi="Times New Roman"/>
                <w:color w:val="000000" w:themeColor="text1"/>
              </w:rPr>
              <w:t>Объем времени в год (минут)</w:t>
            </w:r>
          </w:p>
        </w:tc>
        <w:tc>
          <w:tcPr>
            <w:tcW w:w="1587" w:type="dxa"/>
          </w:tcPr>
          <w:p w14:paraId="70FB21EE" w14:textId="77777777" w:rsidR="00C36383" w:rsidRPr="00C36383" w:rsidRDefault="00C36383" w:rsidP="00276B3F">
            <w:pPr>
              <w:tabs>
                <w:tab w:val="left" w:pos="5812"/>
              </w:tabs>
              <w:ind w:left="57"/>
              <w:contextualSpacing/>
              <w:jc w:val="center"/>
              <w:rPr>
                <w:rFonts w:ascii="Times New Roman" w:hAnsi="Times New Roman"/>
                <w:color w:val="000000" w:themeColor="text1"/>
              </w:rPr>
            </w:pPr>
            <w:r w:rsidRPr="00C36383">
              <w:rPr>
                <w:rFonts w:ascii="Times New Roman" w:hAnsi="Times New Roman"/>
                <w:color w:val="000000" w:themeColor="text1"/>
              </w:rPr>
              <w:t>Сроки проведения</w:t>
            </w:r>
          </w:p>
        </w:tc>
        <w:tc>
          <w:tcPr>
            <w:tcW w:w="7583" w:type="dxa"/>
          </w:tcPr>
          <w:p w14:paraId="6D51A184" w14:textId="77777777" w:rsidR="00C36383" w:rsidRPr="00C36383" w:rsidRDefault="00C36383" w:rsidP="00276B3F">
            <w:pPr>
              <w:tabs>
                <w:tab w:val="left" w:pos="5812"/>
              </w:tabs>
              <w:ind w:left="57"/>
              <w:contextualSpacing/>
              <w:jc w:val="center"/>
              <w:rPr>
                <w:rFonts w:ascii="Times New Roman" w:hAnsi="Times New Roman"/>
                <w:color w:val="000000" w:themeColor="text1"/>
              </w:rPr>
            </w:pPr>
            <w:r w:rsidRPr="00C36383">
              <w:rPr>
                <w:rFonts w:ascii="Times New Roman" w:hAnsi="Times New Roman"/>
                <w:color w:val="000000" w:themeColor="text1"/>
              </w:rPr>
              <w:t>Краткое содержание</w:t>
            </w:r>
          </w:p>
        </w:tc>
      </w:tr>
      <w:tr w:rsidR="00C36383" w14:paraId="5276DB3C" w14:textId="77777777" w:rsidTr="00C36383">
        <w:tc>
          <w:tcPr>
            <w:tcW w:w="1589" w:type="dxa"/>
            <w:vMerge w:val="restart"/>
          </w:tcPr>
          <w:p w14:paraId="0B04A844" w14:textId="77777777" w:rsidR="00C36383" w:rsidRPr="00C36383" w:rsidRDefault="00C36383" w:rsidP="00276B3F">
            <w:pPr>
              <w:tabs>
                <w:tab w:val="left" w:pos="5812"/>
              </w:tabs>
              <w:ind w:left="57"/>
              <w:contextualSpacing/>
              <w:jc w:val="center"/>
              <w:rPr>
                <w:rFonts w:ascii="Times New Roman" w:hAnsi="Times New Roman"/>
                <w:color w:val="000000" w:themeColor="text1"/>
              </w:rPr>
            </w:pPr>
            <w:r w:rsidRPr="00C36383">
              <w:rPr>
                <w:rFonts w:ascii="Times New Roman" w:hAnsi="Times New Roman"/>
                <w:color w:val="000000" w:themeColor="text1"/>
              </w:rPr>
              <w:t>Этап начальной подготовки</w:t>
            </w:r>
          </w:p>
        </w:tc>
        <w:tc>
          <w:tcPr>
            <w:tcW w:w="2949" w:type="dxa"/>
          </w:tcPr>
          <w:p w14:paraId="4CB7EB21" w14:textId="6F710E4E" w:rsidR="00C36383" w:rsidRPr="00C36383" w:rsidRDefault="00C36383" w:rsidP="00276B3F">
            <w:pPr>
              <w:tabs>
                <w:tab w:val="left" w:pos="5812"/>
              </w:tabs>
              <w:ind w:left="57"/>
              <w:contextualSpacing/>
              <w:rPr>
                <w:rFonts w:ascii="Times New Roman" w:hAnsi="Times New Roman"/>
                <w:color w:val="000000" w:themeColor="text1"/>
              </w:rPr>
            </w:pPr>
            <w:r w:rsidRPr="00C36383">
              <w:rPr>
                <w:rFonts w:ascii="Times New Roman" w:hAnsi="Times New Roman"/>
                <w:color w:val="000000" w:themeColor="text1"/>
              </w:rPr>
              <w:t>Всего на этапе начальной подготовки свыше одного года обучения:</w:t>
            </w:r>
          </w:p>
        </w:tc>
        <w:tc>
          <w:tcPr>
            <w:tcW w:w="1431" w:type="dxa"/>
          </w:tcPr>
          <w:p w14:paraId="46C43431" w14:textId="1A907248" w:rsidR="00C36383" w:rsidRPr="00C36383" w:rsidRDefault="00C36383" w:rsidP="00276B3F">
            <w:pPr>
              <w:tabs>
                <w:tab w:val="left" w:pos="5812"/>
              </w:tabs>
              <w:ind w:left="57"/>
              <w:contextualSpacing/>
              <w:rPr>
                <w:rFonts w:ascii="Times New Roman" w:hAnsi="Times New Roman"/>
                <w:color w:val="000000" w:themeColor="text1"/>
              </w:rPr>
            </w:pPr>
            <w:r w:rsidRPr="00C36383">
              <w:rPr>
                <w:rFonts w:ascii="Times New Roman" w:hAnsi="Times New Roman"/>
                <w:color w:val="000000" w:themeColor="text1"/>
                <w:shd w:val="clear" w:color="auto" w:fill="FFFFFF"/>
              </w:rPr>
              <w:t>≈</w:t>
            </w:r>
            <w:r w:rsidRPr="00C36383">
              <w:rPr>
                <w:rFonts w:ascii="Times New Roman" w:hAnsi="Times New Roman"/>
                <w:color w:val="000000" w:themeColor="text1"/>
              </w:rPr>
              <w:t xml:space="preserve"> 3360</w:t>
            </w:r>
          </w:p>
        </w:tc>
        <w:tc>
          <w:tcPr>
            <w:tcW w:w="1587" w:type="dxa"/>
          </w:tcPr>
          <w:p w14:paraId="70132885" w14:textId="77777777" w:rsidR="00C36383" w:rsidRPr="00C36383" w:rsidRDefault="00C36383" w:rsidP="00276B3F">
            <w:pPr>
              <w:tabs>
                <w:tab w:val="left" w:pos="5812"/>
              </w:tabs>
              <w:ind w:left="57"/>
              <w:contextualSpacing/>
              <w:rPr>
                <w:rFonts w:ascii="Times New Roman" w:hAnsi="Times New Roman"/>
                <w:color w:val="000000" w:themeColor="text1"/>
              </w:rPr>
            </w:pPr>
          </w:p>
        </w:tc>
        <w:tc>
          <w:tcPr>
            <w:tcW w:w="7583" w:type="dxa"/>
          </w:tcPr>
          <w:p w14:paraId="2A0665A9" w14:textId="77777777" w:rsidR="00C36383" w:rsidRPr="00C36383" w:rsidRDefault="00C36383" w:rsidP="00276B3F">
            <w:pPr>
              <w:tabs>
                <w:tab w:val="left" w:pos="5812"/>
              </w:tabs>
              <w:ind w:left="57"/>
              <w:contextualSpacing/>
              <w:rPr>
                <w:rFonts w:ascii="Times New Roman" w:hAnsi="Times New Roman"/>
                <w:color w:val="000000" w:themeColor="text1"/>
              </w:rPr>
            </w:pPr>
          </w:p>
        </w:tc>
      </w:tr>
      <w:tr w:rsidR="00C36383" w14:paraId="57ED75ED" w14:textId="77777777" w:rsidTr="00C36383">
        <w:tc>
          <w:tcPr>
            <w:tcW w:w="1589" w:type="dxa"/>
            <w:vMerge/>
          </w:tcPr>
          <w:p w14:paraId="34C57AA5" w14:textId="77777777" w:rsidR="00C36383" w:rsidRPr="00C36383" w:rsidRDefault="00C36383" w:rsidP="00276B3F">
            <w:pPr>
              <w:rPr>
                <w:rFonts w:ascii="Times New Roman" w:hAnsi="Times New Roman"/>
                <w:color w:val="000000" w:themeColor="text1"/>
              </w:rPr>
            </w:pPr>
          </w:p>
        </w:tc>
        <w:tc>
          <w:tcPr>
            <w:tcW w:w="2949" w:type="dxa"/>
          </w:tcPr>
          <w:p w14:paraId="16FECA5C" w14:textId="77777777" w:rsidR="00C36383" w:rsidRPr="00C36383" w:rsidRDefault="00C36383" w:rsidP="00276B3F">
            <w:pPr>
              <w:tabs>
                <w:tab w:val="left" w:pos="5812"/>
              </w:tabs>
              <w:ind w:left="57"/>
              <w:contextualSpacing/>
              <w:rPr>
                <w:rFonts w:ascii="Times New Roman" w:hAnsi="Times New Roman"/>
                <w:color w:val="000000" w:themeColor="text1"/>
              </w:rPr>
            </w:pPr>
            <w:r w:rsidRPr="00C36383">
              <w:rPr>
                <w:rFonts w:ascii="Times New Roman" w:hAnsi="Times New Roman"/>
                <w:color w:val="000000" w:themeColor="text1"/>
              </w:rPr>
              <w:t>История возникновения вида спорта и его развитие</w:t>
            </w:r>
          </w:p>
        </w:tc>
        <w:tc>
          <w:tcPr>
            <w:tcW w:w="1431" w:type="dxa"/>
          </w:tcPr>
          <w:p w14:paraId="47A5EAA9" w14:textId="6525FDFD" w:rsidR="00C36383" w:rsidRPr="00C36383" w:rsidRDefault="00C36383" w:rsidP="00276B3F">
            <w:pPr>
              <w:tabs>
                <w:tab w:val="left" w:pos="5812"/>
              </w:tabs>
              <w:ind w:left="57"/>
              <w:contextualSpacing/>
              <w:rPr>
                <w:rFonts w:ascii="Times New Roman" w:hAnsi="Times New Roman"/>
                <w:color w:val="000000" w:themeColor="text1"/>
              </w:rPr>
            </w:pPr>
            <w:r w:rsidRPr="00C36383">
              <w:rPr>
                <w:rFonts w:ascii="Times New Roman" w:hAnsi="Times New Roman"/>
                <w:color w:val="000000" w:themeColor="text1"/>
                <w:shd w:val="clear" w:color="auto" w:fill="FFFFFF"/>
              </w:rPr>
              <w:t>≈</w:t>
            </w:r>
            <w:r w:rsidRPr="00C36383">
              <w:rPr>
                <w:rFonts w:ascii="Times New Roman" w:hAnsi="Times New Roman"/>
                <w:color w:val="000000" w:themeColor="text1"/>
              </w:rPr>
              <w:t xml:space="preserve"> 30</w:t>
            </w:r>
          </w:p>
        </w:tc>
        <w:tc>
          <w:tcPr>
            <w:tcW w:w="1587" w:type="dxa"/>
          </w:tcPr>
          <w:p w14:paraId="43283AEC" w14:textId="77777777" w:rsidR="00C36383" w:rsidRPr="00C36383" w:rsidRDefault="00C36383" w:rsidP="00276B3F">
            <w:pPr>
              <w:tabs>
                <w:tab w:val="left" w:pos="5812"/>
              </w:tabs>
              <w:ind w:left="57"/>
              <w:contextualSpacing/>
              <w:rPr>
                <w:rFonts w:ascii="Times New Roman" w:hAnsi="Times New Roman"/>
                <w:color w:val="000000" w:themeColor="text1"/>
              </w:rPr>
            </w:pPr>
            <w:r w:rsidRPr="00C36383">
              <w:rPr>
                <w:rFonts w:ascii="Times New Roman" w:hAnsi="Times New Roman"/>
                <w:color w:val="000000" w:themeColor="text1"/>
              </w:rPr>
              <w:t>сентябрь</w:t>
            </w:r>
          </w:p>
        </w:tc>
        <w:tc>
          <w:tcPr>
            <w:tcW w:w="7583" w:type="dxa"/>
          </w:tcPr>
          <w:p w14:paraId="79694E4A" w14:textId="77777777" w:rsidR="00C36383" w:rsidRPr="00C36383" w:rsidRDefault="00C36383" w:rsidP="00276B3F">
            <w:pPr>
              <w:tabs>
                <w:tab w:val="left" w:pos="5812"/>
              </w:tabs>
              <w:ind w:left="57"/>
              <w:contextualSpacing/>
              <w:rPr>
                <w:rFonts w:ascii="Times New Roman" w:hAnsi="Times New Roman"/>
                <w:color w:val="000000" w:themeColor="text1"/>
              </w:rPr>
            </w:pPr>
            <w:r w:rsidRPr="00C36383">
              <w:rPr>
                <w:rFonts w:ascii="Times New Roman" w:hAnsi="Times New Roman"/>
                <w:color w:val="000000" w:themeColor="text1"/>
              </w:rPr>
              <w:t>Зарождение и развитие вида спорта. Автобиографии выдающихся спортсменов. Чемпионы и призеры Олимпийских игр.</w:t>
            </w:r>
          </w:p>
        </w:tc>
      </w:tr>
      <w:tr w:rsidR="00C36383" w14:paraId="630F2444" w14:textId="77777777" w:rsidTr="00C36383">
        <w:tc>
          <w:tcPr>
            <w:tcW w:w="1589" w:type="dxa"/>
            <w:vMerge/>
          </w:tcPr>
          <w:p w14:paraId="4BD1E77A" w14:textId="77777777" w:rsidR="00C36383" w:rsidRPr="00C36383" w:rsidRDefault="00C36383" w:rsidP="00276B3F">
            <w:pPr>
              <w:rPr>
                <w:rFonts w:ascii="Times New Roman" w:hAnsi="Times New Roman"/>
                <w:color w:val="000000" w:themeColor="text1"/>
              </w:rPr>
            </w:pPr>
          </w:p>
        </w:tc>
        <w:tc>
          <w:tcPr>
            <w:tcW w:w="2949" w:type="dxa"/>
          </w:tcPr>
          <w:p w14:paraId="4EAA201E" w14:textId="77777777" w:rsidR="00C36383" w:rsidRPr="00C36383" w:rsidRDefault="00C36383" w:rsidP="00276B3F">
            <w:pPr>
              <w:tabs>
                <w:tab w:val="left" w:pos="5812"/>
              </w:tabs>
              <w:ind w:left="57"/>
              <w:contextualSpacing/>
              <w:rPr>
                <w:rFonts w:ascii="Times New Roman" w:hAnsi="Times New Roman"/>
                <w:color w:val="000000" w:themeColor="text1"/>
              </w:rPr>
            </w:pPr>
            <w:r w:rsidRPr="00C36383">
              <w:rPr>
                <w:rFonts w:ascii="Times New Roman" w:hAnsi="Times New Roman"/>
                <w:color w:val="000000" w:themeColor="text1"/>
              </w:rPr>
              <w:t>Физическая культура – важное средство физического развития и укрепления здоровья человека</w:t>
            </w:r>
          </w:p>
        </w:tc>
        <w:tc>
          <w:tcPr>
            <w:tcW w:w="1431" w:type="dxa"/>
          </w:tcPr>
          <w:p w14:paraId="6F9EEED8" w14:textId="5650237B" w:rsidR="00C36383" w:rsidRPr="00C36383" w:rsidRDefault="00C36383" w:rsidP="00276B3F">
            <w:pPr>
              <w:tabs>
                <w:tab w:val="left" w:pos="5812"/>
              </w:tabs>
              <w:ind w:left="57"/>
              <w:contextualSpacing/>
              <w:rPr>
                <w:rFonts w:ascii="Times New Roman" w:hAnsi="Times New Roman"/>
                <w:color w:val="000000" w:themeColor="text1"/>
              </w:rPr>
            </w:pPr>
            <w:r w:rsidRPr="00C36383">
              <w:rPr>
                <w:rFonts w:ascii="Times New Roman" w:hAnsi="Times New Roman"/>
                <w:color w:val="000000" w:themeColor="text1"/>
                <w:shd w:val="clear" w:color="auto" w:fill="FFFFFF"/>
              </w:rPr>
              <w:t>≈</w:t>
            </w:r>
            <w:r w:rsidRPr="00C36383">
              <w:rPr>
                <w:rFonts w:ascii="Times New Roman" w:hAnsi="Times New Roman"/>
                <w:color w:val="000000" w:themeColor="text1"/>
              </w:rPr>
              <w:t xml:space="preserve"> 30</w:t>
            </w:r>
          </w:p>
        </w:tc>
        <w:tc>
          <w:tcPr>
            <w:tcW w:w="1587" w:type="dxa"/>
          </w:tcPr>
          <w:p w14:paraId="3F3DCD67" w14:textId="114E380F" w:rsidR="00C36383" w:rsidRPr="00C36383" w:rsidRDefault="001B52F1" w:rsidP="00276B3F">
            <w:pPr>
              <w:tabs>
                <w:tab w:val="left" w:pos="5812"/>
              </w:tabs>
              <w:ind w:left="57"/>
              <w:contextualSpacing/>
              <w:rPr>
                <w:rFonts w:ascii="Times New Roman" w:hAnsi="Times New Roman"/>
                <w:color w:val="000000" w:themeColor="text1"/>
              </w:rPr>
            </w:pPr>
            <w:r>
              <w:rPr>
                <w:rFonts w:ascii="Times New Roman" w:hAnsi="Times New Roman"/>
                <w:color w:val="000000" w:themeColor="text1"/>
              </w:rPr>
              <w:t>сентябрь</w:t>
            </w:r>
            <w:r w:rsidR="00C36383" w:rsidRPr="00C36383">
              <w:rPr>
                <w:rFonts w:ascii="Times New Roman" w:hAnsi="Times New Roman"/>
                <w:color w:val="000000" w:themeColor="text1"/>
              </w:rPr>
              <w:t xml:space="preserve"> </w:t>
            </w:r>
          </w:p>
        </w:tc>
        <w:tc>
          <w:tcPr>
            <w:tcW w:w="7583" w:type="dxa"/>
          </w:tcPr>
          <w:p w14:paraId="40FDC8DA" w14:textId="77777777" w:rsidR="00C36383" w:rsidRPr="00C36383" w:rsidRDefault="00C36383" w:rsidP="00276B3F">
            <w:pPr>
              <w:tabs>
                <w:tab w:val="left" w:pos="5812"/>
              </w:tabs>
              <w:ind w:left="57"/>
              <w:contextualSpacing/>
              <w:rPr>
                <w:rFonts w:ascii="Times New Roman" w:hAnsi="Times New Roman"/>
                <w:color w:val="000000" w:themeColor="text1"/>
              </w:rPr>
            </w:pPr>
            <w:r w:rsidRPr="00C36383">
              <w:rPr>
                <w:rFonts w:ascii="Times New Roman" w:hAnsi="Times New Roman"/>
                <w:color w:val="000000" w:themeColor="text1"/>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C36383" w14:paraId="7E16EC0D" w14:textId="77777777" w:rsidTr="00C36383">
        <w:tc>
          <w:tcPr>
            <w:tcW w:w="1589" w:type="dxa"/>
            <w:vMerge/>
          </w:tcPr>
          <w:p w14:paraId="56EF3312" w14:textId="77777777" w:rsidR="00C36383" w:rsidRPr="00C36383" w:rsidRDefault="00C36383" w:rsidP="00276B3F">
            <w:pPr>
              <w:rPr>
                <w:rFonts w:ascii="Times New Roman" w:hAnsi="Times New Roman"/>
                <w:color w:val="FF0000"/>
              </w:rPr>
            </w:pPr>
          </w:p>
        </w:tc>
        <w:tc>
          <w:tcPr>
            <w:tcW w:w="2949" w:type="dxa"/>
          </w:tcPr>
          <w:p w14:paraId="318728BC" w14:textId="7777777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rPr>
              <w:t>Гигиенические основы физической культуры и спорта, гигиена обучающихся при занятиях физической культурой и спортом</w:t>
            </w:r>
          </w:p>
        </w:tc>
        <w:tc>
          <w:tcPr>
            <w:tcW w:w="1431" w:type="dxa"/>
          </w:tcPr>
          <w:p w14:paraId="29327D0E" w14:textId="2DC9F269"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color w:val="202124"/>
                <w:shd w:val="clear" w:color="auto" w:fill="FFFFFF"/>
              </w:rPr>
              <w:t>≈</w:t>
            </w:r>
            <w:r w:rsidRPr="00C36383">
              <w:rPr>
                <w:rFonts w:ascii="Times New Roman" w:hAnsi="Times New Roman"/>
              </w:rPr>
              <w:t xml:space="preserve"> 60</w:t>
            </w:r>
          </w:p>
        </w:tc>
        <w:tc>
          <w:tcPr>
            <w:tcW w:w="1587" w:type="dxa"/>
          </w:tcPr>
          <w:p w14:paraId="68F80F0A" w14:textId="7769F3C4" w:rsidR="00350C30" w:rsidRDefault="00350C30" w:rsidP="001B52F1">
            <w:pPr>
              <w:tabs>
                <w:tab w:val="left" w:pos="5812"/>
              </w:tabs>
              <w:contextualSpacing/>
              <w:rPr>
                <w:rFonts w:ascii="Times New Roman" w:hAnsi="Times New Roman"/>
              </w:rPr>
            </w:pPr>
            <w:r>
              <w:rPr>
                <w:rFonts w:ascii="Times New Roman" w:hAnsi="Times New Roman"/>
              </w:rPr>
              <w:t>сентябрь-</w:t>
            </w:r>
          </w:p>
          <w:p w14:paraId="10F443E0" w14:textId="084F6591" w:rsidR="00C36383" w:rsidRPr="00C36383" w:rsidRDefault="00C36383" w:rsidP="001B52F1">
            <w:pPr>
              <w:tabs>
                <w:tab w:val="left" w:pos="5812"/>
              </w:tabs>
              <w:contextualSpacing/>
              <w:rPr>
                <w:rFonts w:ascii="Times New Roman" w:hAnsi="Times New Roman"/>
                <w:color w:val="FF0000"/>
              </w:rPr>
            </w:pPr>
            <w:r>
              <w:rPr>
                <w:rFonts w:ascii="Times New Roman" w:hAnsi="Times New Roman"/>
              </w:rPr>
              <w:t>декабрь</w:t>
            </w:r>
          </w:p>
        </w:tc>
        <w:tc>
          <w:tcPr>
            <w:tcW w:w="7583" w:type="dxa"/>
          </w:tcPr>
          <w:p w14:paraId="05DCAE49" w14:textId="7777777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C36383" w14:paraId="67D23EBD" w14:textId="77777777" w:rsidTr="00C36383">
        <w:tc>
          <w:tcPr>
            <w:tcW w:w="1589" w:type="dxa"/>
            <w:vMerge/>
          </w:tcPr>
          <w:p w14:paraId="506A9E24" w14:textId="77777777" w:rsidR="00C36383" w:rsidRPr="00C36383" w:rsidRDefault="00C36383" w:rsidP="00276B3F">
            <w:pPr>
              <w:rPr>
                <w:rFonts w:ascii="Times New Roman" w:hAnsi="Times New Roman"/>
                <w:color w:val="FF0000"/>
              </w:rPr>
            </w:pPr>
          </w:p>
        </w:tc>
        <w:tc>
          <w:tcPr>
            <w:tcW w:w="2949" w:type="dxa"/>
          </w:tcPr>
          <w:p w14:paraId="2541A8D1" w14:textId="7777777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rPr>
              <w:t>Закаливание организма</w:t>
            </w:r>
          </w:p>
        </w:tc>
        <w:tc>
          <w:tcPr>
            <w:tcW w:w="1431" w:type="dxa"/>
          </w:tcPr>
          <w:p w14:paraId="62F61651" w14:textId="6A3361D8"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color w:val="202124"/>
                <w:shd w:val="clear" w:color="auto" w:fill="FFFFFF"/>
              </w:rPr>
              <w:t>≈</w:t>
            </w:r>
            <w:r w:rsidRPr="00C36383">
              <w:rPr>
                <w:rFonts w:ascii="Times New Roman" w:hAnsi="Times New Roman"/>
              </w:rPr>
              <w:t xml:space="preserve"> 30</w:t>
            </w:r>
          </w:p>
        </w:tc>
        <w:tc>
          <w:tcPr>
            <w:tcW w:w="1587" w:type="dxa"/>
          </w:tcPr>
          <w:p w14:paraId="15C30AB4" w14:textId="7777777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rPr>
              <w:t>февраль</w:t>
            </w:r>
          </w:p>
        </w:tc>
        <w:tc>
          <w:tcPr>
            <w:tcW w:w="7583" w:type="dxa"/>
          </w:tcPr>
          <w:p w14:paraId="767E56BB" w14:textId="7777777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C36383" w14:paraId="1B775774" w14:textId="77777777" w:rsidTr="00C36383">
        <w:tc>
          <w:tcPr>
            <w:tcW w:w="1589" w:type="dxa"/>
            <w:vMerge/>
          </w:tcPr>
          <w:p w14:paraId="07BDCDC7" w14:textId="77777777" w:rsidR="00C36383" w:rsidRPr="00C36383" w:rsidRDefault="00C36383" w:rsidP="00276B3F">
            <w:pPr>
              <w:rPr>
                <w:rFonts w:ascii="Times New Roman" w:hAnsi="Times New Roman"/>
                <w:color w:val="FF0000"/>
              </w:rPr>
            </w:pPr>
          </w:p>
        </w:tc>
        <w:tc>
          <w:tcPr>
            <w:tcW w:w="2949" w:type="dxa"/>
          </w:tcPr>
          <w:p w14:paraId="178BFB1A" w14:textId="019779C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rPr>
              <w:t>Самоконтроль в процессе занятий физической культур</w:t>
            </w:r>
            <w:r w:rsidR="00C02C40">
              <w:rPr>
                <w:rFonts w:ascii="Times New Roman" w:hAnsi="Times New Roman"/>
              </w:rPr>
              <w:t xml:space="preserve">ой </w:t>
            </w:r>
            <w:r w:rsidRPr="00C36383">
              <w:rPr>
                <w:rFonts w:ascii="Times New Roman" w:hAnsi="Times New Roman"/>
              </w:rPr>
              <w:t>и спортом</w:t>
            </w:r>
          </w:p>
        </w:tc>
        <w:tc>
          <w:tcPr>
            <w:tcW w:w="1431" w:type="dxa"/>
          </w:tcPr>
          <w:p w14:paraId="702CC393" w14:textId="0718F882"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color w:val="202124"/>
                <w:shd w:val="clear" w:color="auto" w:fill="FFFFFF"/>
              </w:rPr>
              <w:t>≈</w:t>
            </w:r>
            <w:r w:rsidRPr="00C36383">
              <w:rPr>
                <w:rFonts w:ascii="Times New Roman" w:hAnsi="Times New Roman"/>
              </w:rPr>
              <w:t xml:space="preserve"> 30</w:t>
            </w:r>
          </w:p>
        </w:tc>
        <w:tc>
          <w:tcPr>
            <w:tcW w:w="1587" w:type="dxa"/>
          </w:tcPr>
          <w:p w14:paraId="1D5CF19E" w14:textId="0BB980CC" w:rsidR="00C36383" w:rsidRDefault="00350C30" w:rsidP="00276B3F">
            <w:pPr>
              <w:tabs>
                <w:tab w:val="left" w:pos="5812"/>
              </w:tabs>
              <w:ind w:left="57"/>
              <w:contextualSpacing/>
              <w:rPr>
                <w:rFonts w:ascii="Times New Roman" w:hAnsi="Times New Roman"/>
              </w:rPr>
            </w:pPr>
            <w:r>
              <w:rPr>
                <w:rFonts w:ascii="Times New Roman" w:hAnsi="Times New Roman"/>
              </w:rPr>
              <w:t>март-</w:t>
            </w:r>
          </w:p>
          <w:p w14:paraId="0057C1E9" w14:textId="400E59C5" w:rsidR="00350C30" w:rsidRPr="00C36383" w:rsidRDefault="00350C30" w:rsidP="00276B3F">
            <w:pPr>
              <w:tabs>
                <w:tab w:val="left" w:pos="5812"/>
              </w:tabs>
              <w:ind w:left="57"/>
              <w:contextualSpacing/>
              <w:rPr>
                <w:rFonts w:ascii="Times New Roman" w:hAnsi="Times New Roman"/>
                <w:color w:val="FF0000"/>
              </w:rPr>
            </w:pPr>
            <w:r>
              <w:rPr>
                <w:rFonts w:ascii="Times New Roman" w:hAnsi="Times New Roman"/>
              </w:rPr>
              <w:t>июль</w:t>
            </w:r>
          </w:p>
        </w:tc>
        <w:tc>
          <w:tcPr>
            <w:tcW w:w="7583" w:type="dxa"/>
          </w:tcPr>
          <w:p w14:paraId="41B6C383" w14:textId="7777777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C36383" w14:paraId="4F2C65AB" w14:textId="77777777" w:rsidTr="00C36383">
        <w:tc>
          <w:tcPr>
            <w:tcW w:w="1589" w:type="dxa"/>
            <w:vMerge/>
          </w:tcPr>
          <w:p w14:paraId="4C62BD5B" w14:textId="77777777" w:rsidR="00C36383" w:rsidRPr="00C36383" w:rsidRDefault="00C36383" w:rsidP="00276B3F">
            <w:pPr>
              <w:rPr>
                <w:rFonts w:ascii="Times New Roman" w:hAnsi="Times New Roman"/>
                <w:color w:val="FF0000"/>
              </w:rPr>
            </w:pPr>
          </w:p>
        </w:tc>
        <w:tc>
          <w:tcPr>
            <w:tcW w:w="2949" w:type="dxa"/>
          </w:tcPr>
          <w:p w14:paraId="03071917" w14:textId="7777777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rPr>
              <w:t>Теоретические основы обучения базовым элементам техники и тактики вида спорта</w:t>
            </w:r>
          </w:p>
        </w:tc>
        <w:tc>
          <w:tcPr>
            <w:tcW w:w="1431" w:type="dxa"/>
          </w:tcPr>
          <w:p w14:paraId="425A3057" w14:textId="7E5E27DF"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color w:val="202124"/>
                <w:shd w:val="clear" w:color="auto" w:fill="FFFFFF"/>
              </w:rPr>
              <w:t>≈</w:t>
            </w:r>
            <w:r w:rsidRPr="00C36383">
              <w:rPr>
                <w:rFonts w:ascii="Times New Roman" w:hAnsi="Times New Roman"/>
              </w:rPr>
              <w:t>120</w:t>
            </w:r>
          </w:p>
        </w:tc>
        <w:tc>
          <w:tcPr>
            <w:tcW w:w="1587" w:type="dxa"/>
          </w:tcPr>
          <w:p w14:paraId="18FD6129" w14:textId="07A507D3" w:rsidR="00C36383" w:rsidRPr="001B52F1" w:rsidRDefault="00350C30" w:rsidP="001B52F1">
            <w:pPr>
              <w:tabs>
                <w:tab w:val="left" w:pos="5812"/>
              </w:tabs>
              <w:ind w:left="57"/>
              <w:contextualSpacing/>
              <w:rPr>
                <w:rFonts w:ascii="Times New Roman" w:hAnsi="Times New Roman"/>
              </w:rPr>
            </w:pPr>
            <w:r>
              <w:rPr>
                <w:rFonts w:ascii="Times New Roman" w:hAnsi="Times New Roman"/>
              </w:rPr>
              <w:t>сентябрь- июль</w:t>
            </w:r>
          </w:p>
        </w:tc>
        <w:tc>
          <w:tcPr>
            <w:tcW w:w="7583" w:type="dxa"/>
          </w:tcPr>
          <w:p w14:paraId="4B852D6C" w14:textId="7777777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rPr>
              <w:t>Понятие о технических элементах вида спорта. Теоретические знания по технике их выполнения.</w:t>
            </w:r>
          </w:p>
        </w:tc>
      </w:tr>
      <w:tr w:rsidR="00C36383" w14:paraId="142DCD9D" w14:textId="77777777" w:rsidTr="00C36383">
        <w:tc>
          <w:tcPr>
            <w:tcW w:w="1589" w:type="dxa"/>
            <w:vMerge/>
          </w:tcPr>
          <w:p w14:paraId="75453E5D" w14:textId="77777777" w:rsidR="00C36383" w:rsidRPr="00C36383" w:rsidRDefault="00C36383" w:rsidP="00276B3F">
            <w:pPr>
              <w:rPr>
                <w:rFonts w:ascii="Times New Roman" w:hAnsi="Times New Roman"/>
                <w:color w:val="FF0000"/>
              </w:rPr>
            </w:pPr>
          </w:p>
        </w:tc>
        <w:tc>
          <w:tcPr>
            <w:tcW w:w="2949" w:type="dxa"/>
          </w:tcPr>
          <w:p w14:paraId="7C766F8A" w14:textId="77777777" w:rsidR="00C36383" w:rsidRPr="00C36383" w:rsidRDefault="00C36383" w:rsidP="00276B3F">
            <w:pPr>
              <w:tabs>
                <w:tab w:val="left" w:pos="5812"/>
              </w:tabs>
              <w:spacing w:after="255"/>
              <w:contextualSpacing/>
              <w:rPr>
                <w:rFonts w:ascii="Times New Roman" w:hAnsi="Times New Roman"/>
                <w:color w:val="FF0000"/>
              </w:rPr>
            </w:pPr>
            <w:r w:rsidRPr="00C36383">
              <w:rPr>
                <w:rFonts w:ascii="Times New Roman" w:hAnsi="Times New Roman"/>
              </w:rPr>
              <w:t>Теоретические основы судейства. Правила вида спорта</w:t>
            </w:r>
          </w:p>
        </w:tc>
        <w:tc>
          <w:tcPr>
            <w:tcW w:w="1431" w:type="dxa"/>
          </w:tcPr>
          <w:p w14:paraId="66A207C7" w14:textId="18FF10F4" w:rsidR="00C36383" w:rsidRPr="00C36383" w:rsidRDefault="00C36383" w:rsidP="00276B3F">
            <w:pPr>
              <w:tabs>
                <w:tab w:val="left" w:pos="5812"/>
              </w:tabs>
              <w:spacing w:after="255"/>
              <w:contextualSpacing/>
              <w:rPr>
                <w:rFonts w:ascii="Times New Roman" w:hAnsi="Times New Roman"/>
                <w:color w:val="FF0000"/>
              </w:rPr>
            </w:pPr>
            <w:r w:rsidRPr="00C36383">
              <w:rPr>
                <w:rFonts w:ascii="Times New Roman" w:hAnsi="Times New Roman"/>
                <w:color w:val="202124"/>
                <w:shd w:val="clear" w:color="auto" w:fill="FFFFFF"/>
              </w:rPr>
              <w:t>≈</w:t>
            </w:r>
            <w:r w:rsidRPr="00C36383">
              <w:rPr>
                <w:rFonts w:ascii="Times New Roman" w:hAnsi="Times New Roman"/>
              </w:rPr>
              <w:t xml:space="preserve"> 30</w:t>
            </w:r>
          </w:p>
        </w:tc>
        <w:tc>
          <w:tcPr>
            <w:tcW w:w="1587" w:type="dxa"/>
          </w:tcPr>
          <w:p w14:paraId="638076F5" w14:textId="77777777" w:rsidR="00350C30" w:rsidRDefault="00350C30" w:rsidP="00276B3F">
            <w:pPr>
              <w:tabs>
                <w:tab w:val="left" w:pos="5812"/>
              </w:tabs>
              <w:spacing w:after="255"/>
              <w:contextualSpacing/>
              <w:rPr>
                <w:rFonts w:ascii="Times New Roman" w:hAnsi="Times New Roman"/>
              </w:rPr>
            </w:pPr>
            <w:r>
              <w:rPr>
                <w:rFonts w:ascii="Times New Roman" w:hAnsi="Times New Roman"/>
              </w:rPr>
              <w:t>март-</w:t>
            </w:r>
          </w:p>
          <w:p w14:paraId="711146DD" w14:textId="6B2AC97B" w:rsidR="00C36383" w:rsidRPr="00C36383" w:rsidRDefault="00350C30" w:rsidP="00276B3F">
            <w:pPr>
              <w:tabs>
                <w:tab w:val="left" w:pos="5812"/>
              </w:tabs>
              <w:spacing w:after="255"/>
              <w:contextualSpacing/>
              <w:rPr>
                <w:rFonts w:ascii="Times New Roman" w:hAnsi="Times New Roman"/>
                <w:color w:val="FF0000"/>
              </w:rPr>
            </w:pPr>
            <w:r>
              <w:rPr>
                <w:rFonts w:ascii="Times New Roman" w:hAnsi="Times New Roman"/>
              </w:rPr>
              <w:t xml:space="preserve"> июль</w:t>
            </w:r>
          </w:p>
        </w:tc>
        <w:tc>
          <w:tcPr>
            <w:tcW w:w="7583" w:type="dxa"/>
          </w:tcPr>
          <w:p w14:paraId="3ED889DE" w14:textId="77777777" w:rsidR="00C36383" w:rsidRPr="00C36383" w:rsidRDefault="00C36383" w:rsidP="00276B3F">
            <w:pPr>
              <w:tabs>
                <w:tab w:val="left" w:pos="5812"/>
              </w:tabs>
              <w:spacing w:after="255"/>
              <w:contextualSpacing/>
              <w:rPr>
                <w:rFonts w:ascii="Times New Roman" w:hAnsi="Times New Roman"/>
                <w:color w:val="FF0000"/>
              </w:rPr>
            </w:pPr>
            <w:proofErr w:type="spellStart"/>
            <w:r w:rsidRPr="00C36383">
              <w:rPr>
                <w:rFonts w:ascii="Times New Roman" w:hAnsi="Times New Roman"/>
              </w:rPr>
              <w:t>Понятийность</w:t>
            </w:r>
            <w:proofErr w:type="spellEnd"/>
            <w:r w:rsidRPr="00C36383">
              <w:rPr>
                <w:rFonts w:ascii="Times New Roman" w:hAnsi="Times New Roman"/>
              </w:rPr>
              <w:t>.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C36383" w14:paraId="5569A25A" w14:textId="77777777" w:rsidTr="00C36383">
        <w:trPr>
          <w:trHeight w:val="582"/>
        </w:trPr>
        <w:tc>
          <w:tcPr>
            <w:tcW w:w="1589" w:type="dxa"/>
            <w:vMerge/>
          </w:tcPr>
          <w:p w14:paraId="3C35A9D9" w14:textId="77777777" w:rsidR="00C36383" w:rsidRPr="00C36383" w:rsidRDefault="00C36383" w:rsidP="00276B3F">
            <w:pPr>
              <w:rPr>
                <w:rFonts w:ascii="Times New Roman" w:hAnsi="Times New Roman"/>
                <w:color w:val="FF0000"/>
              </w:rPr>
            </w:pPr>
          </w:p>
        </w:tc>
        <w:tc>
          <w:tcPr>
            <w:tcW w:w="2949" w:type="dxa"/>
          </w:tcPr>
          <w:p w14:paraId="71C1AAF1" w14:textId="7777777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rPr>
              <w:t>Режим дня и питание обучающихся</w:t>
            </w:r>
          </w:p>
        </w:tc>
        <w:tc>
          <w:tcPr>
            <w:tcW w:w="1431" w:type="dxa"/>
          </w:tcPr>
          <w:p w14:paraId="2DC7D9D6" w14:textId="518AAF59"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color w:val="202124"/>
                <w:shd w:val="clear" w:color="auto" w:fill="FFFFFF"/>
              </w:rPr>
              <w:t>≈</w:t>
            </w:r>
            <w:r w:rsidRPr="00C36383">
              <w:rPr>
                <w:rFonts w:ascii="Times New Roman" w:hAnsi="Times New Roman"/>
              </w:rPr>
              <w:t xml:space="preserve"> 30</w:t>
            </w:r>
          </w:p>
        </w:tc>
        <w:tc>
          <w:tcPr>
            <w:tcW w:w="1587" w:type="dxa"/>
          </w:tcPr>
          <w:p w14:paraId="283D6067" w14:textId="77777777" w:rsidR="00350C30" w:rsidRDefault="00350C30" w:rsidP="00276B3F">
            <w:pPr>
              <w:tabs>
                <w:tab w:val="left" w:pos="5812"/>
              </w:tabs>
              <w:contextualSpacing/>
              <w:rPr>
                <w:rFonts w:ascii="Times New Roman" w:hAnsi="Times New Roman"/>
              </w:rPr>
            </w:pPr>
            <w:r>
              <w:rPr>
                <w:rFonts w:ascii="Times New Roman" w:hAnsi="Times New Roman"/>
              </w:rPr>
              <w:t>апрель</w:t>
            </w:r>
          </w:p>
          <w:p w14:paraId="66FCAB00" w14:textId="458C08E0" w:rsidR="00C36383" w:rsidRPr="00C36383" w:rsidRDefault="00350C30" w:rsidP="00276B3F">
            <w:pPr>
              <w:tabs>
                <w:tab w:val="left" w:pos="5812"/>
              </w:tabs>
              <w:contextualSpacing/>
              <w:rPr>
                <w:rFonts w:ascii="Times New Roman" w:hAnsi="Times New Roman"/>
                <w:color w:val="FF0000"/>
              </w:rPr>
            </w:pPr>
            <w:r>
              <w:rPr>
                <w:rFonts w:ascii="Times New Roman" w:hAnsi="Times New Roman"/>
              </w:rPr>
              <w:t>- июль</w:t>
            </w:r>
          </w:p>
        </w:tc>
        <w:tc>
          <w:tcPr>
            <w:tcW w:w="7583" w:type="dxa"/>
          </w:tcPr>
          <w:p w14:paraId="06390B0D" w14:textId="77777777" w:rsidR="00C36383" w:rsidRPr="00C36383" w:rsidRDefault="00C36383" w:rsidP="00276B3F">
            <w:pPr>
              <w:tabs>
                <w:tab w:val="left" w:pos="5812"/>
              </w:tabs>
              <w:ind w:left="57"/>
              <w:contextualSpacing/>
              <w:rPr>
                <w:rFonts w:ascii="Times New Roman" w:hAnsi="Times New Roman"/>
                <w:color w:val="FF0000"/>
              </w:rPr>
            </w:pPr>
            <w:r w:rsidRPr="00C36383">
              <w:rPr>
                <w:rFonts w:ascii="Times New Roman" w:hAnsi="Times New Roman"/>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bl>
    <w:p w14:paraId="57B1D262" w14:textId="77777777" w:rsidR="00365A1E" w:rsidRDefault="00365A1E" w:rsidP="00365A1E">
      <w:pPr>
        <w:spacing w:line="360" w:lineRule="auto"/>
        <w:jc w:val="both"/>
        <w:rPr>
          <w:sz w:val="28"/>
          <w:szCs w:val="28"/>
        </w:rPr>
        <w:sectPr w:rsidR="00365A1E">
          <w:pgSz w:w="16838" w:h="11906" w:orient="landscape"/>
          <w:pgMar w:top="851" w:right="851" w:bottom="1418" w:left="851" w:header="709" w:footer="709" w:gutter="0"/>
          <w:cols w:space="708"/>
          <w:titlePg/>
          <w:docGrid w:linePitch="360"/>
        </w:sectPr>
      </w:pPr>
    </w:p>
    <w:p w14:paraId="58F69ADD" w14:textId="467C3F98" w:rsidR="00365A1E" w:rsidRPr="00365A1E" w:rsidRDefault="00365A1E" w:rsidP="00365A1E">
      <w:pPr>
        <w:pStyle w:val="ae"/>
        <w:jc w:val="center"/>
        <w:rPr>
          <w:b/>
          <w:sz w:val="28"/>
          <w:szCs w:val="28"/>
        </w:rPr>
      </w:pPr>
      <w:r w:rsidRPr="00365A1E">
        <w:rPr>
          <w:b/>
          <w:sz w:val="28"/>
          <w:szCs w:val="28"/>
        </w:rPr>
        <w:lastRenderedPageBreak/>
        <w:t>Психологическая подготовка</w:t>
      </w:r>
      <w:r>
        <w:rPr>
          <w:b/>
          <w:sz w:val="28"/>
          <w:szCs w:val="28"/>
        </w:rPr>
        <w:t xml:space="preserve"> </w:t>
      </w:r>
      <w:r w:rsidR="007B1765">
        <w:rPr>
          <w:b/>
          <w:sz w:val="28"/>
          <w:szCs w:val="28"/>
        </w:rPr>
        <w:t>–</w:t>
      </w:r>
      <w:r>
        <w:rPr>
          <w:b/>
          <w:sz w:val="28"/>
          <w:szCs w:val="28"/>
        </w:rPr>
        <w:t xml:space="preserve"> </w:t>
      </w:r>
      <w:r w:rsidR="00CA01FB">
        <w:rPr>
          <w:b/>
          <w:sz w:val="28"/>
          <w:szCs w:val="28"/>
        </w:rPr>
        <w:t>5</w:t>
      </w:r>
      <w:r w:rsidR="007B1765">
        <w:rPr>
          <w:b/>
          <w:sz w:val="28"/>
          <w:szCs w:val="28"/>
        </w:rPr>
        <w:t xml:space="preserve"> час</w:t>
      </w:r>
      <w:r w:rsidR="009A1B7E">
        <w:rPr>
          <w:b/>
          <w:sz w:val="28"/>
          <w:szCs w:val="28"/>
        </w:rPr>
        <w:t>а</w:t>
      </w:r>
    </w:p>
    <w:p w14:paraId="07A0015B" w14:textId="343CB6E1"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Содержание психологической подготовки спортсменов составляют средства и методы, направленные на ускорение процесса овладения способами ведения поединков, повышение уровня проявлений психических качеств, спортсменов и морально-волевых черт их личности, на создание уверенности в своих силах и возможностях. При управлении поведением (действиями) и эмоциональными состояниями спортсменов совершенствуется преодоление различных объективных и субъективных препятствий, создание благоприятного эмоционального фона </w:t>
      </w:r>
      <w:r w:rsidR="00252C62">
        <w:rPr>
          <w:rFonts w:ascii="Times New Roman" w:hAnsi="Times New Roman"/>
          <w:sz w:val="28"/>
          <w:szCs w:val="28"/>
        </w:rPr>
        <w:br/>
      </w:r>
      <w:r w:rsidRPr="00365A1E">
        <w:rPr>
          <w:rFonts w:ascii="Times New Roman" w:hAnsi="Times New Roman"/>
          <w:sz w:val="28"/>
          <w:szCs w:val="28"/>
        </w:rPr>
        <w:t xml:space="preserve">и настроенности на максимальные усилия в соревнованиях. </w:t>
      </w:r>
    </w:p>
    <w:p w14:paraId="2060B735" w14:textId="5ED6FA7B"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Итог целенаправленной подготовки - состояние специальной готовности, которое выражается в мобилизованности спортсмена </w:t>
      </w:r>
      <w:r w:rsidR="00252C62">
        <w:rPr>
          <w:rFonts w:ascii="Times New Roman" w:hAnsi="Times New Roman"/>
          <w:sz w:val="28"/>
          <w:szCs w:val="28"/>
        </w:rPr>
        <w:br/>
      </w:r>
      <w:r w:rsidRPr="00365A1E">
        <w:rPr>
          <w:rFonts w:ascii="Times New Roman" w:hAnsi="Times New Roman"/>
          <w:sz w:val="28"/>
          <w:szCs w:val="28"/>
        </w:rPr>
        <w:t xml:space="preserve">на достижение более высоких показателей в соревнованиях, </w:t>
      </w:r>
      <w:r w:rsidR="00252C62">
        <w:rPr>
          <w:rFonts w:ascii="Times New Roman" w:hAnsi="Times New Roman"/>
          <w:sz w:val="28"/>
          <w:szCs w:val="28"/>
        </w:rPr>
        <w:br/>
      </w:r>
      <w:r w:rsidRPr="00365A1E">
        <w:rPr>
          <w:rFonts w:ascii="Times New Roman" w:hAnsi="Times New Roman"/>
          <w:sz w:val="28"/>
          <w:szCs w:val="28"/>
        </w:rPr>
        <w:t xml:space="preserve">в направленности намерений и действий на решение тренировочных </w:t>
      </w:r>
      <w:r w:rsidR="00252C62">
        <w:rPr>
          <w:rFonts w:ascii="Times New Roman" w:hAnsi="Times New Roman"/>
          <w:sz w:val="28"/>
          <w:szCs w:val="28"/>
        </w:rPr>
        <w:br/>
      </w:r>
      <w:r w:rsidRPr="00365A1E">
        <w:rPr>
          <w:rFonts w:ascii="Times New Roman" w:hAnsi="Times New Roman"/>
          <w:sz w:val="28"/>
          <w:szCs w:val="28"/>
        </w:rPr>
        <w:t xml:space="preserve">и соревновательных задач. Составной частью психологической подготовки является воспитание моральных сторон личности спортсмена, продолжающееся непрерывно в течение всей 106 спортивной деятельности, включающее также формирование личностных качеств (выдержки, самообладания, решительности, смелости и др.). Решающее влияние </w:t>
      </w:r>
      <w:r w:rsidR="00252C62">
        <w:rPr>
          <w:rFonts w:ascii="Times New Roman" w:hAnsi="Times New Roman"/>
          <w:sz w:val="28"/>
          <w:szCs w:val="28"/>
        </w:rPr>
        <w:br/>
      </w:r>
      <w:r w:rsidRPr="00365A1E">
        <w:rPr>
          <w:rFonts w:ascii="Times New Roman" w:hAnsi="Times New Roman"/>
          <w:sz w:val="28"/>
          <w:szCs w:val="28"/>
        </w:rPr>
        <w:t xml:space="preserve">на психологическую подготовленность оказывают соревнования за счет многокомпонентного воздействия на психическую сферу спортсменов. Участвуя в серии соревнований, спортсмен преодолевает конкретные ступени на пути формирования наивысшей готовности к важнейшему соревнованию годичного цикла или четырехлетия. </w:t>
      </w:r>
    </w:p>
    <w:p w14:paraId="39613A1B" w14:textId="177EDBF3"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Подготовку к соревнованиям, участие в которых имеет преимущественно тренировочные цели, нужно направить на воплощение </w:t>
      </w:r>
      <w:r w:rsidR="00252C62">
        <w:rPr>
          <w:rFonts w:ascii="Times New Roman" w:hAnsi="Times New Roman"/>
          <w:sz w:val="28"/>
          <w:szCs w:val="28"/>
        </w:rPr>
        <w:br/>
      </w:r>
      <w:r w:rsidRPr="00365A1E">
        <w:rPr>
          <w:rFonts w:ascii="Times New Roman" w:hAnsi="Times New Roman"/>
          <w:sz w:val="28"/>
          <w:szCs w:val="28"/>
        </w:rPr>
        <w:t xml:space="preserve">в поединках достигнутого уровня технико-тактической подготовленности, специальной тренированности, на повышение уровня тактической активности при выборе действий и построений поединков. Кроме того, важны установки на преодоление препятствий, требующих проявлений волевых и личностных качеств, применения средств саморегуляции эмоциональных состояний. Особое место в психологической подготовке спортсмена занимает управление деятельностью спортсмена в соревнованиях со стороны тренера. Оно включает индивидуальный урок </w:t>
      </w:r>
      <w:r w:rsidR="00252C62">
        <w:rPr>
          <w:rFonts w:ascii="Times New Roman" w:hAnsi="Times New Roman"/>
          <w:sz w:val="28"/>
          <w:szCs w:val="28"/>
        </w:rPr>
        <w:br/>
      </w:r>
      <w:r w:rsidRPr="00365A1E">
        <w:rPr>
          <w:rFonts w:ascii="Times New Roman" w:hAnsi="Times New Roman"/>
          <w:sz w:val="28"/>
          <w:szCs w:val="28"/>
        </w:rPr>
        <w:t xml:space="preserve">и специализированную разминку, тактические установки перед поединками </w:t>
      </w:r>
      <w:r w:rsidR="00252C62">
        <w:rPr>
          <w:rFonts w:ascii="Times New Roman" w:hAnsi="Times New Roman"/>
          <w:sz w:val="28"/>
          <w:szCs w:val="28"/>
        </w:rPr>
        <w:br/>
      </w:r>
      <w:r w:rsidRPr="00365A1E">
        <w:rPr>
          <w:rFonts w:ascii="Times New Roman" w:hAnsi="Times New Roman"/>
          <w:sz w:val="28"/>
          <w:szCs w:val="28"/>
        </w:rPr>
        <w:t xml:space="preserve">и ступенями соревнования для уменьшения степени тактической неопределенности ситуаций и оптимизации уровня притязаний и проявлений личностных качеств. </w:t>
      </w:r>
    </w:p>
    <w:p w14:paraId="61FEED15"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Психологическая подготовка подразделяется на:</w:t>
      </w:r>
    </w:p>
    <w:p w14:paraId="0BDA1F37"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общую психологическая подготовка </w:t>
      </w:r>
    </w:p>
    <w:p w14:paraId="49EC39A0"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-к конкретному соревнованию.</w:t>
      </w:r>
    </w:p>
    <w:p w14:paraId="066B9542" w14:textId="77777777" w:rsidR="00365A1E" w:rsidRPr="00365A1E" w:rsidRDefault="00365A1E" w:rsidP="00365A1E">
      <w:pPr>
        <w:spacing w:after="0" w:line="240" w:lineRule="auto"/>
        <w:ind w:firstLine="709"/>
        <w:jc w:val="both"/>
        <w:rPr>
          <w:rFonts w:ascii="Times New Roman" w:hAnsi="Times New Roman"/>
          <w:sz w:val="28"/>
          <w:szCs w:val="28"/>
        </w:rPr>
      </w:pPr>
    </w:p>
    <w:p w14:paraId="6849A831"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Каждый раздел психологической подготовки имеет специфические задачи, решение которых требует комплексного подхода.</w:t>
      </w:r>
    </w:p>
    <w:p w14:paraId="6CC647E0" w14:textId="76D75DFC"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lastRenderedPageBreak/>
        <w:t xml:space="preserve"> 1. </w:t>
      </w:r>
      <w:r w:rsidRPr="00365A1E">
        <w:rPr>
          <w:rFonts w:ascii="Times New Roman" w:hAnsi="Times New Roman"/>
          <w:sz w:val="28"/>
          <w:szCs w:val="28"/>
          <w:u w:val="single"/>
        </w:rPr>
        <w:t>Общая психологическая подготовка</w:t>
      </w:r>
      <w:r w:rsidRPr="00365A1E">
        <w:rPr>
          <w:rFonts w:ascii="Times New Roman" w:hAnsi="Times New Roman"/>
          <w:sz w:val="28"/>
          <w:szCs w:val="28"/>
        </w:rPr>
        <w:t xml:space="preserve"> осуществляется в единстве </w:t>
      </w:r>
      <w:r w:rsidR="00252C62">
        <w:rPr>
          <w:rFonts w:ascii="Times New Roman" w:hAnsi="Times New Roman"/>
          <w:sz w:val="28"/>
          <w:szCs w:val="28"/>
        </w:rPr>
        <w:br/>
      </w:r>
      <w:r w:rsidRPr="00365A1E">
        <w:rPr>
          <w:rFonts w:ascii="Times New Roman" w:hAnsi="Times New Roman"/>
          <w:sz w:val="28"/>
          <w:szCs w:val="28"/>
        </w:rPr>
        <w:t>с физической, технической и тактической подготовкой на протяжении всего многолетнего периода спортивной подготовки, в ее задачи входит:</w:t>
      </w:r>
    </w:p>
    <w:p w14:paraId="0DC041AE"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w:t>
      </w:r>
      <w:r w:rsidRPr="00365A1E">
        <w:rPr>
          <w:rFonts w:ascii="Times New Roman" w:hAnsi="Times New Roman"/>
          <w:sz w:val="28"/>
          <w:szCs w:val="28"/>
        </w:rPr>
        <w:sym w:font="Symbol" w:char="F0B7"/>
      </w:r>
      <w:r w:rsidRPr="00365A1E">
        <w:rPr>
          <w:rFonts w:ascii="Times New Roman" w:hAnsi="Times New Roman"/>
          <w:sz w:val="28"/>
          <w:szCs w:val="28"/>
        </w:rPr>
        <w:t xml:space="preserve"> воспитание высоконравственной личности спортсмена; </w:t>
      </w:r>
    </w:p>
    <w:p w14:paraId="23A479DE"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sym w:font="Symbol" w:char="F0B7"/>
      </w:r>
      <w:r w:rsidRPr="00365A1E">
        <w:rPr>
          <w:rFonts w:ascii="Times New Roman" w:hAnsi="Times New Roman"/>
          <w:sz w:val="28"/>
          <w:szCs w:val="28"/>
        </w:rPr>
        <w:t xml:space="preserve"> развитие процессов восприятия; </w:t>
      </w:r>
    </w:p>
    <w:p w14:paraId="77E40253"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sym w:font="Symbol" w:char="F0B7"/>
      </w:r>
      <w:r w:rsidRPr="00365A1E">
        <w:rPr>
          <w:rFonts w:ascii="Times New Roman" w:hAnsi="Times New Roman"/>
          <w:sz w:val="28"/>
          <w:szCs w:val="28"/>
        </w:rPr>
        <w:t xml:space="preserve"> развитие внимания: объема, интенсивности, устойчивости, распределения и переключения;</w:t>
      </w:r>
    </w:p>
    <w:p w14:paraId="013A31B4" w14:textId="3F3D784B"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w:t>
      </w:r>
      <w:r w:rsidRPr="00365A1E">
        <w:rPr>
          <w:rFonts w:ascii="Times New Roman" w:hAnsi="Times New Roman"/>
          <w:sz w:val="28"/>
          <w:szCs w:val="28"/>
        </w:rPr>
        <w:sym w:font="Symbol" w:char="F0B7"/>
      </w:r>
      <w:r w:rsidRPr="00365A1E">
        <w:rPr>
          <w:rFonts w:ascii="Times New Roman" w:hAnsi="Times New Roman"/>
          <w:sz w:val="28"/>
          <w:szCs w:val="28"/>
        </w:rPr>
        <w:t xml:space="preserve"> развитие тактического мышления, памяти, представления </w:t>
      </w:r>
      <w:r w:rsidR="00252C62">
        <w:rPr>
          <w:rFonts w:ascii="Times New Roman" w:hAnsi="Times New Roman"/>
          <w:sz w:val="28"/>
          <w:szCs w:val="28"/>
        </w:rPr>
        <w:br/>
      </w:r>
      <w:r w:rsidRPr="00365A1E">
        <w:rPr>
          <w:rFonts w:ascii="Times New Roman" w:hAnsi="Times New Roman"/>
          <w:sz w:val="28"/>
          <w:szCs w:val="28"/>
        </w:rPr>
        <w:t>и воображения;</w:t>
      </w:r>
    </w:p>
    <w:p w14:paraId="30916A22"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w:t>
      </w:r>
      <w:r w:rsidRPr="00365A1E">
        <w:rPr>
          <w:rFonts w:ascii="Times New Roman" w:hAnsi="Times New Roman"/>
          <w:sz w:val="28"/>
          <w:szCs w:val="28"/>
        </w:rPr>
        <w:sym w:font="Symbol" w:char="F0B7"/>
      </w:r>
      <w:r w:rsidRPr="00365A1E">
        <w:rPr>
          <w:rFonts w:ascii="Times New Roman" w:hAnsi="Times New Roman"/>
          <w:sz w:val="28"/>
          <w:szCs w:val="28"/>
        </w:rPr>
        <w:t xml:space="preserve"> развитие способности управлять своими эмоциями; </w:t>
      </w:r>
    </w:p>
    <w:p w14:paraId="55A1667B"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sym w:font="Symbol" w:char="F0B7"/>
      </w:r>
      <w:r w:rsidRPr="00365A1E">
        <w:rPr>
          <w:rFonts w:ascii="Times New Roman" w:hAnsi="Times New Roman"/>
          <w:sz w:val="28"/>
          <w:szCs w:val="28"/>
        </w:rPr>
        <w:t xml:space="preserve"> развитие волевых качеств. </w:t>
      </w:r>
    </w:p>
    <w:p w14:paraId="2BE550A4" w14:textId="5F689809"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Воспитание личности спортсмена и формирование спортивного коллектива. В процессе тренировочной работы не только готовят высококвалифицированного спортсмена в плане его физической, технико-тактической подготовленности, но и воспитывают его характер, нравственные качества, идейную убежденность, коллективизм, разносторонние интересы, мотивацию положительного отношения к спорту </w:t>
      </w:r>
      <w:r w:rsidR="00252C62">
        <w:rPr>
          <w:rFonts w:ascii="Times New Roman" w:hAnsi="Times New Roman"/>
          <w:sz w:val="28"/>
          <w:szCs w:val="28"/>
        </w:rPr>
        <w:br/>
      </w:r>
      <w:r w:rsidRPr="00365A1E">
        <w:rPr>
          <w:rFonts w:ascii="Times New Roman" w:hAnsi="Times New Roman"/>
          <w:sz w:val="28"/>
          <w:szCs w:val="28"/>
        </w:rPr>
        <w:t xml:space="preserve">и другие качества личности. Важным фактором развития личности служит самовоспитание, организация которого должна направляться тренером. </w:t>
      </w:r>
    </w:p>
    <w:p w14:paraId="17537E8B" w14:textId="4A9D79A5"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2. </w:t>
      </w:r>
      <w:r w:rsidRPr="00365A1E">
        <w:rPr>
          <w:rFonts w:ascii="Times New Roman" w:hAnsi="Times New Roman"/>
          <w:sz w:val="28"/>
          <w:szCs w:val="28"/>
          <w:u w:val="single"/>
        </w:rPr>
        <w:t>Психологическая подготовка к конкретным соревнованиям</w:t>
      </w:r>
      <w:r w:rsidRPr="00365A1E">
        <w:rPr>
          <w:rFonts w:ascii="Times New Roman" w:hAnsi="Times New Roman"/>
          <w:sz w:val="28"/>
          <w:szCs w:val="28"/>
        </w:rPr>
        <w:t xml:space="preserve"> состоит </w:t>
      </w:r>
      <w:r w:rsidR="00252C62">
        <w:rPr>
          <w:rFonts w:ascii="Times New Roman" w:hAnsi="Times New Roman"/>
          <w:sz w:val="28"/>
          <w:szCs w:val="28"/>
        </w:rPr>
        <w:br/>
      </w:r>
      <w:r w:rsidRPr="00365A1E">
        <w:rPr>
          <w:rFonts w:ascii="Times New Roman" w:hAnsi="Times New Roman"/>
          <w:sz w:val="28"/>
          <w:szCs w:val="28"/>
        </w:rPr>
        <w:t>в следующем:</w:t>
      </w:r>
    </w:p>
    <w:p w14:paraId="792A619A"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w:t>
      </w:r>
      <w:r w:rsidRPr="00365A1E">
        <w:rPr>
          <w:rFonts w:ascii="Times New Roman" w:hAnsi="Times New Roman"/>
          <w:sz w:val="28"/>
          <w:szCs w:val="28"/>
        </w:rPr>
        <w:sym w:font="Symbol" w:char="F0B7"/>
      </w:r>
      <w:r w:rsidRPr="00365A1E">
        <w:rPr>
          <w:rFonts w:ascii="Times New Roman" w:hAnsi="Times New Roman"/>
          <w:sz w:val="28"/>
          <w:szCs w:val="28"/>
        </w:rPr>
        <w:t xml:space="preserve"> осознание спортсменами задач на предстоящий поединок;</w:t>
      </w:r>
    </w:p>
    <w:p w14:paraId="69EF393E" w14:textId="165089C2"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w:t>
      </w:r>
      <w:r w:rsidRPr="00365A1E">
        <w:rPr>
          <w:rFonts w:ascii="Times New Roman" w:hAnsi="Times New Roman"/>
          <w:sz w:val="28"/>
          <w:szCs w:val="28"/>
        </w:rPr>
        <w:sym w:font="Symbol" w:char="F0B7"/>
      </w:r>
      <w:r w:rsidRPr="00365A1E">
        <w:rPr>
          <w:rFonts w:ascii="Times New Roman" w:hAnsi="Times New Roman"/>
          <w:sz w:val="28"/>
          <w:szCs w:val="28"/>
        </w:rPr>
        <w:t xml:space="preserve"> изучение конкретных условий предстоящих соревнований (время </w:t>
      </w:r>
      <w:r w:rsidR="00252C62">
        <w:rPr>
          <w:rFonts w:ascii="Times New Roman" w:hAnsi="Times New Roman"/>
          <w:sz w:val="28"/>
          <w:szCs w:val="28"/>
        </w:rPr>
        <w:br/>
      </w:r>
      <w:r w:rsidRPr="00365A1E">
        <w:rPr>
          <w:rFonts w:ascii="Times New Roman" w:hAnsi="Times New Roman"/>
          <w:sz w:val="28"/>
          <w:szCs w:val="28"/>
        </w:rPr>
        <w:t xml:space="preserve">и место поединков, освещенность, температура и т.п.); </w:t>
      </w:r>
    </w:p>
    <w:p w14:paraId="1973F9BC" w14:textId="2AC190A6"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sym w:font="Symbol" w:char="F0B7"/>
      </w:r>
      <w:r w:rsidRPr="00365A1E">
        <w:rPr>
          <w:rFonts w:ascii="Times New Roman" w:hAnsi="Times New Roman"/>
          <w:sz w:val="28"/>
          <w:szCs w:val="28"/>
        </w:rPr>
        <w:t xml:space="preserve"> изучение сильных и слабых сторон соперника и подготовка </w:t>
      </w:r>
      <w:r w:rsidR="00252C62">
        <w:rPr>
          <w:rFonts w:ascii="Times New Roman" w:hAnsi="Times New Roman"/>
          <w:sz w:val="28"/>
          <w:szCs w:val="28"/>
        </w:rPr>
        <w:br/>
      </w:r>
      <w:r w:rsidRPr="00365A1E">
        <w:rPr>
          <w:rFonts w:ascii="Times New Roman" w:hAnsi="Times New Roman"/>
          <w:sz w:val="28"/>
          <w:szCs w:val="28"/>
        </w:rPr>
        <w:t xml:space="preserve">к действиям с учетом этих особенностей; </w:t>
      </w:r>
    </w:p>
    <w:p w14:paraId="11405E97"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sym w:font="Symbol" w:char="F0B7"/>
      </w:r>
      <w:r w:rsidRPr="00365A1E">
        <w:rPr>
          <w:rFonts w:ascii="Times New Roman" w:hAnsi="Times New Roman"/>
          <w:sz w:val="28"/>
          <w:szCs w:val="28"/>
        </w:rPr>
        <w:t xml:space="preserve"> осознание и оценка своих собственных возможностей в настоящий момент; </w:t>
      </w:r>
    </w:p>
    <w:p w14:paraId="6D7990A8"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sym w:font="Symbol" w:char="F0B7"/>
      </w:r>
      <w:r w:rsidRPr="00365A1E">
        <w:rPr>
          <w:rFonts w:ascii="Times New Roman" w:hAnsi="Times New Roman"/>
          <w:sz w:val="28"/>
          <w:szCs w:val="28"/>
        </w:rPr>
        <w:t xml:space="preserve"> преодоление отрицательных эмоций, вызванных предстоящим поединком; </w:t>
      </w:r>
    </w:p>
    <w:p w14:paraId="6BAF7A02" w14:textId="3055A196"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sym w:font="Symbol" w:char="F0B7"/>
      </w:r>
      <w:r w:rsidRPr="00365A1E">
        <w:rPr>
          <w:rFonts w:ascii="Times New Roman" w:hAnsi="Times New Roman"/>
          <w:sz w:val="28"/>
          <w:szCs w:val="28"/>
        </w:rPr>
        <w:t xml:space="preserve"> формирование твердой уверенности в своих силах и возможностях </w:t>
      </w:r>
      <w:r w:rsidR="00252C62">
        <w:rPr>
          <w:rFonts w:ascii="Times New Roman" w:hAnsi="Times New Roman"/>
          <w:sz w:val="28"/>
          <w:szCs w:val="28"/>
        </w:rPr>
        <w:br/>
      </w:r>
      <w:r w:rsidRPr="00365A1E">
        <w:rPr>
          <w:rFonts w:ascii="Times New Roman" w:hAnsi="Times New Roman"/>
          <w:sz w:val="28"/>
          <w:szCs w:val="28"/>
        </w:rPr>
        <w:t xml:space="preserve">в выполнении поставленных задач в предстоящем поединке. Каждый спортсмен испытывает перед поединком, да и </w:t>
      </w:r>
      <w:r w:rsidR="00252C62" w:rsidRPr="00365A1E">
        <w:rPr>
          <w:rFonts w:ascii="Times New Roman" w:hAnsi="Times New Roman"/>
          <w:sz w:val="28"/>
          <w:szCs w:val="28"/>
        </w:rPr>
        <w:t>вовремя</w:t>
      </w:r>
      <w:r w:rsidRPr="00365A1E">
        <w:rPr>
          <w:rFonts w:ascii="Times New Roman" w:hAnsi="Times New Roman"/>
          <w:sz w:val="28"/>
          <w:szCs w:val="28"/>
        </w:rPr>
        <w:t xml:space="preserve"> не сложные эмоционально-волевые состояния, которые определяются перестройкой психологических и физиологических процессов в организме. Одни спортсмены испытывают эмоциональный подъем, уверенность в своих силах. Это повышает готовность организма к выполнению предстоящих спортивных действий. У других спортсменов возникает перевозбуждение или апатия, не уверенность, боязнь поражения </w:t>
      </w:r>
      <w:r w:rsidR="00252C62" w:rsidRPr="00365A1E">
        <w:rPr>
          <w:rFonts w:ascii="Times New Roman" w:hAnsi="Times New Roman"/>
          <w:sz w:val="28"/>
          <w:szCs w:val="28"/>
        </w:rPr>
        <w:t>— все это</w:t>
      </w:r>
      <w:r w:rsidRPr="00365A1E">
        <w:rPr>
          <w:rFonts w:ascii="Times New Roman" w:hAnsi="Times New Roman"/>
          <w:sz w:val="28"/>
          <w:szCs w:val="28"/>
        </w:rPr>
        <w:t xml:space="preserve"> ухудшает готовность организма, снижает возможности спортсмена. Одни спортсмены </w:t>
      </w:r>
      <w:r w:rsidR="00252C62">
        <w:rPr>
          <w:rFonts w:ascii="Times New Roman" w:hAnsi="Times New Roman"/>
          <w:sz w:val="28"/>
          <w:szCs w:val="28"/>
        </w:rPr>
        <w:br/>
      </w:r>
      <w:r w:rsidRPr="00365A1E">
        <w:rPr>
          <w:rFonts w:ascii="Times New Roman" w:hAnsi="Times New Roman"/>
          <w:sz w:val="28"/>
          <w:szCs w:val="28"/>
        </w:rPr>
        <w:t xml:space="preserve">в процессе тренировки демонстрируют высокое мастерство, а во время поединка их порой трудно узнать. </w:t>
      </w:r>
    </w:p>
    <w:p w14:paraId="45E89E08"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Различают четыре вида эмоциональных, предсоревновательных состояний: </w:t>
      </w:r>
    </w:p>
    <w:p w14:paraId="080363C3"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lastRenderedPageBreak/>
        <w:t xml:space="preserve">1) состояние боевой готовности; </w:t>
      </w:r>
    </w:p>
    <w:p w14:paraId="0516F4ED"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2) предсоревновательная лихорадка; </w:t>
      </w:r>
    </w:p>
    <w:p w14:paraId="5CBEEDB4"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3) предсоревновательная апатия; </w:t>
      </w:r>
    </w:p>
    <w:p w14:paraId="23B208C8"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4) состояние самоуспокоенности. </w:t>
      </w:r>
    </w:p>
    <w:p w14:paraId="000793D6" w14:textId="457086C2"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состояние боевой готовности является самым благоприятным </w:t>
      </w:r>
      <w:r w:rsidR="00252C62">
        <w:rPr>
          <w:rFonts w:ascii="Times New Roman" w:hAnsi="Times New Roman"/>
          <w:sz w:val="28"/>
          <w:szCs w:val="28"/>
        </w:rPr>
        <w:br/>
      </w:r>
      <w:r w:rsidRPr="00365A1E">
        <w:rPr>
          <w:rFonts w:ascii="Times New Roman" w:hAnsi="Times New Roman"/>
          <w:sz w:val="28"/>
          <w:szCs w:val="28"/>
        </w:rPr>
        <w:t xml:space="preserve">и характеризует высокую степень готовности спортсменов к поединку. Для данного состояния характерны следующие особенности: общий эмоциональный подъем, бодрость, воодушевление, внутренняя собранность </w:t>
      </w:r>
      <w:r w:rsidR="00252C62">
        <w:rPr>
          <w:rFonts w:ascii="Times New Roman" w:hAnsi="Times New Roman"/>
          <w:sz w:val="28"/>
          <w:szCs w:val="28"/>
        </w:rPr>
        <w:br/>
      </w:r>
      <w:r w:rsidRPr="00365A1E">
        <w:rPr>
          <w:rFonts w:ascii="Times New Roman" w:hAnsi="Times New Roman"/>
          <w:sz w:val="28"/>
          <w:szCs w:val="28"/>
        </w:rPr>
        <w:t xml:space="preserve">и сосредоточенность на предстоящем поединке, наличие активного стремления к достижению победы, уверенность в своих силах, обострение процессов восприятия, внимания, мышления, памяти, соображения </w:t>
      </w:r>
      <w:r w:rsidR="00252C62">
        <w:rPr>
          <w:rFonts w:ascii="Times New Roman" w:hAnsi="Times New Roman"/>
          <w:sz w:val="28"/>
          <w:szCs w:val="28"/>
        </w:rPr>
        <w:br/>
      </w:r>
      <w:r w:rsidRPr="00365A1E">
        <w:rPr>
          <w:rFonts w:ascii="Times New Roman" w:hAnsi="Times New Roman"/>
          <w:sz w:val="28"/>
          <w:szCs w:val="28"/>
        </w:rPr>
        <w:t>и представления.</w:t>
      </w:r>
    </w:p>
    <w:p w14:paraId="3DBF2E8B"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 предстартовая лихорадка характеризуется преобладанием процессов возбуждения, что проявляется в сильном волнении, неустойчивом эмоциональном состоянии, быстрой смене одних эмоций другими, совершенно противоположными по содержанию, в отсутствии сосредоточенности, в рассеянности, импульсивности, раздражительности. Внешне данное состояние проявляется в дрожании рук и ног, потливости, повышенной речевой активности и др.</w:t>
      </w:r>
    </w:p>
    <w:p w14:paraId="6A694E01" w14:textId="5FBA2ECE"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предстартовая апатия представляет собой состояние, противоположное состоянию предстартовой лихорадки. Это понижение возбудимости выражается в вялости всех психических процессов, сонливости, отсутствии желания участвовать в игре, в упадке сил и неверии </w:t>
      </w:r>
      <w:r w:rsidR="00252C62">
        <w:rPr>
          <w:rFonts w:ascii="Times New Roman" w:hAnsi="Times New Roman"/>
          <w:sz w:val="28"/>
          <w:szCs w:val="28"/>
        </w:rPr>
        <w:br/>
      </w:r>
      <w:r w:rsidRPr="00365A1E">
        <w:rPr>
          <w:rFonts w:ascii="Times New Roman" w:hAnsi="Times New Roman"/>
          <w:sz w:val="28"/>
          <w:szCs w:val="28"/>
        </w:rPr>
        <w:t>в свои силы, в ослаблении процессов восприятия, внимания, мышления, скованности движений, замедленности реакций, в угнетенности, необщительности. Внешне данное состояние проявляется в снижении мышечного тонуса, бледности лица, в изменении ритма дыхания, одышке, появляется холодный пот, пересыхает рот и т. п.</w:t>
      </w:r>
    </w:p>
    <w:p w14:paraId="64E27D17"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-состояние самоуспокоенности характеризуется отсутствием готовности к волевым напряжениям, переоценкой своих сил и возможностей, недооценкой сил соперника, важности игры и т.д. Имеется еще множество промежуточных предстартовых состояний. </w:t>
      </w:r>
    </w:p>
    <w:p w14:paraId="5FE5B771"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Преодоление отрицательных эмоциональных состояний и их регулирование могут быть осуществлены при помощи специальных приемов, которые сводятся к следующему: </w:t>
      </w:r>
    </w:p>
    <w:p w14:paraId="0ABB4CF6"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спортсмен не должен внешне выражать сильное волнение, неуверенность; наоборот, мимикой, движениями он должен стараться выразить состояние уверенности, бодрости и т.п.;</w:t>
      </w:r>
    </w:p>
    <w:p w14:paraId="4E8423DA" w14:textId="690EF6E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 применение в разминке специальных упражнений, различных </w:t>
      </w:r>
      <w:r w:rsidR="00252C62">
        <w:rPr>
          <w:rFonts w:ascii="Times New Roman" w:hAnsi="Times New Roman"/>
          <w:sz w:val="28"/>
          <w:szCs w:val="28"/>
        </w:rPr>
        <w:br/>
      </w:r>
      <w:r w:rsidRPr="00365A1E">
        <w:rPr>
          <w:rFonts w:ascii="Times New Roman" w:hAnsi="Times New Roman"/>
          <w:sz w:val="28"/>
          <w:szCs w:val="28"/>
        </w:rPr>
        <w:t xml:space="preserve">по скорости, темпу, амплитуде, мышечному напряжению (в зависимости </w:t>
      </w:r>
      <w:r w:rsidR="00252C62">
        <w:rPr>
          <w:rFonts w:ascii="Times New Roman" w:hAnsi="Times New Roman"/>
          <w:sz w:val="28"/>
          <w:szCs w:val="28"/>
        </w:rPr>
        <w:br/>
      </w:r>
      <w:r w:rsidRPr="00365A1E">
        <w:rPr>
          <w:rFonts w:ascii="Times New Roman" w:hAnsi="Times New Roman"/>
          <w:sz w:val="28"/>
          <w:szCs w:val="28"/>
        </w:rPr>
        <w:t>от особенностей эмоционального состояния), которые могут снизить излишнее возбуждение или снять состояние подавленности;</w:t>
      </w:r>
    </w:p>
    <w:p w14:paraId="3E603BA9"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lastRenderedPageBreak/>
        <w:t xml:space="preserve"> - произвольная регуляция дыхания при помощи специальных дыхательных упражнений различных по глубине, интенсивности, частоте, ритму, продолжительности; </w:t>
      </w:r>
    </w:p>
    <w:p w14:paraId="0CDD9797"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применение специальных приемов массажа и самомассажа, оказывающего на спортсмена успокаивающее или возбуждающее воздействие; </w:t>
      </w:r>
    </w:p>
    <w:p w14:paraId="2C0D437D"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одних случаях музыкальное сопровождение способствует бодрому, веселому настроению, повышает эмоциональный тонус, в других — воздействует успокаивающее воздействие при помощи слова;</w:t>
      </w:r>
    </w:p>
    <w:p w14:paraId="13E2DEC4" w14:textId="0BB2A6EB" w:rsid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большую роль играет применение </w:t>
      </w:r>
      <w:proofErr w:type="spellStart"/>
      <w:r w:rsidRPr="00365A1E">
        <w:rPr>
          <w:rFonts w:ascii="Times New Roman" w:hAnsi="Times New Roman"/>
          <w:sz w:val="28"/>
          <w:szCs w:val="28"/>
        </w:rPr>
        <w:t>самоприказа</w:t>
      </w:r>
      <w:proofErr w:type="spellEnd"/>
      <w:r w:rsidRPr="00365A1E">
        <w:rPr>
          <w:rFonts w:ascii="Times New Roman" w:hAnsi="Times New Roman"/>
          <w:sz w:val="28"/>
          <w:szCs w:val="28"/>
        </w:rPr>
        <w:t xml:space="preserve">, </w:t>
      </w:r>
      <w:proofErr w:type="spellStart"/>
      <w:r w:rsidRPr="00365A1E">
        <w:rPr>
          <w:rFonts w:ascii="Times New Roman" w:hAnsi="Times New Roman"/>
          <w:sz w:val="28"/>
          <w:szCs w:val="28"/>
        </w:rPr>
        <w:t>самоободрения</w:t>
      </w:r>
      <w:proofErr w:type="spellEnd"/>
      <w:r w:rsidRPr="00365A1E">
        <w:rPr>
          <w:rFonts w:ascii="Times New Roman" w:hAnsi="Times New Roman"/>
          <w:sz w:val="28"/>
          <w:szCs w:val="28"/>
        </w:rPr>
        <w:t xml:space="preserve">, </w:t>
      </w:r>
      <w:proofErr w:type="spellStart"/>
      <w:r w:rsidRPr="00365A1E">
        <w:rPr>
          <w:rFonts w:ascii="Times New Roman" w:hAnsi="Times New Roman"/>
          <w:sz w:val="28"/>
          <w:szCs w:val="28"/>
        </w:rPr>
        <w:t>самопобуждения</w:t>
      </w:r>
      <w:proofErr w:type="spellEnd"/>
      <w:r w:rsidRPr="00365A1E">
        <w:rPr>
          <w:rFonts w:ascii="Times New Roman" w:hAnsi="Times New Roman"/>
          <w:sz w:val="28"/>
          <w:szCs w:val="28"/>
        </w:rPr>
        <w:t xml:space="preserve"> («я выиграю», «я добьюсь», «я должен» и т.д.). Спокойное, ровное, уверенное поведение тренера является одним из важных моментов, направленных на создание психологической мобилизации спортсменов </w:t>
      </w:r>
      <w:r w:rsidR="00252C62">
        <w:rPr>
          <w:rFonts w:ascii="Times New Roman" w:hAnsi="Times New Roman"/>
          <w:sz w:val="28"/>
          <w:szCs w:val="28"/>
        </w:rPr>
        <w:br/>
      </w:r>
      <w:r w:rsidRPr="00365A1E">
        <w:rPr>
          <w:rFonts w:ascii="Times New Roman" w:hAnsi="Times New Roman"/>
          <w:sz w:val="28"/>
          <w:szCs w:val="28"/>
        </w:rPr>
        <w:t xml:space="preserve">к предстоящему поединку, а также в процессе самого поединка. </w:t>
      </w:r>
      <w:r w:rsidR="00252C62">
        <w:rPr>
          <w:rFonts w:ascii="Times New Roman" w:hAnsi="Times New Roman"/>
          <w:sz w:val="28"/>
          <w:szCs w:val="28"/>
        </w:rPr>
        <w:br/>
      </w:r>
      <w:r w:rsidRPr="00365A1E">
        <w:rPr>
          <w:rFonts w:ascii="Times New Roman" w:hAnsi="Times New Roman"/>
          <w:sz w:val="28"/>
          <w:szCs w:val="28"/>
        </w:rPr>
        <w:t xml:space="preserve">Вся психологическая подготовка должна проводиться с учетом индивидуальных особенностей спортсменов. Нельзя не отметить и то, </w:t>
      </w:r>
      <w:r w:rsidR="00252C62">
        <w:rPr>
          <w:rFonts w:ascii="Times New Roman" w:hAnsi="Times New Roman"/>
          <w:sz w:val="28"/>
          <w:szCs w:val="28"/>
        </w:rPr>
        <w:br/>
      </w:r>
      <w:r w:rsidRPr="00365A1E">
        <w:rPr>
          <w:rFonts w:ascii="Times New Roman" w:hAnsi="Times New Roman"/>
          <w:sz w:val="28"/>
          <w:szCs w:val="28"/>
        </w:rPr>
        <w:t xml:space="preserve">что в развитии воли спортсмена особое значение имеет взаимосвязь </w:t>
      </w:r>
      <w:r w:rsidR="00252C62">
        <w:rPr>
          <w:rFonts w:ascii="Times New Roman" w:hAnsi="Times New Roman"/>
          <w:sz w:val="28"/>
          <w:szCs w:val="28"/>
        </w:rPr>
        <w:br/>
      </w:r>
      <w:r w:rsidRPr="00365A1E">
        <w:rPr>
          <w:rFonts w:ascii="Times New Roman" w:hAnsi="Times New Roman"/>
          <w:sz w:val="28"/>
          <w:szCs w:val="28"/>
        </w:rPr>
        <w:t xml:space="preserve">и взаимообусловленность между самими волевыми качествами: активностью и самостоятельностью, целеустремленностью и инициативностью, решительностью и настойчивостью, смелостью и самообладанием, уверенностью в своих силах. Успешное формирование воли будет зависеть от организации тренировочного процесса, а также от самовоспитания спортсмена. Однако и здесь нужен постоянный контроль со стороны тренера по спорту. Подчас очень «замотивированный» спортсмен может </w:t>
      </w:r>
      <w:r w:rsidR="00252C62">
        <w:rPr>
          <w:rFonts w:ascii="Times New Roman" w:hAnsi="Times New Roman"/>
          <w:sz w:val="28"/>
          <w:szCs w:val="28"/>
        </w:rPr>
        <w:br/>
      </w:r>
      <w:r w:rsidRPr="00365A1E">
        <w:rPr>
          <w:rFonts w:ascii="Times New Roman" w:hAnsi="Times New Roman"/>
          <w:sz w:val="28"/>
          <w:szCs w:val="28"/>
        </w:rPr>
        <w:t xml:space="preserve">в буквальном смысле слова загнать себя, перегружая себя дополнительной тренировкой. Оценка эффективности психолого-педагогических воздействий в тренировочном процессе осуществляется путем педагогических наблюдений, измерений, анализа различных материалов, характеризующих личность юного спортсмена. </w:t>
      </w:r>
    </w:p>
    <w:p w14:paraId="0F186E3F" w14:textId="77777777" w:rsidR="00365A1E" w:rsidRDefault="00365A1E" w:rsidP="00365A1E">
      <w:pPr>
        <w:spacing w:after="0" w:line="240" w:lineRule="auto"/>
        <w:ind w:firstLine="709"/>
        <w:jc w:val="both"/>
        <w:rPr>
          <w:rFonts w:ascii="Times New Roman" w:hAnsi="Times New Roman"/>
          <w:sz w:val="28"/>
          <w:szCs w:val="28"/>
        </w:rPr>
      </w:pPr>
    </w:p>
    <w:p w14:paraId="1460C728" w14:textId="7CF803F4" w:rsidR="00365A1E" w:rsidRPr="002F6313" w:rsidRDefault="00365A1E" w:rsidP="00365A1E">
      <w:pPr>
        <w:tabs>
          <w:tab w:val="left" w:pos="426"/>
        </w:tabs>
        <w:spacing w:after="0" w:line="240" w:lineRule="auto"/>
        <w:ind w:left="-284" w:right="140"/>
        <w:jc w:val="center"/>
        <w:rPr>
          <w:rFonts w:ascii="Times New Roman" w:hAnsi="Times New Roman"/>
          <w:b/>
          <w:bCs/>
          <w:sz w:val="28"/>
          <w:szCs w:val="28"/>
        </w:rPr>
      </w:pPr>
      <w:r w:rsidRPr="002F6313">
        <w:rPr>
          <w:rFonts w:ascii="Times New Roman" w:hAnsi="Times New Roman"/>
          <w:b/>
          <w:bCs/>
          <w:sz w:val="28"/>
          <w:szCs w:val="28"/>
        </w:rPr>
        <w:t>Контрольные мероприятия (тестирование и контроль)</w:t>
      </w:r>
      <w:r w:rsidR="007B1765">
        <w:rPr>
          <w:rFonts w:ascii="Times New Roman" w:hAnsi="Times New Roman"/>
          <w:b/>
          <w:bCs/>
          <w:sz w:val="28"/>
          <w:szCs w:val="28"/>
        </w:rPr>
        <w:t xml:space="preserve"> </w:t>
      </w:r>
      <w:r w:rsidRPr="002F6313">
        <w:rPr>
          <w:rFonts w:ascii="Times New Roman" w:hAnsi="Times New Roman"/>
          <w:b/>
          <w:bCs/>
          <w:sz w:val="28"/>
          <w:szCs w:val="28"/>
        </w:rPr>
        <w:t xml:space="preserve">- </w:t>
      </w:r>
      <w:r w:rsidR="009A1B7E">
        <w:rPr>
          <w:rFonts w:ascii="Times New Roman" w:hAnsi="Times New Roman"/>
          <w:b/>
          <w:bCs/>
          <w:sz w:val="28"/>
          <w:szCs w:val="28"/>
        </w:rPr>
        <w:t>4</w:t>
      </w:r>
      <w:r w:rsidRPr="002F6313">
        <w:rPr>
          <w:rFonts w:ascii="Times New Roman" w:hAnsi="Times New Roman"/>
          <w:b/>
          <w:bCs/>
          <w:sz w:val="28"/>
          <w:szCs w:val="28"/>
        </w:rPr>
        <w:t xml:space="preserve"> час</w:t>
      </w:r>
      <w:r w:rsidR="009A1B7E">
        <w:rPr>
          <w:rFonts w:ascii="Times New Roman" w:hAnsi="Times New Roman"/>
          <w:b/>
          <w:bCs/>
          <w:sz w:val="28"/>
          <w:szCs w:val="28"/>
        </w:rPr>
        <w:t>а</w:t>
      </w:r>
    </w:p>
    <w:p w14:paraId="5FC5156F" w14:textId="5C3CA2EE" w:rsidR="00365A1E" w:rsidRDefault="00365A1E" w:rsidP="00365A1E">
      <w:pPr>
        <w:pStyle w:val="ae"/>
        <w:ind w:left="-284"/>
        <w:jc w:val="center"/>
        <w:rPr>
          <w:b/>
          <w:sz w:val="28"/>
          <w:szCs w:val="28"/>
        </w:rPr>
      </w:pPr>
      <w:r>
        <w:rPr>
          <w:b/>
          <w:sz w:val="28"/>
          <w:szCs w:val="28"/>
        </w:rPr>
        <w:t xml:space="preserve">Промежуточная  аттестация – </w:t>
      </w:r>
      <w:r w:rsidR="009A1B7E">
        <w:rPr>
          <w:b/>
          <w:sz w:val="28"/>
          <w:szCs w:val="28"/>
        </w:rPr>
        <w:t>4</w:t>
      </w:r>
      <w:r>
        <w:rPr>
          <w:b/>
          <w:sz w:val="28"/>
          <w:szCs w:val="28"/>
        </w:rPr>
        <w:t xml:space="preserve"> час</w:t>
      </w:r>
      <w:r w:rsidR="009A1B7E">
        <w:rPr>
          <w:b/>
          <w:sz w:val="28"/>
          <w:szCs w:val="28"/>
        </w:rPr>
        <w:t>а</w:t>
      </w:r>
    </w:p>
    <w:p w14:paraId="653CAC4F" w14:textId="77777777" w:rsidR="00AE0BA4" w:rsidRPr="00341785" w:rsidRDefault="00AE0BA4" w:rsidP="00AE0BA4">
      <w:pPr>
        <w:spacing w:after="0" w:line="240" w:lineRule="auto"/>
        <w:ind w:left="-284"/>
        <w:jc w:val="center"/>
        <w:rPr>
          <w:rFonts w:ascii="Times New Roman" w:hAnsi="Times New Roman"/>
          <w:b/>
          <w:sz w:val="28"/>
          <w:szCs w:val="28"/>
        </w:rPr>
      </w:pPr>
      <w:r w:rsidRPr="00341785">
        <w:rPr>
          <w:rFonts w:ascii="Times New Roman" w:hAnsi="Times New Roman"/>
          <w:b/>
          <w:sz w:val="28"/>
          <w:szCs w:val="28"/>
        </w:rPr>
        <w:t xml:space="preserve">Система контроля </w:t>
      </w:r>
    </w:p>
    <w:p w14:paraId="63AB44D0" w14:textId="77777777" w:rsidR="00AE0BA4" w:rsidRPr="00341785" w:rsidRDefault="00AE0BA4" w:rsidP="00AE0BA4">
      <w:pPr>
        <w:pStyle w:val="af"/>
        <w:widowControl/>
        <w:tabs>
          <w:tab w:val="left" w:pos="1276"/>
        </w:tabs>
        <w:ind w:left="-284"/>
        <w:jc w:val="both"/>
        <w:rPr>
          <w:sz w:val="28"/>
          <w:szCs w:val="28"/>
        </w:rPr>
      </w:pPr>
      <w:r w:rsidRPr="00341785">
        <w:rPr>
          <w:sz w:val="28"/>
          <w:szCs w:val="28"/>
        </w:rPr>
        <w:t xml:space="preserve">По итогам освоения Программы применительно к этапам спортивной подготовки </w:t>
      </w:r>
      <w:r w:rsidRPr="00341785">
        <w:rPr>
          <w:bCs/>
          <w:sz w:val="28"/>
          <w:szCs w:val="28"/>
        </w:rPr>
        <w:t xml:space="preserve">лицу, проходящему спортивную подготовку (далее – обучающийся), необходимо выполнить следующие </w:t>
      </w:r>
      <w:r w:rsidRPr="00341785">
        <w:rPr>
          <w:sz w:val="28"/>
          <w:szCs w:val="28"/>
        </w:rPr>
        <w:t>требования к результатам прохождения Программы, в том числе, к участию в спортивных соревнованиях:</w:t>
      </w:r>
    </w:p>
    <w:p w14:paraId="3C7BD1E7" w14:textId="1AE9FBB5" w:rsidR="00AE0BA4" w:rsidRPr="00341785" w:rsidRDefault="00AE0BA4" w:rsidP="002916C7">
      <w:pPr>
        <w:widowControl w:val="0"/>
        <w:autoSpaceDE w:val="0"/>
        <w:spacing w:after="0" w:line="240" w:lineRule="auto"/>
        <w:contextualSpacing/>
        <w:jc w:val="both"/>
        <w:rPr>
          <w:rFonts w:ascii="Times New Roman" w:hAnsi="Times New Roman"/>
          <w:sz w:val="28"/>
          <w:szCs w:val="28"/>
        </w:rPr>
      </w:pPr>
      <w:r w:rsidRPr="00341785">
        <w:rPr>
          <w:rFonts w:ascii="Times New Roman" w:hAnsi="Times New Roman"/>
          <w:sz w:val="28"/>
          <w:szCs w:val="28"/>
        </w:rPr>
        <w:t> На этапе</w:t>
      </w:r>
      <w:r w:rsidR="002916C7">
        <w:rPr>
          <w:rFonts w:ascii="Times New Roman" w:hAnsi="Times New Roman"/>
          <w:sz w:val="28"/>
          <w:szCs w:val="28"/>
        </w:rPr>
        <w:t xml:space="preserve"> начальной подготовки</w:t>
      </w:r>
      <w:r w:rsidRPr="00341785">
        <w:rPr>
          <w:rFonts w:ascii="Times New Roman" w:hAnsi="Times New Roman"/>
          <w:sz w:val="28"/>
          <w:szCs w:val="28"/>
        </w:rPr>
        <w:t>:</w:t>
      </w:r>
    </w:p>
    <w:p w14:paraId="75306BCC" w14:textId="77777777"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 xml:space="preserve">повышать уровень физической, технической, тактической, теоретической </w:t>
      </w:r>
      <w:r w:rsidRPr="00341785">
        <w:rPr>
          <w:rFonts w:ascii="Times New Roman" w:hAnsi="Times New Roman"/>
          <w:sz w:val="28"/>
          <w:szCs w:val="28"/>
        </w:rPr>
        <w:br/>
        <w:t>и психологической подготовленности;</w:t>
      </w:r>
    </w:p>
    <w:p w14:paraId="5DA46BFE" w14:textId="438A8DBB"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изучить правила безопасности при занятиях видом спорта «</w:t>
      </w:r>
      <w:r>
        <w:rPr>
          <w:rFonts w:ascii="Times New Roman" w:hAnsi="Times New Roman"/>
          <w:sz w:val="28"/>
          <w:szCs w:val="28"/>
        </w:rPr>
        <w:t>акробатический рок-н-ролл</w:t>
      </w:r>
      <w:r w:rsidRPr="00341785">
        <w:rPr>
          <w:rFonts w:ascii="Times New Roman" w:hAnsi="Times New Roman"/>
          <w:sz w:val="28"/>
          <w:szCs w:val="28"/>
        </w:rPr>
        <w:t xml:space="preserve">» </w:t>
      </w:r>
      <w:r w:rsidRPr="00341785">
        <w:rPr>
          <w:rFonts w:ascii="Times New Roman" w:hAnsi="Times New Roman"/>
          <w:sz w:val="28"/>
          <w:szCs w:val="28"/>
        </w:rPr>
        <w:br/>
        <w:t xml:space="preserve">и успешно применять их в ходе проведения учебно-тренировочных занятий </w:t>
      </w:r>
      <w:r w:rsidRPr="00341785">
        <w:rPr>
          <w:rFonts w:ascii="Times New Roman" w:hAnsi="Times New Roman"/>
          <w:sz w:val="28"/>
          <w:szCs w:val="28"/>
        </w:rPr>
        <w:br/>
        <w:t>и участия в спортивных соревнованиях;</w:t>
      </w:r>
    </w:p>
    <w:p w14:paraId="07CFC4EC" w14:textId="77777777"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lastRenderedPageBreak/>
        <w:t>соблюдать режим учебно-тренировочных занятий;</w:t>
      </w:r>
    </w:p>
    <w:p w14:paraId="48C23673" w14:textId="77777777"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изучить основные методы саморегуляции и самоконтроля;</w:t>
      </w:r>
    </w:p>
    <w:p w14:paraId="5DAFB3C4" w14:textId="4B9B1B13"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овладеть общими теоретическими</w:t>
      </w:r>
      <w:r w:rsidRPr="00341785">
        <w:rPr>
          <w:sz w:val="24"/>
          <w:szCs w:val="24"/>
        </w:rPr>
        <w:t xml:space="preserve"> </w:t>
      </w:r>
      <w:r w:rsidRPr="00341785">
        <w:rPr>
          <w:rFonts w:ascii="Times New Roman" w:hAnsi="Times New Roman"/>
          <w:sz w:val="28"/>
          <w:szCs w:val="28"/>
        </w:rPr>
        <w:t>знаниями о правилах вида спорта «</w:t>
      </w:r>
      <w:r w:rsidR="002916C7">
        <w:rPr>
          <w:rFonts w:ascii="Times New Roman" w:hAnsi="Times New Roman"/>
          <w:sz w:val="28"/>
          <w:szCs w:val="28"/>
        </w:rPr>
        <w:t>акробатического рок-н-ролла</w:t>
      </w:r>
      <w:r w:rsidRPr="00341785">
        <w:rPr>
          <w:rFonts w:ascii="Times New Roman" w:hAnsi="Times New Roman"/>
          <w:sz w:val="28"/>
          <w:szCs w:val="28"/>
        </w:rPr>
        <w:t>»;</w:t>
      </w:r>
    </w:p>
    <w:p w14:paraId="389045D0" w14:textId="77777777"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изучить антидопинговые правила;</w:t>
      </w:r>
    </w:p>
    <w:p w14:paraId="11D30DB7" w14:textId="77777777" w:rsidR="00AE0BA4" w:rsidRPr="00341785" w:rsidRDefault="00AE0BA4" w:rsidP="00AE0BA4">
      <w:pPr>
        <w:pStyle w:val="ConsPlusNormal"/>
        <w:ind w:left="-284"/>
        <w:contextualSpacing/>
        <w:jc w:val="both"/>
        <w:rPr>
          <w:rFonts w:ascii="Times New Roman" w:hAnsi="Times New Roman" w:cs="Times New Roman"/>
          <w:sz w:val="28"/>
          <w:szCs w:val="28"/>
        </w:rPr>
      </w:pPr>
      <w:r w:rsidRPr="00341785">
        <w:rPr>
          <w:rFonts w:ascii="Times New Roman" w:hAnsi="Times New Roman" w:cs="Times New Roman"/>
          <w:sz w:val="28"/>
          <w:szCs w:val="28"/>
        </w:rPr>
        <w:t>соблюдать антидопинговые правила и не иметь их нарушений;</w:t>
      </w:r>
    </w:p>
    <w:p w14:paraId="68C1CE17" w14:textId="77777777"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 xml:space="preserve">ежегодно выполнять контрольно-переводные нормативы (испытания) </w:t>
      </w:r>
      <w:r w:rsidRPr="00341785">
        <w:rPr>
          <w:rFonts w:ascii="Times New Roman" w:hAnsi="Times New Roman"/>
          <w:sz w:val="28"/>
          <w:szCs w:val="28"/>
        </w:rPr>
        <w:br/>
        <w:t>по видам спортивной подготовки;</w:t>
      </w:r>
    </w:p>
    <w:p w14:paraId="6E0C336D" w14:textId="77777777"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 xml:space="preserve">принимать участие в официальных спортивных соревнованиях не ниже </w:t>
      </w:r>
      <w:r>
        <w:rPr>
          <w:rFonts w:ascii="Times New Roman" w:hAnsi="Times New Roman"/>
          <w:sz w:val="28"/>
          <w:szCs w:val="28"/>
        </w:rPr>
        <w:t>ур</w:t>
      </w:r>
      <w:r w:rsidRPr="00504BF3">
        <w:rPr>
          <w:rFonts w:ascii="Times New Roman" w:hAnsi="Times New Roman"/>
          <w:sz w:val="28"/>
          <w:szCs w:val="28"/>
        </w:rPr>
        <w:t>овня спортивных соревнований муниципального образования</w:t>
      </w:r>
      <w:r>
        <w:rPr>
          <w:rFonts w:ascii="Times New Roman" w:hAnsi="Times New Roman"/>
          <w:sz w:val="28"/>
          <w:szCs w:val="28"/>
        </w:rPr>
        <w:t xml:space="preserve"> </w:t>
      </w:r>
      <w:r w:rsidRPr="00341785">
        <w:rPr>
          <w:rFonts w:ascii="Times New Roman" w:hAnsi="Times New Roman"/>
          <w:sz w:val="28"/>
          <w:szCs w:val="28"/>
        </w:rPr>
        <w:t>на первом</w:t>
      </w:r>
      <w:r>
        <w:rPr>
          <w:rFonts w:ascii="Times New Roman" w:hAnsi="Times New Roman"/>
          <w:sz w:val="28"/>
          <w:szCs w:val="28"/>
        </w:rPr>
        <w:t>,</w:t>
      </w:r>
      <w:r w:rsidRPr="00341785">
        <w:rPr>
          <w:rFonts w:ascii="Times New Roman" w:hAnsi="Times New Roman"/>
          <w:sz w:val="28"/>
          <w:szCs w:val="28"/>
        </w:rPr>
        <w:t xml:space="preserve"> втором </w:t>
      </w:r>
      <w:r>
        <w:rPr>
          <w:rFonts w:ascii="Times New Roman" w:hAnsi="Times New Roman"/>
          <w:sz w:val="28"/>
          <w:szCs w:val="28"/>
        </w:rPr>
        <w:br/>
        <w:t xml:space="preserve">и третьем </w:t>
      </w:r>
      <w:r w:rsidRPr="00341785">
        <w:rPr>
          <w:rFonts w:ascii="Times New Roman" w:hAnsi="Times New Roman"/>
          <w:sz w:val="28"/>
          <w:szCs w:val="28"/>
        </w:rPr>
        <w:t>году;</w:t>
      </w:r>
    </w:p>
    <w:p w14:paraId="432B72FC" w14:textId="5D1F74E1" w:rsidR="00AE0BA4" w:rsidRDefault="00AE0BA4" w:rsidP="00AE0BA4">
      <w:pPr>
        <w:spacing w:after="0" w:line="240" w:lineRule="auto"/>
        <w:ind w:left="-284" w:right="144"/>
        <w:jc w:val="both"/>
        <w:rPr>
          <w:rFonts w:ascii="Times New Roman" w:hAnsi="Times New Roman"/>
          <w:sz w:val="28"/>
          <w:szCs w:val="28"/>
        </w:rPr>
      </w:pPr>
      <w:r w:rsidRPr="00341785">
        <w:rPr>
          <w:rFonts w:ascii="Times New Roman" w:hAnsi="Times New Roman"/>
          <w:sz w:val="28"/>
          <w:szCs w:val="28"/>
        </w:rPr>
        <w:t xml:space="preserve">получить уровень спортивной квалификации (спортивный разряд), необходимый для зачисления и перевода на </w:t>
      </w:r>
      <w:r w:rsidR="002916C7">
        <w:rPr>
          <w:rFonts w:ascii="Times New Roman" w:hAnsi="Times New Roman"/>
          <w:sz w:val="28"/>
          <w:szCs w:val="28"/>
        </w:rPr>
        <w:t xml:space="preserve">учебно-тренировочный </w:t>
      </w:r>
      <w:r w:rsidRPr="00341785">
        <w:rPr>
          <w:rFonts w:ascii="Times New Roman" w:hAnsi="Times New Roman"/>
          <w:sz w:val="28"/>
          <w:szCs w:val="28"/>
        </w:rPr>
        <w:t>этап.</w:t>
      </w:r>
    </w:p>
    <w:p w14:paraId="74E70536" w14:textId="77777777" w:rsidR="00AE0BA4" w:rsidRDefault="00AE0BA4" w:rsidP="00AE0BA4">
      <w:pPr>
        <w:spacing w:after="0" w:line="240" w:lineRule="auto"/>
        <w:ind w:left="-284" w:right="144"/>
        <w:jc w:val="both"/>
        <w:rPr>
          <w:rFonts w:ascii="Times New Roman" w:hAnsi="Times New Roman"/>
          <w:sz w:val="28"/>
          <w:szCs w:val="28"/>
        </w:rPr>
      </w:pPr>
    </w:p>
    <w:p w14:paraId="5DBFD663" w14:textId="77777777" w:rsidR="00AE0BA4" w:rsidRPr="00175A0C" w:rsidRDefault="00AE0BA4" w:rsidP="00AE0BA4">
      <w:pPr>
        <w:pStyle w:val="af"/>
        <w:tabs>
          <w:tab w:val="left" w:pos="567"/>
          <w:tab w:val="left" w:pos="1276"/>
        </w:tabs>
        <w:ind w:left="-284"/>
        <w:jc w:val="center"/>
        <w:rPr>
          <w:b/>
          <w:bCs/>
          <w:sz w:val="28"/>
          <w:szCs w:val="28"/>
        </w:rPr>
      </w:pPr>
      <w:r w:rsidRPr="00175A0C">
        <w:rPr>
          <w:b/>
          <w:bCs/>
          <w:sz w:val="28"/>
          <w:szCs w:val="28"/>
        </w:rPr>
        <w:t xml:space="preserve">Оценка результатов освоения Программы </w:t>
      </w:r>
      <w:r w:rsidRPr="00175A0C">
        <w:rPr>
          <w:b/>
          <w:bCs/>
          <w:color w:val="000000"/>
          <w:sz w:val="28"/>
          <w:szCs w:val="28"/>
          <w:shd w:val="clear" w:color="auto" w:fill="FFFFFF"/>
        </w:rPr>
        <w:t>сопровождается аттестацией обучающихся</w:t>
      </w:r>
    </w:p>
    <w:p w14:paraId="239071DA" w14:textId="77777777" w:rsidR="00AE0BA4" w:rsidRPr="00320558" w:rsidRDefault="00AE0BA4" w:rsidP="00AE0BA4">
      <w:pPr>
        <w:autoSpaceDE w:val="0"/>
        <w:autoSpaceDN w:val="0"/>
        <w:adjustRightInd w:val="0"/>
        <w:spacing w:after="0" w:line="240" w:lineRule="auto"/>
        <w:ind w:left="-284"/>
        <w:jc w:val="both"/>
        <w:rPr>
          <w:rFonts w:ascii="Times New Roman" w:hAnsi="Times New Roman"/>
          <w:color w:val="000000"/>
          <w:sz w:val="28"/>
          <w:szCs w:val="28"/>
        </w:rPr>
      </w:pPr>
      <w:r w:rsidRPr="00320558">
        <w:rPr>
          <w:rFonts w:ascii="Times New Roman" w:hAnsi="Times New Roman"/>
          <w:b/>
          <w:bCs/>
          <w:iCs/>
          <w:color w:val="000000"/>
          <w:sz w:val="28"/>
          <w:szCs w:val="28"/>
        </w:rPr>
        <w:t xml:space="preserve">Промежуточная аттестация </w:t>
      </w:r>
      <w:r w:rsidRPr="00320558">
        <w:rPr>
          <w:rFonts w:ascii="Times New Roman" w:hAnsi="Times New Roman"/>
          <w:color w:val="000000"/>
          <w:sz w:val="28"/>
          <w:szCs w:val="28"/>
        </w:rPr>
        <w:t>обучающихся - процедура, проводимая с целью оценки качества усвоения содержания программы.</w:t>
      </w:r>
    </w:p>
    <w:p w14:paraId="776C8285" w14:textId="77777777" w:rsidR="00AE0BA4" w:rsidRPr="00320558" w:rsidRDefault="00AE0BA4" w:rsidP="00AE0BA4">
      <w:pPr>
        <w:autoSpaceDE w:val="0"/>
        <w:autoSpaceDN w:val="0"/>
        <w:adjustRightInd w:val="0"/>
        <w:spacing w:after="0" w:line="240" w:lineRule="auto"/>
        <w:ind w:left="-284"/>
        <w:jc w:val="both"/>
        <w:rPr>
          <w:rFonts w:ascii="Times New Roman" w:hAnsi="Times New Roman"/>
          <w:sz w:val="28"/>
          <w:szCs w:val="28"/>
        </w:rPr>
      </w:pPr>
      <w:r w:rsidRPr="00320558">
        <w:rPr>
          <w:rFonts w:ascii="Times New Roman" w:hAnsi="Times New Roman"/>
          <w:sz w:val="28"/>
          <w:szCs w:val="28"/>
        </w:rPr>
        <w:t xml:space="preserve">Формами </w:t>
      </w:r>
      <w:r w:rsidRPr="00320558">
        <w:rPr>
          <w:rFonts w:ascii="Times New Roman" w:hAnsi="Times New Roman"/>
          <w:b/>
          <w:sz w:val="28"/>
          <w:szCs w:val="28"/>
        </w:rPr>
        <w:t>промежуточной аттестации</w:t>
      </w:r>
      <w:r w:rsidRPr="00320558">
        <w:rPr>
          <w:rFonts w:ascii="Times New Roman" w:hAnsi="Times New Roman"/>
          <w:sz w:val="28"/>
          <w:szCs w:val="28"/>
        </w:rPr>
        <w:t xml:space="preserve"> в ДЮСШ являются:</w:t>
      </w:r>
    </w:p>
    <w:p w14:paraId="18D82FB7" w14:textId="35348FD1" w:rsidR="00AE0BA4" w:rsidRPr="00AE0BA4" w:rsidRDefault="00AE0BA4" w:rsidP="00AE0BA4">
      <w:pPr>
        <w:tabs>
          <w:tab w:val="left" w:pos="1134"/>
        </w:tabs>
        <w:suppressAutoHyphens/>
        <w:autoSpaceDE w:val="0"/>
        <w:autoSpaceDN w:val="0"/>
        <w:adjustRightInd w:val="0"/>
        <w:spacing w:after="0" w:line="240" w:lineRule="auto"/>
        <w:ind w:left="-284"/>
        <w:jc w:val="both"/>
        <w:rPr>
          <w:rFonts w:ascii="Times New Roman" w:hAnsi="Times New Roman"/>
          <w:sz w:val="28"/>
          <w:szCs w:val="28"/>
        </w:rPr>
      </w:pPr>
      <w:r>
        <w:rPr>
          <w:rFonts w:ascii="Times New Roman" w:hAnsi="Times New Roman"/>
          <w:sz w:val="28"/>
          <w:szCs w:val="28"/>
        </w:rPr>
        <w:t>-</w:t>
      </w:r>
      <w:r w:rsidRPr="00320558">
        <w:rPr>
          <w:rFonts w:ascii="Times New Roman" w:hAnsi="Times New Roman"/>
          <w:sz w:val="28"/>
          <w:szCs w:val="28"/>
        </w:rPr>
        <w:t>сдача контрольных нормативов по общей, специальной физической подготовке (</w:t>
      </w:r>
      <w:r w:rsidRPr="00AE0BA4">
        <w:rPr>
          <w:rFonts w:ascii="Times New Roman" w:hAnsi="Times New Roman"/>
          <w:sz w:val="28"/>
          <w:szCs w:val="28"/>
        </w:rPr>
        <w:t xml:space="preserve">согласно программе по </w:t>
      </w:r>
      <w:r w:rsidR="002916C7">
        <w:rPr>
          <w:rFonts w:ascii="Times New Roman" w:hAnsi="Times New Roman"/>
          <w:sz w:val="28"/>
          <w:szCs w:val="28"/>
        </w:rPr>
        <w:t>акробатическому рок-н-роллу</w:t>
      </w:r>
      <w:r w:rsidRPr="00AE0BA4">
        <w:rPr>
          <w:rFonts w:ascii="Times New Roman" w:hAnsi="Times New Roman"/>
          <w:sz w:val="28"/>
          <w:szCs w:val="28"/>
        </w:rPr>
        <w:t>);</w:t>
      </w:r>
    </w:p>
    <w:p w14:paraId="38AB3BA6" w14:textId="77777777" w:rsidR="00AE0BA4" w:rsidRDefault="00AE0BA4" w:rsidP="00AE0BA4">
      <w:pPr>
        <w:tabs>
          <w:tab w:val="left" w:pos="1134"/>
        </w:tabs>
        <w:suppressAutoHyphens/>
        <w:spacing w:after="0" w:line="240" w:lineRule="auto"/>
        <w:ind w:left="-284"/>
        <w:jc w:val="both"/>
        <w:rPr>
          <w:rFonts w:ascii="Times New Roman" w:hAnsi="Times New Roman"/>
          <w:sz w:val="28"/>
          <w:szCs w:val="28"/>
        </w:rPr>
      </w:pPr>
      <w:r w:rsidRPr="00AE0BA4">
        <w:rPr>
          <w:rFonts w:ascii="Times New Roman" w:hAnsi="Times New Roman"/>
          <w:sz w:val="28"/>
          <w:szCs w:val="28"/>
        </w:rPr>
        <w:t>-участие в соревнованиях различного уровня (согласно календарного плана).</w:t>
      </w:r>
    </w:p>
    <w:p w14:paraId="534655A4" w14:textId="052C0387" w:rsidR="00F01CF2" w:rsidRPr="00F01CF2" w:rsidRDefault="00F01CF2" w:rsidP="00F01CF2">
      <w:pPr>
        <w:tabs>
          <w:tab w:val="left" w:pos="1134"/>
        </w:tabs>
        <w:suppressAutoHyphens/>
        <w:spacing w:after="0" w:line="240" w:lineRule="auto"/>
        <w:ind w:left="-284"/>
        <w:jc w:val="center"/>
        <w:rPr>
          <w:rFonts w:ascii="Times New Roman" w:hAnsi="Times New Roman"/>
          <w:b/>
          <w:bCs/>
          <w:sz w:val="28"/>
          <w:szCs w:val="28"/>
        </w:rPr>
      </w:pPr>
      <w:r w:rsidRPr="00F01CF2">
        <w:rPr>
          <w:rFonts w:ascii="Times New Roman" w:hAnsi="Times New Roman"/>
          <w:b/>
          <w:bCs/>
          <w:sz w:val="28"/>
          <w:szCs w:val="28"/>
        </w:rPr>
        <w:t>ОФП</w:t>
      </w:r>
    </w:p>
    <w:p w14:paraId="4C5057A2" w14:textId="77777777" w:rsidR="00F01CF2" w:rsidRPr="00F01CF2" w:rsidRDefault="00F01CF2" w:rsidP="00F01CF2">
      <w:pPr>
        <w:numPr>
          <w:ilvl w:val="0"/>
          <w:numId w:val="18"/>
        </w:numPr>
        <w:autoSpaceDE w:val="0"/>
        <w:autoSpaceDN w:val="0"/>
        <w:adjustRightInd w:val="0"/>
        <w:spacing w:after="0" w:line="240" w:lineRule="auto"/>
        <w:jc w:val="both"/>
        <w:rPr>
          <w:rFonts w:ascii="Times New Roman" w:hAnsi="Times New Roman"/>
          <w:b/>
          <w:sz w:val="24"/>
          <w:szCs w:val="24"/>
          <w:highlight w:val="white"/>
        </w:rPr>
      </w:pPr>
      <w:r w:rsidRPr="00F01CF2">
        <w:rPr>
          <w:rFonts w:ascii="Times New Roman" w:hAnsi="Times New Roman"/>
          <w:bCs/>
          <w:sz w:val="24"/>
          <w:szCs w:val="24"/>
          <w:highlight w:val="white"/>
          <w:u w:val="single"/>
        </w:rPr>
        <w:t xml:space="preserve">Бег на 20 м (с) </w:t>
      </w:r>
      <w:r w:rsidRPr="00F01CF2">
        <w:rPr>
          <w:rFonts w:ascii="Times New Roman" w:hAnsi="Times New Roman"/>
          <w:bCs/>
          <w:sz w:val="24"/>
          <w:szCs w:val="24"/>
          <w:highlight w:val="white"/>
        </w:rPr>
        <w:t xml:space="preserve">Линия старта, линия финиша на расстоянии 20 м по прямой. Спортсмен становиться на стартовую линию, по команде «марш» бежит до линии финиша. Учитывается время </w:t>
      </w:r>
      <w:proofErr w:type="spellStart"/>
      <w:r w:rsidRPr="00F01CF2">
        <w:rPr>
          <w:rFonts w:ascii="Times New Roman" w:hAnsi="Times New Roman"/>
          <w:bCs/>
          <w:sz w:val="24"/>
          <w:szCs w:val="24"/>
          <w:highlight w:val="white"/>
        </w:rPr>
        <w:t>пробегания</w:t>
      </w:r>
      <w:proofErr w:type="spellEnd"/>
      <w:r w:rsidRPr="00F01CF2">
        <w:rPr>
          <w:rFonts w:ascii="Times New Roman" w:hAnsi="Times New Roman"/>
          <w:bCs/>
          <w:sz w:val="24"/>
          <w:szCs w:val="24"/>
          <w:highlight w:val="white"/>
        </w:rPr>
        <w:t xml:space="preserve"> дистанции. Дается одна попытка.</w:t>
      </w:r>
    </w:p>
    <w:p w14:paraId="413EC0A3" w14:textId="77777777" w:rsidR="00F01CF2" w:rsidRPr="00F01CF2" w:rsidRDefault="00F01CF2" w:rsidP="00F01CF2">
      <w:pPr>
        <w:numPr>
          <w:ilvl w:val="0"/>
          <w:numId w:val="18"/>
        </w:numPr>
        <w:autoSpaceDE w:val="0"/>
        <w:autoSpaceDN w:val="0"/>
        <w:adjustRightInd w:val="0"/>
        <w:spacing w:after="0" w:line="240" w:lineRule="auto"/>
        <w:jc w:val="both"/>
        <w:rPr>
          <w:rFonts w:ascii="Times New Roman" w:hAnsi="Times New Roman"/>
          <w:sz w:val="24"/>
          <w:szCs w:val="24"/>
          <w:highlight w:val="white"/>
        </w:rPr>
      </w:pPr>
      <w:r w:rsidRPr="00F01CF2">
        <w:rPr>
          <w:rFonts w:ascii="Times New Roman" w:hAnsi="Times New Roman"/>
          <w:sz w:val="24"/>
          <w:szCs w:val="24"/>
          <w:highlight w:val="white"/>
          <w:u w:val="single"/>
        </w:rPr>
        <w:t>Челночный бег 3х10 м  с высокого старта (сек)</w:t>
      </w:r>
      <w:r w:rsidRPr="00F01CF2">
        <w:rPr>
          <w:rFonts w:ascii="Times New Roman" w:hAnsi="Times New Roman"/>
          <w:sz w:val="24"/>
          <w:szCs w:val="24"/>
          <w:highlight w:val="white"/>
        </w:rPr>
        <w:t xml:space="preserve"> Отмеряют 10 м участок, начало и конец, которого отмечают линей старта и финиша. Спортсмен становится на стартовую линию и по команде «марш» начинает бежать в сторону финишной черты, касается линии рукой и возвращается к линии старта. Затем снова бежит к финишной черте, пробегая ее. Дается одна попытка.</w:t>
      </w:r>
    </w:p>
    <w:p w14:paraId="1F70FE70" w14:textId="77777777" w:rsidR="00F01CF2" w:rsidRPr="00F01CF2" w:rsidRDefault="00F01CF2" w:rsidP="00F01CF2">
      <w:pPr>
        <w:numPr>
          <w:ilvl w:val="0"/>
          <w:numId w:val="18"/>
        </w:numPr>
        <w:autoSpaceDE w:val="0"/>
        <w:autoSpaceDN w:val="0"/>
        <w:adjustRightInd w:val="0"/>
        <w:spacing w:after="0" w:line="240" w:lineRule="auto"/>
        <w:jc w:val="both"/>
        <w:rPr>
          <w:rFonts w:ascii="Times New Roman" w:hAnsi="Times New Roman"/>
          <w:bCs/>
          <w:sz w:val="24"/>
          <w:szCs w:val="24"/>
          <w:highlight w:val="white"/>
        </w:rPr>
      </w:pPr>
      <w:r w:rsidRPr="00F01CF2">
        <w:rPr>
          <w:rFonts w:ascii="Times New Roman" w:hAnsi="Times New Roman"/>
          <w:bCs/>
          <w:sz w:val="24"/>
          <w:szCs w:val="24"/>
          <w:highlight w:val="white"/>
          <w:u w:val="single"/>
        </w:rPr>
        <w:t xml:space="preserve">Бег непрерывный в свободном темпе.  </w:t>
      </w:r>
      <w:proofErr w:type="spellStart"/>
      <w:r w:rsidRPr="00F01CF2">
        <w:rPr>
          <w:rFonts w:ascii="Times New Roman" w:hAnsi="Times New Roman"/>
          <w:bCs/>
          <w:sz w:val="24"/>
          <w:szCs w:val="24"/>
          <w:highlight w:val="white"/>
        </w:rPr>
        <w:t>Пробегание</w:t>
      </w:r>
      <w:proofErr w:type="spellEnd"/>
      <w:r w:rsidRPr="00F01CF2">
        <w:rPr>
          <w:rFonts w:ascii="Times New Roman" w:hAnsi="Times New Roman"/>
          <w:bCs/>
          <w:sz w:val="24"/>
          <w:szCs w:val="24"/>
          <w:highlight w:val="white"/>
        </w:rPr>
        <w:t xml:space="preserve"> дистанции по стадиону   в свободном темпе с фиксацией времени </w:t>
      </w:r>
      <w:proofErr w:type="spellStart"/>
      <w:r w:rsidRPr="00F01CF2">
        <w:rPr>
          <w:rFonts w:ascii="Times New Roman" w:hAnsi="Times New Roman"/>
          <w:bCs/>
          <w:sz w:val="24"/>
          <w:szCs w:val="24"/>
          <w:highlight w:val="white"/>
        </w:rPr>
        <w:t>пробегания</w:t>
      </w:r>
      <w:proofErr w:type="spellEnd"/>
      <w:r w:rsidRPr="00F01CF2">
        <w:rPr>
          <w:rFonts w:ascii="Times New Roman" w:hAnsi="Times New Roman"/>
          <w:bCs/>
          <w:sz w:val="24"/>
          <w:szCs w:val="24"/>
          <w:highlight w:val="white"/>
        </w:rPr>
        <w:t>. Бег должен быть непрерывный, при переходе на шаг время аннулируется.</w:t>
      </w:r>
    </w:p>
    <w:p w14:paraId="4CDDE4A1" w14:textId="77777777" w:rsidR="00F01CF2" w:rsidRPr="00F01CF2" w:rsidRDefault="00F01CF2" w:rsidP="00F01CF2">
      <w:pPr>
        <w:widowControl w:val="0"/>
        <w:numPr>
          <w:ilvl w:val="0"/>
          <w:numId w:val="18"/>
        </w:numPr>
        <w:suppressAutoHyphens/>
        <w:autoSpaceDE w:val="0"/>
        <w:autoSpaceDN w:val="0"/>
        <w:adjustRightInd w:val="0"/>
        <w:spacing w:after="0" w:line="240" w:lineRule="auto"/>
        <w:ind w:right="282"/>
        <w:jc w:val="both"/>
        <w:rPr>
          <w:rFonts w:ascii="Times New Roman" w:hAnsi="Times New Roman"/>
          <w:sz w:val="24"/>
          <w:szCs w:val="24"/>
        </w:rPr>
      </w:pPr>
      <w:r w:rsidRPr="00F01CF2">
        <w:rPr>
          <w:rFonts w:ascii="Times New Roman" w:hAnsi="Times New Roman"/>
          <w:sz w:val="24"/>
          <w:szCs w:val="24"/>
          <w:u w:val="single"/>
        </w:rPr>
        <w:t>Прыжок в длину с места толчком двумя ногами, см</w:t>
      </w:r>
      <w:r w:rsidRPr="00F01CF2">
        <w:rPr>
          <w:rFonts w:ascii="Times New Roman" w:hAnsi="Times New Roman"/>
          <w:sz w:val="24"/>
          <w:szCs w:val="24"/>
        </w:rPr>
        <w:t xml:space="preserve"> - выполняется толчком двух ног от линии. Измерения дальности прыжка осуществляется рулеткой. Дается три попытки. Учитывается лучший результат.</w:t>
      </w:r>
    </w:p>
    <w:p w14:paraId="2E22A3CE" w14:textId="187C9B90" w:rsidR="002A59D2" w:rsidRPr="002A59D2" w:rsidRDefault="002A59D2" w:rsidP="002A59D2">
      <w:pPr>
        <w:numPr>
          <w:ilvl w:val="0"/>
          <w:numId w:val="21"/>
        </w:numPr>
        <w:shd w:val="clear" w:color="auto" w:fill="FFFFFF"/>
        <w:spacing w:after="0" w:line="240" w:lineRule="auto"/>
        <w:ind w:left="284"/>
        <w:jc w:val="both"/>
        <w:rPr>
          <w:rFonts w:ascii="Times New Roman" w:hAnsi="Times New Roman"/>
          <w:color w:val="222222"/>
          <w:sz w:val="24"/>
          <w:szCs w:val="24"/>
        </w:rPr>
      </w:pPr>
      <w:r w:rsidRPr="002A59D2">
        <w:rPr>
          <w:rFonts w:ascii="Times New Roman" w:hAnsi="Times New Roman"/>
          <w:bCs/>
          <w:sz w:val="24"/>
          <w:szCs w:val="24"/>
          <w:highlight w:val="white"/>
          <w:u w:val="single"/>
        </w:rPr>
        <w:t xml:space="preserve">Подтягивание из виса лежа на </w:t>
      </w:r>
      <w:r>
        <w:rPr>
          <w:rFonts w:ascii="Times New Roman" w:hAnsi="Times New Roman"/>
          <w:bCs/>
          <w:sz w:val="24"/>
          <w:szCs w:val="24"/>
          <w:highlight w:val="white"/>
          <w:u w:val="single"/>
        </w:rPr>
        <w:t xml:space="preserve">высокой </w:t>
      </w:r>
      <w:r w:rsidRPr="002A59D2">
        <w:rPr>
          <w:rFonts w:ascii="Times New Roman" w:hAnsi="Times New Roman"/>
          <w:bCs/>
          <w:sz w:val="24"/>
          <w:szCs w:val="24"/>
          <w:highlight w:val="white"/>
          <w:u w:val="single"/>
        </w:rPr>
        <w:t xml:space="preserve">перекладине. </w:t>
      </w:r>
      <w:r w:rsidRPr="002A59D2">
        <w:rPr>
          <w:rFonts w:ascii="Times New Roman" w:hAnsi="Times New Roman"/>
          <w:bCs/>
          <w:sz w:val="24"/>
          <w:szCs w:val="24"/>
          <w:u w:val="single"/>
        </w:rPr>
        <w:t xml:space="preserve"> </w:t>
      </w:r>
      <w:r w:rsidRPr="002A59D2">
        <w:rPr>
          <w:rFonts w:ascii="Times New Roman" w:hAnsi="Times New Roman"/>
          <w:color w:val="222222"/>
          <w:sz w:val="24"/>
          <w:szCs w:val="24"/>
          <w:shd w:val="clear" w:color="auto" w:fill="FFFFFF"/>
        </w:rPr>
        <w:t xml:space="preserve">Подтягивание на </w:t>
      </w:r>
      <w:r>
        <w:rPr>
          <w:rFonts w:ascii="Times New Roman" w:hAnsi="Times New Roman"/>
          <w:color w:val="222222"/>
          <w:sz w:val="24"/>
          <w:szCs w:val="24"/>
          <w:shd w:val="clear" w:color="auto" w:fill="FFFFFF"/>
        </w:rPr>
        <w:t>высокой</w:t>
      </w:r>
      <w:r w:rsidRPr="002A59D2">
        <w:rPr>
          <w:rFonts w:ascii="Times New Roman" w:hAnsi="Times New Roman"/>
          <w:color w:val="222222"/>
          <w:sz w:val="24"/>
          <w:szCs w:val="24"/>
          <w:shd w:val="clear" w:color="auto" w:fill="FFFFFF"/>
        </w:rPr>
        <w:t xml:space="preserve"> перекладине выполняется из исходного положения: вис хватом сверху, руки на ширине плеч</w:t>
      </w:r>
      <w:r>
        <w:rPr>
          <w:rFonts w:ascii="Times New Roman" w:hAnsi="Times New Roman"/>
          <w:color w:val="222222"/>
          <w:sz w:val="24"/>
          <w:szCs w:val="24"/>
          <w:shd w:val="clear" w:color="auto" w:fill="FFFFFF"/>
        </w:rPr>
        <w:t xml:space="preserve">. </w:t>
      </w:r>
      <w:r w:rsidRPr="002A59D2">
        <w:rPr>
          <w:rFonts w:ascii="Times New Roman" w:hAnsi="Times New Roman"/>
          <w:color w:val="222222"/>
          <w:sz w:val="24"/>
          <w:szCs w:val="24"/>
          <w:bdr w:val="none" w:sz="0" w:space="0" w:color="auto" w:frame="1"/>
        </w:rPr>
        <w:t>Из исходного положения участник подтягивается до пересечения подбородком грифа перекладины, возвращается в исходное положение, зафиксировав его на 1 секунду и продолжает выполнение испытания. Засчитывается количество правильно выполненных подтягиваний. Дается одна попытка.</w:t>
      </w:r>
    </w:p>
    <w:p w14:paraId="3E27478E" w14:textId="2B57A267" w:rsidR="00F01CF2" w:rsidRPr="00F01CF2" w:rsidRDefault="00F01CF2" w:rsidP="002A59D2">
      <w:pPr>
        <w:spacing w:after="0" w:line="240" w:lineRule="auto"/>
        <w:jc w:val="both"/>
        <w:rPr>
          <w:rFonts w:ascii="Times New Roman" w:hAnsi="Times New Roman"/>
          <w:bCs/>
          <w:sz w:val="24"/>
          <w:szCs w:val="24"/>
        </w:rPr>
      </w:pPr>
    </w:p>
    <w:p w14:paraId="09D230BF" w14:textId="7F68B19C" w:rsidR="00F01CF2" w:rsidRPr="00F01CF2" w:rsidRDefault="00F01CF2" w:rsidP="002A59D2">
      <w:pPr>
        <w:shd w:val="clear" w:color="auto" w:fill="FFFFFF"/>
        <w:spacing w:after="0" w:line="240" w:lineRule="auto"/>
        <w:ind w:left="284" w:right="-456" w:hanging="578"/>
        <w:jc w:val="center"/>
        <w:rPr>
          <w:rFonts w:ascii="Times New Roman" w:hAnsi="Times New Roman"/>
          <w:b/>
          <w:color w:val="000000"/>
          <w:sz w:val="24"/>
          <w:szCs w:val="24"/>
        </w:rPr>
      </w:pPr>
      <w:r w:rsidRPr="00F01CF2">
        <w:rPr>
          <w:rFonts w:ascii="Times New Roman" w:hAnsi="Times New Roman"/>
          <w:b/>
          <w:color w:val="000000"/>
          <w:sz w:val="24"/>
          <w:szCs w:val="24"/>
        </w:rPr>
        <w:t>СФП</w:t>
      </w:r>
    </w:p>
    <w:p w14:paraId="5FA4B599" w14:textId="77777777" w:rsidR="00F01CF2" w:rsidRPr="00F01CF2" w:rsidRDefault="00F01CF2" w:rsidP="00F01CF2">
      <w:pPr>
        <w:widowControl w:val="0"/>
        <w:numPr>
          <w:ilvl w:val="0"/>
          <w:numId w:val="19"/>
        </w:numPr>
        <w:tabs>
          <w:tab w:val="left" w:pos="426"/>
        </w:tabs>
        <w:suppressAutoHyphens/>
        <w:autoSpaceDE w:val="0"/>
        <w:autoSpaceDN w:val="0"/>
        <w:adjustRightInd w:val="0"/>
        <w:spacing w:after="0" w:line="240" w:lineRule="auto"/>
        <w:ind w:left="284"/>
        <w:jc w:val="both"/>
        <w:rPr>
          <w:rFonts w:ascii="Times New Roman" w:hAnsi="Times New Roman"/>
          <w:bCs/>
          <w:sz w:val="24"/>
          <w:szCs w:val="24"/>
        </w:rPr>
      </w:pPr>
      <w:r w:rsidRPr="00F01CF2">
        <w:rPr>
          <w:rFonts w:ascii="Times New Roman" w:hAnsi="Times New Roman"/>
          <w:bCs/>
          <w:sz w:val="24"/>
          <w:szCs w:val="24"/>
        </w:rPr>
        <w:t xml:space="preserve">   </w:t>
      </w:r>
      <w:r w:rsidRPr="00F01CF2">
        <w:rPr>
          <w:rFonts w:ascii="Times New Roman" w:hAnsi="Times New Roman"/>
          <w:bCs/>
          <w:sz w:val="24"/>
          <w:szCs w:val="24"/>
          <w:u w:val="single"/>
        </w:rPr>
        <w:t>Удержание равновесия</w:t>
      </w:r>
      <w:r w:rsidRPr="00F01CF2">
        <w:rPr>
          <w:rFonts w:ascii="Times New Roman" w:hAnsi="Times New Roman"/>
          <w:bCs/>
          <w:sz w:val="24"/>
          <w:szCs w:val="24"/>
        </w:rPr>
        <w:t xml:space="preserve">(с). </w:t>
      </w:r>
      <w:proofErr w:type="spellStart"/>
      <w:r w:rsidRPr="00F01CF2">
        <w:rPr>
          <w:rFonts w:ascii="Times New Roman" w:hAnsi="Times New Roman"/>
          <w:bCs/>
          <w:sz w:val="24"/>
          <w:szCs w:val="24"/>
        </w:rPr>
        <w:t>И.п</w:t>
      </w:r>
      <w:proofErr w:type="spellEnd"/>
      <w:r w:rsidRPr="00F01CF2">
        <w:rPr>
          <w:rFonts w:ascii="Times New Roman" w:hAnsi="Times New Roman"/>
          <w:bCs/>
          <w:sz w:val="24"/>
          <w:szCs w:val="24"/>
        </w:rPr>
        <w:t xml:space="preserve">.- </w:t>
      </w:r>
      <w:r w:rsidRPr="00F01CF2">
        <w:rPr>
          <w:rFonts w:ascii="Times New Roman" w:hAnsi="Times New Roman"/>
          <w:color w:val="000000"/>
          <w:sz w:val="24"/>
          <w:szCs w:val="24"/>
        </w:rPr>
        <w:t>стойка на одной ноге , другая согнута в колене и поднята вперед до прямого угла, руки подняты вверх. Удержание равновесия. Фиксируется время выполнения норматива. Дается одна попытка.</w:t>
      </w:r>
    </w:p>
    <w:p w14:paraId="1D053E08" w14:textId="77777777" w:rsidR="00F01CF2" w:rsidRDefault="00F01CF2" w:rsidP="00F01CF2">
      <w:pPr>
        <w:widowControl w:val="0"/>
        <w:tabs>
          <w:tab w:val="left" w:pos="426"/>
        </w:tabs>
        <w:suppressAutoHyphens/>
        <w:autoSpaceDE w:val="0"/>
        <w:autoSpaceDN w:val="0"/>
        <w:adjustRightInd w:val="0"/>
        <w:spacing w:after="0" w:line="240" w:lineRule="auto"/>
        <w:jc w:val="both"/>
        <w:rPr>
          <w:rFonts w:ascii="Times New Roman" w:hAnsi="Times New Roman"/>
          <w:bCs/>
          <w:sz w:val="24"/>
          <w:szCs w:val="24"/>
        </w:rPr>
      </w:pPr>
    </w:p>
    <w:p w14:paraId="0EDD50B0" w14:textId="5675A69E" w:rsidR="002A59D2" w:rsidRPr="002A59D2" w:rsidRDefault="002A59D2" w:rsidP="002A59D2">
      <w:pPr>
        <w:pStyle w:val="af"/>
        <w:numPr>
          <w:ilvl w:val="0"/>
          <w:numId w:val="19"/>
        </w:numPr>
        <w:tabs>
          <w:tab w:val="left" w:pos="426"/>
        </w:tabs>
        <w:suppressAutoHyphens/>
        <w:jc w:val="both"/>
        <w:rPr>
          <w:bCs/>
          <w:sz w:val="24"/>
          <w:szCs w:val="24"/>
        </w:rPr>
      </w:pPr>
      <w:r w:rsidRPr="002A59D2">
        <w:rPr>
          <w:bCs/>
          <w:sz w:val="24"/>
          <w:szCs w:val="24"/>
          <w:u w:val="single"/>
        </w:rPr>
        <w:t xml:space="preserve">Сгибание и разгибание рук в упоре лежа на </w:t>
      </w:r>
      <w:r>
        <w:rPr>
          <w:bCs/>
          <w:sz w:val="24"/>
          <w:szCs w:val="24"/>
          <w:u w:val="single"/>
        </w:rPr>
        <w:t>параллельных скамейках</w:t>
      </w:r>
      <w:r w:rsidRPr="002A59D2">
        <w:rPr>
          <w:bCs/>
          <w:sz w:val="24"/>
          <w:szCs w:val="24"/>
          <w:u w:val="single"/>
        </w:rPr>
        <w:t>, (кол-во раз)</w:t>
      </w:r>
      <w:r w:rsidRPr="002A59D2">
        <w:rPr>
          <w:bCs/>
          <w:sz w:val="24"/>
          <w:szCs w:val="24"/>
        </w:rPr>
        <w:t xml:space="preserve">. </w:t>
      </w:r>
      <w:proofErr w:type="spellStart"/>
      <w:r w:rsidRPr="002A59D2">
        <w:rPr>
          <w:bCs/>
          <w:sz w:val="24"/>
          <w:szCs w:val="24"/>
        </w:rPr>
        <w:t>И.п</w:t>
      </w:r>
      <w:proofErr w:type="spellEnd"/>
      <w:r w:rsidRPr="002A59D2">
        <w:rPr>
          <w:bCs/>
          <w:sz w:val="24"/>
          <w:szCs w:val="24"/>
        </w:rPr>
        <w:t xml:space="preserve">. – упор </w:t>
      </w:r>
      <w:r>
        <w:rPr>
          <w:bCs/>
          <w:sz w:val="24"/>
          <w:szCs w:val="24"/>
        </w:rPr>
        <w:t>на параллельные скамейки.</w:t>
      </w:r>
      <w:r w:rsidRPr="002A59D2">
        <w:rPr>
          <w:bCs/>
          <w:sz w:val="24"/>
          <w:szCs w:val="24"/>
        </w:rPr>
        <w:t xml:space="preserve"> Не нарушая прямую линию </w:t>
      </w:r>
      <w:proofErr w:type="gramStart"/>
      <w:r w:rsidRPr="002A59D2">
        <w:rPr>
          <w:bCs/>
          <w:sz w:val="24"/>
          <w:szCs w:val="24"/>
        </w:rPr>
        <w:t>тела</w:t>
      </w:r>
      <w:proofErr w:type="gramEnd"/>
      <w:r w:rsidRPr="002A59D2">
        <w:rPr>
          <w:bCs/>
          <w:sz w:val="24"/>
          <w:szCs w:val="24"/>
        </w:rPr>
        <w:t xml:space="preserve"> выполняется сгибание рук и разгибание до полного выпрямления рук. Угол сгибания рук 90*. Дается одна попытка. Пауза между повторениями не должна превышать 3х сек. Фиксируется количество отжиманий при условии правильного выполнения упражнения. Дается одна попытка</w:t>
      </w:r>
    </w:p>
    <w:p w14:paraId="6D2967CF" w14:textId="1F1C4F41" w:rsidR="00F01CF2" w:rsidRPr="002A59D2" w:rsidRDefault="002A59D2" w:rsidP="002A59D2">
      <w:pPr>
        <w:pStyle w:val="af"/>
        <w:numPr>
          <w:ilvl w:val="0"/>
          <w:numId w:val="19"/>
        </w:numPr>
        <w:tabs>
          <w:tab w:val="left" w:pos="426"/>
        </w:tabs>
        <w:suppressAutoHyphens/>
        <w:jc w:val="both"/>
        <w:rPr>
          <w:bCs/>
          <w:sz w:val="24"/>
          <w:szCs w:val="24"/>
        </w:rPr>
      </w:pPr>
      <w:r w:rsidRPr="002A59D2">
        <w:rPr>
          <w:bCs/>
          <w:sz w:val="24"/>
          <w:szCs w:val="24"/>
          <w:u w:val="single"/>
        </w:rPr>
        <w:t>Упражнение «мост»</w:t>
      </w:r>
      <w:r>
        <w:rPr>
          <w:bCs/>
          <w:sz w:val="24"/>
          <w:szCs w:val="24"/>
          <w:u w:val="single"/>
        </w:rPr>
        <w:t xml:space="preserve">. </w:t>
      </w:r>
      <w:r w:rsidRPr="002A59D2">
        <w:rPr>
          <w:bCs/>
          <w:sz w:val="24"/>
          <w:szCs w:val="24"/>
        </w:rPr>
        <w:t>Из</w:t>
      </w:r>
      <w:r>
        <w:rPr>
          <w:bCs/>
          <w:sz w:val="24"/>
          <w:szCs w:val="24"/>
        </w:rPr>
        <w:t xml:space="preserve"> </w:t>
      </w:r>
      <w:proofErr w:type="spellStart"/>
      <w:r>
        <w:rPr>
          <w:bCs/>
          <w:sz w:val="24"/>
          <w:szCs w:val="24"/>
        </w:rPr>
        <w:t>И.п</w:t>
      </w:r>
      <w:proofErr w:type="spellEnd"/>
      <w:r>
        <w:rPr>
          <w:bCs/>
          <w:sz w:val="24"/>
          <w:szCs w:val="24"/>
        </w:rPr>
        <w:t>. лежа на спине , руки и ноги на ширине плеч. Выгнуть спину назад с опорой на ладони и стопы. Отклонение плеч от вертикали  не более 45* . Фиксация положения. Дается одна попытка.</w:t>
      </w:r>
    </w:p>
    <w:p w14:paraId="642356E9" w14:textId="607B185D" w:rsidR="002A59D2" w:rsidRPr="00F01CF2" w:rsidRDefault="002A59D2" w:rsidP="002A59D2">
      <w:pPr>
        <w:numPr>
          <w:ilvl w:val="0"/>
          <w:numId w:val="20"/>
        </w:numPr>
        <w:spacing w:after="0" w:line="240" w:lineRule="auto"/>
        <w:ind w:left="142" w:hanging="142"/>
        <w:jc w:val="both"/>
        <w:rPr>
          <w:rFonts w:ascii="Times New Roman" w:hAnsi="Times New Roman"/>
          <w:bCs/>
          <w:sz w:val="24"/>
          <w:szCs w:val="24"/>
          <w:highlight w:val="white"/>
        </w:rPr>
      </w:pPr>
      <w:r w:rsidRPr="00F01CF2">
        <w:rPr>
          <w:rFonts w:ascii="Times New Roman" w:hAnsi="Times New Roman"/>
          <w:bCs/>
          <w:sz w:val="24"/>
          <w:szCs w:val="24"/>
          <w:u w:val="single"/>
        </w:rPr>
        <w:t>Подъем туловища, (кол-во раз)</w:t>
      </w:r>
      <w:r w:rsidRPr="00F01CF2">
        <w:rPr>
          <w:rFonts w:ascii="Times New Roman" w:hAnsi="Times New Roman"/>
          <w:bCs/>
          <w:sz w:val="24"/>
          <w:szCs w:val="24"/>
        </w:rPr>
        <w:t xml:space="preserve"> </w:t>
      </w:r>
      <w:proofErr w:type="spellStart"/>
      <w:r w:rsidRPr="00F01CF2">
        <w:rPr>
          <w:rFonts w:ascii="Times New Roman" w:hAnsi="Times New Roman"/>
          <w:bCs/>
          <w:sz w:val="24"/>
          <w:szCs w:val="24"/>
        </w:rPr>
        <w:t>И.п</w:t>
      </w:r>
      <w:proofErr w:type="spellEnd"/>
      <w:r w:rsidRPr="00F01CF2">
        <w:rPr>
          <w:rFonts w:ascii="Times New Roman" w:hAnsi="Times New Roman"/>
          <w:bCs/>
          <w:sz w:val="24"/>
          <w:szCs w:val="24"/>
        </w:rPr>
        <w:t xml:space="preserve">. -лежа на спине, ноги согнуты в коленях на ширине плеч, руки согнуты и сжаты в замок за головой. Подъем туловища до касания бедер с возвратом в </w:t>
      </w:r>
      <w:proofErr w:type="spellStart"/>
      <w:r w:rsidRPr="00F01CF2">
        <w:rPr>
          <w:rFonts w:ascii="Times New Roman" w:hAnsi="Times New Roman"/>
          <w:bCs/>
          <w:sz w:val="24"/>
          <w:szCs w:val="24"/>
        </w:rPr>
        <w:t>И.п</w:t>
      </w:r>
      <w:proofErr w:type="spellEnd"/>
      <w:r w:rsidRPr="00F01CF2">
        <w:rPr>
          <w:rFonts w:ascii="Times New Roman" w:hAnsi="Times New Roman"/>
          <w:bCs/>
          <w:sz w:val="24"/>
          <w:szCs w:val="24"/>
        </w:rPr>
        <w:t>. Фиксируется количество раз</w:t>
      </w:r>
      <w:r>
        <w:rPr>
          <w:rFonts w:ascii="Times New Roman" w:hAnsi="Times New Roman"/>
          <w:bCs/>
          <w:sz w:val="24"/>
          <w:szCs w:val="24"/>
        </w:rPr>
        <w:t xml:space="preserve"> за 30 сек</w:t>
      </w:r>
      <w:r w:rsidRPr="00F01CF2">
        <w:rPr>
          <w:rFonts w:ascii="Times New Roman" w:hAnsi="Times New Roman"/>
          <w:bCs/>
          <w:sz w:val="24"/>
          <w:szCs w:val="24"/>
        </w:rPr>
        <w:t>. При размыкании рук попытка не зачитывается.</w:t>
      </w:r>
    </w:p>
    <w:tbl>
      <w:tblPr>
        <w:tblpPr w:leftFromText="180" w:rightFromText="180" w:vertAnchor="text" w:horzAnchor="margin" w:tblpY="148"/>
        <w:tblW w:w="5000" w:type="pct"/>
        <w:tblLayout w:type="fixed"/>
        <w:tblLook w:val="04A0" w:firstRow="1" w:lastRow="0" w:firstColumn="1" w:lastColumn="0" w:noHBand="0" w:noVBand="1"/>
      </w:tblPr>
      <w:tblGrid>
        <w:gridCol w:w="421"/>
        <w:gridCol w:w="3362"/>
        <w:gridCol w:w="1031"/>
        <w:gridCol w:w="708"/>
        <w:gridCol w:w="708"/>
        <w:gridCol w:w="849"/>
        <w:gridCol w:w="708"/>
        <w:gridCol w:w="708"/>
        <w:gridCol w:w="849"/>
      </w:tblGrid>
      <w:tr w:rsidR="002A59D2" w:rsidRPr="0098053F" w14:paraId="39C3CF60" w14:textId="77777777" w:rsidTr="002A59D2">
        <w:trPr>
          <w:cantSplit/>
          <w:trHeight w:val="422"/>
        </w:trPr>
        <w:tc>
          <w:tcPr>
            <w:tcW w:w="421" w:type="dxa"/>
            <w:vMerge w:val="restart"/>
            <w:tcBorders>
              <w:top w:val="single" w:sz="4" w:space="0" w:color="000000"/>
              <w:left w:val="single" w:sz="4" w:space="0" w:color="000000"/>
            </w:tcBorders>
            <w:shd w:val="clear" w:color="auto" w:fill="auto"/>
          </w:tcPr>
          <w:p w14:paraId="6D623F30" w14:textId="77777777" w:rsidR="002A59D2" w:rsidRPr="00500AA6" w:rsidRDefault="002A59D2" w:rsidP="002A59D2">
            <w:pPr>
              <w:pStyle w:val="af1"/>
              <w:rPr>
                <w:rStyle w:val="apple-converted-space"/>
                <w:sz w:val="24"/>
              </w:rPr>
            </w:pPr>
            <w:r w:rsidRPr="00500AA6">
              <w:rPr>
                <w:rStyle w:val="apple-converted-space"/>
                <w:sz w:val="24"/>
              </w:rPr>
              <w:t>№</w:t>
            </w:r>
            <w:r w:rsidRPr="00500AA6">
              <w:rPr>
                <w:rStyle w:val="apple-converted-space"/>
                <w:sz w:val="24"/>
              </w:rPr>
              <w:br/>
              <w:t>п/п</w:t>
            </w:r>
          </w:p>
        </w:tc>
        <w:tc>
          <w:tcPr>
            <w:tcW w:w="3362" w:type="dxa"/>
            <w:vMerge w:val="restart"/>
            <w:tcBorders>
              <w:top w:val="single" w:sz="4" w:space="0" w:color="000000"/>
              <w:left w:val="single" w:sz="4" w:space="0" w:color="000000"/>
            </w:tcBorders>
            <w:shd w:val="clear" w:color="auto" w:fill="auto"/>
          </w:tcPr>
          <w:p w14:paraId="6D1F165A" w14:textId="77777777" w:rsidR="002A59D2" w:rsidRPr="00500AA6" w:rsidRDefault="002A59D2" w:rsidP="002A59D2">
            <w:pPr>
              <w:pStyle w:val="af1"/>
              <w:rPr>
                <w:rStyle w:val="apple-converted-space"/>
                <w:sz w:val="24"/>
              </w:rPr>
            </w:pPr>
            <w:r w:rsidRPr="00500AA6">
              <w:rPr>
                <w:rStyle w:val="apple-converted-space"/>
                <w:sz w:val="24"/>
              </w:rPr>
              <w:t>Упражнения</w:t>
            </w:r>
          </w:p>
        </w:tc>
        <w:tc>
          <w:tcPr>
            <w:tcW w:w="1031" w:type="dxa"/>
            <w:vMerge w:val="restart"/>
            <w:tcBorders>
              <w:top w:val="single" w:sz="4" w:space="0" w:color="000000"/>
              <w:left w:val="single" w:sz="4" w:space="0" w:color="000000"/>
            </w:tcBorders>
            <w:shd w:val="clear" w:color="auto" w:fill="auto"/>
          </w:tcPr>
          <w:p w14:paraId="5CA96A69" w14:textId="77777777" w:rsidR="002A59D2" w:rsidRPr="00500AA6" w:rsidRDefault="002A59D2" w:rsidP="002A59D2">
            <w:pPr>
              <w:pStyle w:val="af1"/>
              <w:rPr>
                <w:rStyle w:val="apple-converted-space"/>
                <w:sz w:val="24"/>
              </w:rPr>
            </w:pPr>
            <w:r w:rsidRPr="00500AA6">
              <w:rPr>
                <w:rStyle w:val="apple-converted-space"/>
                <w:sz w:val="24"/>
              </w:rPr>
              <w:t>Единица измерения</w:t>
            </w:r>
          </w:p>
        </w:tc>
        <w:tc>
          <w:tcPr>
            <w:tcW w:w="2265" w:type="dxa"/>
            <w:gridSpan w:val="3"/>
            <w:tcBorders>
              <w:top w:val="single" w:sz="4" w:space="0" w:color="000000"/>
              <w:left w:val="single" w:sz="4" w:space="0" w:color="000000"/>
              <w:right w:val="single" w:sz="4" w:space="0" w:color="auto"/>
            </w:tcBorders>
            <w:shd w:val="clear" w:color="auto" w:fill="auto"/>
          </w:tcPr>
          <w:p w14:paraId="6A6437C0" w14:textId="77777777" w:rsidR="002A59D2" w:rsidRPr="00500AA6" w:rsidRDefault="002A59D2" w:rsidP="002A59D2">
            <w:pPr>
              <w:pStyle w:val="af1"/>
              <w:jc w:val="center"/>
              <w:rPr>
                <w:rStyle w:val="apple-converted-space"/>
                <w:sz w:val="24"/>
              </w:rPr>
            </w:pPr>
            <w:r w:rsidRPr="00500AA6">
              <w:rPr>
                <w:rStyle w:val="apple-converted-space"/>
                <w:sz w:val="24"/>
              </w:rPr>
              <w:t>Юноши</w:t>
            </w:r>
          </w:p>
        </w:tc>
        <w:tc>
          <w:tcPr>
            <w:tcW w:w="2265" w:type="dxa"/>
            <w:gridSpan w:val="3"/>
            <w:tcBorders>
              <w:top w:val="single" w:sz="4" w:space="0" w:color="000000"/>
              <w:left w:val="single" w:sz="4" w:space="0" w:color="auto"/>
              <w:right w:val="single" w:sz="4" w:space="0" w:color="auto"/>
            </w:tcBorders>
            <w:shd w:val="clear" w:color="auto" w:fill="auto"/>
          </w:tcPr>
          <w:p w14:paraId="21BBB963" w14:textId="77777777" w:rsidR="002A59D2" w:rsidRPr="00500AA6" w:rsidRDefault="002A59D2" w:rsidP="002A59D2">
            <w:pPr>
              <w:pStyle w:val="af1"/>
              <w:jc w:val="center"/>
              <w:rPr>
                <w:rStyle w:val="apple-converted-space"/>
                <w:sz w:val="24"/>
              </w:rPr>
            </w:pPr>
            <w:r w:rsidRPr="00500AA6">
              <w:rPr>
                <w:rStyle w:val="apple-converted-space"/>
                <w:sz w:val="24"/>
              </w:rPr>
              <w:t>Девушки</w:t>
            </w:r>
          </w:p>
        </w:tc>
      </w:tr>
      <w:tr w:rsidR="002A59D2" w:rsidRPr="0098053F" w14:paraId="2DAB115B" w14:textId="77777777" w:rsidTr="002A59D2">
        <w:trPr>
          <w:cantSplit/>
          <w:trHeight w:val="414"/>
        </w:trPr>
        <w:tc>
          <w:tcPr>
            <w:tcW w:w="421" w:type="dxa"/>
            <w:vMerge/>
            <w:tcBorders>
              <w:left w:val="single" w:sz="4" w:space="0" w:color="000000"/>
              <w:bottom w:val="single" w:sz="4" w:space="0" w:color="000000"/>
            </w:tcBorders>
            <w:shd w:val="clear" w:color="auto" w:fill="auto"/>
          </w:tcPr>
          <w:p w14:paraId="27F7697F" w14:textId="77777777" w:rsidR="002A59D2" w:rsidRPr="00500AA6" w:rsidRDefault="002A59D2" w:rsidP="002A59D2">
            <w:pPr>
              <w:pStyle w:val="af1"/>
              <w:rPr>
                <w:rStyle w:val="apple-converted-space"/>
                <w:sz w:val="24"/>
              </w:rPr>
            </w:pPr>
          </w:p>
        </w:tc>
        <w:tc>
          <w:tcPr>
            <w:tcW w:w="3362" w:type="dxa"/>
            <w:vMerge/>
            <w:tcBorders>
              <w:left w:val="single" w:sz="4" w:space="0" w:color="000000"/>
              <w:bottom w:val="single" w:sz="4" w:space="0" w:color="000000"/>
            </w:tcBorders>
            <w:shd w:val="clear" w:color="auto" w:fill="auto"/>
          </w:tcPr>
          <w:p w14:paraId="5996FBE3" w14:textId="77777777" w:rsidR="002A59D2" w:rsidRPr="00500AA6" w:rsidRDefault="002A59D2" w:rsidP="002A59D2">
            <w:pPr>
              <w:pStyle w:val="af1"/>
              <w:rPr>
                <w:rStyle w:val="apple-converted-space"/>
                <w:sz w:val="24"/>
              </w:rPr>
            </w:pPr>
          </w:p>
        </w:tc>
        <w:tc>
          <w:tcPr>
            <w:tcW w:w="1031" w:type="dxa"/>
            <w:vMerge/>
            <w:tcBorders>
              <w:left w:val="single" w:sz="4" w:space="0" w:color="000000"/>
              <w:bottom w:val="single" w:sz="4" w:space="0" w:color="000000"/>
            </w:tcBorders>
            <w:shd w:val="clear" w:color="auto" w:fill="auto"/>
          </w:tcPr>
          <w:p w14:paraId="104A09A3" w14:textId="77777777" w:rsidR="002A59D2" w:rsidRPr="00500AA6" w:rsidRDefault="002A59D2" w:rsidP="002A59D2">
            <w:pPr>
              <w:pStyle w:val="af1"/>
              <w:rPr>
                <w:rStyle w:val="apple-converted-space"/>
                <w:sz w:val="24"/>
              </w:rPr>
            </w:pPr>
          </w:p>
        </w:tc>
        <w:tc>
          <w:tcPr>
            <w:tcW w:w="708" w:type="dxa"/>
            <w:tcBorders>
              <w:top w:val="single" w:sz="4" w:space="0" w:color="auto"/>
              <w:left w:val="single" w:sz="4" w:space="0" w:color="000000"/>
              <w:bottom w:val="single" w:sz="4" w:space="0" w:color="000000"/>
              <w:right w:val="single" w:sz="4" w:space="0" w:color="auto"/>
            </w:tcBorders>
            <w:shd w:val="clear" w:color="auto" w:fill="auto"/>
          </w:tcPr>
          <w:p w14:paraId="03606159" w14:textId="77777777" w:rsidR="002A59D2" w:rsidRPr="00500AA6" w:rsidRDefault="002A59D2" w:rsidP="002A59D2">
            <w:pPr>
              <w:pStyle w:val="af1"/>
              <w:jc w:val="center"/>
              <w:rPr>
                <w:rStyle w:val="apple-converted-space"/>
                <w:b/>
                <w:bCs/>
                <w:sz w:val="24"/>
              </w:rPr>
            </w:pPr>
            <w:r w:rsidRPr="00500AA6">
              <w:rPr>
                <w:rStyle w:val="apple-converted-space"/>
                <w:b/>
                <w:bCs/>
                <w:sz w:val="24"/>
              </w:rPr>
              <w:t>5</w:t>
            </w:r>
          </w:p>
        </w:tc>
        <w:tc>
          <w:tcPr>
            <w:tcW w:w="708" w:type="dxa"/>
            <w:tcBorders>
              <w:top w:val="single" w:sz="4" w:space="0" w:color="auto"/>
              <w:left w:val="single" w:sz="4" w:space="0" w:color="000000"/>
              <w:bottom w:val="single" w:sz="4" w:space="0" w:color="000000"/>
              <w:right w:val="single" w:sz="4" w:space="0" w:color="auto"/>
            </w:tcBorders>
            <w:shd w:val="clear" w:color="auto" w:fill="auto"/>
          </w:tcPr>
          <w:p w14:paraId="2383507A" w14:textId="77777777" w:rsidR="002A59D2" w:rsidRPr="00500AA6" w:rsidRDefault="002A59D2" w:rsidP="002A59D2">
            <w:pPr>
              <w:pStyle w:val="af1"/>
              <w:jc w:val="center"/>
              <w:rPr>
                <w:rStyle w:val="apple-converted-space"/>
                <w:b/>
                <w:bCs/>
                <w:sz w:val="24"/>
              </w:rPr>
            </w:pPr>
            <w:r w:rsidRPr="00500AA6">
              <w:rPr>
                <w:rStyle w:val="apple-converted-space"/>
                <w:b/>
                <w:bCs/>
                <w:sz w:val="24"/>
              </w:rPr>
              <w:t>4</w:t>
            </w:r>
          </w:p>
        </w:tc>
        <w:tc>
          <w:tcPr>
            <w:tcW w:w="849" w:type="dxa"/>
            <w:tcBorders>
              <w:top w:val="single" w:sz="4" w:space="0" w:color="auto"/>
              <w:left w:val="single" w:sz="4" w:space="0" w:color="000000"/>
              <w:bottom w:val="single" w:sz="4" w:space="0" w:color="000000"/>
              <w:right w:val="single" w:sz="4" w:space="0" w:color="auto"/>
            </w:tcBorders>
            <w:shd w:val="clear" w:color="auto" w:fill="auto"/>
          </w:tcPr>
          <w:p w14:paraId="7FB3142F" w14:textId="77777777" w:rsidR="002A59D2" w:rsidRPr="00500AA6" w:rsidRDefault="002A59D2" w:rsidP="002A59D2">
            <w:pPr>
              <w:pStyle w:val="af1"/>
              <w:jc w:val="center"/>
              <w:rPr>
                <w:rStyle w:val="apple-converted-space"/>
                <w:b/>
                <w:bCs/>
                <w:sz w:val="24"/>
              </w:rPr>
            </w:pPr>
            <w:r w:rsidRPr="00500AA6">
              <w:rPr>
                <w:rStyle w:val="apple-converted-space"/>
                <w:b/>
                <w:bCs/>
                <w:sz w:val="2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41A544D" w14:textId="77777777" w:rsidR="002A59D2" w:rsidRPr="00500AA6" w:rsidRDefault="002A59D2" w:rsidP="002A59D2">
            <w:pPr>
              <w:pStyle w:val="af1"/>
              <w:jc w:val="center"/>
              <w:rPr>
                <w:rStyle w:val="apple-converted-space"/>
                <w:b/>
                <w:bCs/>
                <w:sz w:val="24"/>
              </w:rPr>
            </w:pPr>
            <w:r w:rsidRPr="00500AA6">
              <w:rPr>
                <w:rStyle w:val="apple-converted-space"/>
                <w:b/>
                <w:bCs/>
                <w:sz w:val="24"/>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120BFF3" w14:textId="77777777" w:rsidR="002A59D2" w:rsidRPr="00500AA6" w:rsidRDefault="002A59D2" w:rsidP="002A59D2">
            <w:pPr>
              <w:pStyle w:val="af1"/>
              <w:jc w:val="center"/>
              <w:rPr>
                <w:rStyle w:val="apple-converted-space"/>
                <w:b/>
                <w:bCs/>
                <w:sz w:val="24"/>
              </w:rPr>
            </w:pPr>
            <w:r w:rsidRPr="00500AA6">
              <w:rPr>
                <w:rStyle w:val="apple-converted-space"/>
                <w:b/>
                <w:bCs/>
                <w:sz w:val="24"/>
              </w:rPr>
              <w:t>4</w:t>
            </w:r>
          </w:p>
        </w:tc>
        <w:tc>
          <w:tcPr>
            <w:tcW w:w="849" w:type="dxa"/>
            <w:tcBorders>
              <w:top w:val="single" w:sz="4" w:space="0" w:color="auto"/>
              <w:left w:val="single" w:sz="4" w:space="0" w:color="auto"/>
              <w:bottom w:val="single" w:sz="4" w:space="0" w:color="000000"/>
              <w:right w:val="single" w:sz="4" w:space="0" w:color="auto"/>
            </w:tcBorders>
            <w:shd w:val="clear" w:color="auto" w:fill="auto"/>
          </w:tcPr>
          <w:p w14:paraId="7070AD08" w14:textId="77777777" w:rsidR="002A59D2" w:rsidRPr="00500AA6" w:rsidRDefault="002A59D2" w:rsidP="002A59D2">
            <w:pPr>
              <w:pStyle w:val="af1"/>
              <w:jc w:val="center"/>
              <w:rPr>
                <w:rStyle w:val="apple-converted-space"/>
                <w:b/>
                <w:bCs/>
                <w:sz w:val="24"/>
              </w:rPr>
            </w:pPr>
            <w:r w:rsidRPr="00500AA6">
              <w:rPr>
                <w:rStyle w:val="apple-converted-space"/>
                <w:b/>
                <w:bCs/>
                <w:sz w:val="24"/>
              </w:rPr>
              <w:t>3</w:t>
            </w:r>
          </w:p>
        </w:tc>
      </w:tr>
      <w:tr w:rsidR="002A59D2" w:rsidRPr="0098053F" w14:paraId="3F9FA997" w14:textId="77777777" w:rsidTr="002A59D2">
        <w:trPr>
          <w:cantSplit/>
          <w:trHeight w:val="20"/>
        </w:trPr>
        <w:tc>
          <w:tcPr>
            <w:tcW w:w="4814" w:type="dxa"/>
            <w:gridSpan w:val="3"/>
            <w:tcBorders>
              <w:left w:val="single" w:sz="4" w:space="0" w:color="000000"/>
              <w:bottom w:val="single" w:sz="4" w:space="0" w:color="000000"/>
              <w:right w:val="single" w:sz="4" w:space="0" w:color="auto"/>
            </w:tcBorders>
            <w:shd w:val="clear" w:color="auto" w:fill="auto"/>
          </w:tcPr>
          <w:p w14:paraId="16C596DE" w14:textId="77777777" w:rsidR="002A59D2" w:rsidRPr="00500AA6" w:rsidRDefault="002A59D2" w:rsidP="002A59D2">
            <w:pPr>
              <w:pStyle w:val="af1"/>
              <w:rPr>
                <w:rStyle w:val="apple-converted-space"/>
                <w:sz w:val="24"/>
              </w:rPr>
            </w:pPr>
            <w:r w:rsidRPr="00500AA6">
              <w:rPr>
                <w:rStyle w:val="apple-converted-space"/>
                <w:sz w:val="24"/>
              </w:rPr>
              <w:t xml:space="preserve"> Нормативы общей физической подготовки</w:t>
            </w:r>
          </w:p>
        </w:tc>
        <w:tc>
          <w:tcPr>
            <w:tcW w:w="2265" w:type="dxa"/>
            <w:gridSpan w:val="3"/>
            <w:tcBorders>
              <w:left w:val="single" w:sz="4" w:space="0" w:color="auto"/>
              <w:bottom w:val="single" w:sz="4" w:space="0" w:color="000000"/>
            </w:tcBorders>
            <w:shd w:val="clear" w:color="auto" w:fill="auto"/>
          </w:tcPr>
          <w:p w14:paraId="35398F14" w14:textId="77777777" w:rsidR="002A59D2" w:rsidRPr="00500AA6" w:rsidRDefault="002A59D2" w:rsidP="002A59D2">
            <w:pPr>
              <w:pStyle w:val="af1"/>
              <w:rPr>
                <w:rStyle w:val="apple-converted-space"/>
                <w:sz w:val="24"/>
              </w:rPr>
            </w:pPr>
          </w:p>
        </w:tc>
        <w:tc>
          <w:tcPr>
            <w:tcW w:w="2265" w:type="dxa"/>
            <w:gridSpan w:val="3"/>
            <w:tcBorders>
              <w:left w:val="single" w:sz="4" w:space="0" w:color="auto"/>
              <w:bottom w:val="single" w:sz="4" w:space="0" w:color="000000"/>
              <w:right w:val="single" w:sz="4" w:space="0" w:color="auto"/>
            </w:tcBorders>
            <w:shd w:val="clear" w:color="auto" w:fill="auto"/>
          </w:tcPr>
          <w:p w14:paraId="7C32B03A" w14:textId="77777777" w:rsidR="002A59D2" w:rsidRPr="00500AA6" w:rsidRDefault="002A59D2" w:rsidP="002A59D2">
            <w:pPr>
              <w:pStyle w:val="af1"/>
              <w:rPr>
                <w:rStyle w:val="apple-converted-space"/>
                <w:sz w:val="24"/>
              </w:rPr>
            </w:pPr>
          </w:p>
        </w:tc>
      </w:tr>
      <w:tr w:rsidR="002A59D2" w:rsidRPr="0098053F" w14:paraId="23DC6D07" w14:textId="77777777" w:rsidTr="002A59D2">
        <w:trPr>
          <w:cantSplit/>
          <w:trHeight w:val="318"/>
        </w:trPr>
        <w:tc>
          <w:tcPr>
            <w:tcW w:w="421" w:type="dxa"/>
            <w:tcBorders>
              <w:left w:val="single" w:sz="4" w:space="0" w:color="000000"/>
              <w:bottom w:val="single" w:sz="4" w:space="0" w:color="000000"/>
            </w:tcBorders>
            <w:shd w:val="clear" w:color="auto" w:fill="auto"/>
          </w:tcPr>
          <w:p w14:paraId="6B39DDE5" w14:textId="77777777" w:rsidR="002A59D2" w:rsidRPr="00500AA6" w:rsidRDefault="002A59D2" w:rsidP="002A59D2">
            <w:pPr>
              <w:pStyle w:val="af1"/>
              <w:rPr>
                <w:rStyle w:val="apple-converted-space"/>
                <w:sz w:val="24"/>
              </w:rPr>
            </w:pPr>
            <w:r w:rsidRPr="00500AA6">
              <w:rPr>
                <w:rStyle w:val="apple-converted-space"/>
                <w:sz w:val="24"/>
              </w:rPr>
              <w:t>1.</w:t>
            </w:r>
          </w:p>
        </w:tc>
        <w:tc>
          <w:tcPr>
            <w:tcW w:w="3362" w:type="dxa"/>
            <w:tcBorders>
              <w:left w:val="single" w:sz="4" w:space="0" w:color="000000"/>
              <w:bottom w:val="single" w:sz="4" w:space="0" w:color="000000"/>
            </w:tcBorders>
            <w:shd w:val="clear" w:color="auto" w:fill="auto"/>
          </w:tcPr>
          <w:p w14:paraId="26028471" w14:textId="77777777" w:rsidR="002A59D2" w:rsidRPr="00500AA6" w:rsidRDefault="002A59D2" w:rsidP="002A59D2">
            <w:pPr>
              <w:pStyle w:val="af1"/>
              <w:rPr>
                <w:rStyle w:val="apple-converted-space"/>
                <w:sz w:val="24"/>
              </w:rPr>
            </w:pPr>
            <w:r w:rsidRPr="00500AA6">
              <w:rPr>
                <w:rStyle w:val="apple-converted-space"/>
                <w:sz w:val="24"/>
              </w:rPr>
              <w:t>Бег на 20 м</w:t>
            </w:r>
          </w:p>
        </w:tc>
        <w:tc>
          <w:tcPr>
            <w:tcW w:w="1031" w:type="dxa"/>
            <w:tcBorders>
              <w:left w:val="single" w:sz="4" w:space="0" w:color="000000"/>
              <w:bottom w:val="single" w:sz="4" w:space="0" w:color="auto"/>
            </w:tcBorders>
            <w:shd w:val="clear" w:color="auto" w:fill="auto"/>
          </w:tcPr>
          <w:p w14:paraId="499FAC68" w14:textId="77777777" w:rsidR="002A59D2" w:rsidRPr="00500AA6" w:rsidRDefault="002A59D2" w:rsidP="002A59D2">
            <w:pPr>
              <w:pStyle w:val="af1"/>
              <w:rPr>
                <w:rStyle w:val="apple-converted-space"/>
                <w:sz w:val="24"/>
              </w:rPr>
            </w:pPr>
            <w:r w:rsidRPr="00500AA6">
              <w:rPr>
                <w:rStyle w:val="apple-converted-space"/>
                <w:sz w:val="24"/>
              </w:rPr>
              <w:t>с</w:t>
            </w:r>
          </w:p>
        </w:tc>
        <w:tc>
          <w:tcPr>
            <w:tcW w:w="708" w:type="dxa"/>
            <w:tcBorders>
              <w:left w:val="single" w:sz="4" w:space="0" w:color="000000"/>
              <w:bottom w:val="single" w:sz="4" w:space="0" w:color="auto"/>
              <w:right w:val="single" w:sz="4" w:space="0" w:color="auto"/>
            </w:tcBorders>
            <w:shd w:val="clear" w:color="auto" w:fill="auto"/>
          </w:tcPr>
          <w:p w14:paraId="0DA5E4F4" w14:textId="77777777" w:rsidR="002A59D2" w:rsidRPr="00500AA6" w:rsidRDefault="002A59D2" w:rsidP="002A59D2">
            <w:pPr>
              <w:pStyle w:val="af1"/>
              <w:rPr>
                <w:rStyle w:val="apple-converted-space"/>
                <w:sz w:val="24"/>
              </w:rPr>
            </w:pPr>
            <w:r>
              <w:rPr>
                <w:rStyle w:val="apple-converted-space"/>
                <w:sz w:val="24"/>
              </w:rPr>
              <w:t>4,1</w:t>
            </w:r>
          </w:p>
        </w:tc>
        <w:tc>
          <w:tcPr>
            <w:tcW w:w="708" w:type="dxa"/>
            <w:tcBorders>
              <w:left w:val="single" w:sz="4" w:space="0" w:color="000000"/>
              <w:bottom w:val="single" w:sz="4" w:space="0" w:color="auto"/>
              <w:right w:val="single" w:sz="4" w:space="0" w:color="auto"/>
            </w:tcBorders>
            <w:shd w:val="clear" w:color="auto" w:fill="auto"/>
          </w:tcPr>
          <w:p w14:paraId="304D2FF2" w14:textId="77777777" w:rsidR="002A59D2" w:rsidRPr="00500AA6" w:rsidRDefault="002A59D2" w:rsidP="002A59D2">
            <w:pPr>
              <w:pStyle w:val="af1"/>
              <w:rPr>
                <w:rStyle w:val="apple-converted-space"/>
                <w:sz w:val="24"/>
              </w:rPr>
            </w:pPr>
            <w:r>
              <w:rPr>
                <w:rStyle w:val="apple-converted-space"/>
                <w:sz w:val="24"/>
              </w:rPr>
              <w:t>4,3</w:t>
            </w:r>
          </w:p>
        </w:tc>
        <w:tc>
          <w:tcPr>
            <w:tcW w:w="849" w:type="dxa"/>
            <w:tcBorders>
              <w:left w:val="single" w:sz="4" w:space="0" w:color="000000"/>
              <w:bottom w:val="single" w:sz="4" w:space="0" w:color="auto"/>
              <w:right w:val="single" w:sz="4" w:space="0" w:color="auto"/>
            </w:tcBorders>
            <w:shd w:val="clear" w:color="auto" w:fill="auto"/>
          </w:tcPr>
          <w:p w14:paraId="1C351F72" w14:textId="77777777" w:rsidR="002A59D2" w:rsidRPr="00500AA6" w:rsidRDefault="002A59D2" w:rsidP="002A59D2">
            <w:pPr>
              <w:pStyle w:val="af1"/>
              <w:rPr>
                <w:rStyle w:val="apple-converted-space"/>
                <w:sz w:val="24"/>
              </w:rPr>
            </w:pPr>
            <w:r>
              <w:rPr>
                <w:rStyle w:val="apple-converted-space"/>
                <w:sz w:val="24"/>
              </w:rPr>
              <w:t>4,5</w:t>
            </w:r>
          </w:p>
        </w:tc>
        <w:tc>
          <w:tcPr>
            <w:tcW w:w="708" w:type="dxa"/>
            <w:tcBorders>
              <w:left w:val="single" w:sz="4" w:space="0" w:color="auto"/>
              <w:bottom w:val="single" w:sz="4" w:space="0" w:color="auto"/>
              <w:right w:val="single" w:sz="4" w:space="0" w:color="auto"/>
            </w:tcBorders>
            <w:shd w:val="clear" w:color="auto" w:fill="auto"/>
          </w:tcPr>
          <w:p w14:paraId="3D042BA9" w14:textId="77777777" w:rsidR="002A59D2" w:rsidRPr="00500AA6" w:rsidRDefault="002A59D2" w:rsidP="002A59D2">
            <w:pPr>
              <w:pStyle w:val="af1"/>
              <w:rPr>
                <w:rStyle w:val="apple-converted-space"/>
                <w:sz w:val="24"/>
              </w:rPr>
            </w:pPr>
            <w:r>
              <w:rPr>
                <w:rStyle w:val="apple-converted-space"/>
                <w:sz w:val="24"/>
              </w:rPr>
              <w:t>4,4</w:t>
            </w:r>
          </w:p>
        </w:tc>
        <w:tc>
          <w:tcPr>
            <w:tcW w:w="708" w:type="dxa"/>
            <w:tcBorders>
              <w:left w:val="single" w:sz="4" w:space="0" w:color="auto"/>
              <w:bottom w:val="single" w:sz="4" w:space="0" w:color="auto"/>
              <w:right w:val="single" w:sz="4" w:space="0" w:color="auto"/>
            </w:tcBorders>
            <w:shd w:val="clear" w:color="auto" w:fill="auto"/>
          </w:tcPr>
          <w:p w14:paraId="640BC4AA" w14:textId="77777777" w:rsidR="002A59D2" w:rsidRPr="00500AA6" w:rsidRDefault="002A59D2" w:rsidP="002A59D2">
            <w:pPr>
              <w:pStyle w:val="af1"/>
              <w:rPr>
                <w:rStyle w:val="apple-converted-space"/>
                <w:sz w:val="24"/>
              </w:rPr>
            </w:pPr>
            <w:r>
              <w:rPr>
                <w:rStyle w:val="apple-converted-space"/>
                <w:sz w:val="24"/>
              </w:rPr>
              <w:t>4,6</w:t>
            </w:r>
          </w:p>
        </w:tc>
        <w:tc>
          <w:tcPr>
            <w:tcW w:w="849" w:type="dxa"/>
            <w:tcBorders>
              <w:left w:val="single" w:sz="4" w:space="0" w:color="auto"/>
              <w:bottom w:val="single" w:sz="4" w:space="0" w:color="auto"/>
              <w:right w:val="single" w:sz="4" w:space="0" w:color="auto"/>
            </w:tcBorders>
            <w:shd w:val="clear" w:color="auto" w:fill="auto"/>
          </w:tcPr>
          <w:p w14:paraId="32849888" w14:textId="77777777" w:rsidR="002A59D2" w:rsidRPr="00500AA6" w:rsidRDefault="002A59D2" w:rsidP="002A59D2">
            <w:pPr>
              <w:pStyle w:val="af1"/>
              <w:rPr>
                <w:rStyle w:val="apple-converted-space"/>
                <w:sz w:val="24"/>
              </w:rPr>
            </w:pPr>
            <w:r>
              <w:rPr>
                <w:rStyle w:val="apple-converted-space"/>
                <w:sz w:val="24"/>
              </w:rPr>
              <w:t>4,8</w:t>
            </w:r>
          </w:p>
        </w:tc>
      </w:tr>
      <w:tr w:rsidR="002A59D2" w:rsidRPr="0098053F" w14:paraId="027BEB10" w14:textId="77777777" w:rsidTr="002A59D2">
        <w:trPr>
          <w:cantSplit/>
          <w:trHeight w:val="267"/>
        </w:trPr>
        <w:tc>
          <w:tcPr>
            <w:tcW w:w="421" w:type="dxa"/>
            <w:tcBorders>
              <w:left w:val="single" w:sz="4" w:space="0" w:color="000000"/>
              <w:bottom w:val="single" w:sz="4" w:space="0" w:color="000000"/>
            </w:tcBorders>
            <w:shd w:val="clear" w:color="auto" w:fill="auto"/>
          </w:tcPr>
          <w:p w14:paraId="5A4F744B" w14:textId="77777777" w:rsidR="002A59D2" w:rsidRPr="00500AA6" w:rsidRDefault="002A59D2" w:rsidP="002A59D2">
            <w:pPr>
              <w:pStyle w:val="af1"/>
              <w:rPr>
                <w:rStyle w:val="apple-converted-space"/>
                <w:sz w:val="24"/>
              </w:rPr>
            </w:pPr>
            <w:r w:rsidRPr="00500AA6">
              <w:rPr>
                <w:rStyle w:val="apple-converted-space"/>
                <w:sz w:val="24"/>
              </w:rPr>
              <w:t>2.</w:t>
            </w:r>
          </w:p>
        </w:tc>
        <w:tc>
          <w:tcPr>
            <w:tcW w:w="3362" w:type="dxa"/>
            <w:tcBorders>
              <w:left w:val="single" w:sz="4" w:space="0" w:color="000000"/>
              <w:bottom w:val="single" w:sz="4" w:space="0" w:color="000000"/>
            </w:tcBorders>
            <w:shd w:val="clear" w:color="auto" w:fill="auto"/>
          </w:tcPr>
          <w:p w14:paraId="352D376A" w14:textId="77777777" w:rsidR="002A59D2" w:rsidRPr="00500AA6" w:rsidRDefault="002A59D2" w:rsidP="002A59D2">
            <w:pPr>
              <w:pStyle w:val="af1"/>
              <w:rPr>
                <w:rStyle w:val="apple-converted-space"/>
                <w:sz w:val="24"/>
              </w:rPr>
            </w:pPr>
            <w:r w:rsidRPr="00500AA6">
              <w:rPr>
                <w:rStyle w:val="apple-converted-space"/>
                <w:sz w:val="24"/>
              </w:rPr>
              <w:t>Челночный бег 3x10 м</w:t>
            </w:r>
          </w:p>
        </w:tc>
        <w:tc>
          <w:tcPr>
            <w:tcW w:w="1031" w:type="dxa"/>
            <w:tcBorders>
              <w:top w:val="single" w:sz="4" w:space="0" w:color="auto"/>
              <w:left w:val="single" w:sz="4" w:space="0" w:color="000000"/>
              <w:bottom w:val="single" w:sz="4" w:space="0" w:color="auto"/>
            </w:tcBorders>
            <w:shd w:val="clear" w:color="auto" w:fill="auto"/>
          </w:tcPr>
          <w:p w14:paraId="22B3B301" w14:textId="77777777" w:rsidR="002A59D2" w:rsidRPr="00500AA6" w:rsidRDefault="002A59D2" w:rsidP="002A59D2">
            <w:pPr>
              <w:pStyle w:val="af1"/>
              <w:rPr>
                <w:rStyle w:val="apple-converted-space"/>
                <w:sz w:val="24"/>
              </w:rPr>
            </w:pPr>
            <w:r w:rsidRPr="00500AA6">
              <w:rPr>
                <w:rStyle w:val="apple-converted-space"/>
                <w:sz w:val="24"/>
              </w:rPr>
              <w:t>с</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62E6EA81" w14:textId="77777777" w:rsidR="002A59D2" w:rsidRPr="00500AA6" w:rsidRDefault="002A59D2" w:rsidP="002A59D2">
            <w:pPr>
              <w:pStyle w:val="af1"/>
              <w:rPr>
                <w:rStyle w:val="apple-converted-space"/>
                <w:sz w:val="24"/>
              </w:rPr>
            </w:pPr>
            <w:r>
              <w:rPr>
                <w:rStyle w:val="apple-converted-space"/>
                <w:sz w:val="24"/>
              </w:rPr>
              <w:t>12,6</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4FBF3918" w14:textId="77777777" w:rsidR="002A59D2" w:rsidRPr="00500AA6" w:rsidRDefault="002A59D2" w:rsidP="002A59D2">
            <w:pPr>
              <w:pStyle w:val="af1"/>
              <w:rPr>
                <w:rStyle w:val="apple-converted-space"/>
                <w:sz w:val="24"/>
              </w:rPr>
            </w:pPr>
            <w:r>
              <w:rPr>
                <w:rStyle w:val="apple-converted-space"/>
                <w:sz w:val="24"/>
              </w:rPr>
              <w:t>12,8</w:t>
            </w:r>
          </w:p>
        </w:tc>
        <w:tc>
          <w:tcPr>
            <w:tcW w:w="849" w:type="dxa"/>
            <w:tcBorders>
              <w:top w:val="single" w:sz="4" w:space="0" w:color="auto"/>
              <w:left w:val="single" w:sz="4" w:space="0" w:color="000000"/>
              <w:bottom w:val="single" w:sz="4" w:space="0" w:color="auto"/>
              <w:right w:val="single" w:sz="4" w:space="0" w:color="auto"/>
            </w:tcBorders>
            <w:shd w:val="clear" w:color="auto" w:fill="auto"/>
          </w:tcPr>
          <w:p w14:paraId="75FE2C93" w14:textId="77777777" w:rsidR="002A59D2" w:rsidRPr="00500AA6" w:rsidRDefault="002A59D2" w:rsidP="002A59D2">
            <w:pPr>
              <w:pStyle w:val="af1"/>
              <w:rPr>
                <w:rStyle w:val="apple-converted-space"/>
                <w:sz w:val="24"/>
              </w:rPr>
            </w:pPr>
            <w:r>
              <w:rPr>
                <w:rStyle w:val="apple-converted-space"/>
                <w:sz w:val="24"/>
              </w:rPr>
              <w:t>13,0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30101F5" w14:textId="77777777" w:rsidR="002A59D2" w:rsidRPr="00500AA6" w:rsidRDefault="002A59D2" w:rsidP="002A59D2">
            <w:pPr>
              <w:pStyle w:val="af1"/>
              <w:rPr>
                <w:rStyle w:val="apple-converted-space"/>
                <w:sz w:val="24"/>
              </w:rPr>
            </w:pPr>
            <w:r>
              <w:rPr>
                <w:rStyle w:val="apple-converted-space"/>
                <w:sz w:val="24"/>
              </w:rPr>
              <w:t>13,0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8B4E5E6" w14:textId="77777777" w:rsidR="002A59D2" w:rsidRPr="00500AA6" w:rsidRDefault="002A59D2" w:rsidP="002A59D2">
            <w:pPr>
              <w:pStyle w:val="af1"/>
              <w:rPr>
                <w:rStyle w:val="apple-converted-space"/>
                <w:sz w:val="24"/>
              </w:rPr>
            </w:pPr>
            <w:r>
              <w:rPr>
                <w:rStyle w:val="apple-converted-space"/>
                <w:sz w:val="24"/>
              </w:rPr>
              <w:t>13,2</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5EE496D9" w14:textId="77777777" w:rsidR="002A59D2" w:rsidRPr="00500AA6" w:rsidRDefault="002A59D2" w:rsidP="002A59D2">
            <w:pPr>
              <w:pStyle w:val="af1"/>
              <w:rPr>
                <w:rStyle w:val="apple-converted-space"/>
                <w:sz w:val="24"/>
              </w:rPr>
            </w:pPr>
            <w:r>
              <w:rPr>
                <w:rStyle w:val="apple-converted-space"/>
                <w:sz w:val="24"/>
              </w:rPr>
              <w:t>13,5</w:t>
            </w:r>
          </w:p>
        </w:tc>
      </w:tr>
      <w:tr w:rsidR="002A59D2" w:rsidRPr="0098053F" w14:paraId="536ED1FB" w14:textId="77777777" w:rsidTr="002A59D2">
        <w:trPr>
          <w:cantSplit/>
          <w:trHeight w:val="284"/>
        </w:trPr>
        <w:tc>
          <w:tcPr>
            <w:tcW w:w="421" w:type="dxa"/>
            <w:tcBorders>
              <w:left w:val="single" w:sz="4" w:space="0" w:color="000000"/>
              <w:bottom w:val="single" w:sz="4" w:space="0" w:color="000000"/>
            </w:tcBorders>
            <w:shd w:val="clear" w:color="auto" w:fill="auto"/>
          </w:tcPr>
          <w:p w14:paraId="66F56B53" w14:textId="77777777" w:rsidR="002A59D2" w:rsidRPr="00500AA6" w:rsidRDefault="002A59D2" w:rsidP="002A59D2">
            <w:pPr>
              <w:pStyle w:val="af1"/>
              <w:rPr>
                <w:rStyle w:val="apple-converted-space"/>
                <w:sz w:val="24"/>
              </w:rPr>
            </w:pPr>
            <w:r w:rsidRPr="00500AA6">
              <w:rPr>
                <w:rStyle w:val="apple-converted-space"/>
                <w:sz w:val="24"/>
              </w:rPr>
              <w:t>3.</w:t>
            </w:r>
          </w:p>
        </w:tc>
        <w:tc>
          <w:tcPr>
            <w:tcW w:w="3362" w:type="dxa"/>
            <w:tcBorders>
              <w:left w:val="single" w:sz="4" w:space="0" w:color="000000"/>
              <w:bottom w:val="single" w:sz="4" w:space="0" w:color="000000"/>
            </w:tcBorders>
            <w:shd w:val="clear" w:color="auto" w:fill="auto"/>
          </w:tcPr>
          <w:p w14:paraId="702336EE" w14:textId="77777777" w:rsidR="002A59D2" w:rsidRPr="00500AA6" w:rsidRDefault="002A59D2" w:rsidP="002A59D2">
            <w:pPr>
              <w:pStyle w:val="af1"/>
              <w:rPr>
                <w:rStyle w:val="apple-converted-space"/>
                <w:sz w:val="24"/>
              </w:rPr>
            </w:pPr>
            <w:r w:rsidRPr="00500AA6">
              <w:rPr>
                <w:rStyle w:val="apple-converted-space"/>
                <w:sz w:val="24"/>
              </w:rPr>
              <w:t>Бег непрерывный в свободном темпе</w:t>
            </w:r>
          </w:p>
        </w:tc>
        <w:tc>
          <w:tcPr>
            <w:tcW w:w="1031" w:type="dxa"/>
            <w:tcBorders>
              <w:top w:val="single" w:sz="4" w:space="0" w:color="auto"/>
              <w:left w:val="single" w:sz="4" w:space="0" w:color="000000"/>
              <w:bottom w:val="single" w:sz="4" w:space="0" w:color="auto"/>
            </w:tcBorders>
            <w:shd w:val="clear" w:color="auto" w:fill="auto"/>
          </w:tcPr>
          <w:p w14:paraId="11FF28E6" w14:textId="77777777" w:rsidR="002A59D2" w:rsidRPr="00500AA6" w:rsidRDefault="002A59D2" w:rsidP="002A59D2">
            <w:pPr>
              <w:pStyle w:val="af1"/>
              <w:rPr>
                <w:rStyle w:val="apple-converted-space"/>
                <w:sz w:val="24"/>
              </w:rPr>
            </w:pPr>
            <w:r w:rsidRPr="00500AA6">
              <w:rPr>
                <w:rStyle w:val="apple-converted-space"/>
                <w:sz w:val="24"/>
              </w:rPr>
              <w:t>мин</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04D0AA58" w14:textId="77777777" w:rsidR="002A59D2" w:rsidRPr="00500AA6" w:rsidRDefault="002A59D2" w:rsidP="002A59D2">
            <w:pPr>
              <w:pStyle w:val="af1"/>
              <w:rPr>
                <w:rStyle w:val="apple-converted-space"/>
                <w:sz w:val="24"/>
              </w:rPr>
            </w:pPr>
            <w:r>
              <w:rPr>
                <w:rStyle w:val="apple-converted-space"/>
                <w:sz w:val="24"/>
              </w:rPr>
              <w:t>16</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54239A94" w14:textId="77777777" w:rsidR="002A59D2" w:rsidRPr="00500AA6" w:rsidRDefault="002A59D2" w:rsidP="002A59D2">
            <w:pPr>
              <w:pStyle w:val="af1"/>
              <w:rPr>
                <w:rStyle w:val="apple-converted-space"/>
                <w:sz w:val="24"/>
              </w:rPr>
            </w:pPr>
            <w:r>
              <w:rPr>
                <w:rStyle w:val="apple-converted-space"/>
                <w:sz w:val="24"/>
              </w:rPr>
              <w:t>14</w:t>
            </w:r>
          </w:p>
        </w:tc>
        <w:tc>
          <w:tcPr>
            <w:tcW w:w="849" w:type="dxa"/>
            <w:tcBorders>
              <w:top w:val="single" w:sz="4" w:space="0" w:color="auto"/>
              <w:left w:val="single" w:sz="4" w:space="0" w:color="000000"/>
              <w:bottom w:val="single" w:sz="4" w:space="0" w:color="auto"/>
              <w:right w:val="single" w:sz="4" w:space="0" w:color="auto"/>
            </w:tcBorders>
            <w:shd w:val="clear" w:color="auto" w:fill="auto"/>
          </w:tcPr>
          <w:p w14:paraId="74EE0AD6" w14:textId="77777777" w:rsidR="002A59D2" w:rsidRPr="00500AA6" w:rsidRDefault="002A59D2" w:rsidP="002A59D2">
            <w:pPr>
              <w:pStyle w:val="af1"/>
              <w:rPr>
                <w:rStyle w:val="apple-converted-space"/>
                <w:sz w:val="24"/>
              </w:rPr>
            </w:pPr>
            <w:r>
              <w:rPr>
                <w:rStyle w:val="apple-converted-space"/>
                <w:sz w:val="24"/>
              </w:rPr>
              <w:t>12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B22A33C" w14:textId="77777777" w:rsidR="002A59D2" w:rsidRPr="00500AA6" w:rsidRDefault="002A59D2" w:rsidP="002A59D2">
            <w:pPr>
              <w:pStyle w:val="af1"/>
              <w:rPr>
                <w:rStyle w:val="apple-converted-space"/>
                <w:sz w:val="24"/>
              </w:rPr>
            </w:pPr>
            <w:r>
              <w:rPr>
                <w:rStyle w:val="apple-converted-space"/>
                <w:sz w:val="24"/>
              </w:rPr>
              <w:t>14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ADD196D" w14:textId="77777777" w:rsidR="002A59D2" w:rsidRPr="00500AA6" w:rsidRDefault="002A59D2" w:rsidP="002A59D2">
            <w:pPr>
              <w:pStyle w:val="af1"/>
              <w:rPr>
                <w:rStyle w:val="apple-converted-space"/>
                <w:sz w:val="24"/>
              </w:rPr>
            </w:pPr>
            <w:r>
              <w:rPr>
                <w:rStyle w:val="apple-converted-space"/>
                <w:sz w:val="24"/>
              </w:rPr>
              <w:t>12</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F254256" w14:textId="77777777" w:rsidR="002A59D2" w:rsidRPr="00500AA6" w:rsidRDefault="002A59D2" w:rsidP="002A59D2">
            <w:pPr>
              <w:pStyle w:val="af1"/>
              <w:rPr>
                <w:rStyle w:val="apple-converted-space"/>
                <w:sz w:val="24"/>
              </w:rPr>
            </w:pPr>
            <w:r>
              <w:rPr>
                <w:rStyle w:val="apple-converted-space"/>
                <w:sz w:val="24"/>
              </w:rPr>
              <w:t>10</w:t>
            </w:r>
          </w:p>
        </w:tc>
      </w:tr>
      <w:tr w:rsidR="002A59D2" w:rsidRPr="0098053F" w14:paraId="1DA58A80" w14:textId="77777777" w:rsidTr="002A59D2">
        <w:trPr>
          <w:cantSplit/>
          <w:trHeight w:val="460"/>
        </w:trPr>
        <w:tc>
          <w:tcPr>
            <w:tcW w:w="421" w:type="dxa"/>
            <w:tcBorders>
              <w:left w:val="single" w:sz="4" w:space="0" w:color="000000"/>
              <w:bottom w:val="single" w:sz="4" w:space="0" w:color="000000"/>
            </w:tcBorders>
            <w:shd w:val="clear" w:color="auto" w:fill="auto"/>
          </w:tcPr>
          <w:p w14:paraId="5D7A6405" w14:textId="77777777" w:rsidR="002A59D2" w:rsidRPr="00500AA6" w:rsidRDefault="002A59D2" w:rsidP="002A59D2">
            <w:pPr>
              <w:pStyle w:val="af1"/>
              <w:rPr>
                <w:rStyle w:val="apple-converted-space"/>
                <w:sz w:val="24"/>
              </w:rPr>
            </w:pPr>
            <w:r w:rsidRPr="00500AA6">
              <w:rPr>
                <w:rStyle w:val="apple-converted-space"/>
                <w:sz w:val="24"/>
              </w:rPr>
              <w:t>4.</w:t>
            </w:r>
          </w:p>
        </w:tc>
        <w:tc>
          <w:tcPr>
            <w:tcW w:w="3362" w:type="dxa"/>
            <w:tcBorders>
              <w:left w:val="single" w:sz="4" w:space="0" w:color="000000"/>
              <w:bottom w:val="single" w:sz="4" w:space="0" w:color="000000"/>
            </w:tcBorders>
            <w:shd w:val="clear" w:color="auto" w:fill="auto"/>
          </w:tcPr>
          <w:p w14:paraId="3B5C0BDA" w14:textId="77777777" w:rsidR="002A59D2" w:rsidRPr="00500AA6" w:rsidRDefault="002A59D2" w:rsidP="002A59D2">
            <w:pPr>
              <w:pStyle w:val="af1"/>
              <w:rPr>
                <w:rStyle w:val="apple-converted-space"/>
                <w:sz w:val="24"/>
              </w:rPr>
            </w:pPr>
            <w:r w:rsidRPr="00500AA6">
              <w:rPr>
                <w:rStyle w:val="apple-converted-space"/>
                <w:sz w:val="24"/>
              </w:rPr>
              <w:t>Прыжок в длину с места</w:t>
            </w:r>
            <w:r w:rsidRPr="00500AA6">
              <w:rPr>
                <w:rStyle w:val="apple-converted-space"/>
                <w:sz w:val="24"/>
              </w:rPr>
              <w:br/>
              <w:t>толчком двумя ногами</w:t>
            </w:r>
          </w:p>
        </w:tc>
        <w:tc>
          <w:tcPr>
            <w:tcW w:w="1031" w:type="dxa"/>
            <w:tcBorders>
              <w:top w:val="single" w:sz="4" w:space="0" w:color="auto"/>
              <w:left w:val="single" w:sz="4" w:space="0" w:color="000000"/>
              <w:bottom w:val="single" w:sz="4" w:space="0" w:color="auto"/>
            </w:tcBorders>
            <w:shd w:val="clear" w:color="auto" w:fill="auto"/>
          </w:tcPr>
          <w:p w14:paraId="553F8395" w14:textId="77777777" w:rsidR="002A59D2" w:rsidRPr="00500AA6" w:rsidRDefault="002A59D2" w:rsidP="002A59D2">
            <w:pPr>
              <w:pStyle w:val="af1"/>
              <w:rPr>
                <w:rStyle w:val="apple-converted-space"/>
                <w:sz w:val="24"/>
              </w:rPr>
            </w:pPr>
            <w:r w:rsidRPr="00500AA6">
              <w:rPr>
                <w:rStyle w:val="apple-converted-space"/>
                <w:sz w:val="24"/>
              </w:rPr>
              <w:t>см</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00A7DFB9" w14:textId="77777777" w:rsidR="002A59D2" w:rsidRPr="00500AA6" w:rsidRDefault="002A59D2" w:rsidP="002A59D2">
            <w:pPr>
              <w:pStyle w:val="af1"/>
              <w:rPr>
                <w:rStyle w:val="apple-converted-space"/>
                <w:sz w:val="24"/>
              </w:rPr>
            </w:pPr>
            <w:r>
              <w:rPr>
                <w:rStyle w:val="apple-converted-space"/>
                <w:sz w:val="24"/>
              </w:rPr>
              <w:t>140</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433E6199" w14:textId="77777777" w:rsidR="002A59D2" w:rsidRPr="00500AA6" w:rsidRDefault="002A59D2" w:rsidP="002A59D2">
            <w:pPr>
              <w:pStyle w:val="af1"/>
              <w:rPr>
                <w:rStyle w:val="apple-converted-space"/>
                <w:sz w:val="24"/>
              </w:rPr>
            </w:pPr>
            <w:r>
              <w:rPr>
                <w:rStyle w:val="apple-converted-space"/>
                <w:sz w:val="24"/>
              </w:rPr>
              <w:t>135</w:t>
            </w:r>
          </w:p>
        </w:tc>
        <w:tc>
          <w:tcPr>
            <w:tcW w:w="849" w:type="dxa"/>
            <w:tcBorders>
              <w:top w:val="single" w:sz="4" w:space="0" w:color="auto"/>
              <w:left w:val="single" w:sz="4" w:space="0" w:color="000000"/>
              <w:bottom w:val="single" w:sz="4" w:space="0" w:color="auto"/>
              <w:right w:val="single" w:sz="4" w:space="0" w:color="auto"/>
            </w:tcBorders>
            <w:shd w:val="clear" w:color="auto" w:fill="auto"/>
          </w:tcPr>
          <w:p w14:paraId="4B32F68F" w14:textId="77777777" w:rsidR="002A59D2" w:rsidRPr="00500AA6" w:rsidRDefault="002A59D2" w:rsidP="002A59D2">
            <w:pPr>
              <w:pStyle w:val="af1"/>
              <w:rPr>
                <w:rStyle w:val="apple-converted-space"/>
                <w:sz w:val="24"/>
              </w:rPr>
            </w:pPr>
            <w:r>
              <w:rPr>
                <w:rStyle w:val="apple-converted-space"/>
                <w:sz w:val="24"/>
              </w:rPr>
              <w:t>130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D29B84B" w14:textId="77777777" w:rsidR="002A59D2" w:rsidRPr="00500AA6" w:rsidRDefault="002A59D2" w:rsidP="002A59D2">
            <w:pPr>
              <w:pStyle w:val="af1"/>
              <w:rPr>
                <w:rStyle w:val="apple-converted-space"/>
                <w:sz w:val="24"/>
              </w:rPr>
            </w:pPr>
            <w:r>
              <w:rPr>
                <w:rStyle w:val="apple-converted-space"/>
                <w:sz w:val="24"/>
              </w:rPr>
              <w:t>130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490081C" w14:textId="77777777" w:rsidR="002A59D2" w:rsidRPr="00500AA6" w:rsidRDefault="002A59D2" w:rsidP="002A59D2">
            <w:pPr>
              <w:pStyle w:val="af1"/>
              <w:rPr>
                <w:rStyle w:val="apple-converted-space"/>
                <w:sz w:val="24"/>
              </w:rPr>
            </w:pPr>
            <w:r>
              <w:rPr>
                <w:rStyle w:val="apple-converted-space"/>
                <w:sz w:val="24"/>
              </w:rPr>
              <w:t>125</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6494058B" w14:textId="77777777" w:rsidR="002A59D2" w:rsidRPr="00500AA6" w:rsidRDefault="002A59D2" w:rsidP="002A59D2">
            <w:pPr>
              <w:pStyle w:val="af1"/>
              <w:rPr>
                <w:rStyle w:val="apple-converted-space"/>
                <w:sz w:val="24"/>
              </w:rPr>
            </w:pPr>
            <w:r>
              <w:rPr>
                <w:rStyle w:val="apple-converted-space"/>
                <w:sz w:val="24"/>
              </w:rPr>
              <w:t>120</w:t>
            </w:r>
          </w:p>
        </w:tc>
      </w:tr>
      <w:tr w:rsidR="002A59D2" w:rsidRPr="0098053F" w14:paraId="2016263E" w14:textId="77777777" w:rsidTr="002A59D2">
        <w:trPr>
          <w:cantSplit/>
          <w:trHeight w:val="525"/>
        </w:trPr>
        <w:tc>
          <w:tcPr>
            <w:tcW w:w="421" w:type="dxa"/>
            <w:tcBorders>
              <w:top w:val="single" w:sz="4" w:space="0" w:color="auto"/>
              <w:left w:val="single" w:sz="4" w:space="0" w:color="000000"/>
              <w:bottom w:val="single" w:sz="4" w:space="0" w:color="auto"/>
            </w:tcBorders>
            <w:shd w:val="clear" w:color="auto" w:fill="auto"/>
          </w:tcPr>
          <w:p w14:paraId="72BF24A4" w14:textId="77777777" w:rsidR="002A59D2" w:rsidRPr="00500AA6" w:rsidRDefault="002A59D2" w:rsidP="002A59D2">
            <w:pPr>
              <w:pStyle w:val="af1"/>
              <w:rPr>
                <w:rStyle w:val="apple-converted-space"/>
                <w:sz w:val="24"/>
              </w:rPr>
            </w:pPr>
            <w:r>
              <w:rPr>
                <w:rStyle w:val="apple-converted-space"/>
                <w:sz w:val="24"/>
              </w:rPr>
              <w:t>5</w:t>
            </w:r>
            <w:r w:rsidRPr="00500AA6">
              <w:rPr>
                <w:rStyle w:val="apple-converted-space"/>
                <w:sz w:val="24"/>
              </w:rPr>
              <w:t>.</w:t>
            </w:r>
          </w:p>
        </w:tc>
        <w:tc>
          <w:tcPr>
            <w:tcW w:w="3362" w:type="dxa"/>
            <w:tcBorders>
              <w:top w:val="single" w:sz="4" w:space="0" w:color="auto"/>
              <w:left w:val="single" w:sz="4" w:space="0" w:color="000000"/>
              <w:bottom w:val="single" w:sz="4" w:space="0" w:color="auto"/>
            </w:tcBorders>
            <w:shd w:val="clear" w:color="auto" w:fill="auto"/>
          </w:tcPr>
          <w:p w14:paraId="29EDA71C" w14:textId="77777777" w:rsidR="002A59D2" w:rsidRPr="00500AA6" w:rsidRDefault="002A59D2" w:rsidP="002A59D2">
            <w:pPr>
              <w:pStyle w:val="af1"/>
              <w:rPr>
                <w:sz w:val="24"/>
              </w:rPr>
            </w:pPr>
            <w:r>
              <w:rPr>
                <w:sz w:val="24"/>
              </w:rPr>
              <w:t>Подтягивание из виса на высокой перекладине</w:t>
            </w:r>
          </w:p>
        </w:tc>
        <w:tc>
          <w:tcPr>
            <w:tcW w:w="1031" w:type="dxa"/>
            <w:tcBorders>
              <w:top w:val="single" w:sz="4" w:space="0" w:color="auto"/>
              <w:left w:val="single" w:sz="4" w:space="0" w:color="000000"/>
              <w:bottom w:val="single" w:sz="4" w:space="0" w:color="auto"/>
            </w:tcBorders>
            <w:shd w:val="clear" w:color="auto" w:fill="auto"/>
          </w:tcPr>
          <w:p w14:paraId="1D3096A5" w14:textId="77777777" w:rsidR="002A59D2" w:rsidRPr="00500AA6" w:rsidRDefault="002A59D2" w:rsidP="002A59D2">
            <w:pPr>
              <w:pStyle w:val="af1"/>
              <w:rPr>
                <w:rStyle w:val="apple-converted-space"/>
                <w:sz w:val="24"/>
              </w:rPr>
            </w:pPr>
            <w:r>
              <w:rPr>
                <w:rStyle w:val="apple-converted-space"/>
                <w:sz w:val="24"/>
              </w:rPr>
              <w:t>Кол-во раз</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6C0FF7A1" w14:textId="77777777" w:rsidR="002A59D2" w:rsidRPr="00500AA6" w:rsidRDefault="002A59D2" w:rsidP="002A59D2">
            <w:pPr>
              <w:pStyle w:val="af1"/>
              <w:rPr>
                <w:rStyle w:val="apple-converted-space"/>
                <w:sz w:val="24"/>
              </w:rPr>
            </w:pPr>
            <w:r>
              <w:rPr>
                <w:rStyle w:val="apple-converted-space"/>
                <w:sz w:val="24"/>
              </w:rPr>
              <w:t>8</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3B9BC477" w14:textId="77777777" w:rsidR="002A59D2" w:rsidRPr="00500AA6" w:rsidRDefault="002A59D2" w:rsidP="002A59D2">
            <w:pPr>
              <w:pStyle w:val="af1"/>
              <w:rPr>
                <w:rStyle w:val="apple-converted-space"/>
                <w:sz w:val="24"/>
              </w:rPr>
            </w:pPr>
            <w:r>
              <w:rPr>
                <w:rStyle w:val="apple-converted-space"/>
                <w:sz w:val="24"/>
              </w:rPr>
              <w:t>7</w:t>
            </w:r>
          </w:p>
        </w:tc>
        <w:tc>
          <w:tcPr>
            <w:tcW w:w="849" w:type="dxa"/>
            <w:tcBorders>
              <w:top w:val="single" w:sz="4" w:space="0" w:color="auto"/>
              <w:left w:val="single" w:sz="4" w:space="0" w:color="000000"/>
              <w:bottom w:val="single" w:sz="4" w:space="0" w:color="auto"/>
              <w:right w:val="single" w:sz="4" w:space="0" w:color="auto"/>
            </w:tcBorders>
            <w:shd w:val="clear" w:color="auto" w:fill="auto"/>
          </w:tcPr>
          <w:p w14:paraId="61CCCF23" w14:textId="77777777" w:rsidR="002A59D2" w:rsidRPr="00500AA6" w:rsidRDefault="002A59D2" w:rsidP="002A59D2">
            <w:pPr>
              <w:pStyle w:val="af1"/>
              <w:rPr>
                <w:rStyle w:val="apple-converted-space"/>
                <w:sz w:val="24"/>
              </w:rPr>
            </w:pPr>
            <w:r>
              <w:rPr>
                <w:rStyle w:val="apple-converted-space"/>
                <w:sz w:val="24"/>
              </w:rPr>
              <w:t>6</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9335D9E" w14:textId="77777777" w:rsidR="002A59D2" w:rsidRPr="00500AA6" w:rsidRDefault="002A59D2" w:rsidP="002A59D2">
            <w:pPr>
              <w:pStyle w:val="af1"/>
              <w:rPr>
                <w:rStyle w:val="apple-converted-space"/>
                <w:sz w:val="24"/>
              </w:rPr>
            </w:pPr>
            <w:r>
              <w:rPr>
                <w:rStyle w:val="apple-converted-space"/>
                <w:sz w:val="24"/>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29B1918" w14:textId="77777777" w:rsidR="002A59D2" w:rsidRPr="00500AA6" w:rsidRDefault="002A59D2" w:rsidP="002A59D2">
            <w:pPr>
              <w:pStyle w:val="af1"/>
              <w:rPr>
                <w:rStyle w:val="apple-converted-space"/>
                <w:sz w:val="24"/>
              </w:rPr>
            </w:pPr>
            <w:r>
              <w:rPr>
                <w:rStyle w:val="apple-converted-space"/>
                <w:sz w:val="24"/>
              </w:rPr>
              <w:t>4</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631E6504" w14:textId="77777777" w:rsidR="002A59D2" w:rsidRPr="00500AA6" w:rsidRDefault="002A59D2" w:rsidP="002A59D2">
            <w:pPr>
              <w:pStyle w:val="af1"/>
              <w:rPr>
                <w:rStyle w:val="apple-converted-space"/>
                <w:sz w:val="24"/>
              </w:rPr>
            </w:pPr>
            <w:r>
              <w:rPr>
                <w:rStyle w:val="apple-converted-space"/>
                <w:sz w:val="24"/>
              </w:rPr>
              <w:t>3</w:t>
            </w:r>
          </w:p>
        </w:tc>
      </w:tr>
      <w:tr w:rsidR="002A59D2" w:rsidRPr="0098053F" w14:paraId="1E1E2BEC" w14:textId="77777777" w:rsidTr="002A59D2">
        <w:trPr>
          <w:cantSplit/>
          <w:trHeight w:val="382"/>
        </w:trPr>
        <w:tc>
          <w:tcPr>
            <w:tcW w:w="9344" w:type="dxa"/>
            <w:gridSpan w:val="9"/>
            <w:tcBorders>
              <w:top w:val="single" w:sz="4" w:space="0" w:color="auto"/>
              <w:left w:val="single" w:sz="4" w:space="0" w:color="000000"/>
              <w:bottom w:val="single" w:sz="4" w:space="0" w:color="000000"/>
              <w:right w:val="single" w:sz="4" w:space="0" w:color="auto"/>
            </w:tcBorders>
            <w:shd w:val="clear" w:color="auto" w:fill="auto"/>
          </w:tcPr>
          <w:p w14:paraId="0CC5DF8F" w14:textId="77777777" w:rsidR="002A59D2" w:rsidRPr="00500AA6" w:rsidRDefault="002A59D2" w:rsidP="002A59D2">
            <w:pPr>
              <w:pStyle w:val="af1"/>
              <w:rPr>
                <w:rStyle w:val="apple-converted-space"/>
                <w:sz w:val="24"/>
              </w:rPr>
            </w:pPr>
            <w:r w:rsidRPr="00500AA6">
              <w:rPr>
                <w:rStyle w:val="apple-converted-space"/>
                <w:sz w:val="24"/>
              </w:rPr>
              <w:t xml:space="preserve"> Нормативы специальной физической подготовки</w:t>
            </w:r>
          </w:p>
        </w:tc>
      </w:tr>
      <w:tr w:rsidR="002A59D2" w:rsidRPr="0098053F" w14:paraId="2F5A7729" w14:textId="77777777" w:rsidTr="002A59D2">
        <w:trPr>
          <w:cantSplit/>
          <w:trHeight w:val="1027"/>
        </w:trPr>
        <w:tc>
          <w:tcPr>
            <w:tcW w:w="421" w:type="dxa"/>
            <w:tcBorders>
              <w:left w:val="single" w:sz="4" w:space="0" w:color="000000"/>
              <w:bottom w:val="single" w:sz="4" w:space="0" w:color="000000"/>
            </w:tcBorders>
            <w:shd w:val="clear" w:color="auto" w:fill="auto"/>
          </w:tcPr>
          <w:p w14:paraId="0687AE57" w14:textId="77777777" w:rsidR="002A59D2" w:rsidRPr="00500AA6" w:rsidRDefault="002A59D2" w:rsidP="002A59D2">
            <w:pPr>
              <w:pStyle w:val="af1"/>
              <w:rPr>
                <w:rStyle w:val="apple-converted-space"/>
                <w:sz w:val="24"/>
              </w:rPr>
            </w:pPr>
            <w:r w:rsidRPr="00500AA6">
              <w:rPr>
                <w:rStyle w:val="apple-converted-space"/>
                <w:sz w:val="24"/>
              </w:rPr>
              <w:t>1.</w:t>
            </w:r>
          </w:p>
        </w:tc>
        <w:tc>
          <w:tcPr>
            <w:tcW w:w="3362" w:type="dxa"/>
            <w:tcBorders>
              <w:left w:val="single" w:sz="4" w:space="0" w:color="000000"/>
              <w:bottom w:val="single" w:sz="4" w:space="0" w:color="000000"/>
            </w:tcBorders>
            <w:shd w:val="clear" w:color="auto" w:fill="auto"/>
          </w:tcPr>
          <w:p w14:paraId="1E37FC86" w14:textId="77777777" w:rsidR="002A59D2" w:rsidRPr="00500AA6" w:rsidRDefault="002A59D2" w:rsidP="002A59D2">
            <w:pPr>
              <w:pStyle w:val="af1"/>
              <w:rPr>
                <w:rStyle w:val="apple-converted-space"/>
                <w:sz w:val="24"/>
              </w:rPr>
            </w:pPr>
            <w:r w:rsidRPr="00500AA6">
              <w:rPr>
                <w:rStyle w:val="apple-converted-space"/>
                <w:sz w:val="24"/>
              </w:rPr>
              <w:t>Исходное положение – стойка на одной ноге, другая согнута в колене и поднята вперед до прямого угла, руки подняты вверх. Удерживание равновесия.</w:t>
            </w:r>
          </w:p>
        </w:tc>
        <w:tc>
          <w:tcPr>
            <w:tcW w:w="1031" w:type="dxa"/>
            <w:tcBorders>
              <w:left w:val="single" w:sz="4" w:space="0" w:color="000000"/>
              <w:bottom w:val="single" w:sz="4" w:space="0" w:color="auto"/>
              <w:right w:val="single" w:sz="4" w:space="0" w:color="auto"/>
            </w:tcBorders>
            <w:shd w:val="clear" w:color="auto" w:fill="auto"/>
          </w:tcPr>
          <w:p w14:paraId="64DF6E01" w14:textId="77777777" w:rsidR="002A59D2" w:rsidRPr="00500AA6" w:rsidRDefault="002A59D2" w:rsidP="002A59D2">
            <w:pPr>
              <w:pStyle w:val="af1"/>
              <w:rPr>
                <w:rStyle w:val="apple-converted-space"/>
                <w:sz w:val="24"/>
              </w:rPr>
            </w:pPr>
            <w:r w:rsidRPr="00500AA6">
              <w:rPr>
                <w:rStyle w:val="apple-converted-space"/>
                <w:sz w:val="24"/>
              </w:rPr>
              <w:t>с</w:t>
            </w:r>
          </w:p>
        </w:tc>
        <w:tc>
          <w:tcPr>
            <w:tcW w:w="708" w:type="dxa"/>
            <w:tcBorders>
              <w:left w:val="single" w:sz="4" w:space="0" w:color="auto"/>
              <w:bottom w:val="single" w:sz="4" w:space="0" w:color="auto"/>
              <w:right w:val="single" w:sz="4" w:space="0" w:color="auto"/>
            </w:tcBorders>
            <w:shd w:val="clear" w:color="auto" w:fill="auto"/>
          </w:tcPr>
          <w:p w14:paraId="6A8C0795" w14:textId="77777777" w:rsidR="002A59D2" w:rsidRPr="00500AA6" w:rsidRDefault="002A59D2" w:rsidP="002A59D2">
            <w:pPr>
              <w:pStyle w:val="af1"/>
              <w:rPr>
                <w:rStyle w:val="apple-converted-space"/>
                <w:sz w:val="24"/>
              </w:rPr>
            </w:pPr>
            <w:r>
              <w:rPr>
                <w:rStyle w:val="apple-converted-space"/>
                <w:sz w:val="24"/>
              </w:rPr>
              <w:t>12</w:t>
            </w:r>
          </w:p>
        </w:tc>
        <w:tc>
          <w:tcPr>
            <w:tcW w:w="708" w:type="dxa"/>
            <w:tcBorders>
              <w:left w:val="single" w:sz="4" w:space="0" w:color="000000"/>
              <w:bottom w:val="single" w:sz="4" w:space="0" w:color="auto"/>
              <w:right w:val="single" w:sz="4" w:space="0" w:color="auto"/>
            </w:tcBorders>
            <w:shd w:val="clear" w:color="auto" w:fill="auto"/>
          </w:tcPr>
          <w:p w14:paraId="190BDC90" w14:textId="77777777" w:rsidR="002A59D2" w:rsidRPr="00500AA6" w:rsidRDefault="002A59D2" w:rsidP="002A59D2">
            <w:pPr>
              <w:pStyle w:val="af1"/>
              <w:rPr>
                <w:rStyle w:val="apple-converted-space"/>
                <w:sz w:val="24"/>
              </w:rPr>
            </w:pPr>
            <w:r>
              <w:rPr>
                <w:rStyle w:val="apple-converted-space"/>
                <w:sz w:val="24"/>
              </w:rPr>
              <w:t>11</w:t>
            </w:r>
          </w:p>
        </w:tc>
        <w:tc>
          <w:tcPr>
            <w:tcW w:w="849" w:type="dxa"/>
            <w:tcBorders>
              <w:left w:val="single" w:sz="4" w:space="0" w:color="000000"/>
              <w:bottom w:val="single" w:sz="4" w:space="0" w:color="auto"/>
              <w:right w:val="single" w:sz="4" w:space="0" w:color="auto"/>
            </w:tcBorders>
            <w:shd w:val="clear" w:color="auto" w:fill="auto"/>
          </w:tcPr>
          <w:p w14:paraId="77193655" w14:textId="77777777" w:rsidR="002A59D2" w:rsidRPr="00500AA6" w:rsidRDefault="002A59D2" w:rsidP="002A59D2">
            <w:pPr>
              <w:pStyle w:val="af1"/>
              <w:rPr>
                <w:rStyle w:val="apple-converted-space"/>
                <w:sz w:val="24"/>
              </w:rPr>
            </w:pPr>
            <w:r>
              <w:rPr>
                <w:rStyle w:val="apple-converted-space"/>
                <w:sz w:val="24"/>
              </w:rPr>
              <w:t>10</w:t>
            </w:r>
          </w:p>
        </w:tc>
        <w:tc>
          <w:tcPr>
            <w:tcW w:w="708" w:type="dxa"/>
            <w:tcBorders>
              <w:left w:val="single" w:sz="4" w:space="0" w:color="auto"/>
              <w:bottom w:val="single" w:sz="4" w:space="0" w:color="auto"/>
              <w:right w:val="single" w:sz="4" w:space="0" w:color="auto"/>
            </w:tcBorders>
            <w:shd w:val="clear" w:color="auto" w:fill="auto"/>
          </w:tcPr>
          <w:p w14:paraId="1D4659A9" w14:textId="77777777" w:rsidR="002A59D2" w:rsidRPr="00500AA6" w:rsidRDefault="002A59D2" w:rsidP="002A59D2">
            <w:pPr>
              <w:pStyle w:val="af1"/>
              <w:rPr>
                <w:rStyle w:val="apple-converted-space"/>
                <w:sz w:val="24"/>
              </w:rPr>
            </w:pPr>
            <w:r>
              <w:rPr>
                <w:rStyle w:val="apple-converted-space"/>
                <w:sz w:val="24"/>
              </w:rPr>
              <w:t>12</w:t>
            </w:r>
          </w:p>
        </w:tc>
        <w:tc>
          <w:tcPr>
            <w:tcW w:w="708" w:type="dxa"/>
            <w:tcBorders>
              <w:left w:val="single" w:sz="4" w:space="0" w:color="auto"/>
              <w:bottom w:val="single" w:sz="4" w:space="0" w:color="auto"/>
              <w:right w:val="single" w:sz="4" w:space="0" w:color="auto"/>
            </w:tcBorders>
            <w:shd w:val="clear" w:color="auto" w:fill="auto"/>
          </w:tcPr>
          <w:p w14:paraId="2EEA68C2" w14:textId="77777777" w:rsidR="002A59D2" w:rsidRPr="00500AA6" w:rsidRDefault="002A59D2" w:rsidP="002A59D2">
            <w:pPr>
              <w:pStyle w:val="af1"/>
              <w:rPr>
                <w:rStyle w:val="apple-converted-space"/>
                <w:sz w:val="24"/>
              </w:rPr>
            </w:pPr>
            <w:r>
              <w:rPr>
                <w:rStyle w:val="apple-converted-space"/>
                <w:sz w:val="24"/>
              </w:rPr>
              <w:t>11</w:t>
            </w:r>
          </w:p>
        </w:tc>
        <w:tc>
          <w:tcPr>
            <w:tcW w:w="849" w:type="dxa"/>
            <w:tcBorders>
              <w:left w:val="single" w:sz="4" w:space="0" w:color="auto"/>
              <w:bottom w:val="single" w:sz="4" w:space="0" w:color="auto"/>
              <w:right w:val="single" w:sz="4" w:space="0" w:color="auto"/>
            </w:tcBorders>
            <w:shd w:val="clear" w:color="auto" w:fill="auto"/>
          </w:tcPr>
          <w:p w14:paraId="71C1B570" w14:textId="77777777" w:rsidR="002A59D2" w:rsidRPr="00500AA6" w:rsidRDefault="002A59D2" w:rsidP="002A59D2">
            <w:pPr>
              <w:pStyle w:val="af1"/>
              <w:rPr>
                <w:rStyle w:val="apple-converted-space"/>
                <w:sz w:val="24"/>
              </w:rPr>
            </w:pPr>
            <w:r>
              <w:rPr>
                <w:rStyle w:val="apple-converted-space"/>
                <w:sz w:val="24"/>
              </w:rPr>
              <w:t>10</w:t>
            </w:r>
          </w:p>
        </w:tc>
      </w:tr>
      <w:tr w:rsidR="002A59D2" w:rsidRPr="0098053F" w14:paraId="79E51225" w14:textId="77777777" w:rsidTr="002A59D2">
        <w:trPr>
          <w:cantSplit/>
          <w:trHeight w:val="968"/>
        </w:trPr>
        <w:tc>
          <w:tcPr>
            <w:tcW w:w="421" w:type="dxa"/>
            <w:tcBorders>
              <w:left w:val="single" w:sz="4" w:space="0" w:color="000000"/>
              <w:bottom w:val="single" w:sz="4" w:space="0" w:color="000000"/>
            </w:tcBorders>
            <w:shd w:val="clear" w:color="auto" w:fill="auto"/>
          </w:tcPr>
          <w:p w14:paraId="3C9A21E8" w14:textId="77777777" w:rsidR="002A59D2" w:rsidRPr="0098053F" w:rsidRDefault="002A59D2" w:rsidP="002A59D2">
            <w:pPr>
              <w:pStyle w:val="af1"/>
              <w:rPr>
                <w:rStyle w:val="apple-converted-space"/>
              </w:rPr>
            </w:pPr>
            <w:r w:rsidRPr="0098053F">
              <w:rPr>
                <w:rStyle w:val="apple-converted-space"/>
              </w:rPr>
              <w:t>2.</w:t>
            </w:r>
          </w:p>
        </w:tc>
        <w:tc>
          <w:tcPr>
            <w:tcW w:w="3362" w:type="dxa"/>
            <w:tcBorders>
              <w:left w:val="single" w:sz="4" w:space="0" w:color="000000"/>
              <w:bottom w:val="single" w:sz="4" w:space="0" w:color="000000"/>
            </w:tcBorders>
            <w:shd w:val="clear" w:color="auto" w:fill="auto"/>
          </w:tcPr>
          <w:p w14:paraId="00139C19" w14:textId="77777777" w:rsidR="002A59D2" w:rsidRPr="00CC18AC" w:rsidRDefault="002A59D2" w:rsidP="002A59D2">
            <w:pPr>
              <w:pStyle w:val="af1"/>
              <w:rPr>
                <w:rStyle w:val="apple-converted-space"/>
                <w:sz w:val="24"/>
              </w:rPr>
            </w:pPr>
            <w:proofErr w:type="spellStart"/>
            <w:r w:rsidRPr="00CC18AC">
              <w:rPr>
                <w:rStyle w:val="apple-converted-space"/>
                <w:sz w:val="24"/>
              </w:rPr>
              <w:t>И.п</w:t>
            </w:r>
            <w:proofErr w:type="spellEnd"/>
            <w:r w:rsidRPr="00CC18AC">
              <w:rPr>
                <w:rStyle w:val="apple-converted-space"/>
                <w:sz w:val="24"/>
              </w:rPr>
              <w:t>. лежа  на спине, руки и ноги на ширине плеч. Упражнение «мост». Фиксация положения</w:t>
            </w:r>
          </w:p>
        </w:tc>
        <w:tc>
          <w:tcPr>
            <w:tcW w:w="1031" w:type="dxa"/>
            <w:tcBorders>
              <w:top w:val="single" w:sz="4" w:space="0" w:color="auto"/>
              <w:left w:val="single" w:sz="4" w:space="0" w:color="000000"/>
              <w:bottom w:val="single" w:sz="4" w:space="0" w:color="auto"/>
              <w:right w:val="single" w:sz="4" w:space="0" w:color="auto"/>
            </w:tcBorders>
            <w:shd w:val="clear" w:color="auto" w:fill="auto"/>
          </w:tcPr>
          <w:p w14:paraId="0B582442" w14:textId="77777777" w:rsidR="002A59D2" w:rsidRPr="00CC18AC" w:rsidRDefault="002A59D2" w:rsidP="002A59D2">
            <w:pPr>
              <w:pStyle w:val="af1"/>
              <w:rPr>
                <w:rStyle w:val="apple-converted-space"/>
                <w:sz w:val="24"/>
              </w:rPr>
            </w:pPr>
            <w:r w:rsidRPr="00CC18AC">
              <w:rPr>
                <w:rStyle w:val="apple-converted-space"/>
                <w:sz w:val="24"/>
              </w:rPr>
              <w:t>с</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F739BCB" w14:textId="77777777" w:rsidR="002A59D2" w:rsidRPr="00CC18AC" w:rsidRDefault="002A59D2" w:rsidP="002A59D2">
            <w:pPr>
              <w:pStyle w:val="af1"/>
              <w:rPr>
                <w:rStyle w:val="apple-converted-space"/>
                <w:sz w:val="24"/>
              </w:rPr>
            </w:pPr>
            <w:r>
              <w:rPr>
                <w:rStyle w:val="apple-converted-space"/>
                <w:sz w:val="24"/>
              </w:rPr>
              <w:t>12</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212C9B80" w14:textId="77777777" w:rsidR="002A59D2" w:rsidRPr="00CC18AC" w:rsidRDefault="002A59D2" w:rsidP="002A59D2">
            <w:pPr>
              <w:pStyle w:val="af1"/>
              <w:rPr>
                <w:rStyle w:val="apple-converted-space"/>
                <w:sz w:val="24"/>
              </w:rPr>
            </w:pPr>
            <w:r>
              <w:rPr>
                <w:rStyle w:val="apple-converted-space"/>
                <w:sz w:val="24"/>
              </w:rPr>
              <w:t>11</w:t>
            </w:r>
          </w:p>
        </w:tc>
        <w:tc>
          <w:tcPr>
            <w:tcW w:w="849" w:type="dxa"/>
            <w:tcBorders>
              <w:top w:val="single" w:sz="4" w:space="0" w:color="auto"/>
              <w:left w:val="single" w:sz="4" w:space="0" w:color="000000"/>
              <w:bottom w:val="single" w:sz="4" w:space="0" w:color="auto"/>
              <w:right w:val="single" w:sz="4" w:space="0" w:color="auto"/>
            </w:tcBorders>
            <w:shd w:val="clear" w:color="auto" w:fill="auto"/>
          </w:tcPr>
          <w:p w14:paraId="47563C37" w14:textId="77777777" w:rsidR="002A59D2" w:rsidRPr="00CC18AC" w:rsidRDefault="002A59D2" w:rsidP="002A59D2">
            <w:pPr>
              <w:pStyle w:val="af1"/>
              <w:rPr>
                <w:rStyle w:val="apple-converted-space"/>
                <w:sz w:val="24"/>
              </w:rPr>
            </w:pPr>
            <w:r>
              <w:rPr>
                <w:rStyle w:val="apple-converted-space"/>
                <w:sz w:val="24"/>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250E518" w14:textId="77777777" w:rsidR="002A59D2" w:rsidRPr="00CC18AC" w:rsidRDefault="002A59D2" w:rsidP="002A59D2">
            <w:pPr>
              <w:pStyle w:val="af1"/>
              <w:rPr>
                <w:rStyle w:val="apple-converted-space"/>
                <w:sz w:val="24"/>
              </w:rPr>
            </w:pPr>
            <w:r>
              <w:rPr>
                <w:rStyle w:val="apple-converted-space"/>
                <w:sz w:val="24"/>
              </w:rPr>
              <w:t>12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4719EC4" w14:textId="77777777" w:rsidR="002A59D2" w:rsidRPr="00CC18AC" w:rsidRDefault="002A59D2" w:rsidP="002A59D2">
            <w:pPr>
              <w:pStyle w:val="af1"/>
              <w:rPr>
                <w:rStyle w:val="apple-converted-space"/>
                <w:sz w:val="24"/>
              </w:rPr>
            </w:pPr>
            <w:r>
              <w:rPr>
                <w:rStyle w:val="apple-converted-space"/>
                <w:sz w:val="24"/>
              </w:rPr>
              <w:t>11</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15E47EE7" w14:textId="77777777" w:rsidR="002A59D2" w:rsidRPr="00CC18AC" w:rsidRDefault="002A59D2" w:rsidP="002A59D2">
            <w:pPr>
              <w:pStyle w:val="af1"/>
              <w:rPr>
                <w:rStyle w:val="apple-converted-space"/>
                <w:sz w:val="24"/>
              </w:rPr>
            </w:pPr>
            <w:r>
              <w:rPr>
                <w:rStyle w:val="apple-converted-space"/>
                <w:sz w:val="24"/>
              </w:rPr>
              <w:t>10</w:t>
            </w:r>
          </w:p>
        </w:tc>
      </w:tr>
      <w:tr w:rsidR="002A59D2" w:rsidRPr="0098053F" w14:paraId="6EE76B79" w14:textId="77777777" w:rsidTr="002A59D2">
        <w:trPr>
          <w:cantSplit/>
          <w:trHeight w:val="968"/>
        </w:trPr>
        <w:tc>
          <w:tcPr>
            <w:tcW w:w="421" w:type="dxa"/>
            <w:tcBorders>
              <w:left w:val="single" w:sz="4" w:space="0" w:color="000000"/>
              <w:bottom w:val="single" w:sz="4" w:space="0" w:color="000000"/>
            </w:tcBorders>
            <w:shd w:val="clear" w:color="auto" w:fill="auto"/>
          </w:tcPr>
          <w:p w14:paraId="63F6186A" w14:textId="77777777" w:rsidR="002A59D2" w:rsidRPr="0098053F" w:rsidRDefault="002A59D2" w:rsidP="002A59D2">
            <w:pPr>
              <w:pStyle w:val="af1"/>
              <w:rPr>
                <w:rStyle w:val="apple-converted-space"/>
              </w:rPr>
            </w:pPr>
            <w:r>
              <w:rPr>
                <w:rStyle w:val="apple-converted-space"/>
              </w:rPr>
              <w:t>3.</w:t>
            </w:r>
          </w:p>
        </w:tc>
        <w:tc>
          <w:tcPr>
            <w:tcW w:w="3362" w:type="dxa"/>
            <w:tcBorders>
              <w:left w:val="single" w:sz="4" w:space="0" w:color="000000"/>
              <w:bottom w:val="single" w:sz="4" w:space="0" w:color="000000"/>
            </w:tcBorders>
            <w:shd w:val="clear" w:color="auto" w:fill="auto"/>
          </w:tcPr>
          <w:p w14:paraId="731387D3" w14:textId="77777777" w:rsidR="002A59D2" w:rsidRPr="00CC18AC" w:rsidRDefault="002A59D2" w:rsidP="002A59D2">
            <w:pPr>
              <w:pStyle w:val="af1"/>
              <w:rPr>
                <w:sz w:val="24"/>
              </w:rPr>
            </w:pPr>
            <w:r w:rsidRPr="00CC18AC">
              <w:rPr>
                <w:sz w:val="24"/>
              </w:rPr>
              <w:t xml:space="preserve">Сгибание и разгибание рук в упоре </w:t>
            </w:r>
            <w:r>
              <w:rPr>
                <w:sz w:val="24"/>
              </w:rPr>
              <w:t>на параллельных скамейках</w:t>
            </w:r>
          </w:p>
        </w:tc>
        <w:tc>
          <w:tcPr>
            <w:tcW w:w="1031" w:type="dxa"/>
            <w:tcBorders>
              <w:top w:val="single" w:sz="4" w:space="0" w:color="auto"/>
              <w:left w:val="single" w:sz="4" w:space="0" w:color="000000"/>
              <w:bottom w:val="single" w:sz="4" w:space="0" w:color="auto"/>
              <w:right w:val="single" w:sz="4" w:space="0" w:color="auto"/>
            </w:tcBorders>
            <w:shd w:val="clear" w:color="auto" w:fill="auto"/>
          </w:tcPr>
          <w:p w14:paraId="4F4EAA61" w14:textId="77777777" w:rsidR="002A59D2" w:rsidRPr="00CC18AC" w:rsidRDefault="002A59D2" w:rsidP="002A59D2">
            <w:pPr>
              <w:pStyle w:val="af1"/>
              <w:rPr>
                <w:rStyle w:val="apple-converted-space"/>
                <w:sz w:val="24"/>
              </w:rPr>
            </w:pPr>
            <w:r w:rsidRPr="00CC18AC">
              <w:rPr>
                <w:rStyle w:val="apple-converted-space"/>
                <w:sz w:val="24"/>
              </w:rPr>
              <w:t>кол-во</w:t>
            </w:r>
          </w:p>
          <w:p w14:paraId="17EB277A" w14:textId="77777777" w:rsidR="002A59D2" w:rsidRPr="00CC18AC" w:rsidRDefault="002A59D2" w:rsidP="002A59D2">
            <w:pPr>
              <w:pStyle w:val="af1"/>
              <w:rPr>
                <w:rStyle w:val="apple-converted-space"/>
                <w:sz w:val="24"/>
              </w:rPr>
            </w:pPr>
            <w:r w:rsidRPr="00CC18AC">
              <w:rPr>
                <w:rStyle w:val="apple-converted-space"/>
                <w:sz w:val="24"/>
              </w:rPr>
              <w:t>раз</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3563DCD" w14:textId="77777777" w:rsidR="002A59D2" w:rsidRPr="00CC18AC" w:rsidRDefault="002A59D2" w:rsidP="002A59D2">
            <w:pPr>
              <w:pStyle w:val="af1"/>
              <w:rPr>
                <w:rStyle w:val="apple-converted-space"/>
                <w:sz w:val="24"/>
              </w:rPr>
            </w:pPr>
            <w:r>
              <w:rPr>
                <w:rStyle w:val="apple-converted-space"/>
                <w:sz w:val="24"/>
              </w:rPr>
              <w:t>17</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0E8DAA15" w14:textId="77777777" w:rsidR="002A59D2" w:rsidRPr="00CC18AC" w:rsidRDefault="002A59D2" w:rsidP="002A59D2">
            <w:pPr>
              <w:pStyle w:val="af1"/>
              <w:rPr>
                <w:rStyle w:val="apple-converted-space"/>
                <w:sz w:val="24"/>
              </w:rPr>
            </w:pPr>
            <w:r>
              <w:rPr>
                <w:rStyle w:val="apple-converted-space"/>
                <w:sz w:val="24"/>
              </w:rPr>
              <w:t>16</w:t>
            </w:r>
          </w:p>
        </w:tc>
        <w:tc>
          <w:tcPr>
            <w:tcW w:w="849" w:type="dxa"/>
            <w:tcBorders>
              <w:top w:val="single" w:sz="4" w:space="0" w:color="auto"/>
              <w:left w:val="single" w:sz="4" w:space="0" w:color="000000"/>
              <w:bottom w:val="single" w:sz="4" w:space="0" w:color="auto"/>
              <w:right w:val="single" w:sz="4" w:space="0" w:color="auto"/>
            </w:tcBorders>
            <w:shd w:val="clear" w:color="auto" w:fill="auto"/>
          </w:tcPr>
          <w:p w14:paraId="6BC29B7A" w14:textId="77777777" w:rsidR="002A59D2" w:rsidRPr="00CC18AC" w:rsidRDefault="002A59D2" w:rsidP="002A59D2">
            <w:pPr>
              <w:pStyle w:val="af1"/>
              <w:rPr>
                <w:rStyle w:val="apple-converted-space"/>
                <w:sz w:val="24"/>
              </w:rPr>
            </w:pPr>
            <w:r>
              <w:rPr>
                <w:rStyle w:val="apple-converted-space"/>
                <w:sz w:val="24"/>
              </w:rPr>
              <w:t>15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3D38BD6" w14:textId="77777777" w:rsidR="002A59D2" w:rsidRPr="00CC18AC" w:rsidRDefault="002A59D2" w:rsidP="002A59D2">
            <w:pPr>
              <w:pStyle w:val="af1"/>
              <w:rPr>
                <w:rStyle w:val="apple-converted-space"/>
                <w:sz w:val="24"/>
              </w:rPr>
            </w:pPr>
            <w:r>
              <w:rPr>
                <w:rStyle w:val="apple-converted-space"/>
                <w:sz w:val="24"/>
              </w:rPr>
              <w:t>12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5A8559B" w14:textId="77777777" w:rsidR="002A59D2" w:rsidRPr="00CC18AC" w:rsidRDefault="002A59D2" w:rsidP="002A59D2">
            <w:pPr>
              <w:pStyle w:val="af1"/>
              <w:rPr>
                <w:rStyle w:val="apple-converted-space"/>
                <w:sz w:val="24"/>
              </w:rPr>
            </w:pPr>
            <w:r>
              <w:rPr>
                <w:rStyle w:val="apple-converted-space"/>
                <w:sz w:val="24"/>
              </w:rPr>
              <w:t>11</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25E8CC04" w14:textId="77777777" w:rsidR="002A59D2" w:rsidRPr="00CC18AC" w:rsidRDefault="002A59D2" w:rsidP="002A59D2">
            <w:pPr>
              <w:pStyle w:val="af1"/>
              <w:rPr>
                <w:rStyle w:val="apple-converted-space"/>
                <w:sz w:val="24"/>
              </w:rPr>
            </w:pPr>
            <w:r>
              <w:rPr>
                <w:rStyle w:val="apple-converted-space"/>
                <w:sz w:val="24"/>
              </w:rPr>
              <w:t>10</w:t>
            </w:r>
          </w:p>
        </w:tc>
      </w:tr>
      <w:tr w:rsidR="002A59D2" w:rsidRPr="0098053F" w14:paraId="5C111489" w14:textId="77777777" w:rsidTr="002A59D2">
        <w:trPr>
          <w:cantSplit/>
          <w:trHeight w:val="968"/>
        </w:trPr>
        <w:tc>
          <w:tcPr>
            <w:tcW w:w="421" w:type="dxa"/>
            <w:tcBorders>
              <w:left w:val="single" w:sz="4" w:space="0" w:color="000000"/>
              <w:bottom w:val="single" w:sz="4" w:space="0" w:color="000000"/>
            </w:tcBorders>
            <w:shd w:val="clear" w:color="auto" w:fill="auto"/>
          </w:tcPr>
          <w:p w14:paraId="3F12FFBC" w14:textId="77777777" w:rsidR="002A59D2" w:rsidRDefault="002A59D2" w:rsidP="002A59D2">
            <w:pPr>
              <w:pStyle w:val="af1"/>
              <w:rPr>
                <w:rStyle w:val="apple-converted-space"/>
              </w:rPr>
            </w:pPr>
            <w:r>
              <w:rPr>
                <w:rStyle w:val="apple-converted-space"/>
              </w:rPr>
              <w:t>4.</w:t>
            </w:r>
          </w:p>
        </w:tc>
        <w:tc>
          <w:tcPr>
            <w:tcW w:w="3362" w:type="dxa"/>
            <w:tcBorders>
              <w:top w:val="single" w:sz="4" w:space="0" w:color="auto"/>
              <w:left w:val="single" w:sz="4" w:space="0" w:color="000000"/>
              <w:bottom w:val="single" w:sz="4" w:space="0" w:color="000000"/>
            </w:tcBorders>
            <w:shd w:val="clear" w:color="auto" w:fill="auto"/>
          </w:tcPr>
          <w:p w14:paraId="56E9B606" w14:textId="77777777" w:rsidR="002A59D2" w:rsidRPr="00CC18AC" w:rsidRDefault="002A59D2" w:rsidP="002A59D2">
            <w:pPr>
              <w:pStyle w:val="af1"/>
              <w:rPr>
                <w:sz w:val="24"/>
              </w:rPr>
            </w:pPr>
            <w:r w:rsidRPr="00CC18AC">
              <w:rPr>
                <w:sz w:val="24"/>
              </w:rPr>
              <w:t>Подъем туловища до касания бедер с возвратом в исходное положение</w:t>
            </w:r>
            <w:r>
              <w:rPr>
                <w:sz w:val="24"/>
              </w:rPr>
              <w:t xml:space="preserve"> в течении 30 сек</w:t>
            </w:r>
          </w:p>
        </w:tc>
        <w:tc>
          <w:tcPr>
            <w:tcW w:w="1031" w:type="dxa"/>
            <w:tcBorders>
              <w:top w:val="single" w:sz="4" w:space="0" w:color="auto"/>
              <w:left w:val="single" w:sz="4" w:space="0" w:color="000000"/>
              <w:bottom w:val="single" w:sz="4" w:space="0" w:color="000000"/>
              <w:right w:val="single" w:sz="4" w:space="0" w:color="auto"/>
            </w:tcBorders>
            <w:shd w:val="clear" w:color="auto" w:fill="auto"/>
          </w:tcPr>
          <w:p w14:paraId="5EF8DF24" w14:textId="77777777" w:rsidR="002A59D2" w:rsidRPr="00CC18AC" w:rsidRDefault="002A59D2" w:rsidP="002A59D2">
            <w:pPr>
              <w:pStyle w:val="af1"/>
              <w:rPr>
                <w:rStyle w:val="apple-converted-space"/>
                <w:sz w:val="24"/>
              </w:rPr>
            </w:pPr>
            <w:r w:rsidRPr="00CC18AC">
              <w:rPr>
                <w:rStyle w:val="apple-converted-space"/>
                <w:sz w:val="24"/>
              </w:rPr>
              <w:t>кол-во</w:t>
            </w:r>
          </w:p>
          <w:p w14:paraId="0C95558D" w14:textId="77777777" w:rsidR="002A59D2" w:rsidRPr="00CC18AC" w:rsidRDefault="002A59D2" w:rsidP="002A59D2">
            <w:pPr>
              <w:pStyle w:val="af1"/>
              <w:rPr>
                <w:rStyle w:val="apple-converted-space"/>
                <w:sz w:val="24"/>
              </w:rPr>
            </w:pPr>
            <w:r w:rsidRPr="00CC18AC">
              <w:rPr>
                <w:rStyle w:val="apple-converted-space"/>
                <w:sz w:val="24"/>
              </w:rPr>
              <w:t>раз</w:t>
            </w:r>
          </w:p>
        </w:tc>
        <w:tc>
          <w:tcPr>
            <w:tcW w:w="708" w:type="dxa"/>
            <w:tcBorders>
              <w:top w:val="single" w:sz="4" w:space="0" w:color="auto"/>
              <w:left w:val="single" w:sz="4" w:space="0" w:color="auto"/>
              <w:right w:val="single" w:sz="4" w:space="0" w:color="auto"/>
            </w:tcBorders>
            <w:shd w:val="clear" w:color="auto" w:fill="auto"/>
          </w:tcPr>
          <w:p w14:paraId="57FFC429" w14:textId="77777777" w:rsidR="002A59D2" w:rsidRPr="00CC18AC" w:rsidRDefault="002A59D2" w:rsidP="002A59D2">
            <w:pPr>
              <w:pStyle w:val="af1"/>
              <w:rPr>
                <w:rStyle w:val="apple-converted-space"/>
                <w:sz w:val="24"/>
              </w:rPr>
            </w:pPr>
            <w:r>
              <w:rPr>
                <w:rStyle w:val="apple-converted-space"/>
                <w:sz w:val="24"/>
              </w:rPr>
              <w:t>17</w:t>
            </w:r>
          </w:p>
        </w:tc>
        <w:tc>
          <w:tcPr>
            <w:tcW w:w="708" w:type="dxa"/>
            <w:tcBorders>
              <w:top w:val="single" w:sz="4" w:space="0" w:color="auto"/>
              <w:left w:val="single" w:sz="4" w:space="0" w:color="000000"/>
              <w:right w:val="single" w:sz="4" w:space="0" w:color="auto"/>
            </w:tcBorders>
            <w:shd w:val="clear" w:color="auto" w:fill="auto"/>
          </w:tcPr>
          <w:p w14:paraId="0A152CBE" w14:textId="77777777" w:rsidR="002A59D2" w:rsidRPr="00CC18AC" w:rsidRDefault="002A59D2" w:rsidP="002A59D2">
            <w:pPr>
              <w:pStyle w:val="af1"/>
              <w:rPr>
                <w:rStyle w:val="apple-converted-space"/>
                <w:sz w:val="24"/>
              </w:rPr>
            </w:pPr>
            <w:r>
              <w:rPr>
                <w:rStyle w:val="apple-converted-space"/>
                <w:sz w:val="24"/>
              </w:rPr>
              <w:t>16</w:t>
            </w:r>
          </w:p>
        </w:tc>
        <w:tc>
          <w:tcPr>
            <w:tcW w:w="849" w:type="dxa"/>
            <w:tcBorders>
              <w:top w:val="single" w:sz="4" w:space="0" w:color="auto"/>
              <w:left w:val="single" w:sz="4" w:space="0" w:color="000000"/>
              <w:right w:val="single" w:sz="4" w:space="0" w:color="auto"/>
            </w:tcBorders>
            <w:shd w:val="clear" w:color="auto" w:fill="auto"/>
          </w:tcPr>
          <w:p w14:paraId="69623250" w14:textId="77777777" w:rsidR="002A59D2" w:rsidRPr="00CC18AC" w:rsidRDefault="002A59D2" w:rsidP="002A59D2">
            <w:pPr>
              <w:pStyle w:val="af1"/>
              <w:rPr>
                <w:rStyle w:val="apple-converted-space"/>
                <w:sz w:val="24"/>
              </w:rPr>
            </w:pPr>
            <w:r>
              <w:rPr>
                <w:rStyle w:val="apple-converted-space"/>
                <w:sz w:val="24"/>
              </w:rPr>
              <w:t>15</w:t>
            </w:r>
          </w:p>
        </w:tc>
        <w:tc>
          <w:tcPr>
            <w:tcW w:w="708" w:type="dxa"/>
            <w:tcBorders>
              <w:top w:val="single" w:sz="4" w:space="0" w:color="auto"/>
              <w:left w:val="single" w:sz="4" w:space="0" w:color="auto"/>
              <w:right w:val="single" w:sz="4" w:space="0" w:color="auto"/>
            </w:tcBorders>
            <w:shd w:val="clear" w:color="auto" w:fill="auto"/>
          </w:tcPr>
          <w:p w14:paraId="7731173A" w14:textId="77777777" w:rsidR="002A59D2" w:rsidRPr="00CC18AC" w:rsidRDefault="002A59D2" w:rsidP="002A59D2">
            <w:pPr>
              <w:pStyle w:val="af1"/>
              <w:rPr>
                <w:rStyle w:val="apple-converted-space"/>
                <w:sz w:val="24"/>
              </w:rPr>
            </w:pPr>
            <w:r>
              <w:rPr>
                <w:rStyle w:val="apple-converted-space"/>
                <w:sz w:val="24"/>
              </w:rPr>
              <w:t>18</w:t>
            </w:r>
          </w:p>
        </w:tc>
        <w:tc>
          <w:tcPr>
            <w:tcW w:w="708" w:type="dxa"/>
            <w:tcBorders>
              <w:top w:val="single" w:sz="4" w:space="0" w:color="auto"/>
              <w:left w:val="single" w:sz="4" w:space="0" w:color="auto"/>
              <w:right w:val="single" w:sz="4" w:space="0" w:color="auto"/>
            </w:tcBorders>
            <w:shd w:val="clear" w:color="auto" w:fill="auto"/>
          </w:tcPr>
          <w:p w14:paraId="3155090D" w14:textId="77777777" w:rsidR="002A59D2" w:rsidRPr="00CC18AC" w:rsidRDefault="002A59D2" w:rsidP="002A59D2">
            <w:pPr>
              <w:pStyle w:val="af1"/>
              <w:rPr>
                <w:rStyle w:val="apple-converted-space"/>
                <w:sz w:val="24"/>
              </w:rPr>
            </w:pPr>
            <w:r>
              <w:rPr>
                <w:rStyle w:val="apple-converted-space"/>
                <w:sz w:val="24"/>
              </w:rPr>
              <w:t>16</w:t>
            </w:r>
          </w:p>
        </w:tc>
        <w:tc>
          <w:tcPr>
            <w:tcW w:w="849" w:type="dxa"/>
            <w:tcBorders>
              <w:top w:val="single" w:sz="4" w:space="0" w:color="auto"/>
              <w:left w:val="single" w:sz="4" w:space="0" w:color="auto"/>
              <w:right w:val="single" w:sz="4" w:space="0" w:color="auto"/>
            </w:tcBorders>
            <w:shd w:val="clear" w:color="auto" w:fill="auto"/>
          </w:tcPr>
          <w:p w14:paraId="264910AA" w14:textId="77777777" w:rsidR="002A59D2" w:rsidRPr="00CC18AC" w:rsidRDefault="002A59D2" w:rsidP="002A59D2">
            <w:pPr>
              <w:pStyle w:val="af1"/>
              <w:rPr>
                <w:rStyle w:val="apple-converted-space"/>
                <w:sz w:val="24"/>
              </w:rPr>
            </w:pPr>
            <w:r>
              <w:rPr>
                <w:rStyle w:val="apple-converted-space"/>
                <w:sz w:val="24"/>
              </w:rPr>
              <w:t>15</w:t>
            </w:r>
          </w:p>
        </w:tc>
      </w:tr>
      <w:tr w:rsidR="002A59D2" w:rsidRPr="0098053F" w14:paraId="12FBD471" w14:textId="77777777" w:rsidTr="002A59D2">
        <w:trPr>
          <w:cantSplit/>
          <w:trHeight w:val="20"/>
        </w:trPr>
        <w:tc>
          <w:tcPr>
            <w:tcW w:w="4814" w:type="dxa"/>
            <w:gridSpan w:val="3"/>
            <w:tcBorders>
              <w:top w:val="single" w:sz="4" w:space="0" w:color="auto"/>
              <w:left w:val="single" w:sz="4" w:space="0" w:color="000000"/>
              <w:bottom w:val="single" w:sz="4" w:space="0" w:color="000000"/>
              <w:right w:val="single" w:sz="4" w:space="0" w:color="auto"/>
            </w:tcBorders>
            <w:shd w:val="clear" w:color="auto" w:fill="auto"/>
          </w:tcPr>
          <w:p w14:paraId="164DB040" w14:textId="77777777" w:rsidR="002A59D2" w:rsidRPr="00CC18AC" w:rsidRDefault="002A59D2" w:rsidP="002A59D2">
            <w:pPr>
              <w:pStyle w:val="af1"/>
              <w:rPr>
                <w:rStyle w:val="apple-converted-space"/>
                <w:sz w:val="24"/>
              </w:rPr>
            </w:pPr>
            <w:r w:rsidRPr="00CC18AC">
              <w:rPr>
                <w:rStyle w:val="apple-converted-space"/>
                <w:sz w:val="24"/>
              </w:rPr>
              <w:t xml:space="preserve"> Уровень спортивной квалификации</w:t>
            </w:r>
          </w:p>
        </w:tc>
        <w:tc>
          <w:tcPr>
            <w:tcW w:w="2265" w:type="dxa"/>
            <w:gridSpan w:val="3"/>
            <w:tcBorders>
              <w:top w:val="single" w:sz="4" w:space="0" w:color="auto"/>
              <w:left w:val="single" w:sz="4" w:space="0" w:color="auto"/>
              <w:bottom w:val="single" w:sz="4" w:space="0" w:color="000000"/>
              <w:right w:val="single" w:sz="4" w:space="0" w:color="auto"/>
            </w:tcBorders>
            <w:shd w:val="clear" w:color="auto" w:fill="auto"/>
          </w:tcPr>
          <w:p w14:paraId="3D6F50FB" w14:textId="77777777" w:rsidR="002A59D2" w:rsidRPr="00CC18AC" w:rsidRDefault="002A59D2" w:rsidP="002A59D2">
            <w:pPr>
              <w:pStyle w:val="af1"/>
              <w:rPr>
                <w:rStyle w:val="apple-converted-space"/>
                <w:sz w:val="24"/>
              </w:rPr>
            </w:pPr>
          </w:p>
        </w:tc>
        <w:tc>
          <w:tcPr>
            <w:tcW w:w="2265" w:type="dxa"/>
            <w:gridSpan w:val="3"/>
            <w:tcBorders>
              <w:top w:val="single" w:sz="4" w:space="0" w:color="auto"/>
              <w:left w:val="single" w:sz="4" w:space="0" w:color="auto"/>
              <w:bottom w:val="single" w:sz="4" w:space="0" w:color="000000"/>
              <w:right w:val="single" w:sz="4" w:space="0" w:color="auto"/>
            </w:tcBorders>
            <w:shd w:val="clear" w:color="auto" w:fill="auto"/>
          </w:tcPr>
          <w:p w14:paraId="72827CD4" w14:textId="77777777" w:rsidR="002A59D2" w:rsidRPr="00CC18AC" w:rsidRDefault="002A59D2" w:rsidP="002A59D2">
            <w:pPr>
              <w:pStyle w:val="af1"/>
              <w:rPr>
                <w:rStyle w:val="apple-converted-space"/>
                <w:sz w:val="24"/>
              </w:rPr>
            </w:pPr>
          </w:p>
        </w:tc>
      </w:tr>
      <w:tr w:rsidR="002A59D2" w:rsidRPr="0098053F" w14:paraId="6C125E31" w14:textId="77777777" w:rsidTr="002A59D2">
        <w:trPr>
          <w:cantSplit/>
          <w:trHeight w:val="20"/>
        </w:trPr>
        <w:tc>
          <w:tcPr>
            <w:tcW w:w="3783" w:type="dxa"/>
            <w:gridSpan w:val="2"/>
            <w:tcBorders>
              <w:top w:val="single" w:sz="4" w:space="0" w:color="000000"/>
              <w:left w:val="single" w:sz="4" w:space="0" w:color="000000"/>
              <w:bottom w:val="single" w:sz="4" w:space="0" w:color="000000"/>
              <w:right w:val="single" w:sz="4" w:space="0" w:color="000000"/>
            </w:tcBorders>
            <w:shd w:val="clear" w:color="auto" w:fill="auto"/>
          </w:tcPr>
          <w:p w14:paraId="6211BD9A" w14:textId="77777777" w:rsidR="002A59D2" w:rsidRPr="00CC18AC" w:rsidRDefault="002A59D2" w:rsidP="002A59D2">
            <w:pPr>
              <w:pStyle w:val="af1"/>
              <w:rPr>
                <w:rStyle w:val="apple-converted-space"/>
                <w:sz w:val="24"/>
              </w:rPr>
            </w:pPr>
            <w:r w:rsidRPr="00CC18AC">
              <w:rPr>
                <w:rStyle w:val="apple-converted-space"/>
                <w:sz w:val="24"/>
              </w:rPr>
              <w:t>Период обучения на этапе спортивной подготовки (до трех лет)</w:t>
            </w:r>
          </w:p>
        </w:tc>
        <w:tc>
          <w:tcPr>
            <w:tcW w:w="5561" w:type="dxa"/>
            <w:gridSpan w:val="7"/>
            <w:tcBorders>
              <w:top w:val="single" w:sz="4" w:space="0" w:color="000000"/>
              <w:left w:val="single" w:sz="4" w:space="0" w:color="000000"/>
              <w:bottom w:val="single" w:sz="4" w:space="0" w:color="000000"/>
              <w:right w:val="single" w:sz="4" w:space="0" w:color="auto"/>
            </w:tcBorders>
            <w:shd w:val="clear" w:color="auto" w:fill="auto"/>
          </w:tcPr>
          <w:p w14:paraId="5DA3B2E2" w14:textId="77777777" w:rsidR="002A59D2" w:rsidRPr="00CC18AC" w:rsidRDefault="002A59D2" w:rsidP="002A59D2">
            <w:pPr>
              <w:pStyle w:val="af1"/>
              <w:rPr>
                <w:rStyle w:val="apple-converted-space"/>
                <w:sz w:val="24"/>
              </w:rPr>
            </w:pPr>
            <w:r w:rsidRPr="00CC18AC">
              <w:rPr>
                <w:rStyle w:val="apple-converted-space"/>
                <w:sz w:val="24"/>
              </w:rPr>
              <w:t>Спортивные разряды – «третий юношеский спортивный разряд», «второй юношеский спортивный разряд», «первый юношеский спортивный разряд»</w:t>
            </w:r>
          </w:p>
        </w:tc>
      </w:tr>
    </w:tbl>
    <w:p w14:paraId="456820B9" w14:textId="3577E67E" w:rsidR="00642302" w:rsidRDefault="00642302" w:rsidP="00642302">
      <w:pPr>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lastRenderedPageBreak/>
        <w:t>Медицинские, м</w:t>
      </w:r>
      <w:r w:rsidRPr="00205376">
        <w:rPr>
          <w:rFonts w:ascii="Times New Roman" w:hAnsi="Times New Roman"/>
          <w:b/>
          <w:bCs/>
          <w:color w:val="000000" w:themeColor="text1"/>
          <w:sz w:val="28"/>
          <w:szCs w:val="28"/>
        </w:rPr>
        <w:t>едико-биологические</w:t>
      </w:r>
      <w:r>
        <w:rPr>
          <w:rFonts w:ascii="Times New Roman" w:hAnsi="Times New Roman"/>
          <w:b/>
          <w:bCs/>
          <w:color w:val="000000" w:themeColor="text1"/>
          <w:sz w:val="28"/>
          <w:szCs w:val="28"/>
        </w:rPr>
        <w:t xml:space="preserve"> мероприятия</w:t>
      </w:r>
      <w:r w:rsidR="00E207F3">
        <w:rPr>
          <w:rFonts w:ascii="Times New Roman" w:hAnsi="Times New Roman"/>
          <w:b/>
          <w:bCs/>
          <w:color w:val="000000" w:themeColor="text1"/>
          <w:sz w:val="28"/>
          <w:szCs w:val="28"/>
        </w:rPr>
        <w:t xml:space="preserve"> – 2 час</w:t>
      </w:r>
      <w:r w:rsidR="005C373E">
        <w:rPr>
          <w:rFonts w:ascii="Times New Roman" w:hAnsi="Times New Roman"/>
          <w:b/>
          <w:bCs/>
          <w:color w:val="000000" w:themeColor="text1"/>
          <w:sz w:val="28"/>
          <w:szCs w:val="28"/>
        </w:rPr>
        <w:t>а</w:t>
      </w:r>
    </w:p>
    <w:p w14:paraId="0AB08D69" w14:textId="4390128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Начиная с первого года, спортсмены проходят углубленный медицинский осмотр в врачебно-физкультурном диспансере. Организация обеспечивает контроль за своевременным прохождением спортсменами медицинского осмотра. </w:t>
      </w:r>
    </w:p>
    <w:p w14:paraId="322DA733"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u w:val="single"/>
        </w:rPr>
        <w:t>В планы медицинских и медико-биологических мероприятий</w:t>
      </w:r>
      <w:r w:rsidRPr="006C7F35">
        <w:rPr>
          <w:rFonts w:ascii="Times New Roman" w:hAnsi="Times New Roman"/>
          <w:sz w:val="28"/>
          <w:szCs w:val="28"/>
        </w:rPr>
        <w:t xml:space="preserve"> входит:</w:t>
      </w:r>
    </w:p>
    <w:p w14:paraId="1C740FE5"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периодические медицинские осмотры;</w:t>
      </w:r>
    </w:p>
    <w:p w14:paraId="2B9278CB"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углубленное медицинское обследование спортсменов;</w:t>
      </w:r>
    </w:p>
    <w:p w14:paraId="2D30CADB"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дополнительные медицинские осмотры перед участием в спортивных соревнованиях, после болезни или травмы; </w:t>
      </w:r>
    </w:p>
    <w:p w14:paraId="43E2F57F" w14:textId="7E22E4AA"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врачебно-педагогические наблюдения в процессе спортивной подготовки </w:t>
      </w:r>
      <w:r w:rsidR="00252C62">
        <w:rPr>
          <w:rFonts w:ascii="Times New Roman" w:hAnsi="Times New Roman"/>
          <w:sz w:val="28"/>
          <w:szCs w:val="28"/>
        </w:rPr>
        <w:br/>
      </w:r>
      <w:r w:rsidRPr="006C7F35">
        <w:rPr>
          <w:rFonts w:ascii="Times New Roman" w:hAnsi="Times New Roman"/>
          <w:sz w:val="28"/>
          <w:szCs w:val="28"/>
        </w:rPr>
        <w:t xml:space="preserve">с целью определения индивидуальной реакции спортсменов на тренировочные и соревновательные нагрузки; </w:t>
      </w:r>
    </w:p>
    <w:p w14:paraId="74F0DCFB"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санитарно-гигиенический контроль за режимом дня, местами проведения тренировок и спортивных соревнований, одеждой и обувью;</w:t>
      </w:r>
    </w:p>
    <w:p w14:paraId="76CE083C"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медико-фармакологическое сопровождение в период спортивной подготовки и при развитии заболевания или травмы;</w:t>
      </w:r>
    </w:p>
    <w:p w14:paraId="5F532FAA" w14:textId="0A9AFC4F"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контроль за питанием спортсменов и использованием ими восстановительных средств выполнений рекомендаций медицинских</w:t>
      </w:r>
      <w:r>
        <w:rPr>
          <w:rFonts w:ascii="Times New Roman" w:hAnsi="Times New Roman"/>
          <w:sz w:val="28"/>
          <w:szCs w:val="28"/>
        </w:rPr>
        <w:t xml:space="preserve"> </w:t>
      </w:r>
      <w:r w:rsidRPr="006C7F35">
        <w:rPr>
          <w:rFonts w:ascii="Times New Roman" w:hAnsi="Times New Roman"/>
          <w:sz w:val="28"/>
          <w:szCs w:val="28"/>
        </w:rPr>
        <w:t>работников.</w:t>
      </w:r>
    </w:p>
    <w:p w14:paraId="1A8853E8" w14:textId="77777777" w:rsidR="005C373E" w:rsidRDefault="005C373E" w:rsidP="00ED0F4B">
      <w:pPr>
        <w:tabs>
          <w:tab w:val="left" w:pos="1276"/>
        </w:tabs>
        <w:spacing w:after="0" w:line="240" w:lineRule="auto"/>
        <w:ind w:right="140"/>
        <w:jc w:val="both"/>
        <w:rPr>
          <w:rFonts w:ascii="Times New Roman" w:hAnsi="Times New Roman"/>
          <w:sz w:val="28"/>
          <w:szCs w:val="28"/>
        </w:rPr>
      </w:pPr>
    </w:p>
    <w:p w14:paraId="56F7E94E" w14:textId="527DD91C" w:rsidR="00642302" w:rsidRPr="00DB3BAB" w:rsidRDefault="00642302" w:rsidP="00565B86">
      <w:pPr>
        <w:tabs>
          <w:tab w:val="left" w:pos="142"/>
        </w:tabs>
        <w:spacing w:after="0" w:line="240" w:lineRule="auto"/>
        <w:ind w:left="-284" w:right="140"/>
        <w:jc w:val="center"/>
        <w:rPr>
          <w:rFonts w:ascii="Times New Roman" w:hAnsi="Times New Roman"/>
          <w:b/>
          <w:bCs/>
          <w:sz w:val="28"/>
          <w:szCs w:val="28"/>
        </w:rPr>
      </w:pPr>
      <w:r w:rsidRPr="00DB3BAB">
        <w:rPr>
          <w:rFonts w:ascii="Times New Roman" w:hAnsi="Times New Roman"/>
          <w:b/>
          <w:bCs/>
          <w:sz w:val="28"/>
          <w:szCs w:val="28"/>
        </w:rPr>
        <w:t>Восстановительные мероприятия</w:t>
      </w:r>
      <w:r w:rsidR="00E207F3">
        <w:rPr>
          <w:rFonts w:ascii="Times New Roman" w:hAnsi="Times New Roman"/>
          <w:b/>
          <w:bCs/>
          <w:sz w:val="28"/>
          <w:szCs w:val="28"/>
        </w:rPr>
        <w:t xml:space="preserve"> </w:t>
      </w:r>
      <w:r>
        <w:rPr>
          <w:rFonts w:ascii="Times New Roman" w:hAnsi="Times New Roman"/>
          <w:b/>
          <w:bCs/>
          <w:sz w:val="28"/>
          <w:szCs w:val="28"/>
        </w:rPr>
        <w:t xml:space="preserve">- </w:t>
      </w:r>
      <w:r w:rsidR="00E207F3">
        <w:rPr>
          <w:rFonts w:ascii="Times New Roman" w:hAnsi="Times New Roman"/>
          <w:b/>
          <w:bCs/>
          <w:sz w:val="28"/>
          <w:szCs w:val="28"/>
        </w:rPr>
        <w:t>2</w:t>
      </w:r>
      <w:r>
        <w:rPr>
          <w:rFonts w:ascii="Times New Roman" w:hAnsi="Times New Roman"/>
          <w:b/>
          <w:bCs/>
          <w:sz w:val="28"/>
          <w:szCs w:val="28"/>
        </w:rPr>
        <w:t xml:space="preserve"> час</w:t>
      </w:r>
      <w:r w:rsidR="00565B86">
        <w:rPr>
          <w:rFonts w:ascii="Times New Roman" w:hAnsi="Times New Roman"/>
          <w:b/>
          <w:bCs/>
          <w:sz w:val="28"/>
          <w:szCs w:val="28"/>
        </w:rPr>
        <w:t>а</w:t>
      </w:r>
    </w:p>
    <w:p w14:paraId="7FBE3EE8"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u w:val="single"/>
        </w:rPr>
        <w:t>Восстановительные средства и мероприятия включают в себя</w:t>
      </w:r>
      <w:r w:rsidRPr="006C7F35">
        <w:rPr>
          <w:rFonts w:ascii="Times New Roman" w:hAnsi="Times New Roman"/>
          <w:sz w:val="28"/>
          <w:szCs w:val="28"/>
        </w:rPr>
        <w:t>:</w:t>
      </w:r>
    </w:p>
    <w:p w14:paraId="408047DD"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Специальные средства восстановления, используемые в подготовке спортсменов, можно подразделить на три группы: педагогические, психологические и медико-биологические. </w:t>
      </w:r>
    </w:p>
    <w:p w14:paraId="1451AD40" w14:textId="1BAB4B6A" w:rsidR="00642302" w:rsidRDefault="00642302" w:rsidP="00642302">
      <w:pPr>
        <w:tabs>
          <w:tab w:val="left" w:pos="1276"/>
        </w:tabs>
        <w:spacing w:after="0" w:line="240" w:lineRule="auto"/>
        <w:ind w:left="-284" w:right="140"/>
        <w:jc w:val="both"/>
        <w:rPr>
          <w:rFonts w:ascii="Times New Roman" w:hAnsi="Times New Roman"/>
          <w:sz w:val="28"/>
          <w:szCs w:val="28"/>
        </w:rPr>
      </w:pPr>
      <w:r>
        <w:rPr>
          <w:rFonts w:ascii="Times New Roman" w:hAnsi="Times New Roman"/>
          <w:sz w:val="28"/>
          <w:szCs w:val="28"/>
        </w:rPr>
        <w:t>1.</w:t>
      </w:r>
      <w:r w:rsidRPr="006C7F35">
        <w:rPr>
          <w:rFonts w:ascii="Times New Roman" w:hAnsi="Times New Roman"/>
          <w:sz w:val="28"/>
          <w:szCs w:val="28"/>
        </w:rPr>
        <w:t xml:space="preserve">Педагогические средства: Основные средства восстановления - педагогические, которые предполагают управление величиной </w:t>
      </w:r>
      <w:r w:rsidR="00252C62">
        <w:rPr>
          <w:rFonts w:ascii="Times New Roman" w:hAnsi="Times New Roman"/>
          <w:sz w:val="28"/>
          <w:szCs w:val="28"/>
        </w:rPr>
        <w:br/>
      </w:r>
      <w:r w:rsidRPr="006C7F35">
        <w:rPr>
          <w:rFonts w:ascii="Times New Roman" w:hAnsi="Times New Roman"/>
          <w:sz w:val="28"/>
          <w:szCs w:val="28"/>
        </w:rPr>
        <w:t xml:space="preserve">и направленностью тренировочной нагрузки. Они являются неотъемлемой частью рационально построенного тренировочного процесса и включают: </w:t>
      </w:r>
    </w:p>
    <w:p w14:paraId="1C701A10"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варьирование продолжительности и характера отдыха между отдельными упражнениями, тренировочными занятиями и циклами занятий;</w:t>
      </w:r>
    </w:p>
    <w:p w14:paraId="13A498EE" w14:textId="1578EC84"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использование специальных упражнений для активного отдыха </w:t>
      </w:r>
      <w:r w:rsidR="00252C62">
        <w:rPr>
          <w:rFonts w:ascii="Times New Roman" w:hAnsi="Times New Roman"/>
          <w:sz w:val="28"/>
          <w:szCs w:val="28"/>
        </w:rPr>
        <w:br/>
      </w:r>
      <w:r w:rsidRPr="006C7F35">
        <w:rPr>
          <w:rFonts w:ascii="Times New Roman" w:hAnsi="Times New Roman"/>
          <w:sz w:val="28"/>
          <w:szCs w:val="28"/>
        </w:rPr>
        <w:t xml:space="preserve">и расслабления, переключений с одного упражнения на другое. Использование игрового метода, что очень важно в занятиях с детьми и подростками; </w:t>
      </w:r>
    </w:p>
    <w:p w14:paraId="2C8B9005" w14:textId="5B16309C"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«компенсаторное» - упражнения, выполняемые с невысокой интенсивностью в конце тренировочного занятия, между тренировочными сериями или соревновательными стартами продолжительностью </w:t>
      </w:r>
      <w:r w:rsidR="00252C62">
        <w:rPr>
          <w:rFonts w:ascii="Times New Roman" w:hAnsi="Times New Roman"/>
          <w:sz w:val="28"/>
          <w:szCs w:val="28"/>
        </w:rPr>
        <w:br/>
      </w:r>
      <w:r w:rsidRPr="006C7F35">
        <w:rPr>
          <w:rFonts w:ascii="Times New Roman" w:hAnsi="Times New Roman"/>
          <w:sz w:val="28"/>
          <w:szCs w:val="28"/>
        </w:rPr>
        <w:t xml:space="preserve">от 1 до 15 мин; </w:t>
      </w:r>
    </w:p>
    <w:p w14:paraId="0120D415" w14:textId="2473BE73"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тренировочные занятия с малыми по величине нагрузками </w:t>
      </w:r>
      <w:r w:rsidR="00252C62">
        <w:rPr>
          <w:rFonts w:ascii="Times New Roman" w:hAnsi="Times New Roman"/>
          <w:sz w:val="28"/>
          <w:szCs w:val="28"/>
        </w:rPr>
        <w:br/>
      </w:r>
      <w:r w:rsidRPr="006C7F35">
        <w:rPr>
          <w:rFonts w:ascii="Times New Roman" w:hAnsi="Times New Roman"/>
          <w:sz w:val="28"/>
          <w:szCs w:val="28"/>
        </w:rPr>
        <w:t xml:space="preserve">(они интенсифицируют процессы восстановления после тренировок </w:t>
      </w:r>
      <w:r w:rsidR="00252C62">
        <w:rPr>
          <w:rFonts w:ascii="Times New Roman" w:hAnsi="Times New Roman"/>
          <w:sz w:val="28"/>
          <w:szCs w:val="28"/>
        </w:rPr>
        <w:br/>
      </w:r>
      <w:r w:rsidRPr="006C7F35">
        <w:rPr>
          <w:rFonts w:ascii="Times New Roman" w:hAnsi="Times New Roman"/>
          <w:sz w:val="28"/>
          <w:szCs w:val="28"/>
        </w:rPr>
        <w:t xml:space="preserve">с большими нагрузками иной направленности); </w:t>
      </w:r>
    </w:p>
    <w:p w14:paraId="6374C8F2"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рациональная организация режима дня.</w:t>
      </w:r>
    </w:p>
    <w:p w14:paraId="124DE946"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w:t>
      </w:r>
      <w:r>
        <w:rPr>
          <w:rFonts w:ascii="Times New Roman" w:hAnsi="Times New Roman"/>
          <w:sz w:val="28"/>
          <w:szCs w:val="28"/>
        </w:rPr>
        <w:t>2.</w:t>
      </w:r>
      <w:r w:rsidRPr="006C7F35">
        <w:rPr>
          <w:rFonts w:ascii="Times New Roman" w:hAnsi="Times New Roman"/>
          <w:sz w:val="28"/>
          <w:szCs w:val="28"/>
        </w:rPr>
        <w:t xml:space="preserve">Психологические средства: </w:t>
      </w:r>
    </w:p>
    <w:p w14:paraId="51FADCF3" w14:textId="075E02AB"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lastRenderedPageBreak/>
        <w:t xml:space="preserve">Психологические средства наиболее действенны для снижения уровня нервно психической напряженности во время ответственных соревнований </w:t>
      </w:r>
      <w:r w:rsidR="00252C62">
        <w:rPr>
          <w:rFonts w:ascii="Times New Roman" w:hAnsi="Times New Roman"/>
          <w:sz w:val="28"/>
          <w:szCs w:val="28"/>
        </w:rPr>
        <w:br/>
      </w:r>
      <w:r w:rsidRPr="006C7F35">
        <w:rPr>
          <w:rFonts w:ascii="Times New Roman" w:hAnsi="Times New Roman"/>
          <w:sz w:val="28"/>
          <w:szCs w:val="28"/>
        </w:rPr>
        <w:t>и напряженных тренировок. Кроме того, они оказывают положительное влияние на характер и течение восстановительных процессов.</w:t>
      </w:r>
    </w:p>
    <w:p w14:paraId="1FFB2ACC"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К их числу относятся:</w:t>
      </w:r>
    </w:p>
    <w:p w14:paraId="01A5A9C2"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аутогенная и психорегулирующая тренировка;</w:t>
      </w:r>
    </w:p>
    <w:p w14:paraId="4B6E1C31"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средства внушения (внушенный сон-отдых);</w:t>
      </w:r>
    </w:p>
    <w:p w14:paraId="5A3C5DCA"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гипнотическое внушение; </w:t>
      </w:r>
    </w:p>
    <w:p w14:paraId="58E6F974"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приемы мышечной релаксации, специальные дыхательные упражнения, музыка для релаксации;</w:t>
      </w:r>
    </w:p>
    <w:p w14:paraId="2FFCC6A3"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интересный и разнообразный досуг;</w:t>
      </w:r>
    </w:p>
    <w:p w14:paraId="0F5D197C"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условия для быта и отдыха, благоприятный психологический микроклимат.</w:t>
      </w:r>
    </w:p>
    <w:p w14:paraId="01A75B5B"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К физическим (физиотерапевтическим) средствам восстановления относятся:</w:t>
      </w:r>
    </w:p>
    <w:p w14:paraId="0C68531B"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массаж (общий, сегментарный, точечный, </w:t>
      </w:r>
      <w:proofErr w:type="spellStart"/>
      <w:r w:rsidRPr="006C7F35">
        <w:rPr>
          <w:rFonts w:ascii="Times New Roman" w:hAnsi="Times New Roman"/>
          <w:sz w:val="28"/>
          <w:szCs w:val="28"/>
        </w:rPr>
        <w:t>вибро</w:t>
      </w:r>
      <w:proofErr w:type="spellEnd"/>
      <w:r w:rsidRPr="006C7F35">
        <w:rPr>
          <w:rFonts w:ascii="Times New Roman" w:hAnsi="Times New Roman"/>
          <w:sz w:val="28"/>
          <w:szCs w:val="28"/>
        </w:rPr>
        <w:t xml:space="preserve"> - и гидромассаж);</w:t>
      </w:r>
    </w:p>
    <w:p w14:paraId="1948EA42"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суховоздушная (сауна) и парная бани; - гидропроцедуры (различные виды душей и ванн); </w:t>
      </w:r>
    </w:p>
    <w:p w14:paraId="1D4FB4D7"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w:t>
      </w:r>
      <w:proofErr w:type="spellStart"/>
      <w:r w:rsidRPr="006C7F35">
        <w:rPr>
          <w:rFonts w:ascii="Times New Roman" w:hAnsi="Times New Roman"/>
          <w:sz w:val="28"/>
          <w:szCs w:val="28"/>
        </w:rPr>
        <w:t>электропроцедуры</w:t>
      </w:r>
      <w:proofErr w:type="spellEnd"/>
      <w:r w:rsidRPr="006C7F35">
        <w:rPr>
          <w:rFonts w:ascii="Times New Roman" w:hAnsi="Times New Roman"/>
          <w:sz w:val="28"/>
          <w:szCs w:val="28"/>
        </w:rPr>
        <w:t xml:space="preserve">, облучения электромагнитными волнами различной длины, магнитотерапия; </w:t>
      </w:r>
    </w:p>
    <w:p w14:paraId="15D9698C"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гипероксия. </w:t>
      </w:r>
    </w:p>
    <w:p w14:paraId="50B2DBFD" w14:textId="7D53B466" w:rsidR="00642302" w:rsidRDefault="00642302" w:rsidP="00642302">
      <w:pPr>
        <w:tabs>
          <w:tab w:val="left" w:pos="1276"/>
        </w:tabs>
        <w:spacing w:after="0" w:line="240" w:lineRule="auto"/>
        <w:ind w:left="-284" w:right="140"/>
        <w:jc w:val="both"/>
        <w:rPr>
          <w:rFonts w:ascii="Times New Roman" w:hAnsi="Times New Roman"/>
          <w:sz w:val="28"/>
          <w:szCs w:val="28"/>
        </w:rPr>
      </w:pPr>
      <w:r>
        <w:rPr>
          <w:rFonts w:ascii="Times New Roman" w:hAnsi="Times New Roman"/>
          <w:sz w:val="28"/>
          <w:szCs w:val="28"/>
        </w:rPr>
        <w:tab/>
      </w:r>
      <w:r w:rsidRPr="006C7F35">
        <w:rPr>
          <w:rFonts w:ascii="Times New Roman" w:hAnsi="Times New Roman"/>
          <w:sz w:val="28"/>
          <w:szCs w:val="28"/>
        </w:rPr>
        <w:t xml:space="preserve">Начиная с тренировочного этапа вопросам восстановления должно уделяться особенно большое внимание с связи с возрастанием объемов и интенсивности тренировочных нагрузок, сокращением сроков на восстановление при увеличении количества занятий в неделю. Оптимальной формой использования восстановительных средств является последовательное или параллельное применение нескольких из них в одной стандартной процедуре. Не всегда целесообразно ускорять процессы восстановления после занятий, направленных на повышение энергетических возможностей организма спортсмена, поскольку именно глубина и продолжительность восстановления в значительной мере обуславливают протекание адаптационных процессов. И наоборот, рекомендуется применение средств, избирательно стимулирующих восстановление тех компонентов работоспособности, которые не подвергались основному воздействие </w:t>
      </w:r>
      <w:r w:rsidR="00252C62">
        <w:rPr>
          <w:rFonts w:ascii="Times New Roman" w:hAnsi="Times New Roman"/>
          <w:sz w:val="28"/>
          <w:szCs w:val="28"/>
        </w:rPr>
        <w:br/>
      </w:r>
      <w:r w:rsidRPr="006C7F35">
        <w:rPr>
          <w:rFonts w:ascii="Times New Roman" w:hAnsi="Times New Roman"/>
          <w:sz w:val="28"/>
          <w:szCs w:val="28"/>
        </w:rPr>
        <w:t xml:space="preserve">в проведенном занятии, но будут мобилизованы в очередной тренировке. </w:t>
      </w:r>
    </w:p>
    <w:p w14:paraId="78AE5CF9"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 </w:t>
      </w:r>
    </w:p>
    <w:p w14:paraId="0F131D2C" w14:textId="77777777" w:rsidR="002A59D2" w:rsidRDefault="002A59D2" w:rsidP="00565B86">
      <w:pPr>
        <w:tabs>
          <w:tab w:val="left" w:pos="1276"/>
        </w:tabs>
        <w:spacing w:after="0" w:line="240" w:lineRule="auto"/>
        <w:ind w:right="140"/>
        <w:jc w:val="both"/>
        <w:rPr>
          <w:rFonts w:ascii="Times New Roman" w:hAnsi="Times New Roman"/>
          <w:sz w:val="28"/>
          <w:szCs w:val="28"/>
        </w:rPr>
      </w:pPr>
    </w:p>
    <w:p w14:paraId="06AC23AE" w14:textId="77777777" w:rsidR="00642302" w:rsidRPr="00642302" w:rsidRDefault="00642302" w:rsidP="00642302">
      <w:pPr>
        <w:tabs>
          <w:tab w:val="left" w:pos="1276"/>
        </w:tabs>
        <w:spacing w:after="0" w:line="240" w:lineRule="auto"/>
        <w:ind w:firstLine="709"/>
        <w:jc w:val="center"/>
        <w:rPr>
          <w:rFonts w:ascii="Times New Roman" w:hAnsi="Times New Roman"/>
          <w:b/>
          <w:bCs/>
          <w:sz w:val="28"/>
          <w:szCs w:val="28"/>
        </w:rPr>
      </w:pPr>
      <w:r w:rsidRPr="00642302">
        <w:rPr>
          <w:rFonts w:ascii="Times New Roman" w:hAnsi="Times New Roman"/>
          <w:b/>
          <w:bCs/>
          <w:sz w:val="28"/>
          <w:szCs w:val="28"/>
        </w:rPr>
        <w:t>План медицинских, медико-биологических мероприятий и применения восстановительных средств</w:t>
      </w:r>
    </w:p>
    <w:tbl>
      <w:tblPr>
        <w:tblStyle w:val="TableGrid"/>
        <w:tblW w:w="9781" w:type="dxa"/>
        <w:tblInd w:w="-5" w:type="dxa"/>
        <w:tblCellMar>
          <w:top w:w="19" w:type="dxa"/>
          <w:left w:w="108" w:type="dxa"/>
          <w:right w:w="67" w:type="dxa"/>
        </w:tblCellMar>
        <w:tblLook w:val="04A0" w:firstRow="1" w:lastRow="0" w:firstColumn="1" w:lastColumn="0" w:noHBand="0" w:noVBand="1"/>
      </w:tblPr>
      <w:tblGrid>
        <w:gridCol w:w="709"/>
        <w:gridCol w:w="5676"/>
        <w:gridCol w:w="1560"/>
        <w:gridCol w:w="1836"/>
      </w:tblGrid>
      <w:tr w:rsidR="00642302" w:rsidRPr="00642302" w14:paraId="1382B7A5" w14:textId="77777777" w:rsidTr="00FB522A">
        <w:trPr>
          <w:trHeight w:val="331"/>
        </w:trPr>
        <w:tc>
          <w:tcPr>
            <w:tcW w:w="709" w:type="dxa"/>
            <w:tcBorders>
              <w:top w:val="single" w:sz="4" w:space="0" w:color="000000"/>
              <w:left w:val="single" w:sz="4" w:space="0" w:color="000000"/>
              <w:bottom w:val="single" w:sz="4" w:space="0" w:color="000000"/>
              <w:right w:val="single" w:sz="4" w:space="0" w:color="000000"/>
            </w:tcBorders>
          </w:tcPr>
          <w:p w14:paraId="14E183D5" w14:textId="77777777" w:rsidR="00642302" w:rsidRPr="00F01CF2" w:rsidRDefault="00642302" w:rsidP="00642302">
            <w:pPr>
              <w:spacing w:after="0" w:line="240" w:lineRule="auto"/>
              <w:ind w:left="24"/>
              <w:rPr>
                <w:rFonts w:ascii="Times New Roman" w:hAnsi="Times New Roman"/>
                <w:color w:val="000000"/>
                <w:sz w:val="24"/>
                <w:szCs w:val="24"/>
              </w:rPr>
            </w:pPr>
            <w:r w:rsidRPr="00F01CF2">
              <w:rPr>
                <w:rFonts w:ascii="Times New Roman" w:hAnsi="Times New Roman"/>
                <w:color w:val="000000"/>
                <w:sz w:val="24"/>
                <w:szCs w:val="24"/>
              </w:rPr>
              <w:t xml:space="preserve">№ </w:t>
            </w:r>
          </w:p>
        </w:tc>
        <w:tc>
          <w:tcPr>
            <w:tcW w:w="5676" w:type="dxa"/>
            <w:tcBorders>
              <w:top w:val="single" w:sz="4" w:space="0" w:color="000000"/>
              <w:left w:val="single" w:sz="4" w:space="0" w:color="000000"/>
              <w:bottom w:val="single" w:sz="4" w:space="0" w:color="000000"/>
              <w:right w:val="single" w:sz="4" w:space="0" w:color="000000"/>
            </w:tcBorders>
          </w:tcPr>
          <w:p w14:paraId="2A8B5002" w14:textId="77777777" w:rsidR="00642302" w:rsidRPr="00F01CF2" w:rsidRDefault="00642302" w:rsidP="00642302">
            <w:pPr>
              <w:spacing w:after="0" w:line="240" w:lineRule="auto"/>
              <w:ind w:right="43"/>
              <w:rPr>
                <w:rFonts w:ascii="Times New Roman" w:hAnsi="Times New Roman"/>
                <w:color w:val="000000"/>
                <w:sz w:val="24"/>
                <w:szCs w:val="24"/>
              </w:rPr>
            </w:pPr>
            <w:r w:rsidRPr="00F01CF2">
              <w:rPr>
                <w:rFonts w:ascii="Times New Roman" w:hAnsi="Times New Roman"/>
                <w:color w:val="000000"/>
                <w:sz w:val="24"/>
                <w:szCs w:val="24"/>
              </w:rPr>
              <w:t xml:space="preserve">Наименование мероприятия </w:t>
            </w:r>
          </w:p>
        </w:tc>
        <w:tc>
          <w:tcPr>
            <w:tcW w:w="1560" w:type="dxa"/>
            <w:tcBorders>
              <w:top w:val="single" w:sz="4" w:space="0" w:color="000000"/>
              <w:left w:val="single" w:sz="4" w:space="0" w:color="000000"/>
              <w:bottom w:val="single" w:sz="4" w:space="0" w:color="000000"/>
              <w:right w:val="single" w:sz="4" w:space="0" w:color="000000"/>
            </w:tcBorders>
          </w:tcPr>
          <w:p w14:paraId="3D891719" w14:textId="77777777" w:rsidR="00642302" w:rsidRPr="00F01CF2" w:rsidRDefault="00642302" w:rsidP="00642302">
            <w:pPr>
              <w:spacing w:after="0" w:line="240" w:lineRule="auto"/>
              <w:ind w:right="46"/>
              <w:rPr>
                <w:rFonts w:ascii="Times New Roman" w:hAnsi="Times New Roman"/>
                <w:color w:val="000000"/>
                <w:sz w:val="24"/>
                <w:szCs w:val="24"/>
              </w:rPr>
            </w:pPr>
            <w:r w:rsidRPr="00F01CF2">
              <w:rPr>
                <w:rFonts w:ascii="Times New Roman" w:hAnsi="Times New Roman"/>
                <w:color w:val="000000"/>
                <w:sz w:val="24"/>
                <w:szCs w:val="24"/>
              </w:rPr>
              <w:t xml:space="preserve">Объем в часах  </w:t>
            </w:r>
          </w:p>
        </w:tc>
        <w:tc>
          <w:tcPr>
            <w:tcW w:w="1836" w:type="dxa"/>
            <w:tcBorders>
              <w:top w:val="single" w:sz="4" w:space="0" w:color="000000"/>
              <w:left w:val="single" w:sz="4" w:space="0" w:color="000000"/>
              <w:bottom w:val="single" w:sz="4" w:space="0" w:color="000000"/>
              <w:right w:val="single" w:sz="4" w:space="0" w:color="000000"/>
            </w:tcBorders>
          </w:tcPr>
          <w:p w14:paraId="4F47E0AA" w14:textId="77777777" w:rsidR="00642302" w:rsidRPr="00F01CF2" w:rsidRDefault="00642302" w:rsidP="00642302">
            <w:pPr>
              <w:spacing w:after="0" w:line="240" w:lineRule="auto"/>
              <w:ind w:left="104"/>
              <w:rPr>
                <w:rFonts w:ascii="Times New Roman" w:hAnsi="Times New Roman"/>
                <w:color w:val="000000"/>
                <w:sz w:val="24"/>
                <w:szCs w:val="24"/>
              </w:rPr>
            </w:pPr>
            <w:r w:rsidRPr="00F01CF2">
              <w:rPr>
                <w:rFonts w:ascii="Times New Roman" w:hAnsi="Times New Roman"/>
                <w:color w:val="000000"/>
                <w:sz w:val="24"/>
                <w:szCs w:val="24"/>
              </w:rPr>
              <w:t>Сроки проведения</w:t>
            </w:r>
          </w:p>
        </w:tc>
      </w:tr>
      <w:tr w:rsidR="00642302" w:rsidRPr="00642302" w14:paraId="4721F021" w14:textId="77777777" w:rsidTr="00642302">
        <w:trPr>
          <w:trHeight w:val="4223"/>
        </w:trPr>
        <w:tc>
          <w:tcPr>
            <w:tcW w:w="709" w:type="dxa"/>
            <w:tcBorders>
              <w:top w:val="single" w:sz="4" w:space="0" w:color="000000"/>
              <w:left w:val="single" w:sz="4" w:space="0" w:color="000000"/>
              <w:bottom w:val="single" w:sz="4" w:space="0" w:color="000000"/>
              <w:right w:val="single" w:sz="4" w:space="0" w:color="000000"/>
            </w:tcBorders>
          </w:tcPr>
          <w:p w14:paraId="18CBFF46" w14:textId="77777777" w:rsidR="00642302" w:rsidRPr="00F01CF2" w:rsidRDefault="00642302" w:rsidP="00642302">
            <w:pPr>
              <w:spacing w:after="0" w:line="240" w:lineRule="auto"/>
              <w:ind w:left="89"/>
              <w:rPr>
                <w:rFonts w:ascii="Times New Roman" w:hAnsi="Times New Roman"/>
                <w:color w:val="000000"/>
                <w:sz w:val="24"/>
                <w:szCs w:val="24"/>
              </w:rPr>
            </w:pPr>
          </w:p>
        </w:tc>
        <w:tc>
          <w:tcPr>
            <w:tcW w:w="5676" w:type="dxa"/>
            <w:tcBorders>
              <w:top w:val="single" w:sz="4" w:space="0" w:color="000000"/>
              <w:left w:val="single" w:sz="4" w:space="0" w:color="000000"/>
              <w:bottom w:val="single" w:sz="4" w:space="0" w:color="000000"/>
              <w:right w:val="single" w:sz="4" w:space="0" w:color="000000"/>
            </w:tcBorders>
          </w:tcPr>
          <w:p w14:paraId="650CDB19" w14:textId="77777777" w:rsidR="00642302" w:rsidRPr="00F01CF2" w:rsidRDefault="00642302" w:rsidP="00642302">
            <w:pPr>
              <w:spacing w:after="0" w:line="240" w:lineRule="auto"/>
              <w:ind w:right="1278"/>
              <w:rPr>
                <w:rFonts w:ascii="Times New Roman" w:hAnsi="Times New Roman"/>
                <w:color w:val="000000"/>
                <w:sz w:val="24"/>
                <w:szCs w:val="24"/>
              </w:rPr>
            </w:pPr>
            <w:r w:rsidRPr="00F01CF2">
              <w:rPr>
                <w:rFonts w:ascii="Times New Roman" w:hAnsi="Times New Roman"/>
                <w:color w:val="000000"/>
                <w:sz w:val="24"/>
                <w:szCs w:val="24"/>
              </w:rPr>
              <w:t>Психолого-педагогические и медико- биологические средства:</w:t>
            </w:r>
          </w:p>
          <w:p w14:paraId="393E308A" w14:textId="77777777" w:rsidR="00642302" w:rsidRPr="00F01CF2" w:rsidRDefault="00642302" w:rsidP="00642302">
            <w:pPr>
              <w:spacing w:after="0" w:line="240" w:lineRule="auto"/>
              <w:ind w:right="1278"/>
              <w:rPr>
                <w:rFonts w:ascii="Times New Roman" w:hAnsi="Times New Roman"/>
                <w:color w:val="000000"/>
                <w:sz w:val="24"/>
                <w:szCs w:val="24"/>
              </w:rPr>
            </w:pPr>
            <w:r w:rsidRPr="00F01CF2">
              <w:rPr>
                <w:rFonts w:ascii="Times New Roman" w:hAnsi="Times New Roman"/>
                <w:color w:val="000000"/>
                <w:sz w:val="24"/>
                <w:szCs w:val="24"/>
              </w:rPr>
              <w:t xml:space="preserve"> - упражнения на растяжение. </w:t>
            </w:r>
          </w:p>
          <w:p w14:paraId="21D8EB89" w14:textId="77777777" w:rsidR="00642302" w:rsidRPr="00F01CF2" w:rsidRDefault="0064230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 xml:space="preserve">-разминка; </w:t>
            </w:r>
          </w:p>
          <w:p w14:paraId="19D0B29A" w14:textId="77777777" w:rsidR="00642302" w:rsidRPr="00F01CF2" w:rsidRDefault="0064230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-массаж: восстановительный массаж, возбуждающий точечный массаж в сочетании с классическим массажем (встряхивание, разминание), локальный массаж; - искусственная активизация мышц:</w:t>
            </w:r>
          </w:p>
          <w:p w14:paraId="76606A86" w14:textId="77777777" w:rsidR="00642302" w:rsidRPr="00F01CF2" w:rsidRDefault="0064230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 xml:space="preserve">- </w:t>
            </w:r>
            <w:proofErr w:type="spellStart"/>
            <w:r w:rsidRPr="00F01CF2">
              <w:rPr>
                <w:rFonts w:ascii="Times New Roman" w:hAnsi="Times New Roman"/>
                <w:color w:val="000000"/>
                <w:sz w:val="24"/>
                <w:szCs w:val="24"/>
              </w:rPr>
              <w:t>психорегуляция</w:t>
            </w:r>
            <w:proofErr w:type="spellEnd"/>
            <w:r w:rsidRPr="00F01CF2">
              <w:rPr>
                <w:rFonts w:ascii="Times New Roman" w:hAnsi="Times New Roman"/>
                <w:color w:val="000000"/>
                <w:sz w:val="24"/>
                <w:szCs w:val="24"/>
              </w:rPr>
              <w:t xml:space="preserve"> мобилизующей направленности. </w:t>
            </w:r>
          </w:p>
          <w:p w14:paraId="6BE399CD" w14:textId="77777777" w:rsidR="00642302" w:rsidRPr="00F01CF2" w:rsidRDefault="0064230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 xml:space="preserve">-чередование тренировочных нагрузок по характеру и интенсивности </w:t>
            </w:r>
          </w:p>
          <w:p w14:paraId="3052A39E" w14:textId="77777777" w:rsidR="00F01CF2" w:rsidRPr="00F01CF2" w:rsidRDefault="00F01CF2" w:rsidP="00642302">
            <w:pPr>
              <w:spacing w:after="0" w:line="240" w:lineRule="auto"/>
              <w:rPr>
                <w:rFonts w:ascii="Times New Roman" w:hAnsi="Times New Roman"/>
                <w:color w:val="000000"/>
                <w:sz w:val="24"/>
                <w:szCs w:val="24"/>
              </w:rPr>
            </w:pPr>
          </w:p>
          <w:p w14:paraId="48FB3826" w14:textId="6D1F48FC" w:rsidR="00F01CF2" w:rsidRPr="00F01CF2" w:rsidRDefault="00F01CF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Восстановительные мероприятия:</w:t>
            </w:r>
          </w:p>
          <w:p w14:paraId="159048E2" w14:textId="77777777" w:rsidR="00642302" w:rsidRPr="00F01CF2" w:rsidRDefault="0064230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 xml:space="preserve">-комплекс восстановительных упражнений </w:t>
            </w:r>
          </w:p>
          <w:p w14:paraId="5B48BFDF" w14:textId="77777777" w:rsidR="00642302" w:rsidRPr="00F01CF2" w:rsidRDefault="0064230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 xml:space="preserve">- ходьба, дыхательные упражнения, душ - теплый/прохладный </w:t>
            </w:r>
          </w:p>
          <w:p w14:paraId="10F5A994" w14:textId="77777777" w:rsidR="00642302" w:rsidRPr="00F01CF2" w:rsidRDefault="0064230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 xml:space="preserve">-душ - теплый/умеренно холодный/ теплый </w:t>
            </w:r>
          </w:p>
          <w:p w14:paraId="3B7744E5" w14:textId="77777777" w:rsidR="00642302" w:rsidRPr="00F01CF2" w:rsidRDefault="0064230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 xml:space="preserve">-сеансы аэроионотерапии; </w:t>
            </w:r>
          </w:p>
          <w:p w14:paraId="699ACC85" w14:textId="77777777" w:rsidR="00642302" w:rsidRPr="00F01CF2" w:rsidRDefault="0064230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 xml:space="preserve">- </w:t>
            </w:r>
            <w:proofErr w:type="spellStart"/>
            <w:r w:rsidRPr="00F01CF2">
              <w:rPr>
                <w:rFonts w:ascii="Times New Roman" w:hAnsi="Times New Roman"/>
                <w:color w:val="000000"/>
                <w:sz w:val="24"/>
                <w:szCs w:val="24"/>
              </w:rPr>
              <w:t>психорегуляция</w:t>
            </w:r>
            <w:proofErr w:type="spellEnd"/>
            <w:r w:rsidRPr="00F01CF2">
              <w:rPr>
                <w:rFonts w:ascii="Times New Roman" w:hAnsi="Times New Roman"/>
                <w:color w:val="000000"/>
                <w:sz w:val="24"/>
                <w:szCs w:val="24"/>
              </w:rPr>
              <w:t xml:space="preserve"> реституционной направленности; </w:t>
            </w:r>
          </w:p>
          <w:p w14:paraId="72A50785" w14:textId="77777777" w:rsidR="00642302" w:rsidRPr="00F01CF2" w:rsidRDefault="00642302"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 xml:space="preserve">-сбалансированное питание, витаминизация, щелочные минеральные воды </w:t>
            </w:r>
          </w:p>
        </w:tc>
        <w:tc>
          <w:tcPr>
            <w:tcW w:w="1560" w:type="dxa"/>
            <w:tcBorders>
              <w:top w:val="single" w:sz="4" w:space="0" w:color="000000"/>
              <w:left w:val="single" w:sz="4" w:space="0" w:color="000000"/>
              <w:bottom w:val="single" w:sz="4" w:space="0" w:color="000000"/>
              <w:right w:val="single" w:sz="4" w:space="0" w:color="000000"/>
            </w:tcBorders>
          </w:tcPr>
          <w:p w14:paraId="696874D2" w14:textId="643FE2C2" w:rsidR="00642302" w:rsidRPr="00F01CF2" w:rsidRDefault="00F01CF2" w:rsidP="00642302">
            <w:pPr>
              <w:spacing w:after="0" w:line="240" w:lineRule="auto"/>
              <w:rPr>
                <w:rFonts w:ascii="Times New Roman" w:hAnsi="Times New Roman"/>
                <w:color w:val="000000" w:themeColor="text1"/>
                <w:sz w:val="24"/>
                <w:szCs w:val="24"/>
              </w:rPr>
            </w:pPr>
            <w:r w:rsidRPr="00F01CF2">
              <w:rPr>
                <w:rFonts w:ascii="Times New Roman" w:hAnsi="Times New Roman"/>
                <w:color w:val="000000" w:themeColor="text1"/>
                <w:sz w:val="24"/>
                <w:szCs w:val="24"/>
              </w:rPr>
              <w:t>2ч</w:t>
            </w:r>
          </w:p>
          <w:p w14:paraId="67568FD4" w14:textId="77777777" w:rsidR="00642302" w:rsidRPr="00F01CF2" w:rsidRDefault="00642302" w:rsidP="00642302">
            <w:pPr>
              <w:spacing w:after="0" w:line="240" w:lineRule="auto"/>
              <w:rPr>
                <w:rFonts w:ascii="Times New Roman" w:hAnsi="Times New Roman"/>
                <w:color w:val="000000" w:themeColor="text1"/>
                <w:sz w:val="24"/>
                <w:szCs w:val="24"/>
              </w:rPr>
            </w:pPr>
          </w:p>
          <w:p w14:paraId="7ED8954C" w14:textId="77777777" w:rsidR="00642302" w:rsidRPr="00F01CF2" w:rsidRDefault="00642302" w:rsidP="00642302">
            <w:pPr>
              <w:spacing w:after="0" w:line="240" w:lineRule="auto"/>
              <w:rPr>
                <w:rFonts w:ascii="Times New Roman" w:hAnsi="Times New Roman"/>
                <w:color w:val="000000" w:themeColor="text1"/>
                <w:sz w:val="24"/>
                <w:szCs w:val="24"/>
              </w:rPr>
            </w:pPr>
          </w:p>
          <w:p w14:paraId="55E48A48" w14:textId="77777777" w:rsidR="00642302" w:rsidRPr="00F01CF2" w:rsidRDefault="00642302" w:rsidP="00642302">
            <w:pPr>
              <w:spacing w:after="0" w:line="240" w:lineRule="auto"/>
              <w:rPr>
                <w:rFonts w:ascii="Times New Roman" w:hAnsi="Times New Roman"/>
                <w:color w:val="000000" w:themeColor="text1"/>
                <w:sz w:val="24"/>
                <w:szCs w:val="24"/>
              </w:rPr>
            </w:pPr>
          </w:p>
          <w:p w14:paraId="3B99C7CB" w14:textId="77777777" w:rsidR="00642302" w:rsidRPr="00F01CF2" w:rsidRDefault="00642302" w:rsidP="00642302">
            <w:pPr>
              <w:spacing w:after="0" w:line="240" w:lineRule="auto"/>
              <w:rPr>
                <w:rFonts w:ascii="Times New Roman" w:hAnsi="Times New Roman"/>
                <w:color w:val="000000" w:themeColor="text1"/>
                <w:sz w:val="24"/>
                <w:szCs w:val="24"/>
              </w:rPr>
            </w:pPr>
          </w:p>
          <w:p w14:paraId="15929635" w14:textId="77777777" w:rsidR="00642302" w:rsidRPr="00F01CF2" w:rsidRDefault="00642302" w:rsidP="00642302">
            <w:pPr>
              <w:spacing w:after="0" w:line="240" w:lineRule="auto"/>
              <w:rPr>
                <w:rFonts w:ascii="Times New Roman" w:hAnsi="Times New Roman"/>
                <w:color w:val="000000" w:themeColor="text1"/>
                <w:sz w:val="24"/>
                <w:szCs w:val="24"/>
              </w:rPr>
            </w:pPr>
          </w:p>
          <w:p w14:paraId="33993277" w14:textId="77777777" w:rsidR="00642302" w:rsidRPr="00F01CF2" w:rsidRDefault="00642302" w:rsidP="00642302">
            <w:pPr>
              <w:spacing w:after="0" w:line="240" w:lineRule="auto"/>
              <w:rPr>
                <w:rFonts w:ascii="Times New Roman" w:hAnsi="Times New Roman"/>
                <w:color w:val="000000" w:themeColor="text1"/>
                <w:sz w:val="24"/>
                <w:szCs w:val="24"/>
              </w:rPr>
            </w:pPr>
          </w:p>
          <w:p w14:paraId="1731D673" w14:textId="77777777" w:rsidR="00642302" w:rsidRPr="00F01CF2" w:rsidRDefault="00642302" w:rsidP="00642302">
            <w:pPr>
              <w:spacing w:after="0" w:line="240" w:lineRule="auto"/>
              <w:rPr>
                <w:rFonts w:ascii="Times New Roman" w:hAnsi="Times New Roman"/>
                <w:color w:val="000000" w:themeColor="text1"/>
                <w:sz w:val="24"/>
                <w:szCs w:val="24"/>
              </w:rPr>
            </w:pPr>
          </w:p>
          <w:p w14:paraId="6DFCBDBC" w14:textId="77777777" w:rsidR="00642302" w:rsidRPr="00F01CF2" w:rsidRDefault="00642302" w:rsidP="00642302">
            <w:pPr>
              <w:spacing w:after="0" w:line="240" w:lineRule="auto"/>
              <w:rPr>
                <w:rFonts w:ascii="Times New Roman" w:hAnsi="Times New Roman"/>
                <w:color w:val="000000" w:themeColor="text1"/>
                <w:sz w:val="24"/>
                <w:szCs w:val="24"/>
              </w:rPr>
            </w:pPr>
          </w:p>
          <w:p w14:paraId="1407CBD6" w14:textId="77777777" w:rsidR="00642302" w:rsidRPr="00F01CF2" w:rsidRDefault="00642302" w:rsidP="00642302">
            <w:pPr>
              <w:spacing w:after="0" w:line="240" w:lineRule="auto"/>
              <w:rPr>
                <w:rFonts w:ascii="Times New Roman" w:hAnsi="Times New Roman"/>
                <w:color w:val="000000" w:themeColor="text1"/>
                <w:sz w:val="24"/>
                <w:szCs w:val="24"/>
              </w:rPr>
            </w:pPr>
          </w:p>
          <w:p w14:paraId="0A239202" w14:textId="77777777" w:rsidR="00642302" w:rsidRPr="00F01CF2" w:rsidRDefault="00642302" w:rsidP="00642302">
            <w:pPr>
              <w:spacing w:after="0" w:line="240" w:lineRule="auto"/>
              <w:rPr>
                <w:rFonts w:ascii="Times New Roman" w:hAnsi="Times New Roman"/>
                <w:color w:val="000000" w:themeColor="text1"/>
                <w:sz w:val="24"/>
                <w:szCs w:val="24"/>
              </w:rPr>
            </w:pPr>
          </w:p>
          <w:p w14:paraId="11A51239" w14:textId="77777777" w:rsidR="00642302" w:rsidRPr="00F01CF2" w:rsidRDefault="00642302" w:rsidP="00642302">
            <w:pPr>
              <w:spacing w:after="0" w:line="240" w:lineRule="auto"/>
              <w:rPr>
                <w:rFonts w:ascii="Times New Roman" w:hAnsi="Times New Roman"/>
                <w:color w:val="000000" w:themeColor="text1"/>
                <w:sz w:val="24"/>
                <w:szCs w:val="24"/>
              </w:rPr>
            </w:pPr>
          </w:p>
          <w:p w14:paraId="04B8D0BB" w14:textId="6D5BA7E9" w:rsidR="00642302" w:rsidRPr="00F01CF2" w:rsidRDefault="00642302" w:rsidP="00642302">
            <w:pPr>
              <w:spacing w:after="0" w:line="240" w:lineRule="auto"/>
              <w:rPr>
                <w:rFonts w:ascii="Times New Roman" w:hAnsi="Times New Roman"/>
                <w:color w:val="FF0000"/>
                <w:sz w:val="24"/>
                <w:szCs w:val="24"/>
              </w:rPr>
            </w:pPr>
            <w:r w:rsidRPr="00F01CF2">
              <w:rPr>
                <w:rFonts w:ascii="Times New Roman" w:hAnsi="Times New Roman"/>
                <w:color w:val="000000" w:themeColor="text1"/>
                <w:sz w:val="24"/>
                <w:szCs w:val="24"/>
              </w:rPr>
              <w:t>2</w:t>
            </w:r>
            <w:r w:rsidR="00F01CF2" w:rsidRPr="00F01CF2">
              <w:rPr>
                <w:rFonts w:ascii="Times New Roman" w:hAnsi="Times New Roman"/>
                <w:color w:val="000000" w:themeColor="text1"/>
                <w:sz w:val="24"/>
                <w:szCs w:val="24"/>
              </w:rPr>
              <w:t>ч</w:t>
            </w:r>
          </w:p>
        </w:tc>
        <w:tc>
          <w:tcPr>
            <w:tcW w:w="1836" w:type="dxa"/>
            <w:tcBorders>
              <w:top w:val="single" w:sz="4" w:space="0" w:color="000000"/>
              <w:left w:val="single" w:sz="4" w:space="0" w:color="000000"/>
              <w:bottom w:val="single" w:sz="4" w:space="0" w:color="000000"/>
              <w:right w:val="single" w:sz="4" w:space="0" w:color="000000"/>
            </w:tcBorders>
          </w:tcPr>
          <w:p w14:paraId="412C3601" w14:textId="604F7157" w:rsidR="00642302" w:rsidRPr="00F01CF2" w:rsidRDefault="00383CDB"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январь, июль</w:t>
            </w:r>
          </w:p>
          <w:p w14:paraId="58209450" w14:textId="77777777" w:rsidR="00642302" w:rsidRPr="00F01CF2" w:rsidRDefault="00642302" w:rsidP="00642302">
            <w:pPr>
              <w:spacing w:after="0" w:line="240" w:lineRule="auto"/>
              <w:rPr>
                <w:rFonts w:ascii="Times New Roman" w:hAnsi="Times New Roman"/>
                <w:color w:val="000000"/>
                <w:sz w:val="24"/>
                <w:szCs w:val="24"/>
              </w:rPr>
            </w:pPr>
          </w:p>
          <w:p w14:paraId="74E693A1" w14:textId="77777777" w:rsidR="00642302" w:rsidRPr="00F01CF2" w:rsidRDefault="00642302" w:rsidP="00642302">
            <w:pPr>
              <w:spacing w:after="0" w:line="240" w:lineRule="auto"/>
              <w:rPr>
                <w:rFonts w:ascii="Times New Roman" w:hAnsi="Times New Roman"/>
                <w:color w:val="000000"/>
                <w:sz w:val="24"/>
                <w:szCs w:val="24"/>
              </w:rPr>
            </w:pPr>
          </w:p>
          <w:p w14:paraId="4CBA8E22" w14:textId="77777777" w:rsidR="00642302" w:rsidRPr="00F01CF2" w:rsidRDefault="00642302" w:rsidP="00642302">
            <w:pPr>
              <w:spacing w:after="0" w:line="240" w:lineRule="auto"/>
              <w:rPr>
                <w:rFonts w:ascii="Times New Roman" w:hAnsi="Times New Roman"/>
                <w:color w:val="000000"/>
                <w:sz w:val="24"/>
                <w:szCs w:val="24"/>
              </w:rPr>
            </w:pPr>
          </w:p>
          <w:p w14:paraId="2BEB97ED" w14:textId="77777777" w:rsidR="00642302" w:rsidRPr="00F01CF2" w:rsidRDefault="00642302" w:rsidP="00642302">
            <w:pPr>
              <w:spacing w:after="0" w:line="240" w:lineRule="auto"/>
              <w:rPr>
                <w:rFonts w:ascii="Times New Roman" w:hAnsi="Times New Roman"/>
                <w:color w:val="000000"/>
                <w:sz w:val="24"/>
                <w:szCs w:val="24"/>
              </w:rPr>
            </w:pPr>
          </w:p>
          <w:p w14:paraId="08303651" w14:textId="77777777" w:rsidR="00642302" w:rsidRPr="00F01CF2" w:rsidRDefault="00642302" w:rsidP="00642302">
            <w:pPr>
              <w:spacing w:after="0" w:line="240" w:lineRule="auto"/>
              <w:rPr>
                <w:rFonts w:ascii="Times New Roman" w:hAnsi="Times New Roman"/>
                <w:color w:val="000000"/>
                <w:sz w:val="24"/>
                <w:szCs w:val="24"/>
              </w:rPr>
            </w:pPr>
          </w:p>
          <w:p w14:paraId="3CA08563" w14:textId="77777777" w:rsidR="00642302" w:rsidRPr="00F01CF2" w:rsidRDefault="00642302" w:rsidP="00642302">
            <w:pPr>
              <w:spacing w:after="0" w:line="240" w:lineRule="auto"/>
              <w:rPr>
                <w:rFonts w:ascii="Times New Roman" w:hAnsi="Times New Roman"/>
                <w:color w:val="000000"/>
                <w:sz w:val="24"/>
                <w:szCs w:val="24"/>
              </w:rPr>
            </w:pPr>
          </w:p>
          <w:p w14:paraId="7529F723" w14:textId="77777777" w:rsidR="00642302" w:rsidRPr="00F01CF2" w:rsidRDefault="00642302" w:rsidP="00642302">
            <w:pPr>
              <w:spacing w:after="0" w:line="240" w:lineRule="auto"/>
              <w:rPr>
                <w:rFonts w:ascii="Times New Roman" w:hAnsi="Times New Roman"/>
                <w:color w:val="000000"/>
                <w:sz w:val="24"/>
                <w:szCs w:val="24"/>
              </w:rPr>
            </w:pPr>
          </w:p>
          <w:p w14:paraId="65FAE130" w14:textId="77777777" w:rsidR="00642302" w:rsidRPr="00F01CF2" w:rsidRDefault="00642302" w:rsidP="00642302">
            <w:pPr>
              <w:spacing w:after="0" w:line="240" w:lineRule="auto"/>
              <w:rPr>
                <w:rFonts w:ascii="Times New Roman" w:hAnsi="Times New Roman"/>
                <w:color w:val="000000"/>
                <w:sz w:val="24"/>
                <w:szCs w:val="24"/>
              </w:rPr>
            </w:pPr>
          </w:p>
          <w:p w14:paraId="649DE8CB" w14:textId="77777777" w:rsidR="00642302" w:rsidRPr="00F01CF2" w:rsidRDefault="00642302" w:rsidP="00642302">
            <w:pPr>
              <w:spacing w:after="0" w:line="240" w:lineRule="auto"/>
              <w:rPr>
                <w:rFonts w:ascii="Times New Roman" w:hAnsi="Times New Roman"/>
                <w:color w:val="000000"/>
                <w:sz w:val="24"/>
                <w:szCs w:val="24"/>
              </w:rPr>
            </w:pPr>
          </w:p>
          <w:p w14:paraId="18F8A557" w14:textId="77777777" w:rsidR="00642302" w:rsidRPr="00F01CF2" w:rsidRDefault="00642302" w:rsidP="00642302">
            <w:pPr>
              <w:spacing w:after="0" w:line="240" w:lineRule="auto"/>
              <w:rPr>
                <w:rFonts w:ascii="Times New Roman" w:hAnsi="Times New Roman"/>
                <w:color w:val="000000"/>
                <w:sz w:val="24"/>
                <w:szCs w:val="24"/>
              </w:rPr>
            </w:pPr>
          </w:p>
          <w:p w14:paraId="15EBBC2C" w14:textId="77777777" w:rsidR="00642302" w:rsidRPr="00F01CF2" w:rsidRDefault="00642302" w:rsidP="00642302">
            <w:pPr>
              <w:spacing w:after="0" w:line="240" w:lineRule="auto"/>
              <w:rPr>
                <w:rFonts w:ascii="Times New Roman" w:hAnsi="Times New Roman"/>
                <w:color w:val="000000"/>
                <w:sz w:val="24"/>
                <w:szCs w:val="24"/>
              </w:rPr>
            </w:pPr>
          </w:p>
          <w:p w14:paraId="51C67FCE" w14:textId="5FB16C68" w:rsidR="00642302" w:rsidRPr="00F01CF2" w:rsidRDefault="00383CDB" w:rsidP="00642302">
            <w:pPr>
              <w:spacing w:after="0" w:line="240" w:lineRule="auto"/>
              <w:rPr>
                <w:rFonts w:ascii="Times New Roman" w:hAnsi="Times New Roman"/>
                <w:color w:val="000000"/>
                <w:sz w:val="24"/>
                <w:szCs w:val="24"/>
              </w:rPr>
            </w:pPr>
            <w:r w:rsidRPr="00F01CF2">
              <w:rPr>
                <w:rFonts w:ascii="Times New Roman" w:hAnsi="Times New Roman"/>
                <w:color w:val="000000"/>
                <w:sz w:val="24"/>
                <w:szCs w:val="24"/>
              </w:rPr>
              <w:t>январь, июль</w:t>
            </w:r>
          </w:p>
        </w:tc>
      </w:tr>
    </w:tbl>
    <w:p w14:paraId="3D611DD1" w14:textId="77777777" w:rsidR="00565B86" w:rsidRPr="00642302" w:rsidRDefault="00565B86" w:rsidP="00642302">
      <w:pPr>
        <w:tabs>
          <w:tab w:val="left" w:pos="1276"/>
        </w:tabs>
        <w:spacing w:after="0" w:line="240" w:lineRule="auto"/>
        <w:ind w:left="-284" w:right="140"/>
        <w:rPr>
          <w:rFonts w:ascii="Times New Roman" w:hAnsi="Times New Roman"/>
          <w:sz w:val="28"/>
          <w:szCs w:val="28"/>
        </w:rPr>
      </w:pPr>
    </w:p>
    <w:p w14:paraId="3BD541E1" w14:textId="618CE22A" w:rsidR="00642302" w:rsidRPr="00642302" w:rsidRDefault="00642302" w:rsidP="00565B86">
      <w:pPr>
        <w:spacing w:after="0" w:line="240" w:lineRule="auto"/>
        <w:ind w:left="4253" w:hanging="3536"/>
        <w:rPr>
          <w:rFonts w:ascii="Times New Roman" w:hAnsi="Times New Roman"/>
          <w:color w:val="000000"/>
          <w:sz w:val="28"/>
        </w:rPr>
      </w:pPr>
      <w:r w:rsidRPr="00642302">
        <w:rPr>
          <w:rFonts w:ascii="Times New Roman" w:hAnsi="Times New Roman"/>
          <w:b/>
          <w:color w:val="000000"/>
          <w:sz w:val="28"/>
        </w:rPr>
        <w:t xml:space="preserve">План мероприятий, направленных на предотвращение допинга </w:t>
      </w:r>
      <w:r w:rsidR="00252C62">
        <w:rPr>
          <w:rFonts w:ascii="Times New Roman" w:hAnsi="Times New Roman"/>
          <w:b/>
          <w:color w:val="000000"/>
          <w:sz w:val="28"/>
        </w:rPr>
        <w:br/>
      </w:r>
      <w:r w:rsidRPr="00642302">
        <w:rPr>
          <w:rFonts w:ascii="Times New Roman" w:hAnsi="Times New Roman"/>
          <w:b/>
          <w:color w:val="000000"/>
          <w:sz w:val="28"/>
        </w:rPr>
        <w:t>в спорте и борьбу с ним.</w:t>
      </w:r>
    </w:p>
    <w:p w14:paraId="7F4D38C4" w14:textId="77777777" w:rsidR="00642302" w:rsidRPr="00642302" w:rsidRDefault="00642302" w:rsidP="00642302">
      <w:pPr>
        <w:spacing w:after="0" w:line="240" w:lineRule="auto"/>
        <w:ind w:right="142" w:firstLine="709"/>
        <w:jc w:val="both"/>
        <w:rPr>
          <w:rFonts w:ascii="Times New Roman" w:hAnsi="Times New Roman"/>
          <w:color w:val="000000"/>
          <w:sz w:val="28"/>
        </w:rPr>
      </w:pPr>
      <w:r w:rsidRPr="00642302">
        <w:rPr>
          <w:rFonts w:ascii="Times New Roman" w:hAnsi="Times New Roman"/>
          <w:color w:val="000000"/>
          <w:sz w:val="28"/>
        </w:rPr>
        <w:t xml:space="preserve">Допинг – запрещенные фармакологические препараты и процедуры, используемые с целью стимуляции физической и психической работоспособности в достижении, благодаря этому высокого спортивного результата.  </w:t>
      </w:r>
    </w:p>
    <w:p w14:paraId="5087A3D9" w14:textId="3C991923" w:rsidR="00642302" w:rsidRPr="00642302" w:rsidRDefault="00642302" w:rsidP="00642302">
      <w:pPr>
        <w:spacing w:after="0" w:line="240" w:lineRule="auto"/>
        <w:ind w:right="142" w:firstLine="709"/>
        <w:jc w:val="both"/>
        <w:rPr>
          <w:rFonts w:ascii="Times New Roman" w:hAnsi="Times New Roman"/>
          <w:color w:val="000000"/>
          <w:sz w:val="28"/>
        </w:rPr>
      </w:pPr>
      <w:r w:rsidRPr="00642302">
        <w:rPr>
          <w:rFonts w:ascii="Times New Roman" w:hAnsi="Times New Roman"/>
          <w:color w:val="000000"/>
          <w:sz w:val="28"/>
        </w:rPr>
        <w:t xml:space="preserve">Круглогодично тренерским составом со спортсменами проводится разъяснительная работа по пресечению использования допинга, основной целью которой, предотвращение допинга и борьба с ним в среде спортсменов, проходящих спортивную </w:t>
      </w:r>
      <w:r w:rsidRPr="00642302">
        <w:rPr>
          <w:rFonts w:ascii="Times New Roman" w:hAnsi="Times New Roman"/>
          <w:color w:val="000000"/>
          <w:sz w:val="28"/>
        </w:rPr>
        <w:tab/>
        <w:t xml:space="preserve">подготовку, </w:t>
      </w:r>
      <w:r w:rsidRPr="00642302">
        <w:rPr>
          <w:rFonts w:ascii="Times New Roman" w:hAnsi="Times New Roman"/>
          <w:color w:val="000000"/>
          <w:sz w:val="28"/>
        </w:rPr>
        <w:tab/>
        <w:t xml:space="preserve">предотвращение </w:t>
      </w:r>
      <w:r w:rsidRPr="00642302">
        <w:rPr>
          <w:rFonts w:ascii="Times New Roman" w:hAnsi="Times New Roman"/>
          <w:color w:val="000000"/>
          <w:sz w:val="28"/>
        </w:rPr>
        <w:tab/>
        <w:t xml:space="preserve">использования </w:t>
      </w:r>
      <w:r w:rsidRPr="00642302">
        <w:rPr>
          <w:rFonts w:ascii="Times New Roman" w:hAnsi="Times New Roman"/>
          <w:color w:val="000000"/>
          <w:sz w:val="28"/>
        </w:rPr>
        <w:tab/>
        <w:t xml:space="preserve">спортсменами запрещенных в спорте субстанций </w:t>
      </w:r>
      <w:r w:rsidR="00252C62">
        <w:rPr>
          <w:rFonts w:ascii="Times New Roman" w:hAnsi="Times New Roman"/>
          <w:color w:val="000000"/>
          <w:sz w:val="28"/>
        </w:rPr>
        <w:br/>
      </w:r>
      <w:r w:rsidRPr="00642302">
        <w:rPr>
          <w:rFonts w:ascii="Times New Roman" w:hAnsi="Times New Roman"/>
          <w:color w:val="000000"/>
          <w:sz w:val="28"/>
        </w:rPr>
        <w:t xml:space="preserve">и методов.  </w:t>
      </w:r>
    </w:p>
    <w:p w14:paraId="7EA5A45A" w14:textId="77777777" w:rsidR="00642302" w:rsidRPr="00642302" w:rsidRDefault="00642302" w:rsidP="00642302">
      <w:pPr>
        <w:spacing w:after="0" w:line="240" w:lineRule="auto"/>
        <w:ind w:right="142" w:firstLine="709"/>
        <w:jc w:val="both"/>
        <w:rPr>
          <w:rFonts w:ascii="Times New Roman" w:hAnsi="Times New Roman"/>
          <w:color w:val="000000"/>
          <w:sz w:val="28"/>
        </w:rPr>
      </w:pPr>
      <w:r w:rsidRPr="00642302">
        <w:rPr>
          <w:rFonts w:ascii="Times New Roman" w:hAnsi="Times New Roman"/>
          <w:color w:val="000000"/>
          <w:sz w:val="28"/>
        </w:rPr>
        <w:t xml:space="preserve">Антидопинговые мероприятия: </w:t>
      </w:r>
    </w:p>
    <w:p w14:paraId="339F1FCF" w14:textId="77777777" w:rsidR="00642302" w:rsidRPr="00642302" w:rsidRDefault="00642302">
      <w:pPr>
        <w:numPr>
          <w:ilvl w:val="0"/>
          <w:numId w:val="10"/>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информирование спортсменов о запрещенных веществах; </w:t>
      </w:r>
    </w:p>
    <w:p w14:paraId="7A941FA3" w14:textId="58662456" w:rsidR="00642302" w:rsidRPr="00642302" w:rsidRDefault="00642302">
      <w:pPr>
        <w:numPr>
          <w:ilvl w:val="0"/>
          <w:numId w:val="10"/>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 ознакомление с порядком проведения допинг-контроля </w:t>
      </w:r>
      <w:r w:rsidR="00252C62">
        <w:rPr>
          <w:rFonts w:ascii="Times New Roman" w:hAnsi="Times New Roman"/>
          <w:color w:val="000000"/>
          <w:sz w:val="28"/>
        </w:rPr>
        <w:br/>
      </w:r>
      <w:r w:rsidRPr="00642302">
        <w:rPr>
          <w:rFonts w:ascii="Times New Roman" w:hAnsi="Times New Roman"/>
          <w:color w:val="000000"/>
          <w:sz w:val="28"/>
        </w:rPr>
        <w:t xml:space="preserve">и антидопинговыми правилами; </w:t>
      </w:r>
    </w:p>
    <w:p w14:paraId="1F8EAF72" w14:textId="77777777" w:rsidR="00642302" w:rsidRPr="00642302" w:rsidRDefault="00642302">
      <w:pPr>
        <w:numPr>
          <w:ilvl w:val="0"/>
          <w:numId w:val="10"/>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ознакомление с правами и обязанностями спортсмена; </w:t>
      </w:r>
    </w:p>
    <w:p w14:paraId="3FED6C60" w14:textId="77777777" w:rsidR="00642302" w:rsidRPr="00642302" w:rsidRDefault="00642302">
      <w:pPr>
        <w:numPr>
          <w:ilvl w:val="0"/>
          <w:numId w:val="10"/>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повышение осведомленности спортсменов об опасности допинга для здоровья. </w:t>
      </w:r>
    </w:p>
    <w:p w14:paraId="12636F0D" w14:textId="77777777" w:rsidR="00642302" w:rsidRPr="00642302" w:rsidRDefault="00642302">
      <w:pPr>
        <w:numPr>
          <w:ilvl w:val="0"/>
          <w:numId w:val="10"/>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ежегодное прохождение онлайн-курса с получением сертификата «Антидопинг» на официальном сайте РУС АДА.  </w:t>
      </w:r>
    </w:p>
    <w:p w14:paraId="0BA806D7" w14:textId="77777777" w:rsidR="00642302" w:rsidRPr="00642302" w:rsidRDefault="00642302" w:rsidP="00642302">
      <w:pPr>
        <w:spacing w:after="0" w:line="240" w:lineRule="auto"/>
        <w:ind w:right="142" w:firstLine="709"/>
        <w:jc w:val="both"/>
        <w:rPr>
          <w:rFonts w:ascii="Times New Roman" w:hAnsi="Times New Roman"/>
          <w:color w:val="000000"/>
          <w:sz w:val="28"/>
        </w:rPr>
      </w:pPr>
      <w:r w:rsidRPr="00642302">
        <w:rPr>
          <w:rFonts w:ascii="Times New Roman" w:hAnsi="Times New Roman"/>
          <w:color w:val="000000"/>
          <w:sz w:val="28"/>
        </w:rPr>
        <w:t xml:space="preserve">Спортсмен должен знать следующие нормативные документы: Международный стандарт ВАДА по тестированию; Международный стандарт ВАДА «Запрещенный список»; Международный стандарт ВАДА «Международный стандарт по терапевтическому использованию».  </w:t>
      </w:r>
    </w:p>
    <w:p w14:paraId="481B13A9" w14:textId="77777777" w:rsidR="00642302" w:rsidRPr="00642302" w:rsidRDefault="00642302" w:rsidP="00642302">
      <w:pPr>
        <w:spacing w:after="0" w:line="240" w:lineRule="auto"/>
        <w:ind w:right="142" w:firstLine="709"/>
        <w:jc w:val="both"/>
        <w:rPr>
          <w:rFonts w:ascii="Times New Roman" w:hAnsi="Times New Roman"/>
          <w:color w:val="000000"/>
          <w:sz w:val="28"/>
        </w:rPr>
      </w:pPr>
      <w:r w:rsidRPr="00642302">
        <w:rPr>
          <w:rFonts w:ascii="Times New Roman" w:hAnsi="Times New Roman"/>
          <w:color w:val="000000"/>
          <w:sz w:val="28"/>
        </w:rPr>
        <w:lastRenderedPageBreak/>
        <w:t xml:space="preserve">Психолого-педагогическая работа направлена на решение следующих задач: </w:t>
      </w:r>
    </w:p>
    <w:p w14:paraId="51CE2504" w14:textId="77777777" w:rsidR="00642302" w:rsidRPr="00642302" w:rsidRDefault="00642302">
      <w:pPr>
        <w:numPr>
          <w:ilvl w:val="0"/>
          <w:numId w:val="10"/>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формирование ценностно-мотивационной сферы, в которой допинг как заведомо нечестный способ спортивной победы будет неприемлем; </w:t>
      </w:r>
    </w:p>
    <w:p w14:paraId="6C6EF67F" w14:textId="77777777" w:rsidR="00642302" w:rsidRPr="00642302" w:rsidRDefault="00642302">
      <w:pPr>
        <w:numPr>
          <w:ilvl w:val="0"/>
          <w:numId w:val="10"/>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 </w:t>
      </w:r>
    </w:p>
    <w:p w14:paraId="77F3637D" w14:textId="77777777" w:rsidR="00642302" w:rsidRPr="00642302" w:rsidRDefault="00642302">
      <w:pPr>
        <w:numPr>
          <w:ilvl w:val="0"/>
          <w:numId w:val="10"/>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раскрытие перед занимающимися спортом молодыми людьми тех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 </w:t>
      </w:r>
    </w:p>
    <w:p w14:paraId="4F3CAE44" w14:textId="77777777" w:rsidR="00642302" w:rsidRPr="00642302" w:rsidRDefault="00642302" w:rsidP="00642302">
      <w:pPr>
        <w:spacing w:after="0" w:line="240" w:lineRule="auto"/>
        <w:ind w:left="564"/>
        <w:jc w:val="both"/>
        <w:rPr>
          <w:rFonts w:ascii="Times New Roman" w:hAnsi="Times New Roman"/>
          <w:color w:val="000000"/>
          <w:sz w:val="28"/>
        </w:rPr>
      </w:pPr>
    </w:p>
    <w:tbl>
      <w:tblPr>
        <w:tblStyle w:val="TableGrid"/>
        <w:tblW w:w="9742" w:type="dxa"/>
        <w:tblInd w:w="-108" w:type="dxa"/>
        <w:tblCellMar>
          <w:top w:w="16" w:type="dxa"/>
          <w:left w:w="108" w:type="dxa"/>
          <w:right w:w="39" w:type="dxa"/>
        </w:tblCellMar>
        <w:tblLook w:val="04A0" w:firstRow="1" w:lastRow="0" w:firstColumn="1" w:lastColumn="0" w:noHBand="0" w:noVBand="1"/>
      </w:tblPr>
      <w:tblGrid>
        <w:gridCol w:w="2230"/>
        <w:gridCol w:w="5811"/>
        <w:gridCol w:w="1701"/>
      </w:tblGrid>
      <w:tr w:rsidR="00642302" w:rsidRPr="00642302" w14:paraId="19BAD0AD" w14:textId="77777777" w:rsidTr="00FB522A">
        <w:trPr>
          <w:trHeight w:val="655"/>
        </w:trPr>
        <w:tc>
          <w:tcPr>
            <w:tcW w:w="2230" w:type="dxa"/>
            <w:tcBorders>
              <w:top w:val="single" w:sz="4" w:space="0" w:color="000000"/>
              <w:left w:val="single" w:sz="4" w:space="0" w:color="000000"/>
              <w:bottom w:val="single" w:sz="4" w:space="0" w:color="000000"/>
              <w:right w:val="single" w:sz="4" w:space="0" w:color="000000"/>
            </w:tcBorders>
            <w:vAlign w:val="center"/>
          </w:tcPr>
          <w:p w14:paraId="65F64A48" w14:textId="77777777" w:rsidR="00642302" w:rsidRPr="00642302" w:rsidRDefault="00642302" w:rsidP="00642302">
            <w:pPr>
              <w:spacing w:after="0" w:line="240" w:lineRule="auto"/>
              <w:ind w:right="68"/>
              <w:jc w:val="both"/>
              <w:rPr>
                <w:rFonts w:ascii="Times New Roman" w:hAnsi="Times New Roman"/>
                <w:color w:val="000000"/>
                <w:sz w:val="28"/>
              </w:rPr>
            </w:pPr>
            <w:r w:rsidRPr="00642302">
              <w:rPr>
                <w:rFonts w:ascii="Times New Roman" w:hAnsi="Times New Roman"/>
                <w:b/>
                <w:color w:val="000000"/>
                <w:sz w:val="28"/>
              </w:rPr>
              <w:t>Спортсмены</w:t>
            </w:r>
            <w:r w:rsidRPr="00642302">
              <w:rPr>
                <w:rFonts w:ascii="Times New Roman" w:hAnsi="Times New Roman"/>
                <w:color w:val="000000"/>
                <w:sz w:val="28"/>
              </w:rPr>
              <w:t xml:space="preserve"> </w:t>
            </w:r>
          </w:p>
        </w:tc>
        <w:tc>
          <w:tcPr>
            <w:tcW w:w="5811" w:type="dxa"/>
            <w:tcBorders>
              <w:top w:val="single" w:sz="4" w:space="0" w:color="000000"/>
              <w:left w:val="single" w:sz="4" w:space="0" w:color="000000"/>
              <w:bottom w:val="single" w:sz="4" w:space="0" w:color="000000"/>
              <w:right w:val="single" w:sz="4" w:space="0" w:color="000000"/>
            </w:tcBorders>
            <w:vAlign w:val="center"/>
          </w:tcPr>
          <w:p w14:paraId="348C955B" w14:textId="77777777" w:rsidR="00642302" w:rsidRPr="00642302" w:rsidRDefault="00642302" w:rsidP="00642302">
            <w:pPr>
              <w:spacing w:after="0" w:line="240" w:lineRule="auto"/>
              <w:ind w:right="61"/>
              <w:jc w:val="both"/>
              <w:rPr>
                <w:rFonts w:ascii="Times New Roman" w:hAnsi="Times New Roman"/>
                <w:color w:val="000000"/>
                <w:sz w:val="28"/>
              </w:rPr>
            </w:pPr>
            <w:r w:rsidRPr="00642302">
              <w:rPr>
                <w:rFonts w:ascii="Times New Roman" w:hAnsi="Times New Roman"/>
                <w:b/>
                <w:color w:val="000000"/>
                <w:sz w:val="28"/>
              </w:rPr>
              <w:t>Вид программы</w:t>
            </w:r>
            <w:r w:rsidRPr="00642302">
              <w:rPr>
                <w:rFonts w:ascii="Times New Roman" w:hAnsi="Times New Roman"/>
                <w:color w:val="000000"/>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04A9ECD" w14:textId="77777777" w:rsidR="00642302" w:rsidRPr="00642302" w:rsidRDefault="00642302" w:rsidP="00642302">
            <w:pPr>
              <w:spacing w:after="0" w:line="240" w:lineRule="auto"/>
              <w:jc w:val="both"/>
              <w:rPr>
                <w:rFonts w:ascii="Times New Roman" w:hAnsi="Times New Roman"/>
                <w:color w:val="000000"/>
                <w:sz w:val="28"/>
              </w:rPr>
            </w:pPr>
            <w:r w:rsidRPr="00642302">
              <w:rPr>
                <w:rFonts w:ascii="Times New Roman" w:hAnsi="Times New Roman"/>
                <w:b/>
                <w:color w:val="000000"/>
                <w:sz w:val="28"/>
              </w:rPr>
              <w:t>Сроки проведения</w:t>
            </w:r>
            <w:r w:rsidRPr="00642302">
              <w:rPr>
                <w:rFonts w:ascii="Times New Roman" w:hAnsi="Times New Roman"/>
                <w:color w:val="000000"/>
                <w:sz w:val="28"/>
              </w:rPr>
              <w:t xml:space="preserve"> </w:t>
            </w:r>
          </w:p>
        </w:tc>
      </w:tr>
      <w:tr w:rsidR="00642302" w:rsidRPr="00642302" w14:paraId="049EB54A" w14:textId="77777777" w:rsidTr="00FB522A">
        <w:trPr>
          <w:trHeight w:val="331"/>
        </w:trPr>
        <w:tc>
          <w:tcPr>
            <w:tcW w:w="2230" w:type="dxa"/>
            <w:vMerge w:val="restart"/>
            <w:tcBorders>
              <w:top w:val="single" w:sz="4" w:space="0" w:color="000000"/>
              <w:left w:val="single" w:sz="4" w:space="0" w:color="000000"/>
              <w:bottom w:val="single" w:sz="4" w:space="0" w:color="000000"/>
              <w:right w:val="single" w:sz="4" w:space="0" w:color="000000"/>
            </w:tcBorders>
          </w:tcPr>
          <w:p w14:paraId="206C1E7A" w14:textId="77777777" w:rsidR="00642302" w:rsidRPr="00642302" w:rsidRDefault="00642302" w:rsidP="00642302">
            <w:pPr>
              <w:spacing w:after="0" w:line="240" w:lineRule="auto"/>
              <w:jc w:val="both"/>
              <w:rPr>
                <w:rFonts w:ascii="Times New Roman" w:hAnsi="Times New Roman"/>
                <w:color w:val="000000"/>
              </w:rPr>
            </w:pPr>
            <w:r w:rsidRPr="00642302">
              <w:rPr>
                <w:rFonts w:ascii="Times New Roman" w:hAnsi="Times New Roman"/>
                <w:color w:val="000000"/>
              </w:rPr>
              <w:t xml:space="preserve">Тренировочный </w:t>
            </w:r>
          </w:p>
          <w:p w14:paraId="6ED9FF9D" w14:textId="77777777" w:rsidR="00642302" w:rsidRPr="00642302" w:rsidRDefault="00642302" w:rsidP="00642302">
            <w:pPr>
              <w:spacing w:after="0" w:line="240" w:lineRule="auto"/>
              <w:jc w:val="both"/>
              <w:rPr>
                <w:rFonts w:ascii="Times New Roman" w:hAnsi="Times New Roman"/>
                <w:color w:val="000000"/>
              </w:rPr>
            </w:pPr>
            <w:r w:rsidRPr="00642302">
              <w:rPr>
                <w:rFonts w:ascii="Times New Roman" w:hAnsi="Times New Roman"/>
                <w:color w:val="000000"/>
              </w:rPr>
              <w:t xml:space="preserve">этап </w:t>
            </w:r>
          </w:p>
        </w:tc>
        <w:tc>
          <w:tcPr>
            <w:tcW w:w="5811" w:type="dxa"/>
            <w:tcBorders>
              <w:top w:val="single" w:sz="4" w:space="0" w:color="000000"/>
              <w:left w:val="single" w:sz="4" w:space="0" w:color="000000"/>
              <w:bottom w:val="single" w:sz="4" w:space="0" w:color="000000"/>
              <w:right w:val="single" w:sz="4" w:space="0" w:color="000000"/>
            </w:tcBorders>
          </w:tcPr>
          <w:p w14:paraId="3C302D4F" w14:textId="77777777" w:rsidR="00642302" w:rsidRPr="00642302" w:rsidRDefault="00642302" w:rsidP="00642302">
            <w:pPr>
              <w:spacing w:after="0" w:line="240" w:lineRule="auto"/>
              <w:ind w:left="2"/>
              <w:jc w:val="both"/>
              <w:rPr>
                <w:rFonts w:ascii="Times New Roman" w:hAnsi="Times New Roman"/>
                <w:color w:val="000000"/>
              </w:rPr>
            </w:pPr>
            <w:r w:rsidRPr="00642302">
              <w:rPr>
                <w:rFonts w:ascii="Times New Roman" w:hAnsi="Times New Roman"/>
                <w:color w:val="000000"/>
              </w:rPr>
              <w:t xml:space="preserve">Онлайн обучение на сайте РУСАДА </w:t>
            </w:r>
          </w:p>
        </w:tc>
        <w:tc>
          <w:tcPr>
            <w:tcW w:w="1701" w:type="dxa"/>
            <w:tcBorders>
              <w:top w:val="single" w:sz="4" w:space="0" w:color="000000"/>
              <w:left w:val="single" w:sz="4" w:space="0" w:color="000000"/>
              <w:bottom w:val="single" w:sz="4" w:space="0" w:color="000000"/>
              <w:right w:val="single" w:sz="4" w:space="0" w:color="000000"/>
            </w:tcBorders>
          </w:tcPr>
          <w:p w14:paraId="1F471288" w14:textId="77777777" w:rsidR="00642302" w:rsidRPr="00642302" w:rsidRDefault="00642302" w:rsidP="00642302">
            <w:pPr>
              <w:spacing w:after="0" w:line="240" w:lineRule="auto"/>
              <w:ind w:right="63"/>
              <w:jc w:val="both"/>
              <w:rPr>
                <w:rFonts w:ascii="Times New Roman" w:hAnsi="Times New Roman"/>
                <w:color w:val="000000"/>
              </w:rPr>
            </w:pPr>
            <w:r w:rsidRPr="00642302">
              <w:rPr>
                <w:rFonts w:ascii="Times New Roman" w:hAnsi="Times New Roman"/>
                <w:color w:val="000000"/>
              </w:rPr>
              <w:t xml:space="preserve">1 раз в год </w:t>
            </w:r>
          </w:p>
        </w:tc>
      </w:tr>
      <w:tr w:rsidR="00642302" w:rsidRPr="00642302" w14:paraId="72DC7E88" w14:textId="77777777" w:rsidTr="00FB522A">
        <w:trPr>
          <w:trHeight w:val="334"/>
        </w:trPr>
        <w:tc>
          <w:tcPr>
            <w:tcW w:w="2230" w:type="dxa"/>
            <w:vMerge/>
            <w:tcBorders>
              <w:top w:val="nil"/>
              <w:left w:val="single" w:sz="4" w:space="0" w:color="000000"/>
              <w:bottom w:val="nil"/>
              <w:right w:val="single" w:sz="4" w:space="0" w:color="000000"/>
            </w:tcBorders>
          </w:tcPr>
          <w:p w14:paraId="579D8F1B" w14:textId="77777777" w:rsidR="00642302" w:rsidRPr="00642302" w:rsidRDefault="00642302" w:rsidP="00642302">
            <w:pPr>
              <w:spacing w:after="0" w:line="240" w:lineRule="auto"/>
              <w:jc w:val="both"/>
              <w:rPr>
                <w:rFonts w:ascii="Times New Roman" w:hAnsi="Times New Roman"/>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5287D3A0" w14:textId="77777777" w:rsidR="00642302" w:rsidRPr="00642302" w:rsidRDefault="00642302" w:rsidP="00642302">
            <w:pPr>
              <w:spacing w:after="0" w:line="240" w:lineRule="auto"/>
              <w:ind w:left="2"/>
              <w:jc w:val="both"/>
              <w:rPr>
                <w:rFonts w:ascii="Times New Roman" w:hAnsi="Times New Roman"/>
                <w:color w:val="000000"/>
              </w:rPr>
            </w:pPr>
            <w:r w:rsidRPr="00642302">
              <w:rPr>
                <w:rFonts w:ascii="Times New Roman" w:hAnsi="Times New Roman"/>
                <w:color w:val="000000"/>
              </w:rPr>
              <w:t xml:space="preserve">Родительские собрания </w:t>
            </w:r>
          </w:p>
        </w:tc>
        <w:tc>
          <w:tcPr>
            <w:tcW w:w="1701" w:type="dxa"/>
            <w:tcBorders>
              <w:top w:val="single" w:sz="4" w:space="0" w:color="000000"/>
              <w:left w:val="single" w:sz="4" w:space="0" w:color="000000"/>
              <w:bottom w:val="single" w:sz="4" w:space="0" w:color="000000"/>
              <w:right w:val="single" w:sz="4" w:space="0" w:color="000000"/>
            </w:tcBorders>
          </w:tcPr>
          <w:p w14:paraId="3FCE92A4" w14:textId="77777777" w:rsidR="00642302" w:rsidRPr="00642302" w:rsidRDefault="00642302" w:rsidP="00642302">
            <w:pPr>
              <w:spacing w:after="0" w:line="240" w:lineRule="auto"/>
              <w:ind w:right="63"/>
              <w:jc w:val="both"/>
              <w:rPr>
                <w:rFonts w:ascii="Times New Roman" w:hAnsi="Times New Roman"/>
                <w:color w:val="000000"/>
              </w:rPr>
            </w:pPr>
            <w:r w:rsidRPr="00642302">
              <w:rPr>
                <w:rFonts w:ascii="Times New Roman" w:hAnsi="Times New Roman"/>
                <w:color w:val="000000"/>
              </w:rPr>
              <w:t xml:space="preserve">1 раз в год </w:t>
            </w:r>
          </w:p>
        </w:tc>
      </w:tr>
      <w:tr w:rsidR="00642302" w:rsidRPr="00642302" w14:paraId="29343000" w14:textId="77777777" w:rsidTr="00FB522A">
        <w:trPr>
          <w:trHeight w:val="653"/>
        </w:trPr>
        <w:tc>
          <w:tcPr>
            <w:tcW w:w="2230" w:type="dxa"/>
            <w:vMerge/>
            <w:tcBorders>
              <w:top w:val="nil"/>
              <w:left w:val="single" w:sz="4" w:space="0" w:color="000000"/>
              <w:bottom w:val="nil"/>
              <w:right w:val="single" w:sz="4" w:space="0" w:color="000000"/>
            </w:tcBorders>
          </w:tcPr>
          <w:p w14:paraId="0FEF2943" w14:textId="77777777" w:rsidR="00642302" w:rsidRPr="00642302" w:rsidRDefault="00642302" w:rsidP="00642302">
            <w:pPr>
              <w:spacing w:after="0" w:line="240" w:lineRule="auto"/>
              <w:jc w:val="both"/>
              <w:rPr>
                <w:rFonts w:ascii="Times New Roman" w:hAnsi="Times New Roman"/>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650E9A92" w14:textId="78CD23D8" w:rsidR="00642302" w:rsidRPr="00642302" w:rsidRDefault="00642302" w:rsidP="00642302">
            <w:pPr>
              <w:spacing w:after="0" w:line="240" w:lineRule="auto"/>
              <w:ind w:left="2"/>
              <w:jc w:val="both"/>
              <w:rPr>
                <w:rFonts w:ascii="Times New Roman" w:hAnsi="Times New Roman"/>
                <w:color w:val="000000"/>
              </w:rPr>
            </w:pPr>
            <w:r w:rsidRPr="00642302">
              <w:rPr>
                <w:rFonts w:ascii="Times New Roman" w:hAnsi="Times New Roman"/>
                <w:color w:val="000000"/>
              </w:rPr>
              <w:t xml:space="preserve">Теоретические </w:t>
            </w:r>
            <w:r w:rsidRPr="00642302">
              <w:rPr>
                <w:rFonts w:ascii="Times New Roman" w:hAnsi="Times New Roman"/>
                <w:color w:val="000000"/>
              </w:rPr>
              <w:tab/>
              <w:t xml:space="preserve">занятия </w:t>
            </w:r>
            <w:r w:rsidRPr="00642302">
              <w:rPr>
                <w:rFonts w:ascii="Times New Roman" w:hAnsi="Times New Roman"/>
                <w:color w:val="000000"/>
              </w:rPr>
              <w:tab/>
              <w:t xml:space="preserve">(беседы, лекции, </w:t>
            </w:r>
            <w:proofErr w:type="spellStart"/>
            <w:r w:rsidRPr="00642302">
              <w:rPr>
                <w:rFonts w:ascii="Times New Roman" w:hAnsi="Times New Roman"/>
                <w:color w:val="000000"/>
              </w:rPr>
              <w:t>информинутки</w:t>
            </w:r>
            <w:proofErr w:type="spellEnd"/>
            <w:r w:rsidRPr="00642302">
              <w:rPr>
                <w:rFonts w:ascii="Times New Roman" w:hAnsi="Times New Roman"/>
                <w:color w:val="00000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C4CCBD2" w14:textId="77777777" w:rsidR="00642302" w:rsidRPr="00642302" w:rsidRDefault="00642302" w:rsidP="00642302">
            <w:pPr>
              <w:spacing w:after="0" w:line="240" w:lineRule="auto"/>
              <w:ind w:left="4"/>
              <w:jc w:val="both"/>
              <w:rPr>
                <w:rFonts w:ascii="Times New Roman" w:hAnsi="Times New Roman"/>
                <w:color w:val="000000"/>
              </w:rPr>
            </w:pPr>
            <w:r w:rsidRPr="00642302">
              <w:rPr>
                <w:rFonts w:ascii="Times New Roman" w:hAnsi="Times New Roman"/>
                <w:color w:val="000000"/>
              </w:rPr>
              <w:t xml:space="preserve">в течении года </w:t>
            </w:r>
          </w:p>
        </w:tc>
      </w:tr>
      <w:tr w:rsidR="00642302" w:rsidRPr="00642302" w14:paraId="31817DDF" w14:textId="77777777" w:rsidTr="00FB522A">
        <w:trPr>
          <w:trHeight w:val="46"/>
        </w:trPr>
        <w:tc>
          <w:tcPr>
            <w:tcW w:w="2230" w:type="dxa"/>
            <w:vMerge/>
            <w:tcBorders>
              <w:top w:val="nil"/>
              <w:left w:val="single" w:sz="4" w:space="0" w:color="000000"/>
              <w:bottom w:val="single" w:sz="4" w:space="0" w:color="000000"/>
              <w:right w:val="single" w:sz="4" w:space="0" w:color="000000"/>
            </w:tcBorders>
          </w:tcPr>
          <w:p w14:paraId="52223B74" w14:textId="77777777" w:rsidR="00642302" w:rsidRPr="00642302" w:rsidRDefault="00642302" w:rsidP="00642302">
            <w:pPr>
              <w:spacing w:after="0" w:line="240" w:lineRule="auto"/>
              <w:jc w:val="both"/>
              <w:rPr>
                <w:rFonts w:ascii="Times New Roman" w:hAnsi="Times New Roman"/>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064FA79D" w14:textId="77777777" w:rsidR="00642302" w:rsidRPr="00642302" w:rsidRDefault="00642302" w:rsidP="00642302">
            <w:pPr>
              <w:spacing w:after="0" w:line="240" w:lineRule="auto"/>
              <w:ind w:left="2"/>
              <w:jc w:val="both"/>
              <w:rPr>
                <w:rFonts w:ascii="Times New Roman" w:hAnsi="Times New Roman"/>
                <w:color w:val="000000"/>
              </w:rPr>
            </w:pPr>
            <w:r w:rsidRPr="00642302">
              <w:rPr>
                <w:rFonts w:ascii="Times New Roman" w:hAnsi="Times New Roman"/>
                <w:color w:val="000000"/>
              </w:rPr>
              <w:t xml:space="preserve">Проверка </w:t>
            </w:r>
            <w:r w:rsidRPr="00642302">
              <w:rPr>
                <w:rFonts w:ascii="Times New Roman" w:hAnsi="Times New Roman"/>
                <w:color w:val="000000"/>
              </w:rPr>
              <w:tab/>
              <w:t xml:space="preserve">лекарственных </w:t>
            </w:r>
            <w:r w:rsidRPr="00642302">
              <w:rPr>
                <w:rFonts w:ascii="Times New Roman" w:hAnsi="Times New Roman"/>
                <w:color w:val="000000"/>
              </w:rPr>
              <w:tab/>
              <w:t xml:space="preserve">препаратов (знакомство с международным стандартом «Запрещенный список») </w:t>
            </w:r>
          </w:p>
        </w:tc>
        <w:tc>
          <w:tcPr>
            <w:tcW w:w="1701" w:type="dxa"/>
            <w:tcBorders>
              <w:top w:val="single" w:sz="4" w:space="0" w:color="000000"/>
              <w:left w:val="single" w:sz="4" w:space="0" w:color="000000"/>
              <w:bottom w:val="single" w:sz="4" w:space="0" w:color="000000"/>
              <w:right w:val="single" w:sz="4" w:space="0" w:color="000000"/>
            </w:tcBorders>
          </w:tcPr>
          <w:p w14:paraId="38DDD6AD" w14:textId="77777777" w:rsidR="00642302" w:rsidRPr="00642302" w:rsidRDefault="00642302" w:rsidP="00642302">
            <w:pPr>
              <w:spacing w:after="0" w:line="240" w:lineRule="auto"/>
              <w:ind w:right="63"/>
              <w:jc w:val="both"/>
              <w:rPr>
                <w:rFonts w:ascii="Times New Roman" w:hAnsi="Times New Roman"/>
                <w:color w:val="000000"/>
              </w:rPr>
            </w:pPr>
            <w:r w:rsidRPr="00642302">
              <w:rPr>
                <w:rFonts w:ascii="Times New Roman" w:hAnsi="Times New Roman"/>
                <w:color w:val="000000"/>
              </w:rPr>
              <w:t xml:space="preserve">1 раз в год </w:t>
            </w:r>
          </w:p>
        </w:tc>
      </w:tr>
    </w:tbl>
    <w:p w14:paraId="472065DC" w14:textId="77777777" w:rsidR="00642302" w:rsidRDefault="00642302" w:rsidP="00642302">
      <w:pPr>
        <w:jc w:val="center"/>
        <w:rPr>
          <w:rFonts w:ascii="Times New Roman" w:hAnsi="Times New Roman"/>
          <w:b/>
          <w:bCs/>
          <w:color w:val="000000" w:themeColor="text1"/>
          <w:sz w:val="28"/>
          <w:szCs w:val="28"/>
        </w:rPr>
      </w:pPr>
    </w:p>
    <w:p w14:paraId="473A6B2F" w14:textId="77777777" w:rsidR="00642302" w:rsidRPr="00642302" w:rsidRDefault="00642302" w:rsidP="00642302">
      <w:pPr>
        <w:pStyle w:val="af"/>
        <w:ind w:left="0"/>
        <w:jc w:val="center"/>
        <w:rPr>
          <w:b/>
          <w:bCs/>
          <w:sz w:val="28"/>
          <w:szCs w:val="28"/>
        </w:rPr>
      </w:pPr>
      <w:r w:rsidRPr="00642302">
        <w:rPr>
          <w:b/>
          <w:bCs/>
          <w:sz w:val="28"/>
          <w:szCs w:val="28"/>
        </w:rPr>
        <w:t>ВОСПИТАТЕЛЬНАЯ РАБОТА</w:t>
      </w:r>
    </w:p>
    <w:p w14:paraId="272EB7C7" w14:textId="77777777" w:rsidR="00642302" w:rsidRPr="00642302" w:rsidRDefault="00642302" w:rsidP="00642302">
      <w:pPr>
        <w:tabs>
          <w:tab w:val="left" w:pos="0"/>
        </w:tabs>
        <w:autoSpaceDE w:val="0"/>
        <w:autoSpaceDN w:val="0"/>
        <w:adjustRightInd w:val="0"/>
        <w:spacing w:after="0" w:line="240" w:lineRule="auto"/>
        <w:ind w:right="113" w:firstLine="709"/>
        <w:jc w:val="both"/>
        <w:rPr>
          <w:rFonts w:ascii="Times New Roman" w:hAnsi="Times New Roman"/>
          <w:sz w:val="28"/>
          <w:szCs w:val="28"/>
        </w:rPr>
      </w:pPr>
      <w:bookmarkStart w:id="1" w:name="_Hlk126940292"/>
      <w:r w:rsidRPr="00642302">
        <w:rPr>
          <w:rFonts w:ascii="Times New Roman" w:hAnsi="Times New Roman"/>
          <w:sz w:val="28"/>
          <w:szCs w:val="28"/>
        </w:rPr>
        <w:t>Личностное развитие детей - одна из основных задач учреждений дополнительного образования, к которым относятся спортивные школы. Высокий профессионализм тренера-преподавателя способствует формированию у ребенка способности выстраивать свою жизнь в границах достойной жизни человека.</w:t>
      </w:r>
    </w:p>
    <w:p w14:paraId="464D0EA1" w14:textId="4A1BB0F9" w:rsidR="00642302" w:rsidRPr="00642302" w:rsidRDefault="00642302" w:rsidP="00642302">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642302">
        <w:rPr>
          <w:rFonts w:ascii="Times New Roman" w:hAnsi="Times New Roman"/>
          <w:sz w:val="28"/>
          <w:szCs w:val="28"/>
        </w:rPr>
        <w:t xml:space="preserve">Организация учебно-тренировочных занятий, воспитательная </w:t>
      </w:r>
      <w:r w:rsidR="00252C62">
        <w:rPr>
          <w:rFonts w:ascii="Times New Roman" w:hAnsi="Times New Roman"/>
          <w:sz w:val="28"/>
          <w:szCs w:val="28"/>
        </w:rPr>
        <w:br/>
      </w:r>
      <w:r w:rsidRPr="00642302">
        <w:rPr>
          <w:rFonts w:ascii="Times New Roman" w:hAnsi="Times New Roman"/>
          <w:sz w:val="28"/>
          <w:szCs w:val="28"/>
        </w:rPr>
        <w:t>и культурно-массовая работа с обучающимися спортивной школы осуществляется администрацией школы, преподавательским составом в соответствии с Уставом.</w:t>
      </w:r>
    </w:p>
    <w:p w14:paraId="15371F51" w14:textId="77777777" w:rsidR="00642302" w:rsidRPr="00642302" w:rsidRDefault="00642302" w:rsidP="00642302">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642302">
        <w:rPr>
          <w:rFonts w:ascii="Times New Roman" w:hAnsi="Times New Roman"/>
          <w:sz w:val="28"/>
          <w:szCs w:val="28"/>
        </w:rPr>
        <w:t>Специфика воспитательной работы в спортивной школе состоит в том, что тренер-преподаватель может проводить ее во время учебно-тренировочных занятий, на тренировочных сборах, в спортивно-оздоровительных лагерях, где используется свободное время.</w:t>
      </w:r>
    </w:p>
    <w:p w14:paraId="7EB91E52" w14:textId="77777777" w:rsidR="00642302" w:rsidRPr="00642302" w:rsidRDefault="00642302" w:rsidP="00642302">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642302">
        <w:rPr>
          <w:rFonts w:ascii="Times New Roman" w:hAnsi="Times New Roman"/>
          <w:sz w:val="28"/>
          <w:szCs w:val="28"/>
        </w:rPr>
        <w:t xml:space="preserve">На протяжении многолетней спортивной подготовки тренер формирует у юных спортсменов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эстетические чувства (прекрасного, аккуратность, трудолюбие, терпеливость), серьезное, грамотное отношение к безопасности собственной </w:t>
      </w:r>
      <w:r w:rsidRPr="00642302">
        <w:rPr>
          <w:rFonts w:ascii="Times New Roman" w:hAnsi="Times New Roman"/>
          <w:sz w:val="28"/>
          <w:szCs w:val="28"/>
        </w:rPr>
        <w:lastRenderedPageBreak/>
        <w:t>и товарищей, экологическую грамотность (бережное отношение и любовь к природе).</w:t>
      </w:r>
    </w:p>
    <w:p w14:paraId="1ECD1CF6" w14:textId="77777777" w:rsidR="00642302" w:rsidRPr="00642302" w:rsidRDefault="00642302" w:rsidP="00642302">
      <w:pPr>
        <w:tabs>
          <w:tab w:val="left" w:pos="0"/>
        </w:tabs>
        <w:autoSpaceDE w:val="0"/>
        <w:autoSpaceDN w:val="0"/>
        <w:adjustRightInd w:val="0"/>
        <w:spacing w:after="0" w:line="240" w:lineRule="auto"/>
        <w:ind w:right="113"/>
        <w:jc w:val="both"/>
        <w:rPr>
          <w:rFonts w:ascii="Times New Roman" w:hAnsi="Times New Roman"/>
          <w:sz w:val="28"/>
          <w:szCs w:val="28"/>
        </w:rPr>
      </w:pPr>
      <w:r w:rsidRPr="00642302">
        <w:rPr>
          <w:rFonts w:ascii="Times New Roman" w:hAnsi="Times New Roman"/>
          <w:sz w:val="28"/>
          <w:szCs w:val="28"/>
        </w:rPr>
        <w:t>Воспитательные средства:</w:t>
      </w:r>
    </w:p>
    <w:p w14:paraId="3DDCD5DF" w14:textId="77777777" w:rsidR="00642302" w:rsidRPr="00642302" w:rsidRDefault="00642302" w:rsidP="00642302">
      <w:pPr>
        <w:pStyle w:val="af"/>
        <w:widowControl/>
        <w:tabs>
          <w:tab w:val="left" w:pos="0"/>
          <w:tab w:val="left" w:pos="567"/>
          <w:tab w:val="left" w:pos="1134"/>
        </w:tabs>
        <w:ind w:left="0" w:right="113"/>
        <w:jc w:val="both"/>
        <w:rPr>
          <w:sz w:val="28"/>
          <w:szCs w:val="28"/>
        </w:rPr>
      </w:pPr>
      <w:r w:rsidRPr="00642302">
        <w:rPr>
          <w:sz w:val="28"/>
          <w:szCs w:val="28"/>
        </w:rPr>
        <w:t>-атмосфера трудолюбия, взаимопомощи, творчества;</w:t>
      </w:r>
    </w:p>
    <w:p w14:paraId="5C0590F2" w14:textId="77777777" w:rsidR="00642302" w:rsidRPr="00642302" w:rsidRDefault="00642302" w:rsidP="00642302">
      <w:pPr>
        <w:pStyle w:val="af"/>
        <w:widowControl/>
        <w:tabs>
          <w:tab w:val="left" w:pos="0"/>
          <w:tab w:val="left" w:pos="567"/>
          <w:tab w:val="left" w:pos="1134"/>
        </w:tabs>
        <w:ind w:left="0" w:right="113"/>
        <w:jc w:val="both"/>
        <w:rPr>
          <w:sz w:val="28"/>
          <w:szCs w:val="28"/>
        </w:rPr>
      </w:pPr>
      <w:r w:rsidRPr="00642302">
        <w:rPr>
          <w:sz w:val="28"/>
          <w:szCs w:val="28"/>
        </w:rPr>
        <w:t>-дружный коллектив;</w:t>
      </w:r>
    </w:p>
    <w:p w14:paraId="5C9671F3" w14:textId="77777777" w:rsidR="00642302" w:rsidRPr="00642302" w:rsidRDefault="00642302" w:rsidP="00642302">
      <w:pPr>
        <w:pStyle w:val="af"/>
        <w:widowControl/>
        <w:tabs>
          <w:tab w:val="left" w:pos="0"/>
          <w:tab w:val="left" w:pos="1134"/>
        </w:tabs>
        <w:ind w:left="0" w:right="113"/>
        <w:jc w:val="both"/>
        <w:rPr>
          <w:sz w:val="28"/>
          <w:szCs w:val="28"/>
        </w:rPr>
      </w:pPr>
      <w:r w:rsidRPr="00642302">
        <w:rPr>
          <w:sz w:val="28"/>
          <w:szCs w:val="28"/>
        </w:rPr>
        <w:t>--система морального стимулирования;</w:t>
      </w:r>
    </w:p>
    <w:p w14:paraId="129E4F8C" w14:textId="77777777" w:rsidR="00642302" w:rsidRPr="00642302" w:rsidRDefault="00642302" w:rsidP="00642302">
      <w:pPr>
        <w:pStyle w:val="af"/>
        <w:widowControl/>
        <w:tabs>
          <w:tab w:val="left" w:pos="0"/>
          <w:tab w:val="left" w:pos="567"/>
          <w:tab w:val="left" w:pos="1134"/>
        </w:tabs>
        <w:ind w:left="0" w:right="113"/>
        <w:jc w:val="both"/>
        <w:rPr>
          <w:sz w:val="28"/>
          <w:szCs w:val="28"/>
        </w:rPr>
      </w:pPr>
      <w:r w:rsidRPr="00642302">
        <w:rPr>
          <w:sz w:val="28"/>
          <w:szCs w:val="28"/>
        </w:rPr>
        <w:t>-высокая организация учебно-тренировочного процесса;</w:t>
      </w:r>
    </w:p>
    <w:p w14:paraId="5E5E6049" w14:textId="77777777" w:rsidR="00642302" w:rsidRPr="00642302" w:rsidRDefault="00642302" w:rsidP="00642302">
      <w:pPr>
        <w:pStyle w:val="af"/>
        <w:widowControl/>
        <w:tabs>
          <w:tab w:val="left" w:pos="0"/>
          <w:tab w:val="left" w:pos="567"/>
          <w:tab w:val="left" w:pos="1134"/>
          <w:tab w:val="left" w:pos="8789"/>
        </w:tabs>
        <w:ind w:left="0" w:right="113"/>
        <w:jc w:val="both"/>
        <w:rPr>
          <w:sz w:val="28"/>
          <w:szCs w:val="28"/>
        </w:rPr>
      </w:pPr>
      <w:r w:rsidRPr="00642302">
        <w:rPr>
          <w:sz w:val="28"/>
          <w:szCs w:val="28"/>
        </w:rPr>
        <w:t>наставничество опытных спортсменов.</w:t>
      </w:r>
    </w:p>
    <w:p w14:paraId="65A0B3B9" w14:textId="70E50900" w:rsidR="00642302" w:rsidRPr="00642302" w:rsidRDefault="00642302" w:rsidP="00642302">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642302">
        <w:rPr>
          <w:rFonts w:ascii="Times New Roman" w:hAnsi="Times New Roman"/>
          <w:sz w:val="28"/>
          <w:szCs w:val="28"/>
        </w:rPr>
        <w:t xml:space="preserve">Важное место в воспитательной работе отводится соревнованиям. Кроме воспитания у обучающихся понятий об общечеловеческих ценностях, обращается серьезное внимание на этику спортивной борьбы во время стартов и вне них. </w:t>
      </w:r>
      <w:r w:rsidR="00252C62" w:rsidRPr="00642302">
        <w:rPr>
          <w:rFonts w:ascii="Times New Roman" w:hAnsi="Times New Roman"/>
          <w:sz w:val="28"/>
          <w:szCs w:val="28"/>
        </w:rPr>
        <w:t>Перед соревнованиями</w:t>
      </w:r>
      <w:r w:rsidRPr="00642302">
        <w:rPr>
          <w:rFonts w:ascii="Times New Roman" w:hAnsi="Times New Roman"/>
          <w:sz w:val="28"/>
          <w:szCs w:val="28"/>
        </w:rPr>
        <w:t xml:space="preserve">, необходимо настраивать спортсменов не только на достижение победы, но и на проявление во время соревнований морально-волевых качеств. Наблюдая за особенностями поведения, слушая характеристики соперников, высказываемые воспитанниками во время соревнований, тренер делает выводы </w:t>
      </w:r>
      <w:r w:rsidR="00252C62">
        <w:rPr>
          <w:rFonts w:ascii="Times New Roman" w:hAnsi="Times New Roman"/>
          <w:sz w:val="28"/>
          <w:szCs w:val="28"/>
        </w:rPr>
        <w:br/>
      </w:r>
      <w:r w:rsidRPr="00642302">
        <w:rPr>
          <w:rFonts w:ascii="Times New Roman" w:hAnsi="Times New Roman"/>
          <w:sz w:val="28"/>
          <w:szCs w:val="28"/>
        </w:rPr>
        <w:t>о формировании у них необходимых качеств.</w:t>
      </w:r>
    </w:p>
    <w:p w14:paraId="611BACED" w14:textId="77777777" w:rsidR="00642302" w:rsidRPr="00642302" w:rsidRDefault="00642302" w:rsidP="00642302">
      <w:pPr>
        <w:tabs>
          <w:tab w:val="left" w:pos="0"/>
        </w:tabs>
        <w:spacing w:after="0" w:line="240" w:lineRule="auto"/>
        <w:ind w:right="113" w:firstLine="709"/>
        <w:jc w:val="both"/>
        <w:rPr>
          <w:rFonts w:ascii="Times New Roman" w:hAnsi="Times New Roman"/>
          <w:sz w:val="28"/>
          <w:szCs w:val="28"/>
        </w:rPr>
      </w:pPr>
    </w:p>
    <w:p w14:paraId="7DC5EF70" w14:textId="77777777" w:rsidR="00642302" w:rsidRPr="00642302" w:rsidRDefault="00642302" w:rsidP="00642302">
      <w:pPr>
        <w:spacing w:after="0" w:line="240" w:lineRule="auto"/>
        <w:contextualSpacing/>
        <w:jc w:val="center"/>
        <w:rPr>
          <w:rFonts w:ascii="Times New Roman" w:hAnsi="Times New Roman"/>
        </w:rPr>
      </w:pPr>
      <w:r w:rsidRPr="00642302">
        <w:rPr>
          <w:rFonts w:ascii="Times New Roman" w:hAnsi="Times New Roman"/>
          <w:b/>
          <w:sz w:val="28"/>
          <w:szCs w:val="28"/>
        </w:rPr>
        <w:t xml:space="preserve">Календарный план воспитательной работы </w:t>
      </w:r>
    </w:p>
    <w:tbl>
      <w:tblPr>
        <w:tblStyle w:val="TableNormal"/>
        <w:tblW w:w="9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2835"/>
        <w:gridCol w:w="4243"/>
        <w:gridCol w:w="1974"/>
      </w:tblGrid>
      <w:tr w:rsidR="00642302" w:rsidRPr="00642302" w14:paraId="31CF7454"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2D7F98BF" w14:textId="77777777" w:rsidR="00642302" w:rsidRPr="00642302" w:rsidRDefault="00642302" w:rsidP="00642302">
            <w:pPr>
              <w:pStyle w:val="TableParagraph"/>
              <w:tabs>
                <w:tab w:val="left" w:pos="5812"/>
              </w:tabs>
              <w:ind w:hanging="426"/>
              <w:rPr>
                <w:bCs/>
                <w:color w:val="000000" w:themeColor="text1"/>
                <w:sz w:val="24"/>
                <w:szCs w:val="24"/>
              </w:rPr>
            </w:pPr>
            <w:r w:rsidRPr="00642302">
              <w:rPr>
                <w:bCs/>
                <w:color w:val="000000" w:themeColor="text1"/>
                <w:sz w:val="24"/>
                <w:szCs w:val="24"/>
              </w:rPr>
              <w:t xml:space="preserve">№ </w:t>
            </w:r>
          </w:p>
          <w:p w14:paraId="13139102" w14:textId="77777777" w:rsidR="00642302" w:rsidRPr="00642302" w:rsidRDefault="00642302" w:rsidP="00642302">
            <w:pPr>
              <w:pStyle w:val="TableParagraph"/>
              <w:tabs>
                <w:tab w:val="left" w:pos="5812"/>
              </w:tabs>
              <w:ind w:hanging="426"/>
              <w:rPr>
                <w:bCs/>
                <w:color w:val="000000" w:themeColor="text1"/>
                <w:sz w:val="24"/>
                <w:szCs w:val="24"/>
              </w:rPr>
            </w:pPr>
            <w:r w:rsidRPr="00642302">
              <w:rPr>
                <w:bCs/>
                <w:color w:val="000000" w:themeColor="text1"/>
                <w:sz w:val="24"/>
                <w:szCs w:val="24"/>
              </w:rPr>
              <w:t>п/п</w:t>
            </w:r>
          </w:p>
        </w:tc>
        <w:tc>
          <w:tcPr>
            <w:tcW w:w="2835" w:type="dxa"/>
            <w:tcBorders>
              <w:top w:val="single" w:sz="4" w:space="0" w:color="000000"/>
              <w:left w:val="single" w:sz="4" w:space="0" w:color="auto"/>
              <w:bottom w:val="single" w:sz="4" w:space="0" w:color="000000"/>
              <w:right w:val="single" w:sz="4" w:space="0" w:color="000000"/>
            </w:tcBorders>
          </w:tcPr>
          <w:p w14:paraId="70AEC75A" w14:textId="77777777" w:rsidR="00642302" w:rsidRPr="00642302" w:rsidRDefault="00642302" w:rsidP="00642302">
            <w:pPr>
              <w:pStyle w:val="TableParagraph"/>
              <w:tabs>
                <w:tab w:val="left" w:pos="5812"/>
              </w:tabs>
              <w:ind w:left="140" w:hanging="15"/>
              <w:contextualSpacing/>
              <w:rPr>
                <w:bCs/>
                <w:color w:val="000000" w:themeColor="text1"/>
                <w:sz w:val="24"/>
                <w:szCs w:val="24"/>
              </w:rPr>
            </w:pPr>
            <w:proofErr w:type="spellStart"/>
            <w:proofErr w:type="gramStart"/>
            <w:r w:rsidRPr="00642302">
              <w:rPr>
                <w:bCs/>
                <w:color w:val="000000" w:themeColor="text1"/>
                <w:sz w:val="24"/>
                <w:szCs w:val="24"/>
              </w:rPr>
              <w:t>Направление</w:t>
            </w:r>
            <w:proofErr w:type="spellEnd"/>
            <w:r w:rsidRPr="00642302">
              <w:rPr>
                <w:bCs/>
                <w:color w:val="000000" w:themeColor="text1"/>
                <w:sz w:val="24"/>
                <w:szCs w:val="24"/>
              </w:rPr>
              <w:t xml:space="preserve">  </w:t>
            </w:r>
            <w:proofErr w:type="spellStart"/>
            <w:r w:rsidRPr="00642302">
              <w:rPr>
                <w:bCs/>
                <w:color w:val="000000" w:themeColor="text1"/>
                <w:sz w:val="24"/>
                <w:szCs w:val="24"/>
              </w:rPr>
              <w:t>работы</w:t>
            </w:r>
            <w:proofErr w:type="spellEnd"/>
            <w:proofErr w:type="gramEnd"/>
          </w:p>
        </w:tc>
        <w:tc>
          <w:tcPr>
            <w:tcW w:w="4243" w:type="dxa"/>
            <w:tcBorders>
              <w:top w:val="single" w:sz="4" w:space="0" w:color="000000"/>
              <w:left w:val="single" w:sz="4" w:space="0" w:color="000000"/>
              <w:bottom w:val="single" w:sz="4" w:space="0" w:color="000000"/>
              <w:right w:val="single" w:sz="4" w:space="0" w:color="000000"/>
            </w:tcBorders>
          </w:tcPr>
          <w:p w14:paraId="7C22A86D" w14:textId="77777777" w:rsidR="00642302" w:rsidRPr="00642302" w:rsidRDefault="00642302" w:rsidP="00642302">
            <w:pPr>
              <w:pStyle w:val="TableParagraph"/>
              <w:tabs>
                <w:tab w:val="left" w:pos="5812"/>
              </w:tabs>
              <w:ind w:hanging="15"/>
              <w:rPr>
                <w:bCs/>
                <w:color w:val="000000" w:themeColor="text1"/>
                <w:sz w:val="24"/>
                <w:szCs w:val="24"/>
              </w:rPr>
            </w:pPr>
            <w:proofErr w:type="spellStart"/>
            <w:r w:rsidRPr="00642302">
              <w:rPr>
                <w:bCs/>
                <w:color w:val="000000" w:themeColor="text1"/>
                <w:sz w:val="24"/>
                <w:szCs w:val="24"/>
              </w:rPr>
              <w:t>Мероприятия</w:t>
            </w:r>
            <w:proofErr w:type="spellEnd"/>
          </w:p>
        </w:tc>
        <w:tc>
          <w:tcPr>
            <w:tcW w:w="1974" w:type="dxa"/>
            <w:tcBorders>
              <w:top w:val="single" w:sz="4" w:space="0" w:color="000000"/>
              <w:left w:val="single" w:sz="4" w:space="0" w:color="000000"/>
              <w:bottom w:val="single" w:sz="4" w:space="0" w:color="000000"/>
              <w:right w:val="single" w:sz="4" w:space="0" w:color="000000"/>
            </w:tcBorders>
          </w:tcPr>
          <w:p w14:paraId="58A44A9E" w14:textId="77777777" w:rsidR="00642302" w:rsidRPr="00642302" w:rsidRDefault="00642302" w:rsidP="00642302">
            <w:pPr>
              <w:pStyle w:val="TableParagraph"/>
              <w:tabs>
                <w:tab w:val="left" w:pos="5812"/>
              </w:tabs>
              <w:ind w:hanging="15"/>
              <w:rPr>
                <w:bCs/>
                <w:color w:val="000000" w:themeColor="text1"/>
                <w:sz w:val="24"/>
                <w:szCs w:val="24"/>
              </w:rPr>
            </w:pPr>
            <w:proofErr w:type="spellStart"/>
            <w:r w:rsidRPr="00642302">
              <w:rPr>
                <w:bCs/>
                <w:color w:val="000000" w:themeColor="text1"/>
                <w:sz w:val="24"/>
                <w:szCs w:val="24"/>
              </w:rPr>
              <w:t>Сроки</w:t>
            </w:r>
            <w:proofErr w:type="spellEnd"/>
            <w:r w:rsidRPr="00642302">
              <w:rPr>
                <w:bCs/>
                <w:color w:val="000000" w:themeColor="text1"/>
                <w:sz w:val="24"/>
                <w:szCs w:val="24"/>
              </w:rPr>
              <w:t xml:space="preserve"> </w:t>
            </w:r>
            <w:proofErr w:type="spellStart"/>
            <w:r w:rsidRPr="00642302">
              <w:rPr>
                <w:bCs/>
                <w:color w:val="000000" w:themeColor="text1"/>
                <w:sz w:val="24"/>
                <w:szCs w:val="24"/>
              </w:rPr>
              <w:t>проведения</w:t>
            </w:r>
            <w:proofErr w:type="spellEnd"/>
          </w:p>
        </w:tc>
      </w:tr>
      <w:tr w:rsidR="00642302" w:rsidRPr="00642302" w14:paraId="5AD74FE0" w14:textId="77777777" w:rsidTr="00FB522A">
        <w:trPr>
          <w:trHeight w:val="275"/>
        </w:trPr>
        <w:tc>
          <w:tcPr>
            <w:tcW w:w="587" w:type="dxa"/>
            <w:tcBorders>
              <w:top w:val="single" w:sz="4" w:space="0" w:color="000000"/>
              <w:left w:val="single" w:sz="4" w:space="0" w:color="000000"/>
              <w:bottom w:val="single" w:sz="4" w:space="0" w:color="000000"/>
              <w:right w:val="single" w:sz="4" w:space="0" w:color="auto"/>
            </w:tcBorders>
          </w:tcPr>
          <w:p w14:paraId="7EAE87B0" w14:textId="77777777" w:rsidR="00642302" w:rsidRPr="00642302" w:rsidRDefault="00642302" w:rsidP="00642302">
            <w:pPr>
              <w:pStyle w:val="TableParagraph"/>
              <w:tabs>
                <w:tab w:val="left" w:pos="5812"/>
              </w:tabs>
              <w:ind w:hanging="426"/>
              <w:rPr>
                <w:bCs/>
                <w:color w:val="000000" w:themeColor="text1"/>
                <w:sz w:val="24"/>
                <w:szCs w:val="24"/>
              </w:rPr>
            </w:pPr>
            <w:r w:rsidRPr="00642302">
              <w:rPr>
                <w:bCs/>
                <w:color w:val="000000" w:themeColor="text1"/>
                <w:sz w:val="24"/>
                <w:szCs w:val="24"/>
              </w:rPr>
              <w:t>1.</w:t>
            </w:r>
          </w:p>
        </w:tc>
        <w:tc>
          <w:tcPr>
            <w:tcW w:w="9052" w:type="dxa"/>
            <w:gridSpan w:val="3"/>
            <w:tcBorders>
              <w:top w:val="single" w:sz="4" w:space="0" w:color="000000"/>
              <w:left w:val="single" w:sz="4" w:space="0" w:color="auto"/>
              <w:bottom w:val="single" w:sz="4" w:space="0" w:color="000000"/>
              <w:right w:val="single" w:sz="4" w:space="0" w:color="000000"/>
            </w:tcBorders>
          </w:tcPr>
          <w:p w14:paraId="08986E97" w14:textId="77777777" w:rsidR="00642302" w:rsidRPr="00642302" w:rsidRDefault="00642302" w:rsidP="00642302">
            <w:pPr>
              <w:pStyle w:val="TableParagraph"/>
              <w:tabs>
                <w:tab w:val="left" w:pos="5812"/>
              </w:tabs>
              <w:ind w:left="140" w:hanging="15"/>
              <w:contextualSpacing/>
              <w:rPr>
                <w:b/>
                <w:color w:val="000000" w:themeColor="text1"/>
                <w:sz w:val="24"/>
                <w:szCs w:val="24"/>
              </w:rPr>
            </w:pPr>
            <w:proofErr w:type="spellStart"/>
            <w:proofErr w:type="gramStart"/>
            <w:r w:rsidRPr="00642302">
              <w:rPr>
                <w:b/>
                <w:color w:val="000000" w:themeColor="text1"/>
                <w:sz w:val="24"/>
                <w:szCs w:val="24"/>
              </w:rPr>
              <w:t>Профориентационная</w:t>
            </w:r>
            <w:proofErr w:type="spellEnd"/>
            <w:r w:rsidRPr="00642302">
              <w:rPr>
                <w:b/>
                <w:color w:val="000000" w:themeColor="text1"/>
                <w:sz w:val="24"/>
                <w:szCs w:val="24"/>
              </w:rPr>
              <w:t xml:space="preserve">  </w:t>
            </w:r>
            <w:proofErr w:type="spellStart"/>
            <w:r w:rsidRPr="00642302">
              <w:rPr>
                <w:b/>
                <w:color w:val="000000" w:themeColor="text1"/>
                <w:sz w:val="24"/>
                <w:szCs w:val="24"/>
              </w:rPr>
              <w:t>деятельность</w:t>
            </w:r>
            <w:proofErr w:type="spellEnd"/>
            <w:proofErr w:type="gramEnd"/>
          </w:p>
        </w:tc>
      </w:tr>
      <w:tr w:rsidR="00642302" w:rsidRPr="00642302" w14:paraId="199788C7"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112026FC" w14:textId="77777777" w:rsidR="00642302" w:rsidRPr="00642302" w:rsidRDefault="00642302" w:rsidP="00642302">
            <w:pPr>
              <w:pStyle w:val="TableParagraph"/>
              <w:tabs>
                <w:tab w:val="left" w:pos="567"/>
                <w:tab w:val="left" w:pos="5812"/>
              </w:tabs>
              <w:ind w:left="284" w:hanging="284"/>
              <w:rPr>
                <w:color w:val="000000" w:themeColor="text1"/>
                <w:sz w:val="24"/>
                <w:szCs w:val="24"/>
              </w:rPr>
            </w:pPr>
            <w:r w:rsidRPr="00642302">
              <w:rPr>
                <w:color w:val="000000" w:themeColor="text1"/>
                <w:sz w:val="24"/>
                <w:szCs w:val="24"/>
              </w:rPr>
              <w:t>1.1.</w:t>
            </w:r>
          </w:p>
        </w:tc>
        <w:tc>
          <w:tcPr>
            <w:tcW w:w="2835" w:type="dxa"/>
            <w:tcBorders>
              <w:top w:val="single" w:sz="4" w:space="0" w:color="000000"/>
              <w:left w:val="single" w:sz="4" w:space="0" w:color="auto"/>
              <w:bottom w:val="single" w:sz="4" w:space="0" w:color="000000"/>
              <w:right w:val="single" w:sz="4" w:space="0" w:color="000000"/>
            </w:tcBorders>
          </w:tcPr>
          <w:p w14:paraId="19844686"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Введение в специальность тренер- преподаватель</w:t>
            </w:r>
          </w:p>
        </w:tc>
        <w:tc>
          <w:tcPr>
            <w:tcW w:w="4243" w:type="dxa"/>
            <w:tcBorders>
              <w:top w:val="single" w:sz="4" w:space="0" w:color="000000"/>
              <w:left w:val="single" w:sz="4" w:space="0" w:color="000000"/>
              <w:bottom w:val="single" w:sz="4" w:space="0" w:color="000000"/>
              <w:right w:val="single" w:sz="4" w:space="0" w:color="000000"/>
            </w:tcBorders>
          </w:tcPr>
          <w:p w14:paraId="02924645" w14:textId="4C4A1D50"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sz w:val="24"/>
                <w:szCs w:val="24"/>
                <w:lang w:val="ru-RU"/>
              </w:rPr>
              <w:t xml:space="preserve">Проведение для обучающихся на профориентации </w:t>
            </w:r>
            <w:r w:rsidR="00252C62" w:rsidRPr="00642302">
              <w:rPr>
                <w:sz w:val="24"/>
                <w:szCs w:val="24"/>
                <w:lang w:val="ru-RU"/>
              </w:rPr>
              <w:t>в форме теоретических занятий,</w:t>
            </w:r>
            <w:r w:rsidRPr="00642302">
              <w:rPr>
                <w:sz w:val="24"/>
                <w:szCs w:val="24"/>
                <w:lang w:val="ru-RU"/>
              </w:rPr>
              <w:t xml:space="preserve"> рассказывающих о работе тренера-преподавателя</w:t>
            </w:r>
          </w:p>
        </w:tc>
        <w:tc>
          <w:tcPr>
            <w:tcW w:w="1974" w:type="dxa"/>
            <w:tcBorders>
              <w:top w:val="single" w:sz="4" w:space="0" w:color="000000"/>
              <w:left w:val="single" w:sz="4" w:space="0" w:color="000000"/>
              <w:bottom w:val="single" w:sz="4" w:space="0" w:color="000000"/>
              <w:right w:val="single" w:sz="4" w:space="0" w:color="000000"/>
            </w:tcBorders>
          </w:tcPr>
          <w:p w14:paraId="409E7266" w14:textId="77777777" w:rsidR="00642302" w:rsidRPr="00642302" w:rsidRDefault="00642302" w:rsidP="00642302">
            <w:pPr>
              <w:pStyle w:val="TableParagraph"/>
              <w:tabs>
                <w:tab w:val="left" w:pos="567"/>
                <w:tab w:val="left" w:pos="5812"/>
              </w:tabs>
              <w:ind w:hanging="14"/>
              <w:rPr>
                <w:bCs/>
                <w:color w:val="000000" w:themeColor="text1"/>
                <w:sz w:val="24"/>
                <w:szCs w:val="24"/>
              </w:rPr>
            </w:pPr>
            <w:r w:rsidRPr="00642302">
              <w:rPr>
                <w:bCs/>
                <w:color w:val="000000" w:themeColor="text1"/>
                <w:sz w:val="24"/>
                <w:szCs w:val="24"/>
              </w:rPr>
              <w:t xml:space="preserve">В </w:t>
            </w:r>
            <w:proofErr w:type="spellStart"/>
            <w:r w:rsidRPr="00642302">
              <w:rPr>
                <w:bCs/>
                <w:color w:val="000000" w:themeColor="text1"/>
                <w:sz w:val="24"/>
                <w:szCs w:val="24"/>
              </w:rPr>
              <w:t>течении</w:t>
            </w:r>
            <w:proofErr w:type="spellEnd"/>
            <w:r w:rsidRPr="00642302">
              <w:rPr>
                <w:bCs/>
                <w:color w:val="000000" w:themeColor="text1"/>
                <w:sz w:val="24"/>
                <w:szCs w:val="24"/>
              </w:rPr>
              <w:t xml:space="preserve"> </w:t>
            </w:r>
            <w:proofErr w:type="spellStart"/>
            <w:r w:rsidRPr="00642302">
              <w:rPr>
                <w:bCs/>
                <w:color w:val="000000" w:themeColor="text1"/>
                <w:sz w:val="24"/>
                <w:szCs w:val="24"/>
              </w:rPr>
              <w:t>года</w:t>
            </w:r>
            <w:proofErr w:type="spellEnd"/>
          </w:p>
        </w:tc>
      </w:tr>
      <w:tr w:rsidR="00642302" w:rsidRPr="00642302" w14:paraId="63AF98F4"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6566FCFA" w14:textId="77777777" w:rsidR="00642302" w:rsidRPr="00642302" w:rsidRDefault="00642302" w:rsidP="00642302">
            <w:pPr>
              <w:pStyle w:val="TableParagraph"/>
              <w:tabs>
                <w:tab w:val="left" w:pos="567"/>
                <w:tab w:val="left" w:pos="5812"/>
              </w:tabs>
              <w:ind w:left="284" w:hanging="284"/>
              <w:rPr>
                <w:color w:val="000000" w:themeColor="text1"/>
                <w:sz w:val="24"/>
                <w:szCs w:val="24"/>
              </w:rPr>
            </w:pPr>
            <w:r w:rsidRPr="00642302">
              <w:rPr>
                <w:color w:val="000000" w:themeColor="text1"/>
                <w:sz w:val="24"/>
                <w:szCs w:val="24"/>
              </w:rPr>
              <w:t>1.2.</w:t>
            </w:r>
          </w:p>
        </w:tc>
        <w:tc>
          <w:tcPr>
            <w:tcW w:w="2835" w:type="dxa"/>
            <w:tcBorders>
              <w:top w:val="single" w:sz="4" w:space="0" w:color="000000"/>
              <w:left w:val="single" w:sz="4" w:space="0" w:color="auto"/>
              <w:bottom w:val="single" w:sz="4" w:space="0" w:color="000000"/>
              <w:right w:val="single" w:sz="4" w:space="0" w:color="000000"/>
            </w:tcBorders>
          </w:tcPr>
          <w:p w14:paraId="3B03F5FC"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Применение навыков судейства на соревнованиях</w:t>
            </w:r>
          </w:p>
        </w:tc>
        <w:tc>
          <w:tcPr>
            <w:tcW w:w="4243" w:type="dxa"/>
            <w:tcBorders>
              <w:top w:val="single" w:sz="4" w:space="0" w:color="000000"/>
              <w:left w:val="single" w:sz="4" w:space="0" w:color="000000"/>
              <w:bottom w:val="single" w:sz="4" w:space="0" w:color="000000"/>
              <w:right w:val="single" w:sz="4" w:space="0" w:color="000000"/>
            </w:tcBorders>
          </w:tcPr>
          <w:p w14:paraId="2200A55B"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sz w:val="24"/>
                <w:szCs w:val="24"/>
                <w:lang w:val="ru-RU"/>
              </w:rPr>
              <w:t>Вовлечение обучающихся в тренерскую деятельность через реализацию раздела «Инструкторская и судейская практика» образовательной программы отделе</w:t>
            </w:r>
          </w:p>
        </w:tc>
        <w:tc>
          <w:tcPr>
            <w:tcW w:w="1974" w:type="dxa"/>
            <w:tcBorders>
              <w:top w:val="single" w:sz="4" w:space="0" w:color="000000"/>
              <w:left w:val="single" w:sz="4" w:space="0" w:color="000000"/>
              <w:bottom w:val="single" w:sz="4" w:space="0" w:color="000000"/>
              <w:right w:val="single" w:sz="4" w:space="0" w:color="000000"/>
            </w:tcBorders>
          </w:tcPr>
          <w:p w14:paraId="0DD4619D" w14:textId="77777777" w:rsidR="00642302" w:rsidRPr="00642302" w:rsidRDefault="00642302" w:rsidP="00642302">
            <w:pPr>
              <w:pStyle w:val="TableParagraph"/>
              <w:tabs>
                <w:tab w:val="left" w:pos="567"/>
                <w:tab w:val="left" w:pos="5812"/>
              </w:tabs>
              <w:ind w:hanging="14"/>
              <w:rPr>
                <w:bCs/>
                <w:color w:val="000000" w:themeColor="text1"/>
                <w:sz w:val="24"/>
                <w:szCs w:val="24"/>
                <w:lang w:val="ru-RU"/>
              </w:rPr>
            </w:pPr>
            <w:r w:rsidRPr="00642302">
              <w:rPr>
                <w:bCs/>
                <w:color w:val="000000" w:themeColor="text1"/>
                <w:sz w:val="24"/>
                <w:szCs w:val="24"/>
                <w:lang w:val="ru-RU"/>
              </w:rPr>
              <w:t>По</w:t>
            </w:r>
          </w:p>
          <w:p w14:paraId="27B17770" w14:textId="77777777" w:rsidR="00642302" w:rsidRPr="00642302" w:rsidRDefault="00642302" w:rsidP="00642302">
            <w:pPr>
              <w:pStyle w:val="TableParagraph"/>
              <w:tabs>
                <w:tab w:val="left" w:pos="567"/>
                <w:tab w:val="left" w:pos="5812"/>
              </w:tabs>
              <w:ind w:hanging="14"/>
              <w:rPr>
                <w:bCs/>
                <w:color w:val="000000" w:themeColor="text1"/>
                <w:sz w:val="24"/>
                <w:szCs w:val="24"/>
                <w:lang w:val="ru-RU"/>
              </w:rPr>
            </w:pPr>
            <w:r w:rsidRPr="00642302">
              <w:rPr>
                <w:bCs/>
                <w:color w:val="000000" w:themeColor="text1"/>
                <w:sz w:val="24"/>
                <w:szCs w:val="24"/>
                <w:lang w:val="ru-RU"/>
              </w:rPr>
              <w:t>календарному</w:t>
            </w:r>
          </w:p>
          <w:p w14:paraId="5E3FCE64" w14:textId="77777777" w:rsidR="00642302" w:rsidRPr="00642302" w:rsidRDefault="00642302" w:rsidP="00642302">
            <w:pPr>
              <w:pStyle w:val="TableParagraph"/>
              <w:tabs>
                <w:tab w:val="left" w:pos="567"/>
                <w:tab w:val="left" w:pos="5812"/>
              </w:tabs>
              <w:ind w:hanging="14"/>
              <w:rPr>
                <w:bCs/>
                <w:color w:val="000000" w:themeColor="text1"/>
                <w:sz w:val="24"/>
                <w:szCs w:val="24"/>
                <w:lang w:val="ru-RU"/>
              </w:rPr>
            </w:pPr>
            <w:r w:rsidRPr="00642302">
              <w:rPr>
                <w:bCs/>
                <w:color w:val="000000" w:themeColor="text1"/>
                <w:sz w:val="24"/>
                <w:szCs w:val="24"/>
                <w:lang w:val="ru-RU"/>
              </w:rPr>
              <w:t>плану в течении</w:t>
            </w:r>
          </w:p>
          <w:p w14:paraId="50DDAFD7" w14:textId="77777777" w:rsidR="00642302" w:rsidRPr="00642302" w:rsidRDefault="00642302" w:rsidP="00642302">
            <w:pPr>
              <w:pStyle w:val="TableParagraph"/>
              <w:tabs>
                <w:tab w:val="left" w:pos="567"/>
                <w:tab w:val="left" w:pos="5812"/>
              </w:tabs>
              <w:ind w:hanging="14"/>
              <w:rPr>
                <w:bCs/>
                <w:color w:val="000000" w:themeColor="text1"/>
                <w:sz w:val="24"/>
                <w:szCs w:val="24"/>
                <w:lang w:val="ru-RU"/>
              </w:rPr>
            </w:pPr>
            <w:r w:rsidRPr="00642302">
              <w:rPr>
                <w:bCs/>
                <w:color w:val="000000" w:themeColor="text1"/>
                <w:sz w:val="24"/>
                <w:szCs w:val="24"/>
                <w:lang w:val="ru-RU"/>
              </w:rPr>
              <w:t>года</w:t>
            </w:r>
          </w:p>
        </w:tc>
      </w:tr>
      <w:tr w:rsidR="00642302" w:rsidRPr="00642302" w14:paraId="3AC0AB2A"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628BBE47" w14:textId="77777777" w:rsidR="00642302" w:rsidRPr="00642302" w:rsidRDefault="00642302" w:rsidP="00642302">
            <w:pPr>
              <w:pStyle w:val="TableParagraph"/>
              <w:tabs>
                <w:tab w:val="left" w:pos="567"/>
                <w:tab w:val="left" w:pos="5812"/>
              </w:tabs>
              <w:ind w:left="284" w:hanging="284"/>
              <w:rPr>
                <w:color w:val="000000" w:themeColor="text1"/>
                <w:sz w:val="24"/>
                <w:szCs w:val="24"/>
              </w:rPr>
            </w:pPr>
            <w:r w:rsidRPr="00642302">
              <w:rPr>
                <w:color w:val="000000" w:themeColor="text1"/>
                <w:sz w:val="24"/>
                <w:szCs w:val="24"/>
              </w:rPr>
              <w:t>1.3.</w:t>
            </w:r>
          </w:p>
        </w:tc>
        <w:tc>
          <w:tcPr>
            <w:tcW w:w="2835" w:type="dxa"/>
            <w:tcBorders>
              <w:top w:val="single" w:sz="4" w:space="0" w:color="000000"/>
              <w:left w:val="single" w:sz="4" w:space="0" w:color="auto"/>
              <w:bottom w:val="single" w:sz="4" w:space="0" w:color="000000"/>
              <w:right w:val="single" w:sz="4" w:space="0" w:color="000000"/>
            </w:tcBorders>
          </w:tcPr>
          <w:p w14:paraId="260F8A61"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Работа по повышению профессиональной деятельности обучающихся в избранном виде спорта</w:t>
            </w:r>
          </w:p>
        </w:tc>
        <w:tc>
          <w:tcPr>
            <w:tcW w:w="4243" w:type="dxa"/>
            <w:tcBorders>
              <w:top w:val="single" w:sz="4" w:space="0" w:color="000000"/>
              <w:left w:val="single" w:sz="4" w:space="0" w:color="000000"/>
              <w:bottom w:val="single" w:sz="4" w:space="0" w:color="000000"/>
              <w:right w:val="single" w:sz="4" w:space="0" w:color="000000"/>
            </w:tcBorders>
          </w:tcPr>
          <w:p w14:paraId="3D3C63E2" w14:textId="66C90D9A"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 xml:space="preserve">Участие </w:t>
            </w:r>
            <w:r w:rsidR="00252C62" w:rsidRPr="00642302">
              <w:rPr>
                <w:bCs/>
                <w:color w:val="000000" w:themeColor="text1"/>
                <w:sz w:val="24"/>
                <w:szCs w:val="24"/>
                <w:lang w:val="ru-RU"/>
              </w:rPr>
              <w:t>обучающихся в</w:t>
            </w:r>
            <w:r w:rsidRPr="00642302">
              <w:rPr>
                <w:bCs/>
                <w:color w:val="000000" w:themeColor="text1"/>
                <w:sz w:val="24"/>
                <w:szCs w:val="24"/>
                <w:lang w:val="ru-RU"/>
              </w:rPr>
              <w:t xml:space="preserve"> проведении мастер- классов, дня открытых дверей   в учебных заведениях со спортивным профилем</w:t>
            </w:r>
          </w:p>
        </w:tc>
        <w:tc>
          <w:tcPr>
            <w:tcW w:w="1974" w:type="dxa"/>
            <w:tcBorders>
              <w:top w:val="single" w:sz="4" w:space="0" w:color="000000"/>
              <w:left w:val="single" w:sz="4" w:space="0" w:color="000000"/>
              <w:bottom w:val="single" w:sz="4" w:space="0" w:color="000000"/>
              <w:right w:val="single" w:sz="4" w:space="0" w:color="000000"/>
            </w:tcBorders>
          </w:tcPr>
          <w:p w14:paraId="50D0BB3A" w14:textId="77777777" w:rsidR="00642302" w:rsidRPr="00642302" w:rsidRDefault="00642302" w:rsidP="00642302">
            <w:pPr>
              <w:pStyle w:val="TableParagraph"/>
              <w:tabs>
                <w:tab w:val="left" w:pos="567"/>
                <w:tab w:val="left" w:pos="5812"/>
              </w:tabs>
              <w:ind w:hanging="14"/>
              <w:rPr>
                <w:color w:val="000000" w:themeColor="text1"/>
                <w:sz w:val="24"/>
                <w:szCs w:val="24"/>
              </w:rPr>
            </w:pPr>
            <w:r w:rsidRPr="00642302">
              <w:rPr>
                <w:color w:val="000000" w:themeColor="text1"/>
                <w:sz w:val="24"/>
                <w:szCs w:val="24"/>
              </w:rPr>
              <w:t xml:space="preserve">В </w:t>
            </w:r>
            <w:proofErr w:type="spellStart"/>
            <w:r w:rsidRPr="00642302">
              <w:rPr>
                <w:color w:val="000000" w:themeColor="text1"/>
                <w:sz w:val="24"/>
                <w:szCs w:val="24"/>
              </w:rPr>
              <w:t>течении</w:t>
            </w:r>
            <w:proofErr w:type="spellEnd"/>
            <w:r w:rsidRPr="00642302">
              <w:rPr>
                <w:color w:val="000000" w:themeColor="text1"/>
                <w:sz w:val="24"/>
                <w:szCs w:val="24"/>
              </w:rPr>
              <w:t xml:space="preserve"> </w:t>
            </w:r>
            <w:proofErr w:type="spellStart"/>
            <w:r w:rsidRPr="00642302">
              <w:rPr>
                <w:color w:val="000000" w:themeColor="text1"/>
                <w:sz w:val="24"/>
                <w:szCs w:val="24"/>
              </w:rPr>
              <w:t>года</w:t>
            </w:r>
            <w:proofErr w:type="spellEnd"/>
          </w:p>
          <w:p w14:paraId="72AB9003" w14:textId="77777777" w:rsidR="00642302" w:rsidRPr="00642302" w:rsidRDefault="00642302" w:rsidP="00642302">
            <w:pPr>
              <w:pStyle w:val="TableParagraph"/>
              <w:tabs>
                <w:tab w:val="left" w:pos="567"/>
                <w:tab w:val="left" w:pos="5812"/>
              </w:tabs>
              <w:ind w:hanging="14"/>
              <w:rPr>
                <w:color w:val="000000" w:themeColor="text1"/>
                <w:sz w:val="24"/>
                <w:szCs w:val="24"/>
              </w:rPr>
            </w:pPr>
          </w:p>
        </w:tc>
      </w:tr>
      <w:tr w:rsidR="00642302" w:rsidRPr="00642302" w14:paraId="0F3684F0"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0C734FA4" w14:textId="77777777" w:rsidR="00642302" w:rsidRPr="00642302" w:rsidRDefault="00642302" w:rsidP="00642302">
            <w:pPr>
              <w:pStyle w:val="TableParagraph"/>
              <w:tabs>
                <w:tab w:val="left" w:pos="567"/>
                <w:tab w:val="left" w:pos="5812"/>
              </w:tabs>
              <w:ind w:left="284" w:hanging="284"/>
              <w:rPr>
                <w:color w:val="000000" w:themeColor="text1"/>
                <w:sz w:val="24"/>
                <w:szCs w:val="24"/>
              </w:rPr>
            </w:pPr>
            <w:r w:rsidRPr="00642302">
              <w:rPr>
                <w:color w:val="000000" w:themeColor="text1"/>
                <w:sz w:val="24"/>
                <w:szCs w:val="24"/>
              </w:rPr>
              <w:t>1.4.</w:t>
            </w:r>
          </w:p>
        </w:tc>
        <w:tc>
          <w:tcPr>
            <w:tcW w:w="2835" w:type="dxa"/>
            <w:tcBorders>
              <w:top w:val="single" w:sz="4" w:space="0" w:color="000000"/>
              <w:left w:val="single" w:sz="4" w:space="0" w:color="auto"/>
              <w:bottom w:val="single" w:sz="4" w:space="0" w:color="000000"/>
              <w:right w:val="single" w:sz="4" w:space="0" w:color="000000"/>
            </w:tcBorders>
          </w:tcPr>
          <w:p w14:paraId="3EC2F0D7"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Поступление выпускников МАУ ДО ДЮСШ «Янтарь» в профильные спортивные учреждения</w:t>
            </w:r>
          </w:p>
        </w:tc>
        <w:tc>
          <w:tcPr>
            <w:tcW w:w="4243" w:type="dxa"/>
            <w:tcBorders>
              <w:top w:val="single" w:sz="4" w:space="0" w:color="000000"/>
              <w:left w:val="single" w:sz="4" w:space="0" w:color="000000"/>
              <w:bottom w:val="single" w:sz="4" w:space="0" w:color="000000"/>
              <w:right w:val="single" w:sz="4" w:space="0" w:color="000000"/>
            </w:tcBorders>
          </w:tcPr>
          <w:p w14:paraId="579E2CAA"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Проведение мониторинга поступления обучающихся в профильные спортивные учреждения</w:t>
            </w:r>
          </w:p>
        </w:tc>
        <w:tc>
          <w:tcPr>
            <w:tcW w:w="1974" w:type="dxa"/>
            <w:tcBorders>
              <w:top w:val="single" w:sz="4" w:space="0" w:color="000000"/>
              <w:left w:val="single" w:sz="4" w:space="0" w:color="000000"/>
              <w:bottom w:val="single" w:sz="4" w:space="0" w:color="000000"/>
              <w:right w:val="single" w:sz="4" w:space="0" w:color="000000"/>
            </w:tcBorders>
          </w:tcPr>
          <w:p w14:paraId="6A245750" w14:textId="77777777" w:rsidR="00642302" w:rsidRPr="00642302" w:rsidRDefault="00642302" w:rsidP="00642302">
            <w:pPr>
              <w:pStyle w:val="TableParagraph"/>
              <w:tabs>
                <w:tab w:val="left" w:pos="567"/>
                <w:tab w:val="left" w:pos="5812"/>
              </w:tabs>
              <w:ind w:hanging="14"/>
              <w:rPr>
                <w:color w:val="000000" w:themeColor="text1"/>
                <w:sz w:val="24"/>
                <w:szCs w:val="24"/>
              </w:rPr>
            </w:pPr>
            <w:proofErr w:type="spellStart"/>
            <w:r w:rsidRPr="00642302">
              <w:rPr>
                <w:color w:val="000000" w:themeColor="text1"/>
                <w:sz w:val="24"/>
                <w:szCs w:val="24"/>
              </w:rPr>
              <w:t>По</w:t>
            </w:r>
            <w:proofErr w:type="spellEnd"/>
            <w:r w:rsidRPr="00642302">
              <w:rPr>
                <w:color w:val="000000" w:themeColor="text1"/>
                <w:sz w:val="24"/>
                <w:szCs w:val="24"/>
              </w:rPr>
              <w:t xml:space="preserve"> </w:t>
            </w:r>
            <w:proofErr w:type="spellStart"/>
            <w:r w:rsidRPr="00642302">
              <w:rPr>
                <w:color w:val="000000" w:themeColor="text1"/>
                <w:sz w:val="24"/>
                <w:szCs w:val="24"/>
              </w:rPr>
              <w:t>окончании</w:t>
            </w:r>
            <w:proofErr w:type="spellEnd"/>
          </w:p>
        </w:tc>
      </w:tr>
      <w:tr w:rsidR="00642302" w:rsidRPr="00642302" w14:paraId="55E16E18"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39969BBE" w14:textId="77777777" w:rsidR="00642302" w:rsidRPr="00642302" w:rsidRDefault="00642302" w:rsidP="00642302">
            <w:pPr>
              <w:pStyle w:val="TableParagraph"/>
              <w:tabs>
                <w:tab w:val="left" w:pos="567"/>
                <w:tab w:val="left" w:pos="5812"/>
              </w:tabs>
              <w:ind w:left="284" w:hanging="284"/>
              <w:rPr>
                <w:color w:val="000000" w:themeColor="text1"/>
                <w:sz w:val="24"/>
                <w:szCs w:val="24"/>
              </w:rPr>
            </w:pPr>
            <w:r w:rsidRPr="00642302">
              <w:rPr>
                <w:color w:val="000000" w:themeColor="text1"/>
                <w:sz w:val="24"/>
                <w:szCs w:val="24"/>
              </w:rPr>
              <w:t>1.5.</w:t>
            </w:r>
          </w:p>
        </w:tc>
        <w:tc>
          <w:tcPr>
            <w:tcW w:w="2835" w:type="dxa"/>
            <w:tcBorders>
              <w:top w:val="single" w:sz="4" w:space="0" w:color="000000"/>
              <w:left w:val="single" w:sz="4" w:space="0" w:color="auto"/>
              <w:bottom w:val="single" w:sz="4" w:space="0" w:color="000000"/>
              <w:right w:val="single" w:sz="4" w:space="0" w:color="000000"/>
            </w:tcBorders>
          </w:tcPr>
          <w:p w14:paraId="61E19679"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Работа с детьми, попавшими в трудную жизненную ситуацию</w:t>
            </w:r>
          </w:p>
        </w:tc>
        <w:tc>
          <w:tcPr>
            <w:tcW w:w="4243" w:type="dxa"/>
            <w:tcBorders>
              <w:top w:val="single" w:sz="4" w:space="0" w:color="000000"/>
              <w:left w:val="single" w:sz="4" w:space="0" w:color="000000"/>
              <w:bottom w:val="single" w:sz="4" w:space="0" w:color="000000"/>
              <w:right w:val="single" w:sz="4" w:space="0" w:color="000000"/>
            </w:tcBorders>
          </w:tcPr>
          <w:p w14:paraId="2656809E"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sz w:val="24"/>
                <w:szCs w:val="24"/>
                <w:lang w:val="ru-RU"/>
              </w:rPr>
              <w:t>Индивидуальная работа с обучающимися, находящимся в сложных социальных условиях.</w:t>
            </w:r>
          </w:p>
        </w:tc>
        <w:tc>
          <w:tcPr>
            <w:tcW w:w="1974" w:type="dxa"/>
            <w:tcBorders>
              <w:top w:val="single" w:sz="4" w:space="0" w:color="000000"/>
              <w:left w:val="single" w:sz="4" w:space="0" w:color="000000"/>
              <w:bottom w:val="single" w:sz="4" w:space="0" w:color="000000"/>
              <w:right w:val="single" w:sz="4" w:space="0" w:color="000000"/>
            </w:tcBorders>
          </w:tcPr>
          <w:p w14:paraId="5F90ED03" w14:textId="77777777" w:rsidR="00642302" w:rsidRPr="00642302" w:rsidRDefault="00642302" w:rsidP="00642302">
            <w:pPr>
              <w:pStyle w:val="TableParagraph"/>
              <w:tabs>
                <w:tab w:val="left" w:pos="567"/>
                <w:tab w:val="left" w:pos="5812"/>
              </w:tabs>
              <w:ind w:hanging="14"/>
              <w:rPr>
                <w:color w:val="000000" w:themeColor="text1"/>
                <w:sz w:val="24"/>
                <w:szCs w:val="24"/>
              </w:rPr>
            </w:pPr>
            <w:r w:rsidRPr="00642302">
              <w:rPr>
                <w:sz w:val="24"/>
                <w:szCs w:val="24"/>
              </w:rPr>
              <w:t xml:space="preserve">В </w:t>
            </w:r>
            <w:proofErr w:type="spellStart"/>
            <w:r w:rsidRPr="00642302">
              <w:rPr>
                <w:sz w:val="24"/>
                <w:szCs w:val="24"/>
              </w:rPr>
              <w:t>течении</w:t>
            </w:r>
            <w:proofErr w:type="spellEnd"/>
            <w:r w:rsidRPr="00642302">
              <w:rPr>
                <w:sz w:val="24"/>
                <w:szCs w:val="24"/>
              </w:rPr>
              <w:t xml:space="preserve"> </w:t>
            </w:r>
            <w:proofErr w:type="spellStart"/>
            <w:r w:rsidRPr="00642302">
              <w:rPr>
                <w:sz w:val="24"/>
                <w:szCs w:val="24"/>
              </w:rPr>
              <w:t>года</w:t>
            </w:r>
            <w:proofErr w:type="spellEnd"/>
          </w:p>
        </w:tc>
      </w:tr>
      <w:tr w:rsidR="00642302" w:rsidRPr="00642302" w14:paraId="2DDE4F5A" w14:textId="77777777" w:rsidTr="00FB522A">
        <w:trPr>
          <w:trHeight w:val="275"/>
        </w:trPr>
        <w:tc>
          <w:tcPr>
            <w:tcW w:w="587" w:type="dxa"/>
            <w:tcBorders>
              <w:top w:val="single" w:sz="4" w:space="0" w:color="000000"/>
              <w:left w:val="single" w:sz="4" w:space="0" w:color="000000"/>
              <w:bottom w:val="single" w:sz="4" w:space="0" w:color="000000"/>
              <w:right w:val="single" w:sz="4" w:space="0" w:color="auto"/>
            </w:tcBorders>
          </w:tcPr>
          <w:p w14:paraId="44497F09"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2.</w:t>
            </w:r>
          </w:p>
        </w:tc>
        <w:tc>
          <w:tcPr>
            <w:tcW w:w="9052" w:type="dxa"/>
            <w:gridSpan w:val="3"/>
            <w:tcBorders>
              <w:top w:val="single" w:sz="4" w:space="0" w:color="000000"/>
              <w:left w:val="single" w:sz="4" w:space="0" w:color="auto"/>
              <w:bottom w:val="single" w:sz="4" w:space="0" w:color="000000"/>
              <w:right w:val="single" w:sz="4" w:space="0" w:color="000000"/>
            </w:tcBorders>
          </w:tcPr>
          <w:p w14:paraId="529B60D3" w14:textId="77777777" w:rsidR="00642302" w:rsidRPr="00642302" w:rsidRDefault="00642302" w:rsidP="00642302">
            <w:pPr>
              <w:pStyle w:val="TableParagraph"/>
              <w:tabs>
                <w:tab w:val="left" w:pos="567"/>
                <w:tab w:val="left" w:pos="5812"/>
              </w:tabs>
              <w:ind w:hanging="14"/>
              <w:contextualSpacing/>
              <w:rPr>
                <w:b/>
                <w:color w:val="000000" w:themeColor="text1"/>
                <w:sz w:val="24"/>
                <w:szCs w:val="24"/>
              </w:rPr>
            </w:pPr>
            <w:proofErr w:type="spellStart"/>
            <w:r w:rsidRPr="00642302">
              <w:rPr>
                <w:b/>
                <w:color w:val="000000" w:themeColor="text1"/>
                <w:sz w:val="24"/>
                <w:szCs w:val="24"/>
              </w:rPr>
              <w:t>Здоровьесбережение</w:t>
            </w:r>
            <w:proofErr w:type="spellEnd"/>
          </w:p>
        </w:tc>
      </w:tr>
      <w:tr w:rsidR="00642302" w:rsidRPr="00642302" w14:paraId="4341AF75" w14:textId="77777777" w:rsidTr="007B1765">
        <w:trPr>
          <w:trHeight w:val="556"/>
        </w:trPr>
        <w:tc>
          <w:tcPr>
            <w:tcW w:w="587" w:type="dxa"/>
            <w:tcBorders>
              <w:top w:val="single" w:sz="4" w:space="0" w:color="000000"/>
              <w:left w:val="single" w:sz="4" w:space="0" w:color="000000"/>
              <w:bottom w:val="single" w:sz="4" w:space="0" w:color="000000"/>
              <w:right w:val="single" w:sz="4" w:space="0" w:color="auto"/>
            </w:tcBorders>
          </w:tcPr>
          <w:p w14:paraId="4496FB39"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2.1.</w:t>
            </w:r>
          </w:p>
        </w:tc>
        <w:tc>
          <w:tcPr>
            <w:tcW w:w="2835" w:type="dxa"/>
            <w:tcBorders>
              <w:top w:val="single" w:sz="4" w:space="0" w:color="000000"/>
              <w:left w:val="single" w:sz="4" w:space="0" w:color="auto"/>
              <w:bottom w:val="single" w:sz="4" w:space="0" w:color="000000"/>
              <w:right w:val="single" w:sz="4" w:space="0" w:color="000000"/>
            </w:tcBorders>
          </w:tcPr>
          <w:p w14:paraId="6F309724"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Организация и проведение мероприятий, направленных на формирование здорового образа жизни</w:t>
            </w:r>
          </w:p>
          <w:p w14:paraId="36232D53"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p>
          <w:p w14:paraId="7E8E9CB2"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p>
          <w:p w14:paraId="401E46CF"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p>
          <w:p w14:paraId="648F4DA3" w14:textId="77777777" w:rsidR="00642302" w:rsidRPr="00642302" w:rsidRDefault="00642302" w:rsidP="00642302">
            <w:pPr>
              <w:tabs>
                <w:tab w:val="left" w:pos="567"/>
                <w:tab w:val="left" w:pos="5812"/>
              </w:tabs>
              <w:spacing w:after="0" w:line="240" w:lineRule="auto"/>
              <w:ind w:hanging="14"/>
              <w:contextualSpacing/>
              <w:rPr>
                <w:rFonts w:ascii="Times New Roman" w:hAnsi="Times New Roman"/>
                <w:bCs/>
                <w:color w:val="000000" w:themeColor="text1"/>
                <w:sz w:val="24"/>
                <w:szCs w:val="24"/>
                <w:lang w:val="ru-RU"/>
              </w:rPr>
            </w:pPr>
          </w:p>
        </w:tc>
        <w:tc>
          <w:tcPr>
            <w:tcW w:w="4243" w:type="dxa"/>
            <w:tcBorders>
              <w:top w:val="single" w:sz="4" w:space="0" w:color="000000"/>
              <w:left w:val="single" w:sz="4" w:space="0" w:color="000000"/>
              <w:bottom w:val="single" w:sz="4" w:space="0" w:color="000000"/>
              <w:right w:val="single" w:sz="4" w:space="0" w:color="000000"/>
            </w:tcBorders>
          </w:tcPr>
          <w:p w14:paraId="68A24945" w14:textId="77777777" w:rsidR="00642302" w:rsidRPr="00642302" w:rsidRDefault="00642302" w:rsidP="00642302">
            <w:pPr>
              <w:tabs>
                <w:tab w:val="left" w:pos="567"/>
                <w:tab w:val="left" w:pos="5812"/>
              </w:tabs>
              <w:spacing w:after="0" w:line="240" w:lineRule="auto"/>
              <w:ind w:hanging="14"/>
              <w:contextualSpacing/>
              <w:rPr>
                <w:rFonts w:ascii="Times New Roman" w:hAnsi="Times New Roman"/>
                <w:b/>
                <w:color w:val="000000" w:themeColor="text1"/>
                <w:sz w:val="24"/>
                <w:szCs w:val="24"/>
                <w:lang w:val="ru-RU"/>
              </w:rPr>
            </w:pPr>
            <w:r w:rsidRPr="00642302">
              <w:rPr>
                <w:rFonts w:ascii="Times New Roman" w:hAnsi="Times New Roman"/>
                <w:b/>
                <w:color w:val="000000" w:themeColor="text1"/>
                <w:sz w:val="24"/>
                <w:szCs w:val="24"/>
                <w:lang w:val="ru-RU"/>
              </w:rPr>
              <w:lastRenderedPageBreak/>
              <w:t>Дни здоровья и спорта, в рамках которых предусмотрено:</w:t>
            </w:r>
          </w:p>
          <w:p w14:paraId="34E1BADA" w14:textId="77777777" w:rsidR="00642302" w:rsidRPr="00642302" w:rsidRDefault="00642302" w:rsidP="00642302">
            <w:pPr>
              <w:tabs>
                <w:tab w:val="left" w:pos="567"/>
                <w:tab w:val="left" w:pos="5812"/>
              </w:tabs>
              <w:spacing w:after="0" w:line="240" w:lineRule="auto"/>
              <w:ind w:hanging="14"/>
              <w:contextualSpacing/>
              <w:rPr>
                <w:rFonts w:ascii="Times New Roman" w:hAnsi="Times New Roman"/>
                <w:bCs/>
                <w:color w:val="000000" w:themeColor="text1"/>
                <w:sz w:val="24"/>
                <w:szCs w:val="24"/>
                <w:lang w:val="ru-RU"/>
              </w:rPr>
            </w:pPr>
            <w:r w:rsidRPr="00642302">
              <w:rPr>
                <w:rFonts w:ascii="Times New Roman" w:hAnsi="Times New Roman"/>
                <w:bCs/>
                <w:color w:val="000000" w:themeColor="text1"/>
                <w:sz w:val="24"/>
                <w:szCs w:val="24"/>
                <w:lang w:val="ru-RU"/>
              </w:rPr>
              <w:t xml:space="preserve">- формирование знаний и умений </w:t>
            </w:r>
            <w:r w:rsidRPr="00642302">
              <w:rPr>
                <w:rFonts w:ascii="Times New Roman" w:hAnsi="Times New Roman"/>
                <w:bCs/>
                <w:color w:val="000000" w:themeColor="text1"/>
                <w:sz w:val="24"/>
                <w:szCs w:val="24"/>
                <w:lang w:val="ru-RU"/>
              </w:rPr>
              <w:br/>
              <w:t xml:space="preserve">в проведении дней здоровья и спорта, спортивных фестивалей (написание </w:t>
            </w:r>
            <w:r w:rsidRPr="00642302">
              <w:rPr>
                <w:rFonts w:ascii="Times New Roman" w:hAnsi="Times New Roman"/>
                <w:bCs/>
                <w:color w:val="000000" w:themeColor="text1"/>
                <w:sz w:val="24"/>
                <w:szCs w:val="24"/>
                <w:lang w:val="ru-RU"/>
              </w:rPr>
              <w:lastRenderedPageBreak/>
              <w:t>положений, требований, регламентов к организации и проведению мероприятий, ведение протоколов);</w:t>
            </w:r>
          </w:p>
          <w:p w14:paraId="52CA0E6B" w14:textId="77777777" w:rsidR="00642302" w:rsidRPr="00642302" w:rsidRDefault="00642302" w:rsidP="00642302">
            <w:pPr>
              <w:tabs>
                <w:tab w:val="left" w:pos="567"/>
                <w:tab w:val="left" w:pos="5812"/>
              </w:tabs>
              <w:spacing w:after="0" w:line="240" w:lineRule="auto"/>
              <w:ind w:hanging="14"/>
              <w:contextualSpacing/>
              <w:rPr>
                <w:rFonts w:ascii="Times New Roman" w:hAnsi="Times New Roman"/>
                <w:bCs/>
                <w:color w:val="000000" w:themeColor="text1"/>
                <w:sz w:val="24"/>
                <w:szCs w:val="24"/>
                <w:lang w:val="ru-RU"/>
              </w:rPr>
            </w:pPr>
            <w:r w:rsidRPr="00642302">
              <w:rPr>
                <w:rFonts w:ascii="Times New Roman" w:hAnsi="Times New Roman"/>
                <w:bCs/>
                <w:color w:val="000000" w:themeColor="text1"/>
                <w:sz w:val="24"/>
                <w:szCs w:val="24"/>
                <w:lang w:val="ru-RU"/>
              </w:rPr>
              <w:t>- подготовка пропагандистских акций по формированию здорового образа жизни средствами различных видов спорта;</w:t>
            </w:r>
          </w:p>
          <w:p w14:paraId="2C97F4D1" w14:textId="77777777" w:rsidR="00642302" w:rsidRPr="00642302" w:rsidRDefault="00642302" w:rsidP="00642302">
            <w:pPr>
              <w:tabs>
                <w:tab w:val="left" w:pos="567"/>
                <w:tab w:val="left" w:pos="5812"/>
              </w:tabs>
              <w:spacing w:after="0" w:line="240" w:lineRule="auto"/>
              <w:ind w:hanging="14"/>
              <w:contextualSpacing/>
              <w:rPr>
                <w:rFonts w:ascii="Times New Roman" w:hAnsi="Times New Roman"/>
                <w:b/>
                <w:color w:val="000000" w:themeColor="text1"/>
                <w:sz w:val="24"/>
                <w:szCs w:val="24"/>
                <w:lang w:val="ru-RU"/>
              </w:rPr>
            </w:pPr>
            <w:r w:rsidRPr="00642302">
              <w:rPr>
                <w:rFonts w:ascii="Times New Roman" w:hAnsi="Times New Roman"/>
                <w:bCs/>
                <w:color w:val="000000" w:themeColor="text1"/>
                <w:sz w:val="24"/>
                <w:szCs w:val="24"/>
                <w:lang w:val="ru-RU"/>
              </w:rPr>
              <w:t>- участие обучающихся и тренеров- преподавателей в конкурсах за здоровый образ жизни</w:t>
            </w:r>
          </w:p>
        </w:tc>
        <w:tc>
          <w:tcPr>
            <w:tcW w:w="1974" w:type="dxa"/>
            <w:tcBorders>
              <w:top w:val="single" w:sz="4" w:space="0" w:color="000000"/>
              <w:left w:val="single" w:sz="4" w:space="0" w:color="000000"/>
              <w:bottom w:val="single" w:sz="4" w:space="0" w:color="000000"/>
              <w:right w:val="single" w:sz="4" w:space="0" w:color="000000"/>
            </w:tcBorders>
          </w:tcPr>
          <w:p w14:paraId="5C97B683" w14:textId="77777777" w:rsidR="00642302" w:rsidRPr="00642302" w:rsidRDefault="00642302" w:rsidP="00642302">
            <w:pPr>
              <w:pStyle w:val="TableParagraph"/>
              <w:tabs>
                <w:tab w:val="left" w:pos="567"/>
                <w:tab w:val="left" w:pos="5812"/>
              </w:tabs>
              <w:ind w:hanging="14"/>
              <w:rPr>
                <w:bCs/>
                <w:color w:val="000000" w:themeColor="text1"/>
                <w:sz w:val="24"/>
                <w:szCs w:val="24"/>
              </w:rPr>
            </w:pPr>
            <w:r w:rsidRPr="00642302">
              <w:rPr>
                <w:color w:val="000000" w:themeColor="text1"/>
                <w:sz w:val="24"/>
                <w:szCs w:val="24"/>
              </w:rPr>
              <w:lastRenderedPageBreak/>
              <w:t xml:space="preserve">В </w:t>
            </w:r>
            <w:proofErr w:type="spellStart"/>
            <w:r w:rsidRPr="00642302">
              <w:rPr>
                <w:color w:val="000000" w:themeColor="text1"/>
                <w:sz w:val="24"/>
                <w:szCs w:val="24"/>
              </w:rPr>
              <w:t>течении</w:t>
            </w:r>
            <w:proofErr w:type="spellEnd"/>
            <w:r w:rsidRPr="00642302">
              <w:rPr>
                <w:color w:val="000000" w:themeColor="text1"/>
                <w:sz w:val="24"/>
                <w:szCs w:val="24"/>
              </w:rPr>
              <w:t xml:space="preserve"> </w:t>
            </w:r>
            <w:proofErr w:type="spellStart"/>
            <w:r w:rsidRPr="00642302">
              <w:rPr>
                <w:color w:val="000000" w:themeColor="text1"/>
                <w:sz w:val="24"/>
                <w:szCs w:val="24"/>
              </w:rPr>
              <w:t>года</w:t>
            </w:r>
            <w:proofErr w:type="spellEnd"/>
          </w:p>
        </w:tc>
      </w:tr>
      <w:tr w:rsidR="00642302" w:rsidRPr="00642302" w14:paraId="37AEFB2B" w14:textId="77777777" w:rsidTr="00565B86">
        <w:trPr>
          <w:trHeight w:val="3965"/>
        </w:trPr>
        <w:tc>
          <w:tcPr>
            <w:tcW w:w="587" w:type="dxa"/>
            <w:tcBorders>
              <w:top w:val="single" w:sz="4" w:space="0" w:color="000000"/>
              <w:left w:val="single" w:sz="4" w:space="0" w:color="000000"/>
              <w:bottom w:val="single" w:sz="4" w:space="0" w:color="000000"/>
              <w:right w:val="single" w:sz="4" w:space="0" w:color="auto"/>
            </w:tcBorders>
          </w:tcPr>
          <w:p w14:paraId="49F4FC9C"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2.2.</w:t>
            </w:r>
          </w:p>
        </w:tc>
        <w:tc>
          <w:tcPr>
            <w:tcW w:w="2835" w:type="dxa"/>
            <w:tcBorders>
              <w:top w:val="single" w:sz="4" w:space="0" w:color="000000"/>
              <w:left w:val="single" w:sz="4" w:space="0" w:color="auto"/>
              <w:bottom w:val="single" w:sz="4" w:space="0" w:color="000000"/>
              <w:right w:val="single" w:sz="4" w:space="0" w:color="000000"/>
            </w:tcBorders>
          </w:tcPr>
          <w:p w14:paraId="568BD618"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rPr>
            </w:pPr>
            <w:proofErr w:type="spellStart"/>
            <w:r w:rsidRPr="00642302">
              <w:rPr>
                <w:bCs/>
                <w:color w:val="000000" w:themeColor="text1"/>
                <w:sz w:val="24"/>
                <w:szCs w:val="24"/>
              </w:rPr>
              <w:t>Режим</w:t>
            </w:r>
            <w:proofErr w:type="spellEnd"/>
            <w:r w:rsidRPr="00642302">
              <w:rPr>
                <w:bCs/>
                <w:color w:val="000000" w:themeColor="text1"/>
                <w:sz w:val="24"/>
                <w:szCs w:val="24"/>
              </w:rPr>
              <w:t xml:space="preserve"> </w:t>
            </w:r>
            <w:proofErr w:type="spellStart"/>
            <w:r w:rsidRPr="00642302">
              <w:rPr>
                <w:bCs/>
                <w:color w:val="000000" w:themeColor="text1"/>
                <w:sz w:val="24"/>
                <w:szCs w:val="24"/>
              </w:rPr>
              <w:t>питания</w:t>
            </w:r>
            <w:proofErr w:type="spellEnd"/>
            <w:r w:rsidRPr="00642302">
              <w:rPr>
                <w:bCs/>
                <w:color w:val="000000" w:themeColor="text1"/>
                <w:sz w:val="24"/>
                <w:szCs w:val="24"/>
              </w:rPr>
              <w:t xml:space="preserve"> и </w:t>
            </w:r>
            <w:proofErr w:type="spellStart"/>
            <w:r w:rsidRPr="00642302">
              <w:rPr>
                <w:bCs/>
                <w:color w:val="000000" w:themeColor="text1"/>
                <w:sz w:val="24"/>
                <w:szCs w:val="24"/>
              </w:rPr>
              <w:t>отдыха</w:t>
            </w:r>
            <w:proofErr w:type="spellEnd"/>
          </w:p>
        </w:tc>
        <w:tc>
          <w:tcPr>
            <w:tcW w:w="4243" w:type="dxa"/>
            <w:tcBorders>
              <w:top w:val="single" w:sz="4" w:space="0" w:color="000000"/>
              <w:left w:val="single" w:sz="4" w:space="0" w:color="000000"/>
              <w:bottom w:val="single" w:sz="4" w:space="0" w:color="000000"/>
              <w:right w:val="single" w:sz="4" w:space="0" w:color="000000"/>
            </w:tcBorders>
          </w:tcPr>
          <w:p w14:paraId="4DA1465D"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Практическая деятельность и восстановительные процессы обучающихся:</w:t>
            </w:r>
          </w:p>
          <w:p w14:paraId="3F1529FD"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29F89E56"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-формирование значимости для спортсмена режим дня и отдыха, сна;</w:t>
            </w:r>
          </w:p>
          <w:p w14:paraId="41DF1166"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p>
        </w:tc>
        <w:tc>
          <w:tcPr>
            <w:tcW w:w="1974" w:type="dxa"/>
            <w:tcBorders>
              <w:top w:val="single" w:sz="4" w:space="0" w:color="000000"/>
              <w:left w:val="single" w:sz="4" w:space="0" w:color="000000"/>
              <w:bottom w:val="single" w:sz="4" w:space="0" w:color="000000"/>
              <w:right w:val="single" w:sz="4" w:space="0" w:color="000000"/>
            </w:tcBorders>
          </w:tcPr>
          <w:p w14:paraId="25AB4CD3" w14:textId="77777777" w:rsidR="00642302" w:rsidRPr="00642302" w:rsidRDefault="00642302" w:rsidP="00642302">
            <w:pPr>
              <w:pStyle w:val="TableParagraph"/>
              <w:tabs>
                <w:tab w:val="left" w:pos="567"/>
                <w:tab w:val="left" w:pos="5812"/>
              </w:tabs>
              <w:ind w:hanging="14"/>
              <w:rPr>
                <w:bCs/>
                <w:color w:val="000000" w:themeColor="text1"/>
                <w:sz w:val="24"/>
                <w:szCs w:val="24"/>
              </w:rPr>
            </w:pPr>
            <w:r w:rsidRPr="00642302">
              <w:rPr>
                <w:color w:val="000000" w:themeColor="text1"/>
                <w:sz w:val="24"/>
                <w:szCs w:val="24"/>
              </w:rPr>
              <w:t xml:space="preserve">В </w:t>
            </w:r>
            <w:proofErr w:type="spellStart"/>
            <w:r w:rsidRPr="00642302">
              <w:rPr>
                <w:color w:val="000000" w:themeColor="text1"/>
                <w:sz w:val="24"/>
                <w:szCs w:val="24"/>
              </w:rPr>
              <w:t>течении</w:t>
            </w:r>
            <w:proofErr w:type="spellEnd"/>
            <w:r w:rsidRPr="00642302">
              <w:rPr>
                <w:color w:val="000000" w:themeColor="text1"/>
                <w:sz w:val="24"/>
                <w:szCs w:val="24"/>
              </w:rPr>
              <w:t xml:space="preserve"> </w:t>
            </w:r>
            <w:proofErr w:type="spellStart"/>
            <w:r w:rsidRPr="00642302">
              <w:rPr>
                <w:color w:val="000000" w:themeColor="text1"/>
                <w:sz w:val="24"/>
                <w:szCs w:val="24"/>
              </w:rPr>
              <w:t>года</w:t>
            </w:r>
            <w:proofErr w:type="spellEnd"/>
          </w:p>
        </w:tc>
      </w:tr>
      <w:tr w:rsidR="00642302" w:rsidRPr="00642302" w14:paraId="5223DF04"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4EE66328"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2.3</w:t>
            </w:r>
          </w:p>
        </w:tc>
        <w:tc>
          <w:tcPr>
            <w:tcW w:w="2835" w:type="dxa"/>
            <w:tcBorders>
              <w:top w:val="single" w:sz="4" w:space="0" w:color="000000"/>
              <w:left w:val="single" w:sz="4" w:space="0" w:color="auto"/>
              <w:bottom w:val="single" w:sz="4" w:space="0" w:color="000000"/>
              <w:right w:val="single" w:sz="4" w:space="0" w:color="000000"/>
            </w:tcBorders>
          </w:tcPr>
          <w:p w14:paraId="7776DAC2"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rPr>
            </w:pPr>
            <w:proofErr w:type="gramStart"/>
            <w:r w:rsidRPr="00642302">
              <w:rPr>
                <w:bCs/>
                <w:color w:val="000000" w:themeColor="text1"/>
                <w:sz w:val="24"/>
                <w:szCs w:val="24"/>
              </w:rPr>
              <w:t xml:space="preserve">Развитие  </w:t>
            </w:r>
            <w:proofErr w:type="spellStart"/>
            <w:r w:rsidRPr="00642302">
              <w:rPr>
                <w:bCs/>
                <w:color w:val="000000" w:themeColor="text1"/>
                <w:sz w:val="24"/>
                <w:szCs w:val="24"/>
              </w:rPr>
              <w:t>активности</w:t>
            </w:r>
            <w:proofErr w:type="spellEnd"/>
            <w:proofErr w:type="gramEnd"/>
            <w:r w:rsidRPr="00642302">
              <w:rPr>
                <w:bCs/>
                <w:color w:val="000000" w:themeColor="text1"/>
                <w:sz w:val="24"/>
                <w:szCs w:val="24"/>
              </w:rPr>
              <w:t xml:space="preserve"> у </w:t>
            </w:r>
            <w:proofErr w:type="spellStart"/>
            <w:r w:rsidRPr="00642302">
              <w:rPr>
                <w:bCs/>
                <w:color w:val="000000" w:themeColor="text1"/>
                <w:sz w:val="24"/>
                <w:szCs w:val="24"/>
              </w:rPr>
              <w:t>обучающихся</w:t>
            </w:r>
            <w:proofErr w:type="spellEnd"/>
          </w:p>
        </w:tc>
        <w:tc>
          <w:tcPr>
            <w:tcW w:w="4243" w:type="dxa"/>
            <w:tcBorders>
              <w:top w:val="single" w:sz="4" w:space="0" w:color="000000"/>
              <w:left w:val="single" w:sz="4" w:space="0" w:color="000000"/>
              <w:bottom w:val="single" w:sz="4" w:space="0" w:color="000000"/>
              <w:right w:val="single" w:sz="4" w:space="0" w:color="000000"/>
            </w:tcBorders>
          </w:tcPr>
          <w:p w14:paraId="25B32D87"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color w:val="181818"/>
                <w:sz w:val="24"/>
                <w:szCs w:val="24"/>
                <w:shd w:val="clear" w:color="auto" w:fill="FFFFFF"/>
                <w:lang w:val="ru-RU"/>
              </w:rPr>
              <w:t>Развитие у обучающихся высокую степень самостоятельности, инициативы и творчества</w:t>
            </w:r>
          </w:p>
        </w:tc>
        <w:tc>
          <w:tcPr>
            <w:tcW w:w="1974" w:type="dxa"/>
            <w:tcBorders>
              <w:top w:val="single" w:sz="4" w:space="0" w:color="000000"/>
              <w:left w:val="single" w:sz="4" w:space="0" w:color="000000"/>
              <w:bottom w:val="single" w:sz="4" w:space="0" w:color="000000"/>
              <w:right w:val="single" w:sz="4" w:space="0" w:color="000000"/>
            </w:tcBorders>
          </w:tcPr>
          <w:p w14:paraId="65E660FE" w14:textId="77777777" w:rsidR="00642302" w:rsidRPr="00642302" w:rsidRDefault="00642302" w:rsidP="00642302">
            <w:pPr>
              <w:pStyle w:val="TableParagraph"/>
              <w:tabs>
                <w:tab w:val="left" w:pos="567"/>
                <w:tab w:val="left" w:pos="5812"/>
              </w:tabs>
              <w:ind w:hanging="14"/>
              <w:rPr>
                <w:color w:val="000000" w:themeColor="text1"/>
                <w:sz w:val="24"/>
                <w:szCs w:val="24"/>
              </w:rPr>
            </w:pPr>
            <w:r w:rsidRPr="00642302">
              <w:rPr>
                <w:color w:val="000000" w:themeColor="text1"/>
                <w:sz w:val="24"/>
                <w:szCs w:val="24"/>
              </w:rPr>
              <w:t xml:space="preserve">В </w:t>
            </w:r>
            <w:proofErr w:type="spellStart"/>
            <w:r w:rsidRPr="00642302">
              <w:rPr>
                <w:color w:val="000000" w:themeColor="text1"/>
                <w:sz w:val="24"/>
                <w:szCs w:val="24"/>
              </w:rPr>
              <w:t>течении</w:t>
            </w:r>
            <w:proofErr w:type="spellEnd"/>
            <w:r w:rsidRPr="00642302">
              <w:rPr>
                <w:color w:val="000000" w:themeColor="text1"/>
                <w:sz w:val="24"/>
                <w:szCs w:val="24"/>
              </w:rPr>
              <w:t xml:space="preserve"> </w:t>
            </w:r>
            <w:proofErr w:type="spellStart"/>
            <w:r w:rsidRPr="00642302">
              <w:rPr>
                <w:color w:val="000000" w:themeColor="text1"/>
                <w:sz w:val="24"/>
                <w:szCs w:val="24"/>
              </w:rPr>
              <w:t>года</w:t>
            </w:r>
            <w:proofErr w:type="spellEnd"/>
          </w:p>
        </w:tc>
      </w:tr>
      <w:tr w:rsidR="00642302" w:rsidRPr="00642302" w14:paraId="551448E6"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452F8820"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2.4.</w:t>
            </w:r>
          </w:p>
        </w:tc>
        <w:tc>
          <w:tcPr>
            <w:tcW w:w="2835" w:type="dxa"/>
            <w:tcBorders>
              <w:top w:val="single" w:sz="4" w:space="0" w:color="000000"/>
              <w:left w:val="single" w:sz="4" w:space="0" w:color="auto"/>
              <w:bottom w:val="single" w:sz="4" w:space="0" w:color="000000"/>
              <w:right w:val="single" w:sz="4" w:space="0" w:color="000000"/>
            </w:tcBorders>
          </w:tcPr>
          <w:p w14:paraId="4B860E23"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Психологическая подготовка обучающихся перед, во время и после соревнований</w:t>
            </w:r>
          </w:p>
        </w:tc>
        <w:tc>
          <w:tcPr>
            <w:tcW w:w="4243" w:type="dxa"/>
            <w:tcBorders>
              <w:top w:val="single" w:sz="4" w:space="0" w:color="000000"/>
              <w:left w:val="single" w:sz="4" w:space="0" w:color="000000"/>
              <w:bottom w:val="single" w:sz="4" w:space="0" w:color="000000"/>
              <w:right w:val="single" w:sz="4" w:space="0" w:color="000000"/>
            </w:tcBorders>
          </w:tcPr>
          <w:p w14:paraId="70D93EBC" w14:textId="77777777" w:rsidR="00642302" w:rsidRPr="00642302" w:rsidRDefault="00642302" w:rsidP="00642302">
            <w:pPr>
              <w:pStyle w:val="TableParagraph"/>
              <w:tabs>
                <w:tab w:val="left" w:pos="567"/>
                <w:tab w:val="left" w:pos="5812"/>
              </w:tabs>
              <w:ind w:hanging="14"/>
              <w:contextualSpacing/>
              <w:rPr>
                <w:color w:val="181818"/>
                <w:sz w:val="24"/>
                <w:szCs w:val="24"/>
                <w:shd w:val="clear" w:color="auto" w:fill="FFFFFF"/>
                <w:lang w:val="ru-RU"/>
              </w:rPr>
            </w:pPr>
            <w:r w:rsidRPr="00642302">
              <w:rPr>
                <w:color w:val="181818"/>
                <w:sz w:val="24"/>
                <w:szCs w:val="24"/>
                <w:shd w:val="clear" w:color="auto" w:fill="FFFFFF"/>
                <w:lang w:val="ru-RU"/>
              </w:rPr>
              <w:t>Проведение бесед с обучающимися, разбор сильных и слабых сторон противника, проведение психологического тестирования</w:t>
            </w:r>
          </w:p>
        </w:tc>
        <w:tc>
          <w:tcPr>
            <w:tcW w:w="1974" w:type="dxa"/>
            <w:tcBorders>
              <w:top w:val="single" w:sz="4" w:space="0" w:color="000000"/>
              <w:left w:val="single" w:sz="4" w:space="0" w:color="000000"/>
              <w:bottom w:val="single" w:sz="4" w:space="0" w:color="000000"/>
              <w:right w:val="single" w:sz="4" w:space="0" w:color="000000"/>
            </w:tcBorders>
          </w:tcPr>
          <w:p w14:paraId="5948B352" w14:textId="77777777" w:rsidR="00642302" w:rsidRPr="00642302" w:rsidRDefault="00642302" w:rsidP="00642302">
            <w:pPr>
              <w:pStyle w:val="TableParagraph"/>
              <w:tabs>
                <w:tab w:val="left" w:pos="567"/>
                <w:tab w:val="left" w:pos="5812"/>
              </w:tabs>
              <w:ind w:hanging="14"/>
              <w:rPr>
                <w:color w:val="000000" w:themeColor="text1"/>
                <w:sz w:val="24"/>
                <w:szCs w:val="24"/>
              </w:rPr>
            </w:pPr>
            <w:r w:rsidRPr="00642302">
              <w:rPr>
                <w:color w:val="000000" w:themeColor="text1"/>
                <w:sz w:val="24"/>
                <w:szCs w:val="24"/>
              </w:rPr>
              <w:t xml:space="preserve">В </w:t>
            </w:r>
            <w:proofErr w:type="spellStart"/>
            <w:r w:rsidRPr="00642302">
              <w:rPr>
                <w:color w:val="000000" w:themeColor="text1"/>
                <w:sz w:val="24"/>
                <w:szCs w:val="24"/>
              </w:rPr>
              <w:t>течении</w:t>
            </w:r>
            <w:proofErr w:type="spellEnd"/>
            <w:r w:rsidRPr="00642302">
              <w:rPr>
                <w:color w:val="000000" w:themeColor="text1"/>
                <w:sz w:val="24"/>
                <w:szCs w:val="24"/>
              </w:rPr>
              <w:t xml:space="preserve"> </w:t>
            </w:r>
            <w:proofErr w:type="spellStart"/>
            <w:r w:rsidRPr="00642302">
              <w:rPr>
                <w:color w:val="000000" w:themeColor="text1"/>
                <w:sz w:val="24"/>
                <w:szCs w:val="24"/>
              </w:rPr>
              <w:t>года</w:t>
            </w:r>
            <w:proofErr w:type="spellEnd"/>
          </w:p>
        </w:tc>
      </w:tr>
      <w:tr w:rsidR="00642302" w:rsidRPr="00642302" w14:paraId="24016AAA" w14:textId="77777777" w:rsidTr="00FB522A">
        <w:trPr>
          <w:trHeight w:val="275"/>
        </w:trPr>
        <w:tc>
          <w:tcPr>
            <w:tcW w:w="587" w:type="dxa"/>
            <w:tcBorders>
              <w:top w:val="single" w:sz="4" w:space="0" w:color="000000"/>
              <w:left w:val="single" w:sz="4" w:space="0" w:color="000000"/>
              <w:bottom w:val="single" w:sz="4" w:space="0" w:color="000000"/>
              <w:right w:val="single" w:sz="4" w:space="0" w:color="auto"/>
            </w:tcBorders>
          </w:tcPr>
          <w:p w14:paraId="063D7FEB" w14:textId="77777777" w:rsidR="00642302" w:rsidRPr="00642302" w:rsidRDefault="00642302" w:rsidP="00642302">
            <w:pPr>
              <w:pStyle w:val="TableParagraph"/>
              <w:tabs>
                <w:tab w:val="left" w:pos="567"/>
                <w:tab w:val="left" w:pos="5812"/>
              </w:tabs>
              <w:ind w:left="284" w:hanging="284"/>
              <w:rPr>
                <w:color w:val="000000" w:themeColor="text1"/>
                <w:sz w:val="24"/>
                <w:szCs w:val="24"/>
              </w:rPr>
            </w:pPr>
            <w:r w:rsidRPr="00642302">
              <w:rPr>
                <w:color w:val="000000" w:themeColor="text1"/>
                <w:sz w:val="24"/>
                <w:szCs w:val="24"/>
              </w:rPr>
              <w:t>3.</w:t>
            </w:r>
          </w:p>
        </w:tc>
        <w:tc>
          <w:tcPr>
            <w:tcW w:w="9052" w:type="dxa"/>
            <w:gridSpan w:val="3"/>
            <w:tcBorders>
              <w:top w:val="single" w:sz="4" w:space="0" w:color="000000"/>
              <w:left w:val="single" w:sz="4" w:space="0" w:color="auto"/>
              <w:bottom w:val="single" w:sz="4" w:space="0" w:color="000000"/>
              <w:right w:val="single" w:sz="4" w:space="0" w:color="000000"/>
            </w:tcBorders>
          </w:tcPr>
          <w:p w14:paraId="0060FE1E" w14:textId="77777777" w:rsidR="00642302" w:rsidRPr="00642302" w:rsidRDefault="00642302" w:rsidP="00642302">
            <w:pPr>
              <w:pStyle w:val="TableParagraph"/>
              <w:tabs>
                <w:tab w:val="left" w:pos="567"/>
                <w:tab w:val="left" w:pos="5812"/>
              </w:tabs>
              <w:ind w:hanging="14"/>
              <w:contextualSpacing/>
              <w:rPr>
                <w:b/>
                <w:color w:val="000000" w:themeColor="text1"/>
                <w:sz w:val="24"/>
                <w:szCs w:val="24"/>
              </w:rPr>
            </w:pPr>
            <w:proofErr w:type="spellStart"/>
            <w:r w:rsidRPr="00642302">
              <w:rPr>
                <w:b/>
                <w:color w:val="000000" w:themeColor="text1"/>
                <w:sz w:val="24"/>
                <w:szCs w:val="24"/>
              </w:rPr>
              <w:t>Патриотическое</w:t>
            </w:r>
            <w:proofErr w:type="spellEnd"/>
            <w:r w:rsidRPr="00642302">
              <w:rPr>
                <w:b/>
                <w:color w:val="000000" w:themeColor="text1"/>
                <w:sz w:val="24"/>
                <w:szCs w:val="24"/>
              </w:rPr>
              <w:t xml:space="preserve"> </w:t>
            </w:r>
            <w:proofErr w:type="spellStart"/>
            <w:r w:rsidRPr="00642302">
              <w:rPr>
                <w:b/>
                <w:color w:val="000000" w:themeColor="text1"/>
                <w:sz w:val="24"/>
                <w:szCs w:val="24"/>
              </w:rPr>
              <w:t>воспитание</w:t>
            </w:r>
            <w:proofErr w:type="spellEnd"/>
            <w:r w:rsidRPr="00642302">
              <w:rPr>
                <w:b/>
                <w:color w:val="000000" w:themeColor="text1"/>
                <w:sz w:val="24"/>
                <w:szCs w:val="24"/>
              </w:rPr>
              <w:t xml:space="preserve"> </w:t>
            </w:r>
            <w:proofErr w:type="spellStart"/>
            <w:r w:rsidRPr="00642302">
              <w:rPr>
                <w:b/>
                <w:color w:val="000000" w:themeColor="text1"/>
                <w:sz w:val="24"/>
                <w:szCs w:val="24"/>
              </w:rPr>
              <w:t>обучающихся</w:t>
            </w:r>
            <w:proofErr w:type="spellEnd"/>
          </w:p>
        </w:tc>
      </w:tr>
      <w:tr w:rsidR="00642302" w:rsidRPr="00642302" w14:paraId="2F105174"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6565C437"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3.1.</w:t>
            </w:r>
          </w:p>
        </w:tc>
        <w:tc>
          <w:tcPr>
            <w:tcW w:w="2835" w:type="dxa"/>
            <w:tcBorders>
              <w:top w:val="single" w:sz="4" w:space="0" w:color="000000"/>
              <w:left w:val="single" w:sz="4" w:space="0" w:color="auto"/>
              <w:bottom w:val="single" w:sz="4" w:space="0" w:color="000000"/>
              <w:right w:val="single" w:sz="4" w:space="0" w:color="000000"/>
            </w:tcBorders>
          </w:tcPr>
          <w:p w14:paraId="0C254CA6"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Теоретическая подготовка</w:t>
            </w:r>
          </w:p>
          <w:p w14:paraId="0DFA278B" w14:textId="77777777" w:rsidR="00642302" w:rsidRPr="00642302" w:rsidRDefault="00642302" w:rsidP="00642302">
            <w:pPr>
              <w:pStyle w:val="af1"/>
              <w:tabs>
                <w:tab w:val="left" w:pos="567"/>
                <w:tab w:val="left" w:pos="5812"/>
              </w:tabs>
              <w:ind w:hanging="14"/>
              <w:contextualSpacing/>
              <w:rPr>
                <w:bCs/>
                <w:color w:val="000000" w:themeColor="text1"/>
                <w:sz w:val="24"/>
                <w:lang w:val="ru-RU"/>
              </w:rPr>
            </w:pPr>
            <w:r w:rsidRPr="00642302">
              <w:rPr>
                <w:bCs/>
                <w:color w:val="000000" w:themeColor="text1"/>
                <w:sz w:val="24"/>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4243" w:type="dxa"/>
            <w:tcBorders>
              <w:top w:val="single" w:sz="4" w:space="0" w:color="000000"/>
              <w:left w:val="single" w:sz="4" w:space="0" w:color="000000"/>
              <w:bottom w:val="single" w:sz="4" w:space="0" w:color="000000"/>
              <w:right w:val="single" w:sz="4" w:space="0" w:color="000000"/>
            </w:tcBorders>
          </w:tcPr>
          <w:p w14:paraId="50CBAB8E"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Беседы, встречи, диспуты, другие</w:t>
            </w:r>
          </w:p>
          <w:p w14:paraId="308138EF" w14:textId="77777777" w:rsidR="00642302" w:rsidRPr="00642302" w:rsidRDefault="00642302" w:rsidP="00642302">
            <w:pPr>
              <w:tabs>
                <w:tab w:val="left" w:pos="567"/>
                <w:tab w:val="left" w:pos="5812"/>
              </w:tabs>
              <w:spacing w:after="0" w:line="240" w:lineRule="auto"/>
              <w:ind w:hanging="14"/>
              <w:contextualSpacing/>
              <w:rPr>
                <w:rFonts w:ascii="Times New Roman" w:hAnsi="Times New Roman"/>
                <w:bCs/>
                <w:color w:val="000000" w:themeColor="text1"/>
                <w:sz w:val="24"/>
                <w:szCs w:val="24"/>
                <w:lang w:val="ru-RU"/>
              </w:rPr>
            </w:pPr>
            <w:r w:rsidRPr="00642302">
              <w:rPr>
                <w:rFonts w:ascii="Times New Roman" w:hAnsi="Times New Roman"/>
                <w:bCs/>
                <w:color w:val="000000" w:themeColor="text1"/>
                <w:sz w:val="24"/>
                <w:szCs w:val="24"/>
                <w:lang w:val="ru-RU"/>
              </w:rPr>
              <w:t>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p w14:paraId="6871F433"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p>
        </w:tc>
        <w:tc>
          <w:tcPr>
            <w:tcW w:w="1974" w:type="dxa"/>
            <w:tcBorders>
              <w:top w:val="single" w:sz="4" w:space="0" w:color="000000"/>
              <w:left w:val="single" w:sz="4" w:space="0" w:color="000000"/>
              <w:bottom w:val="single" w:sz="4" w:space="0" w:color="000000"/>
              <w:right w:val="single" w:sz="4" w:space="0" w:color="000000"/>
            </w:tcBorders>
          </w:tcPr>
          <w:p w14:paraId="76B23E63" w14:textId="77777777" w:rsidR="00642302" w:rsidRPr="00642302" w:rsidRDefault="00642302" w:rsidP="00642302">
            <w:pPr>
              <w:pStyle w:val="TableParagraph"/>
              <w:tabs>
                <w:tab w:val="left" w:pos="567"/>
                <w:tab w:val="left" w:pos="5812"/>
              </w:tabs>
              <w:ind w:hanging="14"/>
              <w:rPr>
                <w:bCs/>
                <w:color w:val="000000" w:themeColor="text1"/>
                <w:sz w:val="24"/>
                <w:szCs w:val="24"/>
              </w:rPr>
            </w:pPr>
            <w:r w:rsidRPr="00642302">
              <w:rPr>
                <w:color w:val="000000" w:themeColor="text1"/>
                <w:sz w:val="24"/>
                <w:szCs w:val="24"/>
              </w:rPr>
              <w:t xml:space="preserve">В </w:t>
            </w:r>
            <w:proofErr w:type="spellStart"/>
            <w:r w:rsidRPr="00642302">
              <w:rPr>
                <w:color w:val="000000" w:themeColor="text1"/>
                <w:sz w:val="24"/>
                <w:szCs w:val="24"/>
              </w:rPr>
              <w:t>течении</w:t>
            </w:r>
            <w:proofErr w:type="spellEnd"/>
            <w:r w:rsidRPr="00642302">
              <w:rPr>
                <w:color w:val="000000" w:themeColor="text1"/>
                <w:sz w:val="24"/>
                <w:szCs w:val="24"/>
              </w:rPr>
              <w:t xml:space="preserve"> </w:t>
            </w:r>
            <w:proofErr w:type="spellStart"/>
            <w:r w:rsidRPr="00642302">
              <w:rPr>
                <w:color w:val="000000" w:themeColor="text1"/>
                <w:sz w:val="24"/>
                <w:szCs w:val="24"/>
              </w:rPr>
              <w:t>года</w:t>
            </w:r>
            <w:proofErr w:type="spellEnd"/>
          </w:p>
        </w:tc>
      </w:tr>
      <w:tr w:rsidR="00642302" w:rsidRPr="00642302" w14:paraId="01298590"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2011A1CA"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lastRenderedPageBreak/>
              <w:t>3.2.</w:t>
            </w:r>
          </w:p>
        </w:tc>
        <w:tc>
          <w:tcPr>
            <w:tcW w:w="2835" w:type="dxa"/>
            <w:tcBorders>
              <w:top w:val="single" w:sz="4" w:space="0" w:color="000000"/>
              <w:left w:val="single" w:sz="4" w:space="0" w:color="auto"/>
              <w:bottom w:val="single" w:sz="4" w:space="0" w:color="000000"/>
              <w:right w:val="single" w:sz="4" w:space="0" w:color="000000"/>
            </w:tcBorders>
          </w:tcPr>
          <w:p w14:paraId="5F788345"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Практическая подготовка</w:t>
            </w:r>
          </w:p>
          <w:p w14:paraId="2D50D372" w14:textId="77777777" w:rsidR="00642302" w:rsidRPr="00642302" w:rsidRDefault="00642302" w:rsidP="00642302">
            <w:pPr>
              <w:tabs>
                <w:tab w:val="left" w:pos="567"/>
              </w:tabs>
              <w:adjustRightInd w:val="0"/>
              <w:spacing w:after="0" w:line="240" w:lineRule="auto"/>
              <w:ind w:hanging="14"/>
              <w:contextualSpacing/>
              <w:rPr>
                <w:rFonts w:ascii="Times New Roman" w:hAnsi="Times New Roman"/>
                <w:b/>
                <w:bCs/>
                <w:color w:val="000000" w:themeColor="text1"/>
                <w:sz w:val="24"/>
                <w:szCs w:val="24"/>
                <w:lang w:val="ru-RU"/>
              </w:rPr>
            </w:pPr>
            <w:r w:rsidRPr="00642302">
              <w:rPr>
                <w:rFonts w:ascii="Times New Roman" w:hAnsi="Times New Roman"/>
                <w:bCs/>
                <w:color w:val="000000" w:themeColor="text1"/>
                <w:sz w:val="24"/>
                <w:szCs w:val="24"/>
                <w:lang w:val="ru-RU"/>
              </w:rPr>
              <w:t xml:space="preserve">(участие в </w:t>
            </w:r>
            <w:r w:rsidRPr="00642302">
              <w:rPr>
                <w:rFonts w:ascii="Times New Roman" w:hAnsi="Times New Roman"/>
                <w:color w:val="000000" w:themeColor="text1"/>
                <w:sz w:val="24"/>
                <w:szCs w:val="24"/>
                <w:lang w:val="ru-RU"/>
              </w:rPr>
              <w:t>физкультурных мероприятиях и спортивных соревнованиях и иных мероприятиях)</w:t>
            </w:r>
          </w:p>
        </w:tc>
        <w:tc>
          <w:tcPr>
            <w:tcW w:w="4243" w:type="dxa"/>
            <w:tcBorders>
              <w:top w:val="single" w:sz="4" w:space="0" w:color="000000"/>
              <w:left w:val="single" w:sz="4" w:space="0" w:color="000000"/>
              <w:bottom w:val="single" w:sz="4" w:space="0" w:color="000000"/>
              <w:right w:val="single" w:sz="4" w:space="0" w:color="000000"/>
            </w:tcBorders>
          </w:tcPr>
          <w:p w14:paraId="10CC8D0A" w14:textId="77777777" w:rsidR="00642302" w:rsidRPr="00642302" w:rsidRDefault="00642302" w:rsidP="00642302">
            <w:pPr>
              <w:pStyle w:val="TableParagraph"/>
              <w:tabs>
                <w:tab w:val="left" w:pos="567"/>
                <w:tab w:val="left" w:pos="5812"/>
              </w:tabs>
              <w:ind w:hanging="14"/>
              <w:contextualSpacing/>
              <w:rPr>
                <w:color w:val="000000" w:themeColor="text1"/>
                <w:sz w:val="24"/>
                <w:szCs w:val="24"/>
                <w:lang w:val="ru-RU"/>
              </w:rPr>
            </w:pPr>
            <w:r w:rsidRPr="00642302">
              <w:rPr>
                <w:color w:val="000000" w:themeColor="text1"/>
                <w:sz w:val="24"/>
                <w:szCs w:val="24"/>
                <w:lang w:val="ru-RU"/>
              </w:rPr>
              <w:t>Участие в:</w:t>
            </w:r>
          </w:p>
          <w:p w14:paraId="124B7D32" w14:textId="77777777" w:rsidR="00642302" w:rsidRPr="00642302" w:rsidRDefault="00642302" w:rsidP="00642302">
            <w:pPr>
              <w:pStyle w:val="TableParagraph"/>
              <w:tabs>
                <w:tab w:val="left" w:pos="567"/>
                <w:tab w:val="left" w:pos="5812"/>
              </w:tabs>
              <w:ind w:hanging="14"/>
              <w:contextualSpacing/>
              <w:rPr>
                <w:color w:val="000000" w:themeColor="text1"/>
                <w:sz w:val="24"/>
                <w:szCs w:val="24"/>
                <w:lang w:val="ru-RU"/>
              </w:rPr>
            </w:pPr>
            <w:r w:rsidRPr="00642302">
              <w:rPr>
                <w:color w:val="000000" w:themeColor="text1"/>
                <w:sz w:val="24"/>
                <w:szCs w:val="24"/>
                <w:lang w:val="ru-RU"/>
              </w:rPr>
              <w:t>- физкультурных и спортивно-массовых мероприятиях, спортивных соревнованиях, в том числе в</w:t>
            </w:r>
            <w:r w:rsidRPr="00642302">
              <w:rPr>
                <w:bCs/>
                <w:color w:val="000000" w:themeColor="text1"/>
                <w:sz w:val="24"/>
                <w:szCs w:val="24"/>
                <w:lang w:val="ru-RU"/>
              </w:rPr>
              <w:t xml:space="preserve"> парадах, </w:t>
            </w:r>
            <w:r w:rsidRPr="00642302">
              <w:rPr>
                <w:color w:val="000000" w:themeColor="text1"/>
                <w:sz w:val="24"/>
                <w:szCs w:val="24"/>
                <w:lang w:val="ru-RU"/>
              </w:rPr>
              <w:t>церемониях</w:t>
            </w:r>
            <w:r w:rsidRPr="00642302">
              <w:rPr>
                <w:bCs/>
                <w:color w:val="000000" w:themeColor="text1"/>
                <w:sz w:val="24"/>
                <w:szCs w:val="24"/>
                <w:lang w:val="ru-RU"/>
              </w:rPr>
              <w:t xml:space="preserve"> открытия (закрытия), </w:t>
            </w:r>
            <w:r w:rsidRPr="00642302">
              <w:rPr>
                <w:color w:val="000000" w:themeColor="text1"/>
                <w:sz w:val="24"/>
                <w:szCs w:val="24"/>
                <w:lang w:val="ru-RU"/>
              </w:rPr>
              <w:t>награждения на указанных мероприятиях;</w:t>
            </w:r>
          </w:p>
          <w:p w14:paraId="750EA25B" w14:textId="77777777" w:rsidR="00642302" w:rsidRPr="00642302" w:rsidRDefault="00642302" w:rsidP="00642302">
            <w:pPr>
              <w:pStyle w:val="TableParagraph"/>
              <w:tabs>
                <w:tab w:val="left" w:pos="567"/>
                <w:tab w:val="left" w:pos="5812"/>
              </w:tabs>
              <w:ind w:hanging="14"/>
              <w:contextualSpacing/>
              <w:rPr>
                <w:color w:val="000000" w:themeColor="text1"/>
                <w:sz w:val="24"/>
                <w:szCs w:val="24"/>
                <w:shd w:val="clear" w:color="auto" w:fill="FFFFFF"/>
                <w:lang w:val="ru-RU"/>
              </w:rPr>
            </w:pPr>
            <w:r w:rsidRPr="00642302">
              <w:rPr>
                <w:color w:val="000000" w:themeColor="text1"/>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14:paraId="4D7769EE" w14:textId="77777777" w:rsidR="00642302" w:rsidRPr="00642302" w:rsidRDefault="00642302" w:rsidP="00642302">
            <w:pPr>
              <w:pStyle w:val="TableParagraph"/>
              <w:tabs>
                <w:tab w:val="left" w:pos="567"/>
                <w:tab w:val="left" w:pos="5812"/>
              </w:tabs>
              <w:ind w:hanging="14"/>
              <w:contextualSpacing/>
              <w:rPr>
                <w:color w:val="000000" w:themeColor="text1"/>
                <w:sz w:val="24"/>
                <w:szCs w:val="24"/>
                <w:lang w:val="ru-RU"/>
              </w:rPr>
            </w:pPr>
          </w:p>
        </w:tc>
        <w:tc>
          <w:tcPr>
            <w:tcW w:w="1974" w:type="dxa"/>
            <w:tcBorders>
              <w:top w:val="single" w:sz="4" w:space="0" w:color="000000"/>
              <w:left w:val="single" w:sz="4" w:space="0" w:color="000000"/>
              <w:bottom w:val="single" w:sz="4" w:space="0" w:color="000000"/>
              <w:right w:val="single" w:sz="4" w:space="0" w:color="000000"/>
            </w:tcBorders>
          </w:tcPr>
          <w:p w14:paraId="7927A673" w14:textId="77777777" w:rsidR="00642302" w:rsidRPr="00642302" w:rsidRDefault="00642302" w:rsidP="00642302">
            <w:pPr>
              <w:pStyle w:val="TableParagraph"/>
              <w:tabs>
                <w:tab w:val="left" w:pos="567"/>
                <w:tab w:val="left" w:pos="5812"/>
              </w:tabs>
              <w:ind w:hanging="14"/>
              <w:rPr>
                <w:color w:val="000000" w:themeColor="text1"/>
                <w:sz w:val="24"/>
                <w:szCs w:val="24"/>
              </w:rPr>
            </w:pPr>
            <w:r w:rsidRPr="00642302">
              <w:rPr>
                <w:color w:val="000000" w:themeColor="text1"/>
                <w:sz w:val="24"/>
                <w:szCs w:val="24"/>
              </w:rPr>
              <w:t xml:space="preserve">В </w:t>
            </w:r>
            <w:proofErr w:type="spellStart"/>
            <w:r w:rsidRPr="00642302">
              <w:rPr>
                <w:color w:val="000000" w:themeColor="text1"/>
                <w:sz w:val="24"/>
                <w:szCs w:val="24"/>
              </w:rPr>
              <w:t>течении</w:t>
            </w:r>
            <w:proofErr w:type="spellEnd"/>
            <w:r w:rsidRPr="00642302">
              <w:rPr>
                <w:color w:val="000000" w:themeColor="text1"/>
                <w:sz w:val="24"/>
                <w:szCs w:val="24"/>
              </w:rPr>
              <w:t xml:space="preserve"> </w:t>
            </w:r>
            <w:proofErr w:type="spellStart"/>
            <w:r w:rsidRPr="00642302">
              <w:rPr>
                <w:color w:val="000000" w:themeColor="text1"/>
                <w:sz w:val="24"/>
                <w:szCs w:val="24"/>
              </w:rPr>
              <w:t>года</w:t>
            </w:r>
            <w:proofErr w:type="spellEnd"/>
          </w:p>
        </w:tc>
      </w:tr>
      <w:tr w:rsidR="00642302" w:rsidRPr="00642302" w14:paraId="0B13950B" w14:textId="77777777" w:rsidTr="00FB522A">
        <w:trPr>
          <w:trHeight w:val="275"/>
        </w:trPr>
        <w:tc>
          <w:tcPr>
            <w:tcW w:w="587" w:type="dxa"/>
            <w:tcBorders>
              <w:top w:val="single" w:sz="4" w:space="0" w:color="000000"/>
              <w:left w:val="single" w:sz="4" w:space="0" w:color="000000"/>
              <w:bottom w:val="single" w:sz="4" w:space="0" w:color="000000"/>
              <w:right w:val="single" w:sz="4" w:space="0" w:color="auto"/>
            </w:tcBorders>
          </w:tcPr>
          <w:p w14:paraId="30F59B7D" w14:textId="77777777" w:rsidR="00642302" w:rsidRPr="00642302" w:rsidRDefault="00642302" w:rsidP="00642302">
            <w:pPr>
              <w:pStyle w:val="TableParagraph"/>
              <w:tabs>
                <w:tab w:val="left" w:pos="567"/>
                <w:tab w:val="left" w:pos="5812"/>
              </w:tabs>
              <w:ind w:left="284" w:hanging="284"/>
              <w:rPr>
                <w:color w:val="000000" w:themeColor="text1"/>
                <w:sz w:val="24"/>
                <w:szCs w:val="24"/>
              </w:rPr>
            </w:pPr>
            <w:r w:rsidRPr="00642302">
              <w:rPr>
                <w:color w:val="000000" w:themeColor="text1"/>
                <w:sz w:val="24"/>
                <w:szCs w:val="24"/>
              </w:rPr>
              <w:t>4.</w:t>
            </w:r>
          </w:p>
        </w:tc>
        <w:tc>
          <w:tcPr>
            <w:tcW w:w="9052" w:type="dxa"/>
            <w:gridSpan w:val="3"/>
            <w:tcBorders>
              <w:top w:val="single" w:sz="4" w:space="0" w:color="000000"/>
              <w:left w:val="single" w:sz="4" w:space="0" w:color="auto"/>
              <w:bottom w:val="single" w:sz="4" w:space="0" w:color="000000"/>
              <w:right w:val="single" w:sz="4" w:space="0" w:color="000000"/>
            </w:tcBorders>
          </w:tcPr>
          <w:p w14:paraId="595ACA66" w14:textId="77777777" w:rsidR="00642302" w:rsidRPr="00642302" w:rsidRDefault="00642302" w:rsidP="00642302">
            <w:pPr>
              <w:pStyle w:val="TableParagraph"/>
              <w:tabs>
                <w:tab w:val="left" w:pos="567"/>
                <w:tab w:val="left" w:pos="5812"/>
              </w:tabs>
              <w:ind w:hanging="14"/>
              <w:contextualSpacing/>
              <w:rPr>
                <w:b/>
                <w:color w:val="000000" w:themeColor="text1"/>
                <w:sz w:val="24"/>
                <w:szCs w:val="24"/>
              </w:rPr>
            </w:pPr>
            <w:r w:rsidRPr="00642302">
              <w:rPr>
                <w:b/>
                <w:color w:val="000000" w:themeColor="text1"/>
                <w:sz w:val="24"/>
                <w:szCs w:val="24"/>
              </w:rPr>
              <w:t xml:space="preserve">Развитие </w:t>
            </w:r>
            <w:proofErr w:type="spellStart"/>
            <w:r w:rsidRPr="00642302">
              <w:rPr>
                <w:b/>
                <w:color w:val="000000" w:themeColor="text1"/>
                <w:sz w:val="24"/>
                <w:szCs w:val="24"/>
              </w:rPr>
              <w:t>творческого</w:t>
            </w:r>
            <w:proofErr w:type="spellEnd"/>
            <w:r w:rsidRPr="00642302">
              <w:rPr>
                <w:b/>
                <w:color w:val="000000" w:themeColor="text1"/>
                <w:sz w:val="24"/>
                <w:szCs w:val="24"/>
              </w:rPr>
              <w:t xml:space="preserve"> </w:t>
            </w:r>
            <w:proofErr w:type="spellStart"/>
            <w:r w:rsidRPr="00642302">
              <w:rPr>
                <w:b/>
                <w:color w:val="000000" w:themeColor="text1"/>
                <w:sz w:val="24"/>
                <w:szCs w:val="24"/>
              </w:rPr>
              <w:t>мышления</w:t>
            </w:r>
            <w:proofErr w:type="spellEnd"/>
          </w:p>
        </w:tc>
      </w:tr>
      <w:tr w:rsidR="00642302" w:rsidRPr="00642302" w14:paraId="5B697ED2" w14:textId="77777777" w:rsidTr="007B1765">
        <w:trPr>
          <w:trHeight w:val="3492"/>
        </w:trPr>
        <w:tc>
          <w:tcPr>
            <w:tcW w:w="587" w:type="dxa"/>
            <w:tcBorders>
              <w:top w:val="single" w:sz="4" w:space="0" w:color="000000"/>
              <w:left w:val="single" w:sz="4" w:space="0" w:color="000000"/>
              <w:bottom w:val="single" w:sz="4" w:space="0" w:color="000000"/>
              <w:right w:val="single" w:sz="4" w:space="0" w:color="auto"/>
            </w:tcBorders>
          </w:tcPr>
          <w:p w14:paraId="09498B09"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4.1.</w:t>
            </w:r>
          </w:p>
        </w:tc>
        <w:tc>
          <w:tcPr>
            <w:tcW w:w="2835" w:type="dxa"/>
            <w:tcBorders>
              <w:top w:val="single" w:sz="4" w:space="0" w:color="000000"/>
              <w:left w:val="single" w:sz="4" w:space="0" w:color="auto"/>
              <w:bottom w:val="single" w:sz="4" w:space="0" w:color="000000"/>
              <w:right w:val="single" w:sz="4" w:space="0" w:color="000000"/>
            </w:tcBorders>
          </w:tcPr>
          <w:p w14:paraId="6567890C"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Практическая подготовка (формирование умений и навыков, способствующих достижению спортивных результатов)</w:t>
            </w:r>
          </w:p>
        </w:tc>
        <w:tc>
          <w:tcPr>
            <w:tcW w:w="4243" w:type="dxa"/>
            <w:tcBorders>
              <w:top w:val="single" w:sz="4" w:space="0" w:color="000000"/>
              <w:left w:val="single" w:sz="4" w:space="0" w:color="000000"/>
              <w:bottom w:val="single" w:sz="4" w:space="0" w:color="000000"/>
              <w:right w:val="single" w:sz="4" w:space="0" w:color="000000"/>
            </w:tcBorders>
          </w:tcPr>
          <w:p w14:paraId="500174B7"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Семинары, мастер-классы, показательные выступления для обучающихся, направленные на:</w:t>
            </w:r>
          </w:p>
          <w:p w14:paraId="62E764C6"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 формирование умений и навыков, способствующих достижению спортивных результатов;</w:t>
            </w:r>
          </w:p>
          <w:p w14:paraId="6211E707"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63D8F559" w14:textId="620C26D2"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 xml:space="preserve">- </w:t>
            </w:r>
            <w:r w:rsidR="00252C62" w:rsidRPr="00642302">
              <w:rPr>
                <w:bCs/>
                <w:color w:val="000000" w:themeColor="text1"/>
                <w:sz w:val="24"/>
                <w:szCs w:val="24"/>
                <w:lang w:val="ru-RU"/>
              </w:rPr>
              <w:t>правомерное поведение</w:t>
            </w:r>
            <w:r w:rsidRPr="00642302">
              <w:rPr>
                <w:bCs/>
                <w:color w:val="000000" w:themeColor="text1"/>
                <w:sz w:val="24"/>
                <w:szCs w:val="24"/>
                <w:lang w:val="ru-RU"/>
              </w:rPr>
              <w:t xml:space="preserve"> болельщиков;</w:t>
            </w:r>
          </w:p>
          <w:p w14:paraId="15493033"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 расширение общего кругозора юных спортсменов;</w:t>
            </w:r>
          </w:p>
          <w:p w14:paraId="33CAD857"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p>
        </w:tc>
        <w:tc>
          <w:tcPr>
            <w:tcW w:w="1974" w:type="dxa"/>
            <w:tcBorders>
              <w:top w:val="single" w:sz="4" w:space="0" w:color="000000"/>
              <w:left w:val="single" w:sz="4" w:space="0" w:color="000000"/>
              <w:bottom w:val="single" w:sz="4" w:space="0" w:color="000000"/>
              <w:right w:val="single" w:sz="4" w:space="0" w:color="000000"/>
            </w:tcBorders>
          </w:tcPr>
          <w:p w14:paraId="07DA43D9" w14:textId="77777777" w:rsidR="00642302" w:rsidRPr="00642302" w:rsidRDefault="00642302" w:rsidP="00642302">
            <w:pPr>
              <w:pStyle w:val="TableParagraph"/>
              <w:tabs>
                <w:tab w:val="left" w:pos="567"/>
                <w:tab w:val="left" w:pos="5812"/>
              </w:tabs>
              <w:ind w:hanging="14"/>
              <w:rPr>
                <w:bCs/>
                <w:color w:val="000000" w:themeColor="text1"/>
                <w:sz w:val="24"/>
                <w:szCs w:val="24"/>
              </w:rPr>
            </w:pPr>
            <w:r w:rsidRPr="00642302">
              <w:rPr>
                <w:color w:val="000000" w:themeColor="text1"/>
                <w:sz w:val="24"/>
                <w:szCs w:val="24"/>
              </w:rPr>
              <w:t xml:space="preserve">В </w:t>
            </w:r>
            <w:proofErr w:type="spellStart"/>
            <w:r w:rsidRPr="00642302">
              <w:rPr>
                <w:color w:val="000000" w:themeColor="text1"/>
                <w:sz w:val="24"/>
                <w:szCs w:val="24"/>
              </w:rPr>
              <w:t>течении</w:t>
            </w:r>
            <w:proofErr w:type="spellEnd"/>
            <w:r w:rsidRPr="00642302">
              <w:rPr>
                <w:color w:val="000000" w:themeColor="text1"/>
                <w:sz w:val="24"/>
                <w:szCs w:val="24"/>
              </w:rPr>
              <w:t xml:space="preserve"> </w:t>
            </w:r>
            <w:proofErr w:type="spellStart"/>
            <w:r w:rsidRPr="00642302">
              <w:rPr>
                <w:color w:val="000000" w:themeColor="text1"/>
                <w:sz w:val="24"/>
                <w:szCs w:val="24"/>
              </w:rPr>
              <w:t>года</w:t>
            </w:r>
            <w:proofErr w:type="spellEnd"/>
          </w:p>
        </w:tc>
      </w:tr>
      <w:tr w:rsidR="00642302" w:rsidRPr="00642302" w14:paraId="7812268C"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793337D2"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4.2.</w:t>
            </w:r>
          </w:p>
        </w:tc>
        <w:tc>
          <w:tcPr>
            <w:tcW w:w="2835" w:type="dxa"/>
            <w:tcBorders>
              <w:top w:val="single" w:sz="4" w:space="0" w:color="000000"/>
              <w:left w:val="single" w:sz="4" w:space="0" w:color="auto"/>
              <w:bottom w:val="single" w:sz="4" w:space="0" w:color="000000"/>
              <w:right w:val="single" w:sz="4" w:space="0" w:color="000000"/>
            </w:tcBorders>
          </w:tcPr>
          <w:p w14:paraId="3CF164F5" w14:textId="77777777" w:rsidR="00642302" w:rsidRPr="00642302" w:rsidRDefault="00642302" w:rsidP="00642302">
            <w:pPr>
              <w:tabs>
                <w:tab w:val="left" w:pos="567"/>
              </w:tabs>
              <w:spacing w:after="0" w:line="240" w:lineRule="auto"/>
              <w:ind w:hanging="14"/>
              <w:rPr>
                <w:rFonts w:ascii="Times New Roman" w:hAnsi="Times New Roman"/>
                <w:color w:val="000000"/>
                <w:sz w:val="24"/>
                <w:szCs w:val="24"/>
              </w:rPr>
            </w:pPr>
            <w:proofErr w:type="spellStart"/>
            <w:r w:rsidRPr="00642302">
              <w:rPr>
                <w:rFonts w:ascii="Times New Roman" w:hAnsi="Times New Roman"/>
                <w:color w:val="000000"/>
                <w:sz w:val="24"/>
                <w:szCs w:val="24"/>
              </w:rPr>
              <w:t>Развития</w:t>
            </w:r>
            <w:proofErr w:type="spellEnd"/>
            <w:r w:rsidRPr="00642302">
              <w:rPr>
                <w:rFonts w:ascii="Times New Roman" w:hAnsi="Times New Roman"/>
                <w:color w:val="000000"/>
                <w:sz w:val="24"/>
                <w:szCs w:val="24"/>
              </w:rPr>
              <w:t xml:space="preserve"> </w:t>
            </w:r>
            <w:proofErr w:type="spellStart"/>
            <w:r w:rsidRPr="00642302">
              <w:rPr>
                <w:rFonts w:ascii="Times New Roman" w:hAnsi="Times New Roman"/>
                <w:color w:val="000000"/>
                <w:sz w:val="24"/>
                <w:szCs w:val="24"/>
              </w:rPr>
              <w:t>креативности</w:t>
            </w:r>
            <w:proofErr w:type="spellEnd"/>
            <w:r w:rsidRPr="00642302">
              <w:rPr>
                <w:rFonts w:ascii="Times New Roman" w:hAnsi="Times New Roman"/>
                <w:color w:val="000000"/>
                <w:sz w:val="24"/>
                <w:szCs w:val="24"/>
              </w:rPr>
              <w:t xml:space="preserve"> у </w:t>
            </w:r>
            <w:proofErr w:type="spellStart"/>
            <w:r w:rsidRPr="00642302">
              <w:rPr>
                <w:rFonts w:ascii="Times New Roman" w:hAnsi="Times New Roman"/>
                <w:color w:val="000000"/>
                <w:sz w:val="24"/>
                <w:szCs w:val="24"/>
              </w:rPr>
              <w:t>обучающихся</w:t>
            </w:r>
            <w:proofErr w:type="spellEnd"/>
          </w:p>
          <w:p w14:paraId="13BAD39D" w14:textId="77777777" w:rsidR="00642302" w:rsidRPr="00642302" w:rsidRDefault="00642302" w:rsidP="00642302">
            <w:pPr>
              <w:shd w:val="clear" w:color="auto" w:fill="FFFFFF"/>
              <w:tabs>
                <w:tab w:val="left" w:pos="567"/>
              </w:tabs>
              <w:spacing w:after="0" w:line="240" w:lineRule="auto"/>
              <w:ind w:hanging="14"/>
              <w:rPr>
                <w:rFonts w:ascii="Times New Roman" w:hAnsi="Times New Roman"/>
                <w:bCs/>
                <w:color w:val="000000" w:themeColor="text1"/>
                <w:sz w:val="24"/>
                <w:szCs w:val="24"/>
              </w:rPr>
            </w:pPr>
          </w:p>
        </w:tc>
        <w:tc>
          <w:tcPr>
            <w:tcW w:w="4243" w:type="dxa"/>
            <w:tcBorders>
              <w:top w:val="single" w:sz="4" w:space="0" w:color="000000"/>
              <w:left w:val="single" w:sz="4" w:space="0" w:color="000000"/>
              <w:bottom w:val="single" w:sz="4" w:space="0" w:color="000000"/>
              <w:right w:val="single" w:sz="4" w:space="0" w:color="000000"/>
            </w:tcBorders>
          </w:tcPr>
          <w:p w14:paraId="0154E1E4"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lang w:val="ru-RU"/>
              </w:rPr>
            </w:pPr>
            <w:r w:rsidRPr="00642302">
              <w:rPr>
                <w:rStyle w:val="mw-headline"/>
                <w:rFonts w:ascii="Times New Roman" w:hAnsi="Times New Roman"/>
                <w:sz w:val="24"/>
                <w:szCs w:val="24"/>
                <w:lang w:val="ru-RU"/>
              </w:rPr>
              <w:t>-учить обучающихся действовать</w:t>
            </w:r>
          </w:p>
          <w:p w14:paraId="306A8F9E"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lang w:val="ru-RU"/>
              </w:rPr>
            </w:pPr>
            <w:r w:rsidRPr="00642302">
              <w:rPr>
                <w:rStyle w:val="mw-headline"/>
                <w:rFonts w:ascii="Times New Roman" w:hAnsi="Times New Roman"/>
                <w:sz w:val="24"/>
                <w:szCs w:val="24"/>
                <w:lang w:val="ru-RU"/>
              </w:rPr>
              <w:t>самостоятельно, независимо;</w:t>
            </w:r>
          </w:p>
          <w:p w14:paraId="03146530"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lang w:val="ru-RU"/>
              </w:rPr>
            </w:pPr>
            <w:r w:rsidRPr="00642302">
              <w:rPr>
                <w:rStyle w:val="mw-headline"/>
                <w:rFonts w:ascii="Times New Roman" w:hAnsi="Times New Roman"/>
                <w:sz w:val="24"/>
                <w:szCs w:val="24"/>
                <w:lang w:val="ru-RU"/>
              </w:rPr>
              <w:t>-  не сдерживать инициативы детей;</w:t>
            </w:r>
          </w:p>
          <w:p w14:paraId="407A97AD"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lang w:val="ru-RU"/>
              </w:rPr>
            </w:pPr>
            <w:r w:rsidRPr="00642302">
              <w:rPr>
                <w:rStyle w:val="mw-headline"/>
                <w:rFonts w:ascii="Times New Roman" w:hAnsi="Times New Roman"/>
                <w:sz w:val="24"/>
                <w:szCs w:val="24"/>
                <w:lang w:val="ru-RU"/>
              </w:rPr>
              <w:t>- не делать за них то, что они могут</w:t>
            </w:r>
          </w:p>
          <w:p w14:paraId="3A1990A5"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lang w:val="ru-RU"/>
              </w:rPr>
            </w:pPr>
            <w:r w:rsidRPr="00642302">
              <w:rPr>
                <w:rStyle w:val="mw-headline"/>
                <w:rFonts w:ascii="Times New Roman" w:hAnsi="Times New Roman"/>
                <w:sz w:val="24"/>
                <w:szCs w:val="24"/>
                <w:lang w:val="ru-RU"/>
              </w:rPr>
              <w:t>сделать (или могут научиться делать)</w:t>
            </w:r>
          </w:p>
          <w:p w14:paraId="01CED300"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lang w:val="ru-RU"/>
              </w:rPr>
            </w:pPr>
            <w:r w:rsidRPr="00642302">
              <w:rPr>
                <w:rStyle w:val="mw-headline"/>
                <w:rFonts w:ascii="Times New Roman" w:hAnsi="Times New Roman"/>
                <w:sz w:val="24"/>
                <w:szCs w:val="24"/>
                <w:lang w:val="ru-RU"/>
              </w:rPr>
              <w:t>самостоятельно;</w:t>
            </w:r>
          </w:p>
          <w:p w14:paraId="76815E4B"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lang w:val="ru-RU"/>
              </w:rPr>
            </w:pPr>
            <w:r w:rsidRPr="00642302">
              <w:rPr>
                <w:rStyle w:val="mw-headline"/>
                <w:rFonts w:ascii="Times New Roman" w:hAnsi="Times New Roman"/>
                <w:sz w:val="24"/>
                <w:szCs w:val="24"/>
                <w:lang w:val="ru-RU"/>
              </w:rPr>
              <w:t>- не спешить с вынесением оценочных</w:t>
            </w:r>
          </w:p>
          <w:p w14:paraId="5C0B6566"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rPr>
            </w:pPr>
            <w:proofErr w:type="spellStart"/>
            <w:r w:rsidRPr="00642302">
              <w:rPr>
                <w:rStyle w:val="mw-headline"/>
                <w:rFonts w:ascii="Times New Roman" w:hAnsi="Times New Roman"/>
                <w:sz w:val="24"/>
                <w:szCs w:val="24"/>
              </w:rPr>
              <w:t>суждений</w:t>
            </w:r>
            <w:proofErr w:type="spellEnd"/>
            <w:r w:rsidRPr="00642302">
              <w:rPr>
                <w:rStyle w:val="mw-headline"/>
                <w:rFonts w:ascii="Times New Roman" w:hAnsi="Times New Roman"/>
                <w:sz w:val="24"/>
                <w:szCs w:val="24"/>
              </w:rPr>
              <w:t>.</w:t>
            </w:r>
          </w:p>
          <w:p w14:paraId="3C3DD817" w14:textId="77777777" w:rsidR="00642302" w:rsidRPr="00642302" w:rsidRDefault="00642302" w:rsidP="00642302">
            <w:pPr>
              <w:pStyle w:val="TableParagraph"/>
              <w:tabs>
                <w:tab w:val="left" w:pos="567"/>
                <w:tab w:val="left" w:pos="5812"/>
              </w:tabs>
              <w:ind w:hanging="14"/>
              <w:rPr>
                <w:bCs/>
                <w:color w:val="000000" w:themeColor="text1"/>
                <w:sz w:val="24"/>
                <w:szCs w:val="24"/>
              </w:rPr>
            </w:pPr>
          </w:p>
        </w:tc>
        <w:tc>
          <w:tcPr>
            <w:tcW w:w="1974" w:type="dxa"/>
            <w:tcBorders>
              <w:top w:val="single" w:sz="4" w:space="0" w:color="000000"/>
              <w:left w:val="single" w:sz="4" w:space="0" w:color="000000"/>
              <w:bottom w:val="single" w:sz="4" w:space="0" w:color="000000"/>
              <w:right w:val="single" w:sz="4" w:space="0" w:color="000000"/>
            </w:tcBorders>
          </w:tcPr>
          <w:p w14:paraId="2B97C29F" w14:textId="77777777" w:rsidR="00642302" w:rsidRPr="00642302" w:rsidRDefault="00642302" w:rsidP="00642302">
            <w:pPr>
              <w:pStyle w:val="TableParagraph"/>
              <w:tabs>
                <w:tab w:val="left" w:pos="567"/>
                <w:tab w:val="left" w:pos="5812"/>
              </w:tabs>
              <w:ind w:hanging="14"/>
              <w:rPr>
                <w:color w:val="000000" w:themeColor="text1"/>
                <w:sz w:val="24"/>
                <w:szCs w:val="24"/>
              </w:rPr>
            </w:pPr>
            <w:r w:rsidRPr="00642302">
              <w:rPr>
                <w:color w:val="000000" w:themeColor="text1"/>
                <w:sz w:val="24"/>
                <w:szCs w:val="24"/>
              </w:rPr>
              <w:t xml:space="preserve">В </w:t>
            </w:r>
            <w:proofErr w:type="spellStart"/>
            <w:r w:rsidRPr="00642302">
              <w:rPr>
                <w:color w:val="000000" w:themeColor="text1"/>
                <w:sz w:val="24"/>
                <w:szCs w:val="24"/>
              </w:rPr>
              <w:t>течении</w:t>
            </w:r>
            <w:proofErr w:type="spellEnd"/>
            <w:r w:rsidRPr="00642302">
              <w:rPr>
                <w:color w:val="000000" w:themeColor="text1"/>
                <w:sz w:val="24"/>
                <w:szCs w:val="24"/>
              </w:rPr>
              <w:t xml:space="preserve"> </w:t>
            </w:r>
            <w:proofErr w:type="spellStart"/>
            <w:r w:rsidRPr="00642302">
              <w:rPr>
                <w:color w:val="000000" w:themeColor="text1"/>
                <w:sz w:val="24"/>
                <w:szCs w:val="24"/>
              </w:rPr>
              <w:t>года</w:t>
            </w:r>
            <w:proofErr w:type="spellEnd"/>
          </w:p>
        </w:tc>
      </w:tr>
      <w:tr w:rsidR="00642302" w:rsidRPr="00642302" w14:paraId="0B39EED9" w14:textId="77777777" w:rsidTr="00FB522A">
        <w:trPr>
          <w:trHeight w:val="275"/>
        </w:trPr>
        <w:tc>
          <w:tcPr>
            <w:tcW w:w="587" w:type="dxa"/>
            <w:tcBorders>
              <w:top w:val="single" w:sz="4" w:space="0" w:color="000000"/>
              <w:left w:val="single" w:sz="4" w:space="0" w:color="000000"/>
              <w:bottom w:val="single" w:sz="4" w:space="0" w:color="000000"/>
              <w:right w:val="single" w:sz="4" w:space="0" w:color="auto"/>
            </w:tcBorders>
          </w:tcPr>
          <w:p w14:paraId="6B5DD26D" w14:textId="77777777" w:rsidR="00642302" w:rsidRPr="00642302" w:rsidRDefault="00642302" w:rsidP="00642302">
            <w:pPr>
              <w:pStyle w:val="TableParagraph"/>
              <w:tabs>
                <w:tab w:val="left" w:pos="567"/>
                <w:tab w:val="left" w:pos="5812"/>
              </w:tabs>
              <w:ind w:left="284" w:hanging="284"/>
              <w:rPr>
                <w:b/>
                <w:color w:val="000000" w:themeColor="text1"/>
                <w:sz w:val="24"/>
                <w:szCs w:val="24"/>
              </w:rPr>
            </w:pPr>
            <w:r w:rsidRPr="00642302">
              <w:rPr>
                <w:b/>
                <w:color w:val="000000" w:themeColor="text1"/>
                <w:sz w:val="24"/>
                <w:szCs w:val="24"/>
              </w:rPr>
              <w:t>5.</w:t>
            </w:r>
          </w:p>
        </w:tc>
        <w:tc>
          <w:tcPr>
            <w:tcW w:w="9052" w:type="dxa"/>
            <w:gridSpan w:val="3"/>
            <w:tcBorders>
              <w:top w:val="single" w:sz="4" w:space="0" w:color="000000"/>
              <w:left w:val="single" w:sz="4" w:space="0" w:color="auto"/>
              <w:bottom w:val="single" w:sz="4" w:space="0" w:color="000000"/>
              <w:right w:val="single" w:sz="4" w:space="0" w:color="000000"/>
            </w:tcBorders>
          </w:tcPr>
          <w:p w14:paraId="095E8C53" w14:textId="77777777" w:rsidR="00642302" w:rsidRPr="00642302" w:rsidRDefault="00642302" w:rsidP="00642302">
            <w:pPr>
              <w:pStyle w:val="TableParagraph"/>
              <w:tabs>
                <w:tab w:val="left" w:pos="567"/>
                <w:tab w:val="left" w:pos="5812"/>
              </w:tabs>
              <w:ind w:hanging="14"/>
              <w:rPr>
                <w:bCs/>
                <w:color w:val="000000" w:themeColor="text1"/>
                <w:sz w:val="24"/>
                <w:szCs w:val="24"/>
              </w:rPr>
            </w:pPr>
            <w:proofErr w:type="spellStart"/>
            <w:r w:rsidRPr="00642302">
              <w:rPr>
                <w:b/>
                <w:color w:val="000000" w:themeColor="text1"/>
                <w:sz w:val="24"/>
                <w:szCs w:val="24"/>
              </w:rPr>
              <w:t>Работа</w:t>
            </w:r>
            <w:proofErr w:type="spellEnd"/>
            <w:r w:rsidRPr="00642302">
              <w:rPr>
                <w:b/>
                <w:color w:val="000000" w:themeColor="text1"/>
                <w:sz w:val="24"/>
                <w:szCs w:val="24"/>
              </w:rPr>
              <w:t xml:space="preserve"> с </w:t>
            </w:r>
            <w:proofErr w:type="spellStart"/>
            <w:r w:rsidRPr="00642302">
              <w:rPr>
                <w:b/>
                <w:color w:val="000000" w:themeColor="text1"/>
                <w:sz w:val="24"/>
                <w:szCs w:val="24"/>
              </w:rPr>
              <w:t>родителями</w:t>
            </w:r>
            <w:proofErr w:type="spellEnd"/>
          </w:p>
        </w:tc>
      </w:tr>
      <w:tr w:rsidR="00642302" w:rsidRPr="00642302" w14:paraId="175D85D7"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488CB221"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5.1</w:t>
            </w:r>
          </w:p>
        </w:tc>
        <w:tc>
          <w:tcPr>
            <w:tcW w:w="2835" w:type="dxa"/>
            <w:tcBorders>
              <w:top w:val="single" w:sz="4" w:space="0" w:color="000000"/>
              <w:left w:val="single" w:sz="4" w:space="0" w:color="auto"/>
              <w:bottom w:val="single" w:sz="4" w:space="0" w:color="000000"/>
              <w:right w:val="single" w:sz="4" w:space="0" w:color="000000"/>
            </w:tcBorders>
          </w:tcPr>
          <w:p w14:paraId="589A77C6" w14:textId="77777777" w:rsidR="00642302" w:rsidRPr="00642302" w:rsidRDefault="00642302" w:rsidP="00642302">
            <w:pPr>
              <w:pStyle w:val="af"/>
              <w:tabs>
                <w:tab w:val="left" w:pos="567"/>
              </w:tabs>
              <w:ind w:left="0" w:hanging="14"/>
              <w:rPr>
                <w:color w:val="000000"/>
                <w:sz w:val="24"/>
                <w:szCs w:val="24"/>
              </w:rPr>
            </w:pPr>
            <w:proofErr w:type="spellStart"/>
            <w:r w:rsidRPr="00642302">
              <w:rPr>
                <w:color w:val="000000"/>
                <w:sz w:val="24"/>
                <w:szCs w:val="24"/>
              </w:rPr>
              <w:t>Проведение</w:t>
            </w:r>
            <w:proofErr w:type="spellEnd"/>
            <w:r w:rsidRPr="00642302">
              <w:rPr>
                <w:color w:val="000000"/>
                <w:sz w:val="24"/>
                <w:szCs w:val="24"/>
              </w:rPr>
              <w:t xml:space="preserve"> </w:t>
            </w:r>
            <w:proofErr w:type="spellStart"/>
            <w:r w:rsidRPr="00642302">
              <w:rPr>
                <w:color w:val="000000"/>
                <w:sz w:val="24"/>
                <w:szCs w:val="24"/>
              </w:rPr>
              <w:t>родительских</w:t>
            </w:r>
            <w:proofErr w:type="spellEnd"/>
            <w:r w:rsidRPr="00642302">
              <w:rPr>
                <w:color w:val="000000"/>
                <w:sz w:val="24"/>
                <w:szCs w:val="24"/>
              </w:rPr>
              <w:t xml:space="preserve"> </w:t>
            </w:r>
            <w:proofErr w:type="spellStart"/>
            <w:r w:rsidRPr="00642302">
              <w:rPr>
                <w:color w:val="000000"/>
                <w:sz w:val="24"/>
                <w:szCs w:val="24"/>
              </w:rPr>
              <w:t>собраний</w:t>
            </w:r>
            <w:proofErr w:type="spellEnd"/>
          </w:p>
          <w:p w14:paraId="38F1D453" w14:textId="77777777" w:rsidR="00642302" w:rsidRPr="00642302" w:rsidRDefault="00642302" w:rsidP="00642302">
            <w:pPr>
              <w:pStyle w:val="TableParagraph"/>
              <w:tabs>
                <w:tab w:val="left" w:pos="567"/>
                <w:tab w:val="left" w:pos="5812"/>
              </w:tabs>
              <w:ind w:hanging="14"/>
              <w:contextualSpacing/>
              <w:rPr>
                <w:b/>
                <w:color w:val="000000" w:themeColor="text1"/>
                <w:sz w:val="24"/>
                <w:szCs w:val="24"/>
              </w:rPr>
            </w:pPr>
          </w:p>
        </w:tc>
        <w:tc>
          <w:tcPr>
            <w:tcW w:w="4243" w:type="dxa"/>
            <w:tcBorders>
              <w:top w:val="single" w:sz="4" w:space="0" w:color="000000"/>
              <w:left w:val="single" w:sz="4" w:space="0" w:color="000000"/>
              <w:bottom w:val="single" w:sz="4" w:space="0" w:color="000000"/>
              <w:right w:val="single" w:sz="4" w:space="0" w:color="000000"/>
            </w:tcBorders>
          </w:tcPr>
          <w:p w14:paraId="306B557C" w14:textId="77777777" w:rsidR="00642302" w:rsidRPr="00642302" w:rsidRDefault="00642302" w:rsidP="00642302">
            <w:pPr>
              <w:pStyle w:val="af"/>
              <w:tabs>
                <w:tab w:val="left" w:pos="567"/>
              </w:tabs>
              <w:ind w:left="0" w:hanging="14"/>
              <w:rPr>
                <w:color w:val="000000"/>
                <w:sz w:val="24"/>
                <w:szCs w:val="24"/>
                <w:lang w:val="ru-RU"/>
              </w:rPr>
            </w:pPr>
            <w:r w:rsidRPr="00642302">
              <w:rPr>
                <w:color w:val="000000"/>
                <w:sz w:val="24"/>
                <w:szCs w:val="24"/>
                <w:lang w:val="ru-RU"/>
              </w:rPr>
              <w:t>Проведение тематических родительских собраний на отделении</w:t>
            </w:r>
          </w:p>
        </w:tc>
        <w:tc>
          <w:tcPr>
            <w:tcW w:w="1974" w:type="dxa"/>
            <w:tcBorders>
              <w:top w:val="single" w:sz="4" w:space="0" w:color="000000"/>
              <w:left w:val="single" w:sz="4" w:space="0" w:color="000000"/>
              <w:bottom w:val="single" w:sz="4" w:space="0" w:color="000000"/>
              <w:right w:val="single" w:sz="4" w:space="0" w:color="000000"/>
            </w:tcBorders>
          </w:tcPr>
          <w:p w14:paraId="20BB4E04" w14:textId="77777777" w:rsidR="00642302" w:rsidRPr="00642302" w:rsidRDefault="00642302" w:rsidP="00642302">
            <w:pPr>
              <w:pStyle w:val="TableParagraph"/>
              <w:tabs>
                <w:tab w:val="left" w:pos="567"/>
                <w:tab w:val="left" w:pos="5812"/>
              </w:tabs>
              <w:ind w:hanging="14"/>
              <w:rPr>
                <w:bCs/>
                <w:color w:val="000000" w:themeColor="text1"/>
                <w:sz w:val="24"/>
                <w:szCs w:val="24"/>
                <w:lang w:val="ru-RU"/>
              </w:rPr>
            </w:pPr>
            <w:r w:rsidRPr="00642302">
              <w:rPr>
                <w:bCs/>
                <w:color w:val="000000" w:themeColor="text1"/>
                <w:sz w:val="24"/>
                <w:szCs w:val="24"/>
                <w:lang w:val="ru-RU"/>
              </w:rPr>
              <w:t>Не реже</w:t>
            </w:r>
          </w:p>
          <w:p w14:paraId="4CACAC5F" w14:textId="77777777" w:rsidR="00642302" w:rsidRPr="00642302" w:rsidRDefault="00642302" w:rsidP="00642302">
            <w:pPr>
              <w:pStyle w:val="TableParagraph"/>
              <w:tabs>
                <w:tab w:val="left" w:pos="567"/>
                <w:tab w:val="left" w:pos="5812"/>
              </w:tabs>
              <w:ind w:hanging="14"/>
              <w:rPr>
                <w:bCs/>
                <w:color w:val="000000" w:themeColor="text1"/>
                <w:sz w:val="24"/>
                <w:szCs w:val="24"/>
                <w:lang w:val="ru-RU"/>
              </w:rPr>
            </w:pPr>
            <w:r w:rsidRPr="00642302">
              <w:rPr>
                <w:bCs/>
                <w:color w:val="000000" w:themeColor="text1"/>
                <w:sz w:val="24"/>
                <w:szCs w:val="24"/>
                <w:lang w:val="ru-RU"/>
              </w:rPr>
              <w:t>2 раз в год</w:t>
            </w:r>
          </w:p>
        </w:tc>
      </w:tr>
      <w:tr w:rsidR="00642302" w:rsidRPr="00642302" w14:paraId="2B79B8BB"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79E44DF6"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5.2</w:t>
            </w:r>
          </w:p>
        </w:tc>
        <w:tc>
          <w:tcPr>
            <w:tcW w:w="2835" w:type="dxa"/>
            <w:tcBorders>
              <w:top w:val="single" w:sz="4" w:space="0" w:color="000000"/>
              <w:left w:val="single" w:sz="4" w:space="0" w:color="auto"/>
              <w:bottom w:val="single" w:sz="4" w:space="0" w:color="000000"/>
              <w:right w:val="single" w:sz="4" w:space="0" w:color="000000"/>
            </w:tcBorders>
          </w:tcPr>
          <w:p w14:paraId="468FD3CC" w14:textId="77777777" w:rsidR="00642302" w:rsidRPr="00642302" w:rsidRDefault="00642302" w:rsidP="00642302">
            <w:pPr>
              <w:pStyle w:val="af"/>
              <w:tabs>
                <w:tab w:val="left" w:pos="567"/>
              </w:tabs>
              <w:ind w:left="0" w:hanging="14"/>
              <w:rPr>
                <w:color w:val="000000"/>
                <w:sz w:val="24"/>
                <w:szCs w:val="24"/>
                <w:lang w:val="ru-RU"/>
              </w:rPr>
            </w:pPr>
            <w:r w:rsidRPr="00642302">
              <w:rPr>
                <w:color w:val="000000"/>
                <w:sz w:val="24"/>
                <w:szCs w:val="24"/>
                <w:lang w:val="ru-RU"/>
              </w:rPr>
              <w:t>Проведение совместных мероприятий с родителями</w:t>
            </w:r>
          </w:p>
        </w:tc>
        <w:tc>
          <w:tcPr>
            <w:tcW w:w="4243" w:type="dxa"/>
            <w:tcBorders>
              <w:top w:val="single" w:sz="4" w:space="0" w:color="000000"/>
              <w:left w:val="single" w:sz="4" w:space="0" w:color="000000"/>
              <w:bottom w:val="single" w:sz="4" w:space="0" w:color="000000"/>
              <w:right w:val="single" w:sz="4" w:space="0" w:color="000000"/>
            </w:tcBorders>
          </w:tcPr>
          <w:p w14:paraId="16BD15A6" w14:textId="77777777" w:rsidR="00642302" w:rsidRPr="00642302" w:rsidRDefault="00642302" w:rsidP="00642302">
            <w:pPr>
              <w:pStyle w:val="af"/>
              <w:tabs>
                <w:tab w:val="left" w:pos="567"/>
              </w:tabs>
              <w:ind w:left="0" w:hanging="14"/>
              <w:rPr>
                <w:color w:val="000000"/>
                <w:sz w:val="24"/>
                <w:szCs w:val="24"/>
                <w:lang w:val="ru-RU"/>
              </w:rPr>
            </w:pPr>
            <w:r w:rsidRPr="00642302">
              <w:rPr>
                <w:color w:val="000000"/>
                <w:sz w:val="24"/>
                <w:szCs w:val="24"/>
                <w:lang w:val="ru-RU"/>
              </w:rPr>
              <w:t>Привлечение родителей к организации интересных, насущных мероприятий, спортивных соревнований</w:t>
            </w:r>
          </w:p>
        </w:tc>
        <w:tc>
          <w:tcPr>
            <w:tcW w:w="1974" w:type="dxa"/>
            <w:tcBorders>
              <w:top w:val="single" w:sz="4" w:space="0" w:color="000000"/>
              <w:left w:val="single" w:sz="4" w:space="0" w:color="000000"/>
              <w:bottom w:val="single" w:sz="4" w:space="0" w:color="000000"/>
              <w:right w:val="single" w:sz="4" w:space="0" w:color="000000"/>
            </w:tcBorders>
          </w:tcPr>
          <w:p w14:paraId="6EF4414A" w14:textId="77777777" w:rsidR="00642302" w:rsidRPr="00642302" w:rsidRDefault="00642302" w:rsidP="00642302">
            <w:pPr>
              <w:pStyle w:val="TableParagraph"/>
              <w:tabs>
                <w:tab w:val="left" w:pos="567"/>
                <w:tab w:val="left" w:pos="5812"/>
              </w:tabs>
              <w:ind w:hanging="14"/>
              <w:rPr>
                <w:bCs/>
                <w:color w:val="000000" w:themeColor="text1"/>
                <w:sz w:val="24"/>
                <w:szCs w:val="24"/>
              </w:rPr>
            </w:pPr>
            <w:r w:rsidRPr="00642302">
              <w:rPr>
                <w:bCs/>
                <w:color w:val="000000" w:themeColor="text1"/>
                <w:sz w:val="24"/>
                <w:szCs w:val="24"/>
              </w:rPr>
              <w:t xml:space="preserve">В </w:t>
            </w:r>
            <w:proofErr w:type="spellStart"/>
            <w:r w:rsidRPr="00642302">
              <w:rPr>
                <w:bCs/>
                <w:color w:val="000000" w:themeColor="text1"/>
                <w:sz w:val="24"/>
                <w:szCs w:val="24"/>
              </w:rPr>
              <w:t>течении</w:t>
            </w:r>
            <w:proofErr w:type="spellEnd"/>
            <w:r w:rsidRPr="00642302">
              <w:rPr>
                <w:bCs/>
                <w:color w:val="000000" w:themeColor="text1"/>
                <w:sz w:val="24"/>
                <w:szCs w:val="24"/>
              </w:rPr>
              <w:t xml:space="preserve"> </w:t>
            </w:r>
            <w:proofErr w:type="spellStart"/>
            <w:r w:rsidRPr="00642302">
              <w:rPr>
                <w:bCs/>
                <w:color w:val="000000" w:themeColor="text1"/>
                <w:sz w:val="24"/>
                <w:szCs w:val="24"/>
              </w:rPr>
              <w:t>года</w:t>
            </w:r>
            <w:proofErr w:type="spellEnd"/>
          </w:p>
        </w:tc>
      </w:tr>
      <w:tr w:rsidR="00642302" w:rsidRPr="00642302" w14:paraId="09A0E118"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77B0B9B8"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5.3.</w:t>
            </w:r>
          </w:p>
        </w:tc>
        <w:tc>
          <w:tcPr>
            <w:tcW w:w="2835" w:type="dxa"/>
            <w:tcBorders>
              <w:top w:val="single" w:sz="4" w:space="0" w:color="000000"/>
              <w:left w:val="single" w:sz="4" w:space="0" w:color="auto"/>
              <w:bottom w:val="single" w:sz="4" w:space="0" w:color="000000"/>
              <w:right w:val="single" w:sz="4" w:space="0" w:color="000000"/>
            </w:tcBorders>
          </w:tcPr>
          <w:p w14:paraId="51D1B53D" w14:textId="77777777" w:rsidR="00642302" w:rsidRPr="00642302" w:rsidRDefault="00642302" w:rsidP="00642302">
            <w:pPr>
              <w:pStyle w:val="af"/>
              <w:tabs>
                <w:tab w:val="left" w:pos="567"/>
              </w:tabs>
              <w:ind w:left="0" w:hanging="14"/>
              <w:rPr>
                <w:color w:val="000000"/>
                <w:sz w:val="24"/>
                <w:szCs w:val="24"/>
                <w:lang w:val="ru-RU"/>
              </w:rPr>
            </w:pPr>
            <w:r w:rsidRPr="00642302">
              <w:rPr>
                <w:color w:val="000000"/>
                <w:sz w:val="24"/>
                <w:szCs w:val="24"/>
                <w:lang w:val="ru-RU"/>
              </w:rPr>
              <w:t>Проведение индивидуальной работы с родителями</w:t>
            </w:r>
          </w:p>
        </w:tc>
        <w:tc>
          <w:tcPr>
            <w:tcW w:w="4243" w:type="dxa"/>
            <w:tcBorders>
              <w:top w:val="single" w:sz="4" w:space="0" w:color="000000"/>
              <w:left w:val="single" w:sz="4" w:space="0" w:color="000000"/>
              <w:bottom w:val="single" w:sz="4" w:space="0" w:color="000000"/>
              <w:right w:val="single" w:sz="4" w:space="0" w:color="000000"/>
            </w:tcBorders>
          </w:tcPr>
          <w:p w14:paraId="7522C67D" w14:textId="77777777" w:rsidR="00642302" w:rsidRPr="00642302" w:rsidRDefault="00642302" w:rsidP="00642302">
            <w:pPr>
              <w:pStyle w:val="af"/>
              <w:tabs>
                <w:tab w:val="left" w:pos="567"/>
              </w:tabs>
              <w:ind w:left="0" w:hanging="14"/>
              <w:rPr>
                <w:color w:val="000000"/>
                <w:sz w:val="24"/>
                <w:szCs w:val="24"/>
                <w:lang w:val="ru-RU"/>
              </w:rPr>
            </w:pPr>
            <w:r w:rsidRPr="00642302">
              <w:rPr>
                <w:color w:val="000000"/>
                <w:sz w:val="24"/>
                <w:szCs w:val="24"/>
                <w:lang w:val="ru-RU"/>
              </w:rPr>
              <w:t>Проведение консультаций, личных встреч с родителями обучающихся</w:t>
            </w:r>
          </w:p>
        </w:tc>
        <w:tc>
          <w:tcPr>
            <w:tcW w:w="1974" w:type="dxa"/>
            <w:tcBorders>
              <w:top w:val="single" w:sz="4" w:space="0" w:color="000000"/>
              <w:left w:val="single" w:sz="4" w:space="0" w:color="000000"/>
              <w:bottom w:val="single" w:sz="4" w:space="0" w:color="000000"/>
              <w:right w:val="single" w:sz="4" w:space="0" w:color="000000"/>
            </w:tcBorders>
          </w:tcPr>
          <w:p w14:paraId="5225A7BD" w14:textId="77777777" w:rsidR="00642302" w:rsidRPr="00642302" w:rsidRDefault="00642302" w:rsidP="00642302">
            <w:pPr>
              <w:pStyle w:val="TableParagraph"/>
              <w:tabs>
                <w:tab w:val="left" w:pos="567"/>
                <w:tab w:val="left" w:pos="5812"/>
              </w:tabs>
              <w:ind w:hanging="14"/>
              <w:rPr>
                <w:bCs/>
                <w:color w:val="000000" w:themeColor="text1"/>
                <w:sz w:val="24"/>
                <w:szCs w:val="24"/>
              </w:rPr>
            </w:pPr>
            <w:proofErr w:type="spellStart"/>
            <w:r w:rsidRPr="00642302">
              <w:rPr>
                <w:bCs/>
                <w:color w:val="000000" w:themeColor="text1"/>
                <w:sz w:val="24"/>
                <w:szCs w:val="24"/>
              </w:rPr>
              <w:t>По</w:t>
            </w:r>
            <w:proofErr w:type="spellEnd"/>
            <w:r w:rsidRPr="00642302">
              <w:rPr>
                <w:bCs/>
                <w:color w:val="000000" w:themeColor="text1"/>
                <w:sz w:val="24"/>
                <w:szCs w:val="24"/>
              </w:rPr>
              <w:t xml:space="preserve"> </w:t>
            </w:r>
            <w:proofErr w:type="spellStart"/>
            <w:r w:rsidRPr="00642302">
              <w:rPr>
                <w:bCs/>
                <w:color w:val="000000" w:themeColor="text1"/>
                <w:sz w:val="24"/>
                <w:szCs w:val="24"/>
              </w:rPr>
              <w:t>запросу</w:t>
            </w:r>
            <w:proofErr w:type="spellEnd"/>
            <w:r w:rsidRPr="00642302">
              <w:rPr>
                <w:bCs/>
                <w:color w:val="000000" w:themeColor="text1"/>
                <w:sz w:val="24"/>
                <w:szCs w:val="24"/>
              </w:rPr>
              <w:t xml:space="preserve"> </w:t>
            </w:r>
            <w:proofErr w:type="spellStart"/>
            <w:r w:rsidRPr="00642302">
              <w:rPr>
                <w:bCs/>
                <w:color w:val="000000" w:themeColor="text1"/>
                <w:sz w:val="24"/>
                <w:szCs w:val="24"/>
              </w:rPr>
              <w:t>родителей</w:t>
            </w:r>
            <w:proofErr w:type="spellEnd"/>
          </w:p>
        </w:tc>
      </w:tr>
      <w:bookmarkEnd w:id="1"/>
    </w:tbl>
    <w:p w14:paraId="07C2AC86" w14:textId="77777777" w:rsidR="007B1765" w:rsidRDefault="007B1765" w:rsidP="007B1765">
      <w:pPr>
        <w:spacing w:after="0" w:line="240" w:lineRule="auto"/>
        <w:rPr>
          <w:sz w:val="28"/>
          <w:szCs w:val="28"/>
        </w:rPr>
      </w:pPr>
    </w:p>
    <w:p w14:paraId="573B8786" w14:textId="2358524A" w:rsidR="007B1765" w:rsidRPr="00565B86" w:rsidRDefault="007B1765" w:rsidP="00565B86">
      <w:pPr>
        <w:pStyle w:val="af"/>
        <w:tabs>
          <w:tab w:val="left" w:pos="567"/>
          <w:tab w:val="left" w:pos="1276"/>
        </w:tabs>
        <w:ind w:left="1069"/>
        <w:jc w:val="both"/>
        <w:rPr>
          <w:bCs/>
          <w:sz w:val="28"/>
          <w:szCs w:val="28"/>
        </w:rPr>
      </w:pPr>
      <w:r w:rsidRPr="007B1765">
        <w:rPr>
          <w:b/>
          <w:bCs/>
          <w:color w:val="000000" w:themeColor="text1"/>
          <w:sz w:val="28"/>
          <w:szCs w:val="28"/>
        </w:rPr>
        <w:t>Материально-технические условия реализации Программы</w:t>
      </w:r>
    </w:p>
    <w:tbl>
      <w:tblPr>
        <w:tblW w:w="9276" w:type="dxa"/>
        <w:tblInd w:w="75" w:type="dxa"/>
        <w:tblCellMar>
          <w:left w:w="75" w:type="dxa"/>
          <w:right w:w="75" w:type="dxa"/>
        </w:tblCellMar>
        <w:tblLook w:val="04A0" w:firstRow="1" w:lastRow="0" w:firstColumn="1" w:lastColumn="0" w:noHBand="0" w:noVBand="1"/>
      </w:tblPr>
      <w:tblGrid>
        <w:gridCol w:w="675"/>
        <w:gridCol w:w="5089"/>
        <w:gridCol w:w="1961"/>
        <w:gridCol w:w="1551"/>
      </w:tblGrid>
      <w:tr w:rsidR="007B1765" w:rsidRPr="007B1765" w14:paraId="766154E3" w14:textId="77777777" w:rsidTr="00FB522A">
        <w:trPr>
          <w:trHeight w:val="4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B7DF08F" w14:textId="77777777" w:rsidR="007B1765" w:rsidRPr="007B1765" w:rsidRDefault="007B1765" w:rsidP="007B1765">
            <w:pPr>
              <w:widowControl w:val="0"/>
              <w:suppressAutoHyphens/>
              <w:spacing w:after="0" w:line="240" w:lineRule="auto"/>
              <w:contextualSpacing/>
              <w:jc w:val="center"/>
              <w:outlineLvl w:val="1"/>
              <w:rPr>
                <w:rFonts w:ascii="Times New Roman" w:eastAsiaTheme="minorHAnsi" w:hAnsi="Times New Roman"/>
                <w:color w:val="000000"/>
                <w:sz w:val="28"/>
                <w:szCs w:val="28"/>
                <w:lang w:eastAsia="en-US"/>
              </w:rPr>
            </w:pPr>
            <w:r w:rsidRPr="007B1765">
              <w:rPr>
                <w:rFonts w:ascii="Times New Roman" w:hAnsi="Times New Roman"/>
                <w:color w:val="000000"/>
                <w:sz w:val="28"/>
                <w:szCs w:val="28"/>
              </w:rPr>
              <w:t>№</w:t>
            </w:r>
            <w:r w:rsidRPr="007B1765">
              <w:rPr>
                <w:rFonts w:ascii="Times New Roman" w:hAnsi="Times New Roman"/>
                <w:color w:val="000000"/>
                <w:sz w:val="28"/>
                <w:szCs w:val="28"/>
              </w:rPr>
              <w:br/>
            </w:r>
            <w:r w:rsidRPr="007B1765">
              <w:rPr>
                <w:rFonts w:ascii="Times New Roman" w:hAnsi="Times New Roman"/>
                <w:color w:val="000000"/>
                <w:sz w:val="28"/>
                <w:szCs w:val="28"/>
              </w:rPr>
              <w:lastRenderedPageBreak/>
              <w:t>п/п</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29C21" w14:textId="77777777" w:rsidR="007B1765" w:rsidRPr="007B1765" w:rsidRDefault="007B1765" w:rsidP="007B1765">
            <w:pPr>
              <w:widowControl w:val="0"/>
              <w:suppressAutoHyphens/>
              <w:spacing w:after="0" w:line="240" w:lineRule="auto"/>
              <w:contextualSpacing/>
              <w:jc w:val="center"/>
              <w:outlineLvl w:val="1"/>
              <w:rPr>
                <w:rFonts w:ascii="Times New Roman" w:eastAsiaTheme="minorHAnsi" w:hAnsi="Times New Roman"/>
                <w:color w:val="000000"/>
                <w:sz w:val="28"/>
                <w:szCs w:val="28"/>
                <w:lang w:eastAsia="en-US"/>
              </w:rPr>
            </w:pPr>
            <w:r w:rsidRPr="007B1765">
              <w:rPr>
                <w:rFonts w:ascii="Times New Roman" w:hAnsi="Times New Roman"/>
                <w:color w:val="000000"/>
                <w:sz w:val="28"/>
                <w:szCs w:val="28"/>
              </w:rPr>
              <w:lastRenderedPageBreak/>
              <w:t>Наименование оборудования</w:t>
            </w:r>
            <w:r w:rsidRPr="007B1765">
              <w:rPr>
                <w:rFonts w:ascii="Times New Roman" w:hAnsi="Times New Roman"/>
                <w:color w:val="000000"/>
                <w:sz w:val="28"/>
                <w:szCs w:val="28"/>
              </w:rPr>
              <w:br/>
            </w:r>
            <w:r w:rsidRPr="007B1765">
              <w:rPr>
                <w:rFonts w:ascii="Times New Roman" w:hAnsi="Times New Roman"/>
                <w:color w:val="000000"/>
                <w:sz w:val="28"/>
                <w:szCs w:val="28"/>
              </w:rPr>
              <w:lastRenderedPageBreak/>
              <w:t>и спортивного инвентаря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2AC7356" w14:textId="77777777" w:rsidR="007B1765" w:rsidRPr="007B1765" w:rsidRDefault="007B1765" w:rsidP="007B1765">
            <w:pPr>
              <w:widowControl w:val="0"/>
              <w:suppressAutoHyphens/>
              <w:spacing w:after="0" w:line="240" w:lineRule="auto"/>
              <w:contextualSpacing/>
              <w:jc w:val="center"/>
              <w:outlineLvl w:val="1"/>
              <w:rPr>
                <w:rFonts w:ascii="Times New Roman" w:eastAsiaTheme="minorHAnsi" w:hAnsi="Times New Roman"/>
                <w:color w:val="000000"/>
                <w:sz w:val="28"/>
                <w:szCs w:val="28"/>
                <w:lang w:eastAsia="en-US"/>
              </w:rPr>
            </w:pPr>
            <w:r w:rsidRPr="007B1765">
              <w:rPr>
                <w:rFonts w:ascii="Times New Roman" w:hAnsi="Times New Roman"/>
                <w:color w:val="000000"/>
                <w:sz w:val="28"/>
                <w:szCs w:val="28"/>
              </w:rPr>
              <w:lastRenderedPageBreak/>
              <w:t xml:space="preserve">Единица </w:t>
            </w:r>
            <w:r w:rsidRPr="007B1765">
              <w:rPr>
                <w:rFonts w:ascii="Times New Roman" w:hAnsi="Times New Roman"/>
                <w:color w:val="000000"/>
                <w:sz w:val="28"/>
                <w:szCs w:val="28"/>
              </w:rPr>
              <w:lastRenderedPageBreak/>
              <w:t>измерения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D15973" w14:textId="77777777" w:rsidR="007B1765" w:rsidRPr="007B1765" w:rsidRDefault="007B1765" w:rsidP="007B1765">
            <w:pPr>
              <w:widowControl w:val="0"/>
              <w:suppressAutoHyphens/>
              <w:spacing w:after="0" w:line="240" w:lineRule="auto"/>
              <w:contextualSpacing/>
              <w:jc w:val="center"/>
              <w:outlineLvl w:val="1"/>
              <w:rPr>
                <w:rFonts w:ascii="Times New Roman" w:eastAsiaTheme="minorHAnsi" w:hAnsi="Times New Roman"/>
                <w:color w:val="000000"/>
                <w:sz w:val="28"/>
                <w:szCs w:val="28"/>
                <w:lang w:eastAsia="en-US"/>
              </w:rPr>
            </w:pPr>
            <w:r w:rsidRPr="007B1765">
              <w:rPr>
                <w:rFonts w:ascii="Times New Roman" w:hAnsi="Times New Roman"/>
                <w:color w:val="000000"/>
                <w:sz w:val="28"/>
                <w:szCs w:val="28"/>
              </w:rPr>
              <w:lastRenderedPageBreak/>
              <w:t xml:space="preserve">Количество </w:t>
            </w:r>
            <w:r w:rsidRPr="007B1765">
              <w:rPr>
                <w:rFonts w:ascii="Times New Roman" w:hAnsi="Times New Roman"/>
                <w:color w:val="000000"/>
                <w:sz w:val="28"/>
                <w:szCs w:val="28"/>
              </w:rPr>
              <w:lastRenderedPageBreak/>
              <w:t>изделий</w:t>
            </w:r>
          </w:p>
        </w:tc>
      </w:tr>
      <w:tr w:rsidR="007B1765" w:rsidRPr="007B1765" w14:paraId="07983CA4" w14:textId="77777777" w:rsidTr="00FB522A">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F027D95"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lastRenderedPageBreak/>
              <w:t>1.</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86D01"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Батут спортивный со страховочными столами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AC231"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88AF9"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498DC7EB" w14:textId="77777777" w:rsidTr="00FB522A">
        <w:tc>
          <w:tcPr>
            <w:tcW w:w="675" w:type="dxa"/>
            <w:tcBorders>
              <w:left w:val="single" w:sz="4" w:space="0" w:color="000000"/>
              <w:bottom w:val="single" w:sz="4" w:space="0" w:color="000000"/>
              <w:right w:val="single" w:sz="4" w:space="0" w:color="000000"/>
            </w:tcBorders>
            <w:shd w:val="clear" w:color="auto" w:fill="auto"/>
          </w:tcPr>
          <w:p w14:paraId="765B0C4F"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2.</w:t>
            </w:r>
          </w:p>
        </w:tc>
        <w:tc>
          <w:tcPr>
            <w:tcW w:w="5199" w:type="dxa"/>
            <w:tcBorders>
              <w:left w:val="single" w:sz="4" w:space="0" w:color="000000"/>
              <w:bottom w:val="single" w:sz="4" w:space="0" w:color="000000"/>
              <w:right w:val="single" w:sz="4" w:space="0" w:color="000000"/>
            </w:tcBorders>
            <w:shd w:val="clear" w:color="auto" w:fill="auto"/>
            <w:vAlign w:val="center"/>
          </w:tcPr>
          <w:p w14:paraId="1DF41D66"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Брусья навесные на гимнастическую стенку</w:t>
            </w:r>
          </w:p>
        </w:tc>
        <w:tc>
          <w:tcPr>
            <w:tcW w:w="1984" w:type="dxa"/>
            <w:tcBorders>
              <w:left w:val="single" w:sz="4" w:space="0" w:color="000000"/>
              <w:bottom w:val="single" w:sz="4" w:space="0" w:color="000000"/>
              <w:right w:val="single" w:sz="4" w:space="0" w:color="000000"/>
            </w:tcBorders>
            <w:shd w:val="clear" w:color="auto" w:fill="auto"/>
            <w:vAlign w:val="center"/>
          </w:tcPr>
          <w:p w14:paraId="39189EB5"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008D58A1"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3</w:t>
            </w:r>
          </w:p>
        </w:tc>
      </w:tr>
      <w:tr w:rsidR="007B1765" w:rsidRPr="007B1765" w14:paraId="235715C1" w14:textId="77777777" w:rsidTr="00FB522A">
        <w:tc>
          <w:tcPr>
            <w:tcW w:w="675" w:type="dxa"/>
            <w:tcBorders>
              <w:left w:val="single" w:sz="4" w:space="0" w:color="000000"/>
              <w:bottom w:val="single" w:sz="4" w:space="0" w:color="000000"/>
              <w:right w:val="single" w:sz="4" w:space="0" w:color="000000"/>
            </w:tcBorders>
            <w:shd w:val="clear" w:color="auto" w:fill="auto"/>
          </w:tcPr>
          <w:p w14:paraId="5F3B5B63"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3.</w:t>
            </w:r>
          </w:p>
        </w:tc>
        <w:tc>
          <w:tcPr>
            <w:tcW w:w="5199" w:type="dxa"/>
            <w:tcBorders>
              <w:left w:val="single" w:sz="4" w:space="0" w:color="000000"/>
              <w:bottom w:val="single" w:sz="4" w:space="0" w:color="000000"/>
              <w:right w:val="single" w:sz="4" w:space="0" w:color="000000"/>
            </w:tcBorders>
            <w:shd w:val="clear" w:color="auto" w:fill="auto"/>
            <w:vAlign w:val="center"/>
          </w:tcPr>
          <w:p w14:paraId="032DC22E"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Весы (до 200 кг)</w:t>
            </w:r>
          </w:p>
        </w:tc>
        <w:tc>
          <w:tcPr>
            <w:tcW w:w="1984" w:type="dxa"/>
            <w:tcBorders>
              <w:left w:val="single" w:sz="4" w:space="0" w:color="000000"/>
              <w:bottom w:val="single" w:sz="4" w:space="0" w:color="000000"/>
              <w:right w:val="single" w:sz="4" w:space="0" w:color="000000"/>
            </w:tcBorders>
            <w:shd w:val="clear" w:color="auto" w:fill="auto"/>
            <w:vAlign w:val="center"/>
          </w:tcPr>
          <w:p w14:paraId="0D7F10B1"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5EB00FB2"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69623528" w14:textId="77777777" w:rsidTr="00FB522A">
        <w:tc>
          <w:tcPr>
            <w:tcW w:w="675" w:type="dxa"/>
            <w:tcBorders>
              <w:left w:val="single" w:sz="4" w:space="0" w:color="000000"/>
              <w:bottom w:val="single" w:sz="4" w:space="0" w:color="000000"/>
              <w:right w:val="single" w:sz="4" w:space="0" w:color="000000"/>
            </w:tcBorders>
            <w:shd w:val="clear" w:color="auto" w:fill="auto"/>
          </w:tcPr>
          <w:p w14:paraId="5EEA4AC7"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4.</w:t>
            </w:r>
          </w:p>
        </w:tc>
        <w:tc>
          <w:tcPr>
            <w:tcW w:w="5199" w:type="dxa"/>
            <w:tcBorders>
              <w:left w:val="single" w:sz="4" w:space="0" w:color="000000"/>
              <w:bottom w:val="single" w:sz="4" w:space="0" w:color="000000"/>
              <w:right w:val="single" w:sz="4" w:space="0" w:color="000000"/>
            </w:tcBorders>
            <w:shd w:val="clear" w:color="auto" w:fill="auto"/>
            <w:vAlign w:val="center"/>
          </w:tcPr>
          <w:p w14:paraId="5D43A0F0"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Дорожка акробатическая надувная (2х12 м)</w:t>
            </w:r>
          </w:p>
        </w:tc>
        <w:tc>
          <w:tcPr>
            <w:tcW w:w="1984" w:type="dxa"/>
            <w:tcBorders>
              <w:left w:val="single" w:sz="4" w:space="0" w:color="000000"/>
              <w:bottom w:val="single" w:sz="4" w:space="0" w:color="000000"/>
              <w:right w:val="single" w:sz="4" w:space="0" w:color="000000"/>
            </w:tcBorders>
            <w:shd w:val="clear" w:color="auto" w:fill="auto"/>
            <w:vAlign w:val="center"/>
          </w:tcPr>
          <w:p w14:paraId="0681FF91"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44361220"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6EA190F3" w14:textId="77777777" w:rsidTr="00FB522A">
        <w:tc>
          <w:tcPr>
            <w:tcW w:w="675" w:type="dxa"/>
            <w:tcBorders>
              <w:left w:val="single" w:sz="4" w:space="0" w:color="000000"/>
              <w:bottom w:val="single" w:sz="4" w:space="0" w:color="000000"/>
              <w:right w:val="single" w:sz="4" w:space="0" w:color="000000"/>
            </w:tcBorders>
            <w:shd w:val="clear" w:color="auto" w:fill="auto"/>
          </w:tcPr>
          <w:p w14:paraId="779E3012"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5.</w:t>
            </w:r>
          </w:p>
        </w:tc>
        <w:tc>
          <w:tcPr>
            <w:tcW w:w="5199" w:type="dxa"/>
            <w:tcBorders>
              <w:left w:val="single" w:sz="4" w:space="0" w:color="000000"/>
              <w:bottom w:val="single" w:sz="4" w:space="0" w:color="000000"/>
              <w:right w:val="single" w:sz="4" w:space="0" w:color="000000"/>
            </w:tcBorders>
            <w:shd w:val="clear" w:color="auto" w:fill="auto"/>
            <w:vAlign w:val="center"/>
          </w:tcPr>
          <w:p w14:paraId="0AA71C00"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Зеркало настенное (12x2 м)</w:t>
            </w:r>
          </w:p>
        </w:tc>
        <w:tc>
          <w:tcPr>
            <w:tcW w:w="1984" w:type="dxa"/>
            <w:tcBorders>
              <w:left w:val="single" w:sz="4" w:space="0" w:color="000000"/>
              <w:bottom w:val="single" w:sz="4" w:space="0" w:color="000000"/>
              <w:right w:val="single" w:sz="4" w:space="0" w:color="000000"/>
            </w:tcBorders>
            <w:shd w:val="clear" w:color="auto" w:fill="auto"/>
            <w:vAlign w:val="center"/>
          </w:tcPr>
          <w:p w14:paraId="47E9F069"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74B8BFC3"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00D9F89C" w14:textId="77777777" w:rsidTr="00FB522A">
        <w:tc>
          <w:tcPr>
            <w:tcW w:w="675" w:type="dxa"/>
            <w:tcBorders>
              <w:left w:val="single" w:sz="4" w:space="0" w:color="000000"/>
              <w:bottom w:val="single" w:sz="4" w:space="0" w:color="000000"/>
              <w:right w:val="single" w:sz="4" w:space="0" w:color="000000"/>
            </w:tcBorders>
            <w:shd w:val="clear" w:color="auto" w:fill="auto"/>
          </w:tcPr>
          <w:p w14:paraId="4742B6E2"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6.</w:t>
            </w:r>
          </w:p>
        </w:tc>
        <w:tc>
          <w:tcPr>
            <w:tcW w:w="5199" w:type="dxa"/>
            <w:tcBorders>
              <w:left w:val="single" w:sz="4" w:space="0" w:color="000000"/>
              <w:bottom w:val="single" w:sz="4" w:space="0" w:color="000000"/>
              <w:right w:val="single" w:sz="4" w:space="0" w:color="000000"/>
            </w:tcBorders>
            <w:shd w:val="clear" w:color="auto" w:fill="auto"/>
            <w:vAlign w:val="center"/>
          </w:tcPr>
          <w:p w14:paraId="656ED8A3"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Канат для лазания (диаметр 30 мм)</w:t>
            </w:r>
          </w:p>
        </w:tc>
        <w:tc>
          <w:tcPr>
            <w:tcW w:w="1984" w:type="dxa"/>
            <w:tcBorders>
              <w:left w:val="single" w:sz="4" w:space="0" w:color="000000"/>
              <w:bottom w:val="single" w:sz="4" w:space="0" w:color="000000"/>
              <w:right w:val="single" w:sz="4" w:space="0" w:color="000000"/>
            </w:tcBorders>
            <w:shd w:val="clear" w:color="auto" w:fill="auto"/>
            <w:vAlign w:val="center"/>
          </w:tcPr>
          <w:p w14:paraId="6879CB91"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2383582A"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223702BA" w14:textId="77777777" w:rsidTr="00FB522A">
        <w:tc>
          <w:tcPr>
            <w:tcW w:w="675" w:type="dxa"/>
            <w:tcBorders>
              <w:left w:val="single" w:sz="4" w:space="0" w:color="000000"/>
              <w:bottom w:val="single" w:sz="4" w:space="0" w:color="000000"/>
              <w:right w:val="single" w:sz="4" w:space="0" w:color="000000"/>
            </w:tcBorders>
            <w:shd w:val="clear" w:color="auto" w:fill="auto"/>
          </w:tcPr>
          <w:p w14:paraId="452338BC"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7.</w:t>
            </w:r>
          </w:p>
        </w:tc>
        <w:tc>
          <w:tcPr>
            <w:tcW w:w="5199" w:type="dxa"/>
            <w:tcBorders>
              <w:left w:val="single" w:sz="4" w:space="0" w:color="000000"/>
              <w:bottom w:val="single" w:sz="4" w:space="0" w:color="000000"/>
              <w:right w:val="single" w:sz="4" w:space="0" w:color="000000"/>
            </w:tcBorders>
            <w:shd w:val="clear" w:color="auto" w:fill="auto"/>
            <w:vAlign w:val="center"/>
          </w:tcPr>
          <w:p w14:paraId="734469C0"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 xml:space="preserve">Лонжа страховочная </w:t>
            </w:r>
            <w:proofErr w:type="spellStart"/>
            <w:r w:rsidRPr="007B1765">
              <w:rPr>
                <w:rFonts w:ascii="Times New Roman" w:hAnsi="Times New Roman"/>
                <w:sz w:val="28"/>
                <w:szCs w:val="28"/>
                <w:lang w:eastAsia="zh-CN"/>
              </w:rPr>
              <w:t>сальтовая</w:t>
            </w:r>
            <w:proofErr w:type="spellEnd"/>
          </w:p>
        </w:tc>
        <w:tc>
          <w:tcPr>
            <w:tcW w:w="1984" w:type="dxa"/>
            <w:tcBorders>
              <w:left w:val="single" w:sz="4" w:space="0" w:color="000000"/>
              <w:bottom w:val="single" w:sz="4" w:space="0" w:color="000000"/>
              <w:right w:val="single" w:sz="4" w:space="0" w:color="000000"/>
            </w:tcBorders>
            <w:shd w:val="clear" w:color="auto" w:fill="auto"/>
            <w:vAlign w:val="center"/>
          </w:tcPr>
          <w:p w14:paraId="2299CDCF"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комплект</w:t>
            </w:r>
          </w:p>
        </w:tc>
        <w:tc>
          <w:tcPr>
            <w:tcW w:w="1418" w:type="dxa"/>
            <w:tcBorders>
              <w:left w:val="single" w:sz="4" w:space="0" w:color="000000"/>
              <w:bottom w:val="single" w:sz="4" w:space="0" w:color="000000"/>
              <w:right w:val="single" w:sz="4" w:space="0" w:color="000000"/>
            </w:tcBorders>
            <w:shd w:val="clear" w:color="auto" w:fill="auto"/>
            <w:vAlign w:val="center"/>
          </w:tcPr>
          <w:p w14:paraId="017936C6"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5FAFE392" w14:textId="77777777" w:rsidTr="00FB522A">
        <w:tc>
          <w:tcPr>
            <w:tcW w:w="675" w:type="dxa"/>
            <w:tcBorders>
              <w:left w:val="single" w:sz="4" w:space="0" w:color="000000"/>
              <w:bottom w:val="single" w:sz="4" w:space="0" w:color="000000"/>
              <w:right w:val="single" w:sz="4" w:space="0" w:color="000000"/>
            </w:tcBorders>
            <w:shd w:val="clear" w:color="auto" w:fill="auto"/>
          </w:tcPr>
          <w:p w14:paraId="33706746"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8.</w:t>
            </w:r>
          </w:p>
        </w:tc>
        <w:tc>
          <w:tcPr>
            <w:tcW w:w="5199" w:type="dxa"/>
            <w:tcBorders>
              <w:left w:val="single" w:sz="4" w:space="0" w:color="000000"/>
              <w:bottom w:val="single" w:sz="4" w:space="0" w:color="000000"/>
              <w:right w:val="single" w:sz="4" w:space="0" w:color="000000"/>
            </w:tcBorders>
            <w:shd w:val="clear" w:color="auto" w:fill="auto"/>
            <w:vAlign w:val="center"/>
          </w:tcPr>
          <w:p w14:paraId="7A36B544"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Лонжа страховочная универсальная</w:t>
            </w:r>
          </w:p>
        </w:tc>
        <w:tc>
          <w:tcPr>
            <w:tcW w:w="1984" w:type="dxa"/>
            <w:tcBorders>
              <w:left w:val="single" w:sz="4" w:space="0" w:color="000000"/>
              <w:bottom w:val="single" w:sz="4" w:space="0" w:color="000000"/>
              <w:right w:val="single" w:sz="4" w:space="0" w:color="000000"/>
            </w:tcBorders>
            <w:shd w:val="clear" w:color="auto" w:fill="auto"/>
            <w:vAlign w:val="center"/>
          </w:tcPr>
          <w:p w14:paraId="1FD4E92E"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комплект</w:t>
            </w:r>
          </w:p>
        </w:tc>
        <w:tc>
          <w:tcPr>
            <w:tcW w:w="1418" w:type="dxa"/>
            <w:tcBorders>
              <w:left w:val="single" w:sz="4" w:space="0" w:color="000000"/>
              <w:bottom w:val="single" w:sz="4" w:space="0" w:color="000000"/>
              <w:right w:val="single" w:sz="4" w:space="0" w:color="000000"/>
            </w:tcBorders>
            <w:shd w:val="clear" w:color="auto" w:fill="auto"/>
            <w:vAlign w:val="center"/>
          </w:tcPr>
          <w:p w14:paraId="46024222"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759B3FC7" w14:textId="77777777" w:rsidTr="00FB522A">
        <w:tc>
          <w:tcPr>
            <w:tcW w:w="675" w:type="dxa"/>
            <w:tcBorders>
              <w:left w:val="single" w:sz="4" w:space="0" w:color="000000"/>
              <w:bottom w:val="single" w:sz="4" w:space="0" w:color="000000"/>
              <w:right w:val="single" w:sz="4" w:space="0" w:color="000000"/>
            </w:tcBorders>
            <w:shd w:val="clear" w:color="auto" w:fill="auto"/>
          </w:tcPr>
          <w:p w14:paraId="79BA5458"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9.</w:t>
            </w:r>
          </w:p>
        </w:tc>
        <w:tc>
          <w:tcPr>
            <w:tcW w:w="5199" w:type="dxa"/>
            <w:tcBorders>
              <w:left w:val="single" w:sz="4" w:space="0" w:color="000000"/>
              <w:bottom w:val="single" w:sz="4" w:space="0" w:color="000000"/>
              <w:right w:val="single" w:sz="4" w:space="0" w:color="000000"/>
            </w:tcBorders>
            <w:shd w:val="clear" w:color="auto" w:fill="auto"/>
            <w:vAlign w:val="center"/>
          </w:tcPr>
          <w:p w14:paraId="7C429AEB"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Мат гимнастический</w:t>
            </w:r>
          </w:p>
        </w:tc>
        <w:tc>
          <w:tcPr>
            <w:tcW w:w="1984" w:type="dxa"/>
            <w:tcBorders>
              <w:left w:val="single" w:sz="4" w:space="0" w:color="000000"/>
              <w:bottom w:val="single" w:sz="4" w:space="0" w:color="000000"/>
              <w:right w:val="single" w:sz="4" w:space="0" w:color="000000"/>
            </w:tcBorders>
            <w:shd w:val="clear" w:color="auto" w:fill="auto"/>
            <w:vAlign w:val="center"/>
          </w:tcPr>
          <w:p w14:paraId="223E1964"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4360DA15"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10</w:t>
            </w:r>
          </w:p>
        </w:tc>
      </w:tr>
      <w:tr w:rsidR="007B1765" w:rsidRPr="007B1765" w14:paraId="55851C6E" w14:textId="77777777" w:rsidTr="00FB522A">
        <w:tc>
          <w:tcPr>
            <w:tcW w:w="675" w:type="dxa"/>
            <w:tcBorders>
              <w:left w:val="single" w:sz="4" w:space="0" w:color="000000"/>
              <w:bottom w:val="single" w:sz="4" w:space="0" w:color="000000"/>
              <w:right w:val="single" w:sz="4" w:space="0" w:color="000000"/>
            </w:tcBorders>
            <w:shd w:val="clear" w:color="auto" w:fill="auto"/>
          </w:tcPr>
          <w:p w14:paraId="5FEAA190"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10.</w:t>
            </w:r>
          </w:p>
        </w:tc>
        <w:tc>
          <w:tcPr>
            <w:tcW w:w="5199" w:type="dxa"/>
            <w:tcBorders>
              <w:left w:val="single" w:sz="4" w:space="0" w:color="000000"/>
              <w:bottom w:val="single" w:sz="4" w:space="0" w:color="000000"/>
              <w:right w:val="single" w:sz="4" w:space="0" w:color="000000"/>
            </w:tcBorders>
            <w:shd w:val="clear" w:color="auto" w:fill="auto"/>
            <w:vAlign w:val="center"/>
          </w:tcPr>
          <w:p w14:paraId="4744FD49"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Мат поролоновый (200x300x40 см)</w:t>
            </w:r>
          </w:p>
        </w:tc>
        <w:tc>
          <w:tcPr>
            <w:tcW w:w="1984" w:type="dxa"/>
            <w:tcBorders>
              <w:left w:val="single" w:sz="4" w:space="0" w:color="000000"/>
              <w:bottom w:val="single" w:sz="4" w:space="0" w:color="000000"/>
              <w:right w:val="single" w:sz="4" w:space="0" w:color="000000"/>
            </w:tcBorders>
            <w:shd w:val="clear" w:color="auto" w:fill="auto"/>
            <w:vAlign w:val="center"/>
          </w:tcPr>
          <w:p w14:paraId="3CB5A98B"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2036130A"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10</w:t>
            </w:r>
          </w:p>
        </w:tc>
      </w:tr>
      <w:tr w:rsidR="007B1765" w:rsidRPr="007B1765" w14:paraId="682BCB06" w14:textId="77777777" w:rsidTr="00FB522A">
        <w:tc>
          <w:tcPr>
            <w:tcW w:w="675" w:type="dxa"/>
            <w:tcBorders>
              <w:left w:val="single" w:sz="4" w:space="0" w:color="000000"/>
              <w:bottom w:val="single" w:sz="4" w:space="0" w:color="000000"/>
              <w:right w:val="single" w:sz="4" w:space="0" w:color="000000"/>
            </w:tcBorders>
            <w:shd w:val="clear" w:color="auto" w:fill="auto"/>
          </w:tcPr>
          <w:p w14:paraId="6EA091D5"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11.</w:t>
            </w:r>
          </w:p>
        </w:tc>
        <w:tc>
          <w:tcPr>
            <w:tcW w:w="5199" w:type="dxa"/>
            <w:tcBorders>
              <w:left w:val="single" w:sz="4" w:space="0" w:color="000000"/>
              <w:bottom w:val="single" w:sz="4" w:space="0" w:color="000000"/>
              <w:right w:val="single" w:sz="4" w:space="0" w:color="000000"/>
            </w:tcBorders>
            <w:shd w:val="clear" w:color="auto" w:fill="auto"/>
            <w:vAlign w:val="center"/>
          </w:tcPr>
          <w:p w14:paraId="21078B79"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Мини-трамп с открытой рамой</w:t>
            </w:r>
          </w:p>
        </w:tc>
        <w:tc>
          <w:tcPr>
            <w:tcW w:w="1984" w:type="dxa"/>
            <w:tcBorders>
              <w:left w:val="single" w:sz="4" w:space="0" w:color="000000"/>
              <w:bottom w:val="single" w:sz="4" w:space="0" w:color="000000"/>
              <w:right w:val="single" w:sz="4" w:space="0" w:color="000000"/>
            </w:tcBorders>
            <w:shd w:val="clear" w:color="auto" w:fill="auto"/>
            <w:vAlign w:val="center"/>
          </w:tcPr>
          <w:p w14:paraId="397E546F"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комплект</w:t>
            </w:r>
          </w:p>
        </w:tc>
        <w:tc>
          <w:tcPr>
            <w:tcW w:w="1418" w:type="dxa"/>
            <w:tcBorders>
              <w:left w:val="single" w:sz="4" w:space="0" w:color="000000"/>
              <w:bottom w:val="single" w:sz="4" w:space="0" w:color="000000"/>
              <w:right w:val="single" w:sz="4" w:space="0" w:color="000000"/>
            </w:tcBorders>
            <w:shd w:val="clear" w:color="auto" w:fill="auto"/>
            <w:vAlign w:val="center"/>
          </w:tcPr>
          <w:p w14:paraId="3E79F7FF"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7A21C58C" w14:textId="77777777" w:rsidTr="00FB522A">
        <w:tc>
          <w:tcPr>
            <w:tcW w:w="675" w:type="dxa"/>
            <w:tcBorders>
              <w:left w:val="single" w:sz="4" w:space="0" w:color="000000"/>
              <w:bottom w:val="single" w:sz="4" w:space="0" w:color="000000"/>
              <w:right w:val="single" w:sz="4" w:space="0" w:color="000000"/>
            </w:tcBorders>
            <w:shd w:val="clear" w:color="auto" w:fill="auto"/>
          </w:tcPr>
          <w:p w14:paraId="731899C4"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12.</w:t>
            </w:r>
          </w:p>
        </w:tc>
        <w:tc>
          <w:tcPr>
            <w:tcW w:w="5199" w:type="dxa"/>
            <w:tcBorders>
              <w:left w:val="single" w:sz="4" w:space="0" w:color="000000"/>
              <w:bottom w:val="single" w:sz="4" w:space="0" w:color="000000"/>
              <w:right w:val="single" w:sz="4" w:space="0" w:color="000000"/>
            </w:tcBorders>
            <w:shd w:val="clear" w:color="auto" w:fill="auto"/>
            <w:vAlign w:val="center"/>
          </w:tcPr>
          <w:p w14:paraId="11CFE652"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Музыкальный центр</w:t>
            </w:r>
          </w:p>
        </w:tc>
        <w:tc>
          <w:tcPr>
            <w:tcW w:w="1984" w:type="dxa"/>
            <w:tcBorders>
              <w:left w:val="single" w:sz="4" w:space="0" w:color="000000"/>
              <w:bottom w:val="single" w:sz="4" w:space="0" w:color="000000"/>
              <w:right w:val="single" w:sz="4" w:space="0" w:color="000000"/>
            </w:tcBorders>
            <w:shd w:val="clear" w:color="auto" w:fill="auto"/>
            <w:vAlign w:val="center"/>
          </w:tcPr>
          <w:p w14:paraId="6FC3A3D7"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3F7156F5"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14B5B4E0" w14:textId="77777777" w:rsidTr="00FB522A">
        <w:tc>
          <w:tcPr>
            <w:tcW w:w="675" w:type="dxa"/>
            <w:tcBorders>
              <w:left w:val="single" w:sz="4" w:space="0" w:color="000000"/>
              <w:bottom w:val="single" w:sz="4" w:space="0" w:color="000000"/>
              <w:right w:val="single" w:sz="4" w:space="0" w:color="000000"/>
            </w:tcBorders>
            <w:shd w:val="clear" w:color="auto" w:fill="auto"/>
          </w:tcPr>
          <w:p w14:paraId="7CA4962C"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13.</w:t>
            </w:r>
          </w:p>
        </w:tc>
        <w:tc>
          <w:tcPr>
            <w:tcW w:w="5199" w:type="dxa"/>
            <w:tcBorders>
              <w:left w:val="single" w:sz="4" w:space="0" w:color="000000"/>
              <w:bottom w:val="single" w:sz="4" w:space="0" w:color="000000"/>
              <w:right w:val="single" w:sz="4" w:space="0" w:color="000000"/>
            </w:tcBorders>
            <w:shd w:val="clear" w:color="auto" w:fill="auto"/>
            <w:vAlign w:val="center"/>
          </w:tcPr>
          <w:p w14:paraId="5122222D"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Напольное покрытие (татами) (4x4 м)</w:t>
            </w:r>
          </w:p>
        </w:tc>
        <w:tc>
          <w:tcPr>
            <w:tcW w:w="1984" w:type="dxa"/>
            <w:tcBorders>
              <w:left w:val="single" w:sz="4" w:space="0" w:color="000000"/>
              <w:bottom w:val="single" w:sz="4" w:space="0" w:color="000000"/>
              <w:right w:val="single" w:sz="4" w:space="0" w:color="000000"/>
            </w:tcBorders>
            <w:shd w:val="clear" w:color="auto" w:fill="auto"/>
            <w:vAlign w:val="center"/>
          </w:tcPr>
          <w:p w14:paraId="2585EC7E"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комплект</w:t>
            </w:r>
          </w:p>
        </w:tc>
        <w:tc>
          <w:tcPr>
            <w:tcW w:w="1418" w:type="dxa"/>
            <w:tcBorders>
              <w:left w:val="single" w:sz="4" w:space="0" w:color="000000"/>
              <w:bottom w:val="single" w:sz="4" w:space="0" w:color="000000"/>
              <w:right w:val="single" w:sz="4" w:space="0" w:color="000000"/>
            </w:tcBorders>
            <w:shd w:val="clear" w:color="auto" w:fill="auto"/>
            <w:vAlign w:val="center"/>
          </w:tcPr>
          <w:p w14:paraId="1DCE76F1"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43028530" w14:textId="77777777" w:rsidTr="00FB522A">
        <w:tc>
          <w:tcPr>
            <w:tcW w:w="675" w:type="dxa"/>
            <w:tcBorders>
              <w:left w:val="single" w:sz="4" w:space="0" w:color="000000"/>
              <w:bottom w:val="single" w:sz="4" w:space="0" w:color="000000"/>
              <w:right w:val="single" w:sz="4" w:space="0" w:color="000000"/>
            </w:tcBorders>
            <w:shd w:val="clear" w:color="auto" w:fill="auto"/>
          </w:tcPr>
          <w:p w14:paraId="19E8A721"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14.</w:t>
            </w:r>
          </w:p>
        </w:tc>
        <w:tc>
          <w:tcPr>
            <w:tcW w:w="5199" w:type="dxa"/>
            <w:tcBorders>
              <w:left w:val="single" w:sz="4" w:space="0" w:color="000000"/>
              <w:bottom w:val="single" w:sz="4" w:space="0" w:color="000000"/>
              <w:right w:val="single" w:sz="4" w:space="0" w:color="000000"/>
            </w:tcBorders>
            <w:shd w:val="clear" w:color="auto" w:fill="auto"/>
            <w:vAlign w:val="center"/>
          </w:tcPr>
          <w:p w14:paraId="0D6067D8"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Палка гимнастическая</w:t>
            </w:r>
          </w:p>
        </w:tc>
        <w:tc>
          <w:tcPr>
            <w:tcW w:w="1984" w:type="dxa"/>
            <w:tcBorders>
              <w:left w:val="single" w:sz="4" w:space="0" w:color="000000"/>
              <w:bottom w:val="single" w:sz="4" w:space="0" w:color="000000"/>
              <w:right w:val="single" w:sz="4" w:space="0" w:color="000000"/>
            </w:tcBorders>
            <w:shd w:val="clear" w:color="auto" w:fill="auto"/>
            <w:vAlign w:val="center"/>
          </w:tcPr>
          <w:p w14:paraId="467C8E8D"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3375A332"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12</w:t>
            </w:r>
          </w:p>
        </w:tc>
      </w:tr>
      <w:tr w:rsidR="007B1765" w:rsidRPr="007B1765" w14:paraId="2F18D830" w14:textId="77777777" w:rsidTr="00FB522A">
        <w:tc>
          <w:tcPr>
            <w:tcW w:w="675" w:type="dxa"/>
            <w:tcBorders>
              <w:left w:val="single" w:sz="4" w:space="0" w:color="000000"/>
              <w:bottom w:val="single" w:sz="4" w:space="0" w:color="000000"/>
              <w:right w:val="single" w:sz="4" w:space="0" w:color="000000"/>
            </w:tcBorders>
            <w:shd w:val="clear" w:color="auto" w:fill="auto"/>
          </w:tcPr>
          <w:p w14:paraId="52BC5BFA"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15.</w:t>
            </w:r>
          </w:p>
        </w:tc>
        <w:tc>
          <w:tcPr>
            <w:tcW w:w="5199" w:type="dxa"/>
            <w:tcBorders>
              <w:left w:val="single" w:sz="4" w:space="0" w:color="000000"/>
              <w:bottom w:val="single" w:sz="4" w:space="0" w:color="000000"/>
              <w:right w:val="single" w:sz="4" w:space="0" w:color="000000"/>
            </w:tcBorders>
            <w:shd w:val="clear" w:color="auto" w:fill="auto"/>
            <w:vAlign w:val="center"/>
          </w:tcPr>
          <w:p w14:paraId="1F2161FC"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Подвеска потолочная для лонжи неподвижная</w:t>
            </w:r>
          </w:p>
        </w:tc>
        <w:tc>
          <w:tcPr>
            <w:tcW w:w="1984" w:type="dxa"/>
            <w:tcBorders>
              <w:left w:val="single" w:sz="4" w:space="0" w:color="000000"/>
              <w:bottom w:val="single" w:sz="4" w:space="0" w:color="000000"/>
              <w:right w:val="single" w:sz="4" w:space="0" w:color="000000"/>
            </w:tcBorders>
            <w:shd w:val="clear" w:color="auto" w:fill="auto"/>
            <w:vAlign w:val="center"/>
          </w:tcPr>
          <w:p w14:paraId="5EB8C40E"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7146402C"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2</w:t>
            </w:r>
          </w:p>
        </w:tc>
      </w:tr>
      <w:tr w:rsidR="007B1765" w:rsidRPr="007B1765" w14:paraId="5D6030CF" w14:textId="77777777" w:rsidTr="00FB522A">
        <w:tc>
          <w:tcPr>
            <w:tcW w:w="675" w:type="dxa"/>
            <w:tcBorders>
              <w:left w:val="single" w:sz="4" w:space="0" w:color="000000"/>
              <w:bottom w:val="single" w:sz="4" w:space="0" w:color="000000"/>
              <w:right w:val="single" w:sz="4" w:space="0" w:color="000000"/>
            </w:tcBorders>
            <w:shd w:val="clear" w:color="auto" w:fill="auto"/>
          </w:tcPr>
          <w:p w14:paraId="672A7B2F"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16.</w:t>
            </w:r>
          </w:p>
        </w:tc>
        <w:tc>
          <w:tcPr>
            <w:tcW w:w="5199" w:type="dxa"/>
            <w:tcBorders>
              <w:left w:val="single" w:sz="4" w:space="0" w:color="000000"/>
              <w:bottom w:val="single" w:sz="4" w:space="0" w:color="000000"/>
              <w:right w:val="single" w:sz="4" w:space="0" w:color="000000"/>
            </w:tcBorders>
            <w:shd w:val="clear" w:color="auto" w:fill="auto"/>
            <w:vAlign w:val="center"/>
          </w:tcPr>
          <w:p w14:paraId="63C49A6E"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Подставка (куб гимнастический)</w:t>
            </w:r>
          </w:p>
        </w:tc>
        <w:tc>
          <w:tcPr>
            <w:tcW w:w="1984" w:type="dxa"/>
            <w:tcBorders>
              <w:left w:val="single" w:sz="4" w:space="0" w:color="000000"/>
              <w:bottom w:val="single" w:sz="4" w:space="0" w:color="000000"/>
              <w:right w:val="single" w:sz="4" w:space="0" w:color="000000"/>
            </w:tcBorders>
            <w:shd w:val="clear" w:color="auto" w:fill="auto"/>
            <w:vAlign w:val="center"/>
          </w:tcPr>
          <w:p w14:paraId="08655E6F"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33E46E17"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2</w:t>
            </w:r>
          </w:p>
        </w:tc>
      </w:tr>
      <w:tr w:rsidR="007B1765" w:rsidRPr="007B1765" w14:paraId="13655301" w14:textId="77777777" w:rsidTr="00FB522A">
        <w:tc>
          <w:tcPr>
            <w:tcW w:w="675" w:type="dxa"/>
            <w:tcBorders>
              <w:left w:val="single" w:sz="4" w:space="0" w:color="000000"/>
              <w:bottom w:val="single" w:sz="4" w:space="0" w:color="000000"/>
              <w:right w:val="single" w:sz="4" w:space="0" w:color="000000"/>
            </w:tcBorders>
            <w:shd w:val="clear" w:color="auto" w:fill="auto"/>
          </w:tcPr>
          <w:p w14:paraId="4E3D67D7"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17.</w:t>
            </w:r>
          </w:p>
        </w:tc>
        <w:tc>
          <w:tcPr>
            <w:tcW w:w="5199" w:type="dxa"/>
            <w:tcBorders>
              <w:left w:val="single" w:sz="4" w:space="0" w:color="000000"/>
              <w:bottom w:val="single" w:sz="4" w:space="0" w:color="000000"/>
              <w:right w:val="single" w:sz="4" w:space="0" w:color="000000"/>
            </w:tcBorders>
            <w:shd w:val="clear" w:color="auto" w:fill="auto"/>
            <w:vAlign w:val="center"/>
          </w:tcPr>
          <w:p w14:paraId="24C57980"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Скакалка гимнастическая</w:t>
            </w:r>
          </w:p>
        </w:tc>
        <w:tc>
          <w:tcPr>
            <w:tcW w:w="1984" w:type="dxa"/>
            <w:tcBorders>
              <w:left w:val="single" w:sz="4" w:space="0" w:color="000000"/>
              <w:bottom w:val="single" w:sz="4" w:space="0" w:color="000000"/>
              <w:right w:val="single" w:sz="4" w:space="0" w:color="000000"/>
            </w:tcBorders>
            <w:shd w:val="clear" w:color="auto" w:fill="auto"/>
            <w:vAlign w:val="center"/>
          </w:tcPr>
          <w:p w14:paraId="46D2E789"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240949EA"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20</w:t>
            </w:r>
          </w:p>
        </w:tc>
      </w:tr>
      <w:tr w:rsidR="007B1765" w:rsidRPr="007B1765" w14:paraId="0D1B3DEC" w14:textId="77777777" w:rsidTr="00FB522A">
        <w:tc>
          <w:tcPr>
            <w:tcW w:w="675" w:type="dxa"/>
            <w:tcBorders>
              <w:left w:val="single" w:sz="4" w:space="0" w:color="000000"/>
              <w:bottom w:val="single" w:sz="4" w:space="0" w:color="000000"/>
              <w:right w:val="single" w:sz="4" w:space="0" w:color="000000"/>
            </w:tcBorders>
            <w:shd w:val="clear" w:color="auto" w:fill="auto"/>
          </w:tcPr>
          <w:p w14:paraId="312DFB4C"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18.</w:t>
            </w:r>
          </w:p>
        </w:tc>
        <w:tc>
          <w:tcPr>
            <w:tcW w:w="5199" w:type="dxa"/>
            <w:tcBorders>
              <w:left w:val="single" w:sz="4" w:space="0" w:color="000000"/>
              <w:bottom w:val="single" w:sz="4" w:space="0" w:color="000000"/>
              <w:right w:val="single" w:sz="4" w:space="0" w:color="000000"/>
            </w:tcBorders>
            <w:shd w:val="clear" w:color="auto" w:fill="auto"/>
            <w:vAlign w:val="center"/>
          </w:tcPr>
          <w:p w14:paraId="4C0E5359"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Скамейка гимнастическая</w:t>
            </w:r>
          </w:p>
        </w:tc>
        <w:tc>
          <w:tcPr>
            <w:tcW w:w="1984" w:type="dxa"/>
            <w:tcBorders>
              <w:left w:val="single" w:sz="4" w:space="0" w:color="000000"/>
              <w:bottom w:val="single" w:sz="4" w:space="0" w:color="000000"/>
              <w:right w:val="single" w:sz="4" w:space="0" w:color="000000"/>
            </w:tcBorders>
            <w:shd w:val="clear" w:color="auto" w:fill="auto"/>
            <w:vAlign w:val="center"/>
          </w:tcPr>
          <w:p w14:paraId="5CA054C6"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0DE108CC"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2</w:t>
            </w:r>
          </w:p>
        </w:tc>
      </w:tr>
      <w:tr w:rsidR="007B1765" w:rsidRPr="007B1765" w14:paraId="2E084A7A" w14:textId="77777777" w:rsidTr="00FB522A">
        <w:tc>
          <w:tcPr>
            <w:tcW w:w="675" w:type="dxa"/>
            <w:tcBorders>
              <w:left w:val="single" w:sz="4" w:space="0" w:color="000000"/>
              <w:bottom w:val="single" w:sz="4" w:space="0" w:color="000000"/>
              <w:right w:val="single" w:sz="4" w:space="0" w:color="000000"/>
            </w:tcBorders>
            <w:shd w:val="clear" w:color="auto" w:fill="auto"/>
          </w:tcPr>
          <w:p w14:paraId="692348F8"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19.</w:t>
            </w:r>
          </w:p>
        </w:tc>
        <w:tc>
          <w:tcPr>
            <w:tcW w:w="5199" w:type="dxa"/>
            <w:tcBorders>
              <w:left w:val="single" w:sz="4" w:space="0" w:color="000000"/>
              <w:bottom w:val="single" w:sz="4" w:space="0" w:color="000000"/>
              <w:right w:val="single" w:sz="4" w:space="0" w:color="000000"/>
            </w:tcBorders>
            <w:shd w:val="clear" w:color="auto" w:fill="auto"/>
            <w:vAlign w:val="center"/>
          </w:tcPr>
          <w:p w14:paraId="09B341D1"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Станок хореографический (12 м)</w:t>
            </w:r>
          </w:p>
        </w:tc>
        <w:tc>
          <w:tcPr>
            <w:tcW w:w="1984" w:type="dxa"/>
            <w:tcBorders>
              <w:left w:val="single" w:sz="4" w:space="0" w:color="000000"/>
              <w:bottom w:val="single" w:sz="4" w:space="0" w:color="000000"/>
              <w:right w:val="single" w:sz="4" w:space="0" w:color="000000"/>
            </w:tcBorders>
            <w:shd w:val="clear" w:color="auto" w:fill="auto"/>
            <w:vAlign w:val="center"/>
          </w:tcPr>
          <w:p w14:paraId="3CF09BBC"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комплект</w:t>
            </w:r>
          </w:p>
        </w:tc>
        <w:tc>
          <w:tcPr>
            <w:tcW w:w="1418" w:type="dxa"/>
            <w:tcBorders>
              <w:left w:val="single" w:sz="4" w:space="0" w:color="000000"/>
              <w:bottom w:val="single" w:sz="4" w:space="0" w:color="000000"/>
              <w:right w:val="single" w:sz="4" w:space="0" w:color="000000"/>
            </w:tcBorders>
            <w:shd w:val="clear" w:color="auto" w:fill="auto"/>
            <w:vAlign w:val="center"/>
          </w:tcPr>
          <w:p w14:paraId="75934699"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35D82AB3" w14:textId="77777777" w:rsidTr="00FB522A">
        <w:tc>
          <w:tcPr>
            <w:tcW w:w="675" w:type="dxa"/>
            <w:tcBorders>
              <w:left w:val="single" w:sz="4" w:space="0" w:color="000000"/>
              <w:bottom w:val="single" w:sz="4" w:space="0" w:color="000000"/>
              <w:right w:val="single" w:sz="4" w:space="0" w:color="000000"/>
            </w:tcBorders>
            <w:shd w:val="clear" w:color="auto" w:fill="auto"/>
          </w:tcPr>
          <w:p w14:paraId="0F1DFD92"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20.</w:t>
            </w:r>
          </w:p>
        </w:tc>
        <w:tc>
          <w:tcPr>
            <w:tcW w:w="5199" w:type="dxa"/>
            <w:tcBorders>
              <w:left w:val="single" w:sz="4" w:space="0" w:color="000000"/>
              <w:bottom w:val="single" w:sz="4" w:space="0" w:color="000000"/>
              <w:right w:val="single" w:sz="4" w:space="0" w:color="000000"/>
            </w:tcBorders>
            <w:shd w:val="clear" w:color="auto" w:fill="auto"/>
            <w:vAlign w:val="center"/>
          </w:tcPr>
          <w:p w14:paraId="0C9575F3"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Стенка гимнастическая</w:t>
            </w:r>
          </w:p>
        </w:tc>
        <w:tc>
          <w:tcPr>
            <w:tcW w:w="1984" w:type="dxa"/>
            <w:tcBorders>
              <w:left w:val="single" w:sz="4" w:space="0" w:color="000000"/>
              <w:bottom w:val="single" w:sz="4" w:space="0" w:color="000000"/>
              <w:right w:val="single" w:sz="4" w:space="0" w:color="000000"/>
            </w:tcBorders>
            <w:shd w:val="clear" w:color="auto" w:fill="auto"/>
            <w:vAlign w:val="center"/>
          </w:tcPr>
          <w:p w14:paraId="5CDAAFAF"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4C92C68F"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6</w:t>
            </w:r>
          </w:p>
        </w:tc>
      </w:tr>
      <w:tr w:rsidR="007B1765" w:rsidRPr="007B1765" w14:paraId="7C336ADB" w14:textId="77777777" w:rsidTr="00FB522A">
        <w:tc>
          <w:tcPr>
            <w:tcW w:w="675" w:type="dxa"/>
            <w:tcBorders>
              <w:left w:val="single" w:sz="4" w:space="0" w:color="000000"/>
              <w:bottom w:val="single" w:sz="4" w:space="0" w:color="000000"/>
              <w:right w:val="single" w:sz="4" w:space="0" w:color="000000"/>
            </w:tcBorders>
            <w:shd w:val="clear" w:color="auto" w:fill="auto"/>
          </w:tcPr>
          <w:p w14:paraId="40EAEB32"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21.</w:t>
            </w:r>
          </w:p>
        </w:tc>
        <w:tc>
          <w:tcPr>
            <w:tcW w:w="5199" w:type="dxa"/>
            <w:tcBorders>
              <w:left w:val="single" w:sz="4" w:space="0" w:color="000000"/>
              <w:bottom w:val="single" w:sz="4" w:space="0" w:color="000000"/>
              <w:right w:val="single" w:sz="4" w:space="0" w:color="000000"/>
            </w:tcBorders>
            <w:shd w:val="clear" w:color="auto" w:fill="auto"/>
            <w:vAlign w:val="center"/>
          </w:tcPr>
          <w:p w14:paraId="0F4DB2A9"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proofErr w:type="spellStart"/>
            <w:r w:rsidRPr="007B1765">
              <w:rPr>
                <w:rFonts w:ascii="Times New Roman" w:hAnsi="Times New Roman"/>
                <w:sz w:val="28"/>
                <w:szCs w:val="28"/>
                <w:lang w:eastAsia="zh-CN"/>
              </w:rPr>
              <w:t>Стоялка</w:t>
            </w:r>
            <w:proofErr w:type="spellEnd"/>
            <w:r w:rsidRPr="007B1765">
              <w:rPr>
                <w:rFonts w:ascii="Times New Roman" w:hAnsi="Times New Roman"/>
                <w:sz w:val="28"/>
                <w:szCs w:val="28"/>
                <w:lang w:eastAsia="zh-CN"/>
              </w:rPr>
              <w:t xml:space="preserve"> гимнастическая</w:t>
            </w:r>
          </w:p>
        </w:tc>
        <w:tc>
          <w:tcPr>
            <w:tcW w:w="1984" w:type="dxa"/>
            <w:tcBorders>
              <w:left w:val="single" w:sz="4" w:space="0" w:color="000000"/>
              <w:bottom w:val="single" w:sz="4" w:space="0" w:color="000000"/>
              <w:right w:val="single" w:sz="4" w:space="0" w:color="000000"/>
            </w:tcBorders>
            <w:shd w:val="clear" w:color="auto" w:fill="auto"/>
            <w:vAlign w:val="center"/>
          </w:tcPr>
          <w:p w14:paraId="32CBBA8A"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4CBFFC00"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10</w:t>
            </w:r>
          </w:p>
        </w:tc>
      </w:tr>
      <w:tr w:rsidR="007B1765" w:rsidRPr="007B1765" w14:paraId="5CECF3FB" w14:textId="77777777" w:rsidTr="00FB522A">
        <w:tc>
          <w:tcPr>
            <w:tcW w:w="675" w:type="dxa"/>
            <w:tcBorders>
              <w:left w:val="single" w:sz="4" w:space="0" w:color="000000"/>
              <w:bottom w:val="single" w:sz="4" w:space="0" w:color="000000"/>
              <w:right w:val="single" w:sz="4" w:space="0" w:color="000000"/>
            </w:tcBorders>
            <w:shd w:val="clear" w:color="auto" w:fill="auto"/>
          </w:tcPr>
          <w:p w14:paraId="5B97521C"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22.</w:t>
            </w:r>
          </w:p>
        </w:tc>
        <w:tc>
          <w:tcPr>
            <w:tcW w:w="5199" w:type="dxa"/>
            <w:tcBorders>
              <w:left w:val="single" w:sz="4" w:space="0" w:color="000000"/>
              <w:bottom w:val="single" w:sz="4" w:space="0" w:color="000000"/>
              <w:right w:val="single" w:sz="4" w:space="0" w:color="000000"/>
            </w:tcBorders>
            <w:shd w:val="clear" w:color="auto" w:fill="auto"/>
            <w:vAlign w:val="center"/>
          </w:tcPr>
          <w:p w14:paraId="5735F46E"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Турник навесной на стенку гимнастическую</w:t>
            </w:r>
          </w:p>
        </w:tc>
        <w:tc>
          <w:tcPr>
            <w:tcW w:w="1984" w:type="dxa"/>
            <w:tcBorders>
              <w:left w:val="single" w:sz="4" w:space="0" w:color="000000"/>
              <w:bottom w:val="single" w:sz="4" w:space="0" w:color="000000"/>
              <w:right w:val="single" w:sz="4" w:space="0" w:color="000000"/>
            </w:tcBorders>
            <w:shd w:val="clear" w:color="auto" w:fill="auto"/>
            <w:vAlign w:val="center"/>
          </w:tcPr>
          <w:p w14:paraId="4BEF0E41"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2D02BBD7"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3</w:t>
            </w:r>
          </w:p>
        </w:tc>
      </w:tr>
      <w:tr w:rsidR="007B1765" w:rsidRPr="007B1765" w14:paraId="1AD8563B" w14:textId="77777777" w:rsidTr="00FB522A">
        <w:tc>
          <w:tcPr>
            <w:tcW w:w="675" w:type="dxa"/>
            <w:tcBorders>
              <w:left w:val="single" w:sz="4" w:space="0" w:color="000000"/>
              <w:bottom w:val="single" w:sz="4" w:space="0" w:color="000000"/>
              <w:right w:val="single" w:sz="4" w:space="0" w:color="000000"/>
            </w:tcBorders>
            <w:shd w:val="clear" w:color="auto" w:fill="auto"/>
            <w:vAlign w:val="center"/>
          </w:tcPr>
          <w:p w14:paraId="0958CBF7"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23.</w:t>
            </w:r>
          </w:p>
        </w:tc>
        <w:tc>
          <w:tcPr>
            <w:tcW w:w="5199" w:type="dxa"/>
            <w:tcBorders>
              <w:left w:val="single" w:sz="4" w:space="0" w:color="000000"/>
              <w:bottom w:val="single" w:sz="4" w:space="0" w:color="000000"/>
              <w:right w:val="single" w:sz="4" w:space="0" w:color="000000"/>
            </w:tcBorders>
            <w:shd w:val="clear" w:color="auto" w:fill="auto"/>
            <w:vAlign w:val="center"/>
          </w:tcPr>
          <w:p w14:paraId="2E9565CC" w14:textId="4601D0E5" w:rsidR="007B1765" w:rsidRPr="007B1765" w:rsidRDefault="007B1765" w:rsidP="007B1765">
            <w:pPr>
              <w:widowControl w:val="0"/>
              <w:suppressAutoHyphens/>
              <w:spacing w:after="0" w:line="240" w:lineRule="auto"/>
              <w:rPr>
                <w:rFonts w:ascii="Times New Roman" w:hAnsi="Times New Roman"/>
                <w:sz w:val="28"/>
                <w:szCs w:val="28"/>
                <w:lang w:eastAsia="zh-CN"/>
              </w:rPr>
            </w:pPr>
            <w:proofErr w:type="spellStart"/>
            <w:r w:rsidRPr="007B1765">
              <w:rPr>
                <w:rFonts w:ascii="Times New Roman" w:hAnsi="Times New Roman"/>
                <w:sz w:val="28"/>
                <w:szCs w:val="28"/>
                <w:lang w:eastAsia="zh-CN"/>
              </w:rPr>
              <w:t>Утяже</w:t>
            </w:r>
            <w:proofErr w:type="spellEnd"/>
            <w:r w:rsidRPr="007B1765">
              <w:rPr>
                <w:rFonts w:ascii="Times New Roman" w:hAnsi="Times New Roman"/>
                <w:sz w:val="28"/>
                <w:szCs w:val="28"/>
                <w:lang w:eastAsia="zh-CN"/>
              </w:rPr>
              <w:t xml:space="preserve"> и для рук </w:t>
            </w:r>
            <w:proofErr w:type="spellStart"/>
            <w:r w:rsidRPr="007B1765">
              <w:rPr>
                <w:rFonts w:ascii="Times New Roman" w:hAnsi="Times New Roman"/>
                <w:sz w:val="28"/>
                <w:szCs w:val="28"/>
                <w:lang w:eastAsia="zh-CN"/>
              </w:rPr>
              <w:t>лител</w:t>
            </w:r>
            <w:proofErr w:type="spellEnd"/>
            <w:r w:rsidRPr="007B1765">
              <w:rPr>
                <w:rFonts w:ascii="Times New Roman" w:hAnsi="Times New Roman"/>
                <w:sz w:val="28"/>
                <w:szCs w:val="28"/>
                <w:lang w:eastAsia="zh-CN"/>
              </w:rPr>
              <w:t xml:space="preserve"> и ног </w:t>
            </w:r>
          </w:p>
        </w:tc>
        <w:tc>
          <w:tcPr>
            <w:tcW w:w="1984" w:type="dxa"/>
            <w:tcBorders>
              <w:left w:val="single" w:sz="4" w:space="0" w:color="000000"/>
              <w:bottom w:val="single" w:sz="4" w:space="0" w:color="000000"/>
              <w:right w:val="single" w:sz="4" w:space="0" w:color="000000"/>
            </w:tcBorders>
            <w:shd w:val="clear" w:color="auto" w:fill="auto"/>
            <w:vAlign w:val="center"/>
          </w:tcPr>
          <w:p w14:paraId="346F1D40"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пар</w:t>
            </w:r>
          </w:p>
        </w:tc>
        <w:tc>
          <w:tcPr>
            <w:tcW w:w="1418" w:type="dxa"/>
            <w:tcBorders>
              <w:left w:val="single" w:sz="4" w:space="0" w:color="000000"/>
              <w:bottom w:val="single" w:sz="4" w:space="0" w:color="000000"/>
              <w:right w:val="single" w:sz="4" w:space="0" w:color="000000"/>
            </w:tcBorders>
            <w:shd w:val="clear" w:color="auto" w:fill="auto"/>
            <w:vAlign w:val="center"/>
          </w:tcPr>
          <w:p w14:paraId="25C1E76F"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20</w:t>
            </w:r>
          </w:p>
        </w:tc>
      </w:tr>
    </w:tbl>
    <w:p w14:paraId="50D80E5B" w14:textId="370E4AF5" w:rsidR="007B1765" w:rsidRPr="00642302" w:rsidRDefault="007B1765" w:rsidP="00642302">
      <w:pPr>
        <w:rPr>
          <w:sz w:val="28"/>
          <w:szCs w:val="28"/>
        </w:rPr>
        <w:sectPr w:rsidR="007B1765" w:rsidRPr="00642302">
          <w:pgSz w:w="11906" w:h="16838"/>
          <w:pgMar w:top="1134" w:right="851" w:bottom="1134" w:left="1701" w:header="709" w:footer="709" w:gutter="0"/>
          <w:cols w:space="708"/>
          <w:docGrid w:linePitch="360"/>
        </w:sectPr>
      </w:pPr>
    </w:p>
    <w:p w14:paraId="6EF35D62" w14:textId="77777777" w:rsidR="007B1765" w:rsidRDefault="007B1765" w:rsidP="007B1765">
      <w:pPr>
        <w:pStyle w:val="ConsPlusNormal"/>
        <w:jc w:val="center"/>
        <w:outlineLvl w:val="1"/>
        <w:rPr>
          <w:rFonts w:ascii="Times New Roman" w:hAnsi="Times New Roman" w:cs="Times New Roman"/>
          <w:b/>
          <w:color w:val="000000"/>
          <w:sz w:val="28"/>
          <w:szCs w:val="28"/>
          <w:shd w:val="clear" w:color="auto" w:fill="FFFFFF"/>
        </w:rPr>
      </w:pPr>
      <w:r w:rsidRPr="00385517">
        <w:rPr>
          <w:rFonts w:ascii="Times New Roman" w:hAnsi="Times New Roman" w:cs="Times New Roman"/>
          <w:b/>
          <w:color w:val="000000"/>
          <w:sz w:val="28"/>
          <w:szCs w:val="28"/>
          <w:shd w:val="clear" w:color="auto" w:fill="FFFFFF"/>
        </w:rPr>
        <w:lastRenderedPageBreak/>
        <w:t>Кадровые условия реализации Программы</w:t>
      </w:r>
    </w:p>
    <w:p w14:paraId="0C46ADD5" w14:textId="77777777" w:rsidR="007B1765" w:rsidRDefault="007B1765" w:rsidP="007B1765">
      <w:pPr>
        <w:pStyle w:val="ConsPlusNormal"/>
        <w:jc w:val="center"/>
        <w:outlineLvl w:val="1"/>
        <w:rPr>
          <w:rFonts w:ascii="Times New Roman" w:hAnsi="Times New Roman"/>
          <w:sz w:val="28"/>
          <w:szCs w:val="28"/>
        </w:rPr>
      </w:pPr>
    </w:p>
    <w:tbl>
      <w:tblPr>
        <w:tblW w:w="10339" w:type="dxa"/>
        <w:tblInd w:w="-919" w:type="dxa"/>
        <w:tblLayout w:type="fixed"/>
        <w:tblCellMar>
          <w:left w:w="113" w:type="dxa"/>
        </w:tblCellMar>
        <w:tblLook w:val="0000" w:firstRow="0" w:lastRow="0" w:firstColumn="0" w:lastColumn="0" w:noHBand="0" w:noVBand="0"/>
      </w:tblPr>
      <w:tblGrid>
        <w:gridCol w:w="1876"/>
        <w:gridCol w:w="1526"/>
        <w:gridCol w:w="1276"/>
        <w:gridCol w:w="1834"/>
        <w:gridCol w:w="1701"/>
        <w:gridCol w:w="2126"/>
      </w:tblGrid>
      <w:tr w:rsidR="007B1765" w:rsidRPr="00894BA8" w14:paraId="4B58B4C1" w14:textId="77777777" w:rsidTr="00FB522A">
        <w:tc>
          <w:tcPr>
            <w:tcW w:w="1876" w:type="dxa"/>
            <w:tcBorders>
              <w:top w:val="single" w:sz="4" w:space="0" w:color="000001"/>
              <w:left w:val="single" w:sz="4" w:space="0" w:color="000001"/>
              <w:bottom w:val="single" w:sz="4" w:space="0" w:color="000001"/>
            </w:tcBorders>
            <w:shd w:val="clear" w:color="auto" w:fill="auto"/>
          </w:tcPr>
          <w:p w14:paraId="09525956"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 xml:space="preserve">Ф.И.О. </w:t>
            </w:r>
          </w:p>
          <w:p w14:paraId="3739FEE7"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тренера-преподавателя</w:t>
            </w:r>
          </w:p>
        </w:tc>
        <w:tc>
          <w:tcPr>
            <w:tcW w:w="1526" w:type="dxa"/>
            <w:tcBorders>
              <w:top w:val="single" w:sz="4" w:space="0" w:color="000001"/>
              <w:left w:val="single" w:sz="4" w:space="0" w:color="000001"/>
              <w:bottom w:val="single" w:sz="4" w:space="0" w:color="000001"/>
            </w:tcBorders>
            <w:shd w:val="clear" w:color="auto" w:fill="auto"/>
          </w:tcPr>
          <w:p w14:paraId="46F4A268"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Направление работы</w:t>
            </w:r>
          </w:p>
        </w:tc>
        <w:tc>
          <w:tcPr>
            <w:tcW w:w="1276" w:type="dxa"/>
            <w:tcBorders>
              <w:top w:val="single" w:sz="4" w:space="0" w:color="000001"/>
              <w:left w:val="single" w:sz="4" w:space="0" w:color="000001"/>
              <w:bottom w:val="single" w:sz="4" w:space="0" w:color="000001"/>
            </w:tcBorders>
            <w:shd w:val="clear" w:color="auto" w:fill="auto"/>
          </w:tcPr>
          <w:p w14:paraId="32075C5B"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Должность</w:t>
            </w:r>
          </w:p>
        </w:tc>
        <w:tc>
          <w:tcPr>
            <w:tcW w:w="1834" w:type="dxa"/>
            <w:tcBorders>
              <w:top w:val="single" w:sz="4" w:space="0" w:color="000001"/>
              <w:left w:val="single" w:sz="4" w:space="0" w:color="000001"/>
              <w:bottom w:val="single" w:sz="4" w:space="0" w:color="000001"/>
            </w:tcBorders>
            <w:shd w:val="clear" w:color="auto" w:fill="auto"/>
          </w:tcPr>
          <w:p w14:paraId="5F6ECA1A"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Образование</w:t>
            </w:r>
          </w:p>
        </w:tc>
        <w:tc>
          <w:tcPr>
            <w:tcW w:w="1701" w:type="dxa"/>
            <w:tcBorders>
              <w:top w:val="single" w:sz="4" w:space="0" w:color="000001"/>
              <w:left w:val="single" w:sz="4" w:space="0" w:color="000001"/>
              <w:bottom w:val="single" w:sz="4" w:space="0" w:color="000001"/>
            </w:tcBorders>
            <w:shd w:val="clear" w:color="auto" w:fill="auto"/>
          </w:tcPr>
          <w:p w14:paraId="384C2661" w14:textId="77777777" w:rsidR="007B1765" w:rsidRPr="00894BA8" w:rsidRDefault="007B1765" w:rsidP="00FB522A">
            <w:pPr>
              <w:tabs>
                <w:tab w:val="left" w:pos="0"/>
              </w:tabs>
              <w:suppressAutoHyphens/>
              <w:spacing w:after="0" w:line="240" w:lineRule="auto"/>
              <w:jc w:val="center"/>
              <w:rPr>
                <w:rFonts w:ascii="Times New Roman" w:hAnsi="Times New Roman"/>
                <w:color w:val="00000A"/>
                <w:kern w:val="1"/>
                <w:sz w:val="24"/>
                <w:szCs w:val="24"/>
              </w:rPr>
            </w:pPr>
            <w:r w:rsidRPr="00894BA8">
              <w:rPr>
                <w:rFonts w:ascii="Times New Roman" w:eastAsia="Calibri" w:hAnsi="Times New Roman"/>
                <w:color w:val="00000A"/>
                <w:kern w:val="1"/>
                <w:sz w:val="24"/>
                <w:szCs w:val="24"/>
              </w:rPr>
              <w:t>Квалификация</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14:paraId="5C693665" w14:textId="77777777" w:rsidR="007B1765" w:rsidRPr="00894BA8" w:rsidRDefault="007B1765" w:rsidP="00FB522A">
            <w:pPr>
              <w:tabs>
                <w:tab w:val="left" w:pos="0"/>
              </w:tabs>
              <w:suppressAutoHyphens/>
              <w:snapToGrid w:val="0"/>
              <w:spacing w:after="0" w:line="360" w:lineRule="auto"/>
              <w:jc w:val="center"/>
              <w:rPr>
                <w:rFonts w:ascii="Times New Roman" w:eastAsia="Calibri" w:hAnsi="Times New Roman"/>
                <w:color w:val="00000A"/>
                <w:kern w:val="1"/>
                <w:sz w:val="24"/>
                <w:szCs w:val="24"/>
              </w:rPr>
            </w:pPr>
            <w:r w:rsidRPr="00894BA8">
              <w:rPr>
                <w:rFonts w:ascii="Times New Roman" w:hAnsi="Times New Roman"/>
                <w:noProof/>
                <w:color w:val="00000A"/>
                <w:kern w:val="1"/>
                <w:sz w:val="24"/>
                <w:szCs w:val="24"/>
              </w:rPr>
              <mc:AlternateContent>
                <mc:Choice Requires="wps">
                  <w:drawing>
                    <wp:anchor distT="0" distB="0" distL="114300" distR="114300" simplePos="0" relativeHeight="251659264" behindDoc="0" locked="0" layoutInCell="1" allowOverlap="1" wp14:anchorId="30838E65" wp14:editId="41FA935B">
                      <wp:simplePos x="0" y="0"/>
                      <wp:positionH relativeFrom="margin">
                        <wp:posOffset>2634615</wp:posOffset>
                      </wp:positionH>
                      <wp:positionV relativeFrom="page">
                        <wp:posOffset>127635</wp:posOffset>
                      </wp:positionV>
                      <wp:extent cx="4069715" cy="3554095"/>
                      <wp:effectExtent l="1905" t="4445" r="0" b="381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715" cy="3554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8FD8E5" id="Прямоугольник 3" o:spid="_x0000_s1026" style="position:absolute;margin-left:207.45pt;margin-top:10.05pt;width:320.45pt;height:279.8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" filled="f" stroked="f" strokecolor="#3465a4">
                      <v:stroke joinstyle="round"/>
                      <w10:wrap anchorx="margin" anchory="page"/>
                    </v:rect>
                  </w:pict>
                </mc:Fallback>
              </mc:AlternateContent>
            </w:r>
            <w:r>
              <w:rPr>
                <w:rFonts w:ascii="Times New Roman" w:eastAsia="Calibri" w:hAnsi="Times New Roman"/>
                <w:color w:val="00000A"/>
                <w:kern w:val="1"/>
                <w:sz w:val="24"/>
                <w:szCs w:val="24"/>
              </w:rPr>
              <w:t>Категория</w:t>
            </w:r>
          </w:p>
        </w:tc>
      </w:tr>
      <w:tr w:rsidR="007B1765" w:rsidRPr="00894BA8" w14:paraId="3AF051EC" w14:textId="77777777" w:rsidTr="00FB522A">
        <w:tc>
          <w:tcPr>
            <w:tcW w:w="1876" w:type="dxa"/>
            <w:tcBorders>
              <w:top w:val="single" w:sz="4" w:space="0" w:color="000001"/>
              <w:left w:val="single" w:sz="4" w:space="0" w:color="000001"/>
              <w:bottom w:val="single" w:sz="4" w:space="0" w:color="000001"/>
            </w:tcBorders>
            <w:shd w:val="clear" w:color="auto" w:fill="auto"/>
          </w:tcPr>
          <w:p w14:paraId="1783ECAF" w14:textId="77777777" w:rsidR="00F01CF2" w:rsidRDefault="00F01CF2" w:rsidP="00FB522A">
            <w:pPr>
              <w:tabs>
                <w:tab w:val="left" w:pos="0"/>
              </w:tabs>
              <w:suppressAutoHyphens/>
              <w:snapToGrid w:val="0"/>
              <w:spacing w:after="0" w:line="240" w:lineRule="auto"/>
              <w:jc w:val="center"/>
              <w:rPr>
                <w:rFonts w:ascii="Times New Roman" w:eastAsia="Calibri" w:hAnsi="Times New Roman"/>
                <w:color w:val="00000A"/>
                <w:kern w:val="1"/>
                <w:sz w:val="24"/>
                <w:szCs w:val="24"/>
              </w:rPr>
            </w:pPr>
            <w:r>
              <w:rPr>
                <w:rFonts w:ascii="Times New Roman" w:eastAsia="Calibri" w:hAnsi="Times New Roman"/>
                <w:color w:val="00000A"/>
                <w:kern w:val="1"/>
                <w:sz w:val="24"/>
                <w:szCs w:val="24"/>
              </w:rPr>
              <w:t xml:space="preserve">Серегина </w:t>
            </w:r>
          </w:p>
          <w:p w14:paraId="251B37D1" w14:textId="77948374" w:rsidR="007B1765" w:rsidRPr="00894BA8" w:rsidRDefault="00F01CF2" w:rsidP="00FB522A">
            <w:pPr>
              <w:tabs>
                <w:tab w:val="left" w:pos="0"/>
              </w:tabs>
              <w:suppressAutoHyphens/>
              <w:snapToGrid w:val="0"/>
              <w:spacing w:after="0" w:line="240" w:lineRule="auto"/>
              <w:jc w:val="center"/>
              <w:rPr>
                <w:rFonts w:ascii="Times New Roman" w:eastAsia="Calibri" w:hAnsi="Times New Roman"/>
                <w:color w:val="00000A"/>
                <w:kern w:val="1"/>
                <w:sz w:val="24"/>
                <w:szCs w:val="24"/>
              </w:rPr>
            </w:pPr>
            <w:r>
              <w:rPr>
                <w:rFonts w:ascii="Times New Roman" w:eastAsia="Calibri" w:hAnsi="Times New Roman"/>
                <w:color w:val="00000A"/>
                <w:kern w:val="1"/>
                <w:sz w:val="24"/>
                <w:szCs w:val="24"/>
              </w:rPr>
              <w:t>Ольга Фёдоровна</w:t>
            </w:r>
          </w:p>
        </w:tc>
        <w:tc>
          <w:tcPr>
            <w:tcW w:w="1526" w:type="dxa"/>
            <w:tcBorders>
              <w:top w:val="single" w:sz="4" w:space="0" w:color="000001"/>
              <w:left w:val="single" w:sz="4" w:space="0" w:color="000001"/>
              <w:bottom w:val="single" w:sz="4" w:space="0" w:color="000001"/>
            </w:tcBorders>
            <w:shd w:val="clear" w:color="auto" w:fill="auto"/>
          </w:tcPr>
          <w:p w14:paraId="20390F64"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Физкультурно- спортивное</w:t>
            </w:r>
          </w:p>
        </w:tc>
        <w:tc>
          <w:tcPr>
            <w:tcW w:w="1276" w:type="dxa"/>
            <w:tcBorders>
              <w:top w:val="single" w:sz="4" w:space="0" w:color="000001"/>
              <w:left w:val="single" w:sz="4" w:space="0" w:color="000001"/>
              <w:bottom w:val="single" w:sz="4" w:space="0" w:color="000001"/>
            </w:tcBorders>
            <w:shd w:val="clear" w:color="auto" w:fill="auto"/>
          </w:tcPr>
          <w:p w14:paraId="48102739"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Тренер- преподаватель</w:t>
            </w:r>
          </w:p>
        </w:tc>
        <w:tc>
          <w:tcPr>
            <w:tcW w:w="1834" w:type="dxa"/>
            <w:tcBorders>
              <w:top w:val="single" w:sz="4" w:space="0" w:color="000001"/>
              <w:left w:val="single" w:sz="4" w:space="0" w:color="000001"/>
              <w:bottom w:val="single" w:sz="4" w:space="0" w:color="000001"/>
            </w:tcBorders>
            <w:shd w:val="clear" w:color="auto" w:fill="auto"/>
          </w:tcPr>
          <w:p w14:paraId="2EBDA2E1"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Высшее.</w:t>
            </w:r>
          </w:p>
          <w:p w14:paraId="3C1E5E2A"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Образование</w:t>
            </w:r>
          </w:p>
          <w:p w14:paraId="740F5595"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педагога соответствует профилю программы</w:t>
            </w:r>
          </w:p>
        </w:tc>
        <w:tc>
          <w:tcPr>
            <w:tcW w:w="1701" w:type="dxa"/>
            <w:tcBorders>
              <w:top w:val="single" w:sz="4" w:space="0" w:color="000001"/>
              <w:left w:val="single" w:sz="4" w:space="0" w:color="000001"/>
              <w:bottom w:val="single" w:sz="4" w:space="0" w:color="000001"/>
            </w:tcBorders>
            <w:shd w:val="clear" w:color="auto" w:fill="auto"/>
          </w:tcPr>
          <w:p w14:paraId="0B533DA7"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Квалификация</w:t>
            </w:r>
          </w:p>
          <w:p w14:paraId="1370E159" w14:textId="77777777" w:rsidR="007B1765" w:rsidRPr="00894BA8" w:rsidRDefault="007B1765" w:rsidP="00FB522A">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педагога соответствует профилю программы</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14:paraId="4C2A488C" w14:textId="3B4C4233" w:rsidR="007B1765" w:rsidRPr="00894BA8" w:rsidRDefault="00F01CF2" w:rsidP="00FB522A">
            <w:pPr>
              <w:tabs>
                <w:tab w:val="left" w:pos="0"/>
              </w:tabs>
              <w:suppressAutoHyphens/>
              <w:spacing w:after="0" w:line="360" w:lineRule="auto"/>
              <w:jc w:val="center"/>
              <w:rPr>
                <w:rFonts w:ascii="Times New Roman" w:eastAsia="Calibri" w:hAnsi="Times New Roman"/>
                <w:color w:val="00000A"/>
                <w:kern w:val="1"/>
                <w:sz w:val="24"/>
                <w:szCs w:val="24"/>
              </w:rPr>
            </w:pPr>
            <w:r>
              <w:rPr>
                <w:rFonts w:ascii="Times New Roman" w:eastAsia="Calibri" w:hAnsi="Times New Roman"/>
                <w:color w:val="00000A"/>
                <w:kern w:val="1"/>
                <w:sz w:val="24"/>
                <w:szCs w:val="24"/>
              </w:rPr>
              <w:t>Высшая</w:t>
            </w:r>
          </w:p>
          <w:p w14:paraId="0D2E0E89" w14:textId="77777777" w:rsidR="007B1765" w:rsidRPr="00894BA8" w:rsidRDefault="007B1765" w:rsidP="00FB522A">
            <w:pPr>
              <w:tabs>
                <w:tab w:val="left" w:pos="0"/>
              </w:tabs>
              <w:suppressAutoHyphens/>
              <w:spacing w:after="0" w:line="360" w:lineRule="auto"/>
              <w:jc w:val="center"/>
              <w:rPr>
                <w:rFonts w:ascii="Times New Roman" w:eastAsia="Calibri" w:hAnsi="Times New Roman"/>
                <w:color w:val="00000A"/>
                <w:kern w:val="1"/>
                <w:sz w:val="24"/>
                <w:szCs w:val="24"/>
              </w:rPr>
            </w:pPr>
          </w:p>
        </w:tc>
      </w:tr>
    </w:tbl>
    <w:p w14:paraId="075CD238" w14:textId="77777777" w:rsidR="007B1765" w:rsidRDefault="007B1765" w:rsidP="007B1765">
      <w:pPr>
        <w:pStyle w:val="af"/>
        <w:tabs>
          <w:tab w:val="left" w:pos="567"/>
          <w:tab w:val="left" w:pos="1276"/>
        </w:tabs>
        <w:ind w:left="1069"/>
        <w:jc w:val="both"/>
        <w:rPr>
          <w:b/>
          <w:bCs/>
          <w:sz w:val="28"/>
          <w:szCs w:val="28"/>
        </w:rPr>
      </w:pPr>
    </w:p>
    <w:p w14:paraId="70999856" w14:textId="64616497" w:rsidR="007B1765" w:rsidRPr="007B1765" w:rsidRDefault="007B1765" w:rsidP="007B1765">
      <w:pPr>
        <w:pStyle w:val="af"/>
        <w:tabs>
          <w:tab w:val="left" w:pos="567"/>
          <w:tab w:val="left" w:pos="1276"/>
        </w:tabs>
        <w:ind w:left="1069"/>
        <w:jc w:val="both"/>
        <w:rPr>
          <w:b/>
          <w:bCs/>
          <w:sz w:val="28"/>
          <w:szCs w:val="28"/>
        </w:rPr>
      </w:pPr>
      <w:r w:rsidRPr="007B1765">
        <w:rPr>
          <w:b/>
          <w:bCs/>
          <w:sz w:val="28"/>
          <w:szCs w:val="28"/>
        </w:rPr>
        <w:t>Информационно-методические условия реализации Программы</w:t>
      </w:r>
    </w:p>
    <w:p w14:paraId="662E096C" w14:textId="77777777" w:rsidR="00F01CF2" w:rsidRDefault="00F01CF2" w:rsidP="00F01CF2">
      <w:pPr>
        <w:pStyle w:val="af"/>
        <w:tabs>
          <w:tab w:val="left" w:pos="567"/>
          <w:tab w:val="left" w:pos="1276"/>
        </w:tabs>
        <w:ind w:left="1069"/>
        <w:jc w:val="both"/>
        <w:rPr>
          <w:b/>
          <w:bCs/>
          <w:sz w:val="28"/>
          <w:szCs w:val="28"/>
        </w:rPr>
      </w:pPr>
      <w:r>
        <w:rPr>
          <w:b/>
          <w:bCs/>
          <w:sz w:val="28"/>
          <w:szCs w:val="28"/>
        </w:rPr>
        <w:t>Информационно-методические условия реализации Программы</w:t>
      </w:r>
    </w:p>
    <w:p w14:paraId="0F2C64EE" w14:textId="77777777" w:rsidR="00F01CF2" w:rsidRDefault="00F01CF2" w:rsidP="00F01CF2">
      <w:pPr>
        <w:ind w:right="565"/>
        <w:jc w:val="both"/>
        <w:rPr>
          <w:b/>
          <w:bCs/>
          <w:sz w:val="28"/>
          <w:szCs w:val="28"/>
        </w:rPr>
      </w:pPr>
      <w:r>
        <w:rPr>
          <w:b/>
          <w:bCs/>
          <w:sz w:val="28"/>
          <w:szCs w:val="28"/>
        </w:rPr>
        <w:t>Нормативные документы</w:t>
      </w:r>
    </w:p>
    <w:p w14:paraId="3528B921" w14:textId="77777777" w:rsidR="00F01CF2" w:rsidRDefault="00F01CF2" w:rsidP="00F01CF2">
      <w:pPr>
        <w:pStyle w:val="af"/>
        <w:tabs>
          <w:tab w:val="left" w:pos="0"/>
        </w:tabs>
        <w:suppressAutoHyphens/>
        <w:ind w:left="0"/>
        <w:jc w:val="both"/>
        <w:rPr>
          <w:sz w:val="28"/>
          <w:szCs w:val="28"/>
        </w:rPr>
      </w:pPr>
      <w:r>
        <w:rPr>
          <w:sz w:val="28"/>
          <w:szCs w:val="28"/>
        </w:rPr>
        <w:t xml:space="preserve">1.Федеральный закон </w:t>
      </w:r>
      <w:r>
        <w:rPr>
          <w:sz w:val="28"/>
          <w:szCs w:val="28"/>
          <w:lang w:eastAsia="ar-SA"/>
        </w:rPr>
        <w:t>от 29 декабря 2012 г. №273-ФЗ</w:t>
      </w:r>
      <w:r>
        <w:rPr>
          <w:sz w:val="28"/>
          <w:szCs w:val="28"/>
        </w:rPr>
        <w:t xml:space="preserve"> «Об образовании в Российской Федерации»;</w:t>
      </w:r>
    </w:p>
    <w:p w14:paraId="76530971" w14:textId="77777777" w:rsidR="00F01CF2" w:rsidRDefault="00F01CF2" w:rsidP="00F01CF2">
      <w:pPr>
        <w:pStyle w:val="af"/>
        <w:tabs>
          <w:tab w:val="left" w:pos="0"/>
        </w:tabs>
        <w:suppressAutoHyphens/>
        <w:ind w:left="0"/>
        <w:jc w:val="both"/>
        <w:rPr>
          <w:sz w:val="28"/>
          <w:szCs w:val="28"/>
        </w:rPr>
      </w:pPr>
      <w:r>
        <w:rPr>
          <w:sz w:val="28"/>
          <w:szCs w:val="28"/>
        </w:rPr>
        <w:t>2.Федеральный закон от 30 апреля 2021 г. № 127-ФЗ «О внесении изменений в Федеральный закон «О физической культуре и спорте в Российской Федерации» и Федеральным законом «Об образовании в Российской Федерации»;</w:t>
      </w:r>
    </w:p>
    <w:p w14:paraId="6A9E27D0" w14:textId="77777777" w:rsidR="00F01CF2" w:rsidRDefault="00F01CF2" w:rsidP="00F01CF2">
      <w:pPr>
        <w:pStyle w:val="af"/>
        <w:tabs>
          <w:tab w:val="left" w:pos="0"/>
        </w:tabs>
        <w:suppressAutoHyphens/>
        <w:ind w:left="0"/>
        <w:jc w:val="both"/>
        <w:rPr>
          <w:sz w:val="28"/>
          <w:szCs w:val="28"/>
        </w:rPr>
      </w:pPr>
      <w:r>
        <w:rPr>
          <w:sz w:val="28"/>
          <w:szCs w:val="28"/>
        </w:rPr>
        <w:t xml:space="preserve"> 3.Приказом Министерства  спорта Российской Федерации от 03 августа 2022 года № 634 «Об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14:paraId="506A48D4" w14:textId="77777777" w:rsidR="00F01CF2" w:rsidRPr="00F01CF2" w:rsidRDefault="00F01CF2" w:rsidP="00F01CF2">
      <w:pPr>
        <w:pStyle w:val="af"/>
        <w:tabs>
          <w:tab w:val="left" w:pos="0"/>
        </w:tabs>
        <w:suppressAutoHyphens/>
        <w:ind w:left="0"/>
        <w:jc w:val="both"/>
        <w:rPr>
          <w:sz w:val="28"/>
          <w:szCs w:val="28"/>
        </w:rPr>
      </w:pPr>
      <w:r>
        <w:rPr>
          <w:sz w:val="28"/>
          <w:szCs w:val="28"/>
        </w:rPr>
        <w:t xml:space="preserve">4. Федеральный стандарт спортивной подготовки по виду спорта «акробатический рок-н-ролл», утвержденным приказом Минспорта России </w:t>
      </w:r>
      <w:r w:rsidRPr="00F01CF2">
        <w:rPr>
          <w:sz w:val="28"/>
          <w:szCs w:val="28"/>
        </w:rPr>
        <w:t>___ № ____</w:t>
      </w:r>
    </w:p>
    <w:p w14:paraId="1878C6EF" w14:textId="77777777" w:rsidR="00F01CF2" w:rsidRPr="00F01CF2" w:rsidRDefault="00F01CF2" w:rsidP="00F01CF2">
      <w:pPr>
        <w:ind w:right="565"/>
        <w:jc w:val="both"/>
        <w:rPr>
          <w:rStyle w:val="12"/>
          <w:rFonts w:ascii="Times New Roman" w:hAnsi="Times New Roman"/>
          <w:sz w:val="28"/>
          <w:szCs w:val="28"/>
        </w:rPr>
      </w:pPr>
      <w:r w:rsidRPr="00F01CF2">
        <w:rPr>
          <w:rStyle w:val="12"/>
          <w:rFonts w:ascii="Times New Roman" w:hAnsi="Times New Roman"/>
          <w:sz w:val="28"/>
          <w:szCs w:val="28"/>
        </w:rPr>
        <w:t>5. Официальные правила акробатического рок-н-ролла</w:t>
      </w:r>
    </w:p>
    <w:p w14:paraId="59B1863B" w14:textId="2F20A1C3" w:rsidR="00F01CF2" w:rsidRPr="00F01CF2" w:rsidRDefault="00F01CF2" w:rsidP="00F01CF2">
      <w:pPr>
        <w:autoSpaceDE w:val="0"/>
        <w:autoSpaceDN w:val="0"/>
        <w:adjustRightInd w:val="0"/>
        <w:jc w:val="center"/>
        <w:rPr>
          <w:rFonts w:ascii="Times New Roman" w:hAnsi="Times New Roman"/>
          <w:b/>
          <w:sz w:val="28"/>
          <w:szCs w:val="28"/>
        </w:rPr>
      </w:pPr>
      <w:bookmarkStart w:id="2" w:name="_Hlk198888196"/>
      <w:r w:rsidRPr="00F01CF2">
        <w:rPr>
          <w:rFonts w:ascii="Times New Roman" w:hAnsi="Times New Roman"/>
          <w:b/>
          <w:sz w:val="28"/>
          <w:szCs w:val="28"/>
        </w:rPr>
        <w:t>ПЕРЕЧЕНЬ ИНФОРМАЦИОННОГО ОБЕСПЕЧЕНИЕ</w:t>
      </w:r>
    </w:p>
    <w:p w14:paraId="0A775B9B" w14:textId="77777777" w:rsidR="00F01CF2" w:rsidRPr="00F01CF2" w:rsidRDefault="00F01CF2" w:rsidP="00F01CF2">
      <w:pPr>
        <w:ind w:right="565"/>
        <w:jc w:val="both"/>
        <w:rPr>
          <w:rFonts w:ascii="Times New Roman" w:hAnsi="Times New Roman"/>
          <w:b/>
          <w:bCs/>
          <w:sz w:val="28"/>
          <w:szCs w:val="28"/>
        </w:rPr>
      </w:pPr>
      <w:r w:rsidRPr="00F01CF2">
        <w:rPr>
          <w:rFonts w:ascii="Times New Roman" w:hAnsi="Times New Roman"/>
          <w:b/>
          <w:bCs/>
          <w:sz w:val="28"/>
          <w:szCs w:val="28"/>
        </w:rPr>
        <w:t>Нормативные документы</w:t>
      </w:r>
    </w:p>
    <w:p w14:paraId="2001F871" w14:textId="77777777" w:rsidR="00F01CF2" w:rsidRDefault="00F01CF2" w:rsidP="00F01CF2">
      <w:pPr>
        <w:pStyle w:val="af"/>
        <w:tabs>
          <w:tab w:val="left" w:pos="0"/>
        </w:tabs>
        <w:suppressAutoHyphens/>
        <w:ind w:left="0"/>
        <w:jc w:val="both"/>
        <w:rPr>
          <w:sz w:val="28"/>
          <w:szCs w:val="28"/>
        </w:rPr>
      </w:pPr>
      <w:r>
        <w:rPr>
          <w:sz w:val="28"/>
          <w:szCs w:val="28"/>
        </w:rPr>
        <w:t xml:space="preserve">1.Федеральный закон </w:t>
      </w:r>
      <w:r>
        <w:rPr>
          <w:sz w:val="28"/>
          <w:szCs w:val="28"/>
          <w:lang w:eastAsia="ar-SA"/>
        </w:rPr>
        <w:t>от 29 декабря 2012 г. №273-ФЗ</w:t>
      </w:r>
      <w:r>
        <w:rPr>
          <w:sz w:val="28"/>
          <w:szCs w:val="28"/>
        </w:rPr>
        <w:t xml:space="preserve"> «Об образовании в Российской Федерации»;</w:t>
      </w:r>
    </w:p>
    <w:p w14:paraId="06A4C432" w14:textId="77777777" w:rsidR="00F01CF2" w:rsidRDefault="00F01CF2" w:rsidP="00F01CF2">
      <w:pPr>
        <w:pStyle w:val="af"/>
        <w:tabs>
          <w:tab w:val="left" w:pos="0"/>
        </w:tabs>
        <w:suppressAutoHyphens/>
        <w:ind w:left="0"/>
        <w:jc w:val="both"/>
        <w:rPr>
          <w:sz w:val="28"/>
          <w:szCs w:val="28"/>
        </w:rPr>
      </w:pPr>
      <w:r>
        <w:rPr>
          <w:sz w:val="28"/>
          <w:szCs w:val="28"/>
        </w:rPr>
        <w:t>2.Федеральный закон от 30 апреля 2021 г. № 127-ФЗ «О внесении изменений в Федеральный закон «О физической культуре и спорте в Российской Федерации» и Федеральным законом «Об образовании в Российской Федерации»;</w:t>
      </w:r>
    </w:p>
    <w:p w14:paraId="7A076E07" w14:textId="77777777" w:rsidR="00F01CF2" w:rsidRDefault="00F01CF2" w:rsidP="00F01CF2">
      <w:pPr>
        <w:pStyle w:val="af"/>
        <w:tabs>
          <w:tab w:val="left" w:pos="0"/>
        </w:tabs>
        <w:suppressAutoHyphens/>
        <w:ind w:left="0"/>
        <w:jc w:val="both"/>
        <w:rPr>
          <w:sz w:val="28"/>
          <w:szCs w:val="28"/>
        </w:rPr>
      </w:pPr>
      <w:r>
        <w:rPr>
          <w:sz w:val="28"/>
          <w:szCs w:val="28"/>
        </w:rPr>
        <w:t xml:space="preserve">3.Приказ Министерства  спорта Российской Федерации от 03 августа 2022 года № 634 «Об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14:paraId="0A1507C5" w14:textId="77777777" w:rsidR="00F01CF2" w:rsidRDefault="00F01CF2" w:rsidP="00F01CF2">
      <w:pPr>
        <w:pStyle w:val="af"/>
        <w:tabs>
          <w:tab w:val="left" w:pos="0"/>
        </w:tabs>
        <w:suppressAutoHyphens/>
        <w:ind w:left="0"/>
        <w:jc w:val="both"/>
        <w:rPr>
          <w:sz w:val="28"/>
          <w:szCs w:val="28"/>
        </w:rPr>
      </w:pPr>
      <w:r w:rsidRPr="00A26AE4">
        <w:rPr>
          <w:sz w:val="28"/>
          <w:szCs w:val="28"/>
        </w:rPr>
        <w:t xml:space="preserve">4. </w:t>
      </w:r>
      <w:r w:rsidRPr="00C00C96">
        <w:rPr>
          <w:color w:val="00000A"/>
          <w:sz w:val="28"/>
          <w:szCs w:val="28"/>
        </w:rPr>
        <w:t xml:space="preserve">Постановление от 04.07.2014г. об утверждении САНПИН 2.4.4.3172-14                     </w:t>
      </w:r>
      <w:r w:rsidRPr="00C00C96">
        <w:rPr>
          <w:color w:val="00000A"/>
          <w:sz w:val="28"/>
          <w:szCs w:val="28"/>
        </w:rPr>
        <w:lastRenderedPageBreak/>
        <w:t>«Санитарно-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63D7C28B" w14:textId="77777777" w:rsidR="00F01CF2" w:rsidRDefault="00F01CF2" w:rsidP="00F01CF2">
      <w:pPr>
        <w:tabs>
          <w:tab w:val="left" w:pos="0"/>
        </w:tabs>
        <w:suppressAutoHyphens/>
        <w:jc w:val="both"/>
        <w:rPr>
          <w:sz w:val="28"/>
          <w:szCs w:val="28"/>
        </w:rPr>
      </w:pPr>
      <w:r>
        <w:rPr>
          <w:sz w:val="28"/>
          <w:szCs w:val="28"/>
        </w:rPr>
        <w:t>5.</w:t>
      </w:r>
      <w:r w:rsidRPr="00A26AE4">
        <w:rPr>
          <w:sz w:val="28"/>
          <w:szCs w:val="28"/>
        </w:rPr>
        <w:t>Федеральный стандарт спортивной подготовки по виду спорта «</w:t>
      </w:r>
      <w:r>
        <w:rPr>
          <w:sz w:val="28"/>
          <w:szCs w:val="28"/>
        </w:rPr>
        <w:t>акробатический рок-н-ролл</w:t>
      </w:r>
      <w:r w:rsidRPr="00A26AE4">
        <w:rPr>
          <w:sz w:val="28"/>
          <w:szCs w:val="28"/>
        </w:rPr>
        <w:t xml:space="preserve">», утвержденным приказом Минспорта России от </w:t>
      </w:r>
      <w:r>
        <w:rPr>
          <w:sz w:val="28"/>
          <w:szCs w:val="28"/>
        </w:rPr>
        <w:t>09</w:t>
      </w:r>
      <w:r w:rsidRPr="00A26AE4">
        <w:rPr>
          <w:sz w:val="28"/>
          <w:szCs w:val="28"/>
        </w:rPr>
        <w:t>.1</w:t>
      </w:r>
      <w:r>
        <w:rPr>
          <w:sz w:val="28"/>
          <w:szCs w:val="28"/>
        </w:rPr>
        <w:t>1</w:t>
      </w:r>
      <w:r w:rsidRPr="00A26AE4">
        <w:rPr>
          <w:sz w:val="28"/>
          <w:szCs w:val="28"/>
        </w:rPr>
        <w:t xml:space="preserve">.2022г. № </w:t>
      </w:r>
      <w:r>
        <w:rPr>
          <w:sz w:val="28"/>
          <w:szCs w:val="28"/>
        </w:rPr>
        <w:t>959</w:t>
      </w:r>
    </w:p>
    <w:p w14:paraId="674F2E41" w14:textId="77777777" w:rsidR="00F01CF2" w:rsidRPr="00F01CF2" w:rsidRDefault="00F01CF2" w:rsidP="00F01CF2">
      <w:pPr>
        <w:pStyle w:val="af"/>
        <w:tabs>
          <w:tab w:val="left" w:pos="0"/>
        </w:tabs>
        <w:suppressAutoHyphens/>
        <w:ind w:left="0"/>
        <w:jc w:val="both"/>
        <w:rPr>
          <w:rStyle w:val="12"/>
          <w:color w:val="FF0000"/>
          <w:sz w:val="28"/>
          <w:szCs w:val="28"/>
        </w:rPr>
      </w:pPr>
      <w:r w:rsidRPr="00F01CF2">
        <w:rPr>
          <w:color w:val="000000" w:themeColor="text1"/>
          <w:sz w:val="28"/>
          <w:szCs w:val="28"/>
        </w:rPr>
        <w:t>6</w:t>
      </w:r>
      <w:r w:rsidRPr="00F01CF2">
        <w:rPr>
          <w:rStyle w:val="12"/>
          <w:color w:val="000000" w:themeColor="text1"/>
          <w:sz w:val="28"/>
          <w:szCs w:val="28"/>
        </w:rPr>
        <w:t>. Официальные правила акробатического рок-н-ролла 2021г.</w:t>
      </w:r>
    </w:p>
    <w:p w14:paraId="63AE52B2" w14:textId="77777777" w:rsidR="00F01CF2" w:rsidRPr="00F01CF2" w:rsidRDefault="00F01CF2" w:rsidP="00F01CF2">
      <w:pPr>
        <w:pStyle w:val="af"/>
        <w:tabs>
          <w:tab w:val="left" w:pos="0"/>
        </w:tabs>
        <w:suppressAutoHyphens/>
        <w:ind w:left="0"/>
        <w:jc w:val="both"/>
        <w:rPr>
          <w:rStyle w:val="12"/>
          <w:sz w:val="28"/>
          <w:szCs w:val="28"/>
        </w:rPr>
      </w:pPr>
    </w:p>
    <w:p w14:paraId="31A763C3" w14:textId="77777777" w:rsidR="00F01CF2" w:rsidRPr="00F01CF2" w:rsidRDefault="00F01CF2" w:rsidP="00F01CF2">
      <w:pPr>
        <w:pStyle w:val="af"/>
        <w:tabs>
          <w:tab w:val="left" w:pos="0"/>
        </w:tabs>
        <w:suppressAutoHyphens/>
        <w:ind w:left="0"/>
        <w:jc w:val="both"/>
        <w:rPr>
          <w:rStyle w:val="12"/>
          <w:b/>
          <w:bCs/>
          <w:sz w:val="28"/>
          <w:szCs w:val="28"/>
        </w:rPr>
      </w:pPr>
      <w:r w:rsidRPr="00F01CF2">
        <w:rPr>
          <w:rStyle w:val="12"/>
          <w:b/>
          <w:bCs/>
          <w:sz w:val="28"/>
          <w:szCs w:val="28"/>
        </w:rPr>
        <w:t>Методическая литература</w:t>
      </w:r>
    </w:p>
    <w:p w14:paraId="7DAAF54C" w14:textId="77777777" w:rsidR="00F01CF2" w:rsidRPr="00F01CF2" w:rsidRDefault="00F01CF2" w:rsidP="00F01CF2">
      <w:pPr>
        <w:pStyle w:val="af"/>
        <w:tabs>
          <w:tab w:val="left" w:pos="0"/>
        </w:tabs>
        <w:suppressAutoHyphens/>
        <w:ind w:left="0"/>
        <w:jc w:val="both"/>
        <w:rPr>
          <w:b/>
          <w:bCs/>
          <w:sz w:val="28"/>
          <w:szCs w:val="28"/>
        </w:rPr>
      </w:pPr>
      <w:r w:rsidRPr="00F01CF2">
        <w:rPr>
          <w:rStyle w:val="12"/>
          <w:b/>
          <w:bCs/>
          <w:sz w:val="28"/>
          <w:szCs w:val="28"/>
        </w:rPr>
        <w:t>Основная литература</w:t>
      </w:r>
    </w:p>
    <w:tbl>
      <w:tblPr>
        <w:tblStyle w:val="a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8402"/>
      </w:tblGrid>
      <w:tr w:rsidR="00F01CF2" w:rsidRPr="00F01CF2" w14:paraId="0B6EE497" w14:textId="77777777" w:rsidTr="005664F1">
        <w:trPr>
          <w:trHeight w:val="618"/>
        </w:trPr>
        <w:tc>
          <w:tcPr>
            <w:tcW w:w="949" w:type="dxa"/>
          </w:tcPr>
          <w:p w14:paraId="22914D10" w14:textId="77777777" w:rsidR="00F01CF2" w:rsidRPr="00F01CF2" w:rsidRDefault="00F01CF2" w:rsidP="00F01CF2">
            <w:pPr>
              <w:numPr>
                <w:ilvl w:val="0"/>
                <w:numId w:val="11"/>
              </w:numPr>
              <w:spacing w:after="0" w:line="240" w:lineRule="auto"/>
              <w:ind w:right="-56"/>
              <w:contextualSpacing/>
              <w:jc w:val="both"/>
              <w:rPr>
                <w:rFonts w:ascii="Times New Roman" w:eastAsia="Calibri" w:hAnsi="Times New Roman"/>
                <w:b/>
                <w:color w:val="00000A"/>
                <w:sz w:val="28"/>
                <w:szCs w:val="28"/>
                <w:lang w:eastAsia="en-US"/>
              </w:rPr>
            </w:pPr>
          </w:p>
        </w:tc>
        <w:tc>
          <w:tcPr>
            <w:tcW w:w="8402" w:type="dxa"/>
          </w:tcPr>
          <w:p w14:paraId="3B461A62" w14:textId="77777777" w:rsidR="00F01CF2" w:rsidRPr="00F01CF2" w:rsidRDefault="00F01CF2" w:rsidP="00F01CF2">
            <w:pPr>
              <w:shd w:val="clear" w:color="auto" w:fill="FFFFFF"/>
              <w:spacing w:after="0" w:line="240" w:lineRule="auto"/>
              <w:jc w:val="both"/>
              <w:rPr>
                <w:rFonts w:ascii="Times New Roman" w:eastAsia="Calibri" w:hAnsi="Times New Roman"/>
                <w:b/>
                <w:color w:val="00000A"/>
                <w:sz w:val="28"/>
                <w:szCs w:val="28"/>
                <w:lang w:eastAsia="en-US"/>
              </w:rPr>
            </w:pPr>
            <w:proofErr w:type="spellStart"/>
            <w:r w:rsidRPr="00F01CF2">
              <w:rPr>
                <w:rFonts w:ascii="Times New Roman" w:eastAsia="Calibri" w:hAnsi="Times New Roman"/>
                <w:color w:val="000000"/>
                <w:kern w:val="36"/>
                <w:sz w:val="28"/>
                <w:szCs w:val="28"/>
                <w:lang w:eastAsia="en-US"/>
              </w:rPr>
              <w:t>Е.С.Крючек</w:t>
            </w:r>
            <w:proofErr w:type="spellEnd"/>
            <w:r w:rsidRPr="00F01CF2">
              <w:rPr>
                <w:rFonts w:ascii="Times New Roman" w:eastAsia="Calibri" w:hAnsi="Times New Roman"/>
                <w:color w:val="000000"/>
                <w:kern w:val="36"/>
                <w:sz w:val="28"/>
                <w:szCs w:val="28"/>
                <w:lang w:eastAsia="en-US"/>
              </w:rPr>
              <w:t xml:space="preserve"> Теория и методика акробатического рок-н-ролла: хореографическая подготовка -Спорт, 2017</w:t>
            </w:r>
          </w:p>
        </w:tc>
      </w:tr>
      <w:tr w:rsidR="00F01CF2" w:rsidRPr="00F01CF2" w14:paraId="5FFFDEF6" w14:textId="77777777" w:rsidTr="005664F1">
        <w:trPr>
          <w:trHeight w:val="660"/>
        </w:trPr>
        <w:tc>
          <w:tcPr>
            <w:tcW w:w="949" w:type="dxa"/>
          </w:tcPr>
          <w:p w14:paraId="3844372B" w14:textId="77777777" w:rsidR="00F01CF2" w:rsidRPr="00F01CF2" w:rsidRDefault="00F01CF2" w:rsidP="00F01CF2">
            <w:pPr>
              <w:numPr>
                <w:ilvl w:val="0"/>
                <w:numId w:val="11"/>
              </w:numPr>
              <w:spacing w:after="0" w:line="240" w:lineRule="auto"/>
              <w:ind w:right="-56"/>
              <w:contextualSpacing/>
              <w:jc w:val="both"/>
              <w:rPr>
                <w:rFonts w:ascii="Times New Roman" w:eastAsia="Calibri" w:hAnsi="Times New Roman"/>
                <w:b/>
                <w:color w:val="00000A"/>
                <w:sz w:val="28"/>
                <w:szCs w:val="28"/>
                <w:lang w:eastAsia="en-US"/>
              </w:rPr>
            </w:pPr>
          </w:p>
        </w:tc>
        <w:tc>
          <w:tcPr>
            <w:tcW w:w="8402" w:type="dxa"/>
          </w:tcPr>
          <w:p w14:paraId="2C053CF2" w14:textId="77777777" w:rsidR="00F01CF2" w:rsidRPr="00F01CF2" w:rsidRDefault="00F01CF2" w:rsidP="00F01CF2">
            <w:pPr>
              <w:keepNext/>
              <w:keepLines/>
              <w:shd w:val="clear" w:color="auto" w:fill="FFFFFF"/>
              <w:spacing w:after="0" w:line="240" w:lineRule="auto"/>
              <w:jc w:val="both"/>
              <w:rPr>
                <w:rFonts w:ascii="Times New Roman" w:eastAsiaTheme="majorEastAsia" w:hAnsi="Times New Roman"/>
                <w:b/>
                <w:color w:val="2F5496" w:themeColor="accent1" w:themeShade="BF"/>
                <w:sz w:val="28"/>
                <w:szCs w:val="28"/>
                <w:lang w:eastAsia="en-US"/>
              </w:rPr>
            </w:pPr>
            <w:proofErr w:type="spellStart"/>
            <w:r w:rsidRPr="00F01CF2">
              <w:rPr>
                <w:rFonts w:ascii="Times New Roman" w:eastAsiaTheme="majorEastAsia" w:hAnsi="Times New Roman"/>
                <w:bCs/>
                <w:color w:val="00000A"/>
                <w:sz w:val="28"/>
                <w:szCs w:val="28"/>
                <w:lang w:eastAsia="en-US"/>
              </w:rPr>
              <w:t>Е.С.Крючек</w:t>
            </w:r>
            <w:proofErr w:type="spellEnd"/>
            <w:r w:rsidRPr="00F01CF2">
              <w:rPr>
                <w:rFonts w:ascii="Times New Roman" w:eastAsiaTheme="majorEastAsia" w:hAnsi="Times New Roman"/>
                <w:bCs/>
                <w:color w:val="00000A"/>
                <w:sz w:val="28"/>
                <w:szCs w:val="28"/>
                <w:lang w:eastAsia="en-US"/>
              </w:rPr>
              <w:t xml:space="preserve"> Т</w:t>
            </w:r>
            <w:r w:rsidRPr="00F01CF2">
              <w:rPr>
                <w:rFonts w:ascii="Times New Roman" w:eastAsia="Calibri" w:hAnsi="Times New Roman"/>
                <w:bCs/>
                <w:color w:val="00000A"/>
                <w:kern w:val="36"/>
                <w:sz w:val="28"/>
                <w:szCs w:val="28"/>
                <w:lang w:eastAsia="en-US"/>
              </w:rPr>
              <w:t xml:space="preserve">еория и методика акробатического рок-н-ролла. Актуальные проблемы подготовки спортсменов- Спорт, 2018 </w:t>
            </w:r>
          </w:p>
        </w:tc>
      </w:tr>
      <w:tr w:rsidR="00F01CF2" w:rsidRPr="00F01CF2" w14:paraId="7FF1773E" w14:textId="77777777" w:rsidTr="005664F1">
        <w:tc>
          <w:tcPr>
            <w:tcW w:w="949" w:type="dxa"/>
          </w:tcPr>
          <w:p w14:paraId="76197568" w14:textId="77777777" w:rsidR="00F01CF2" w:rsidRPr="00F01CF2" w:rsidRDefault="00F01CF2" w:rsidP="00F01CF2">
            <w:pPr>
              <w:numPr>
                <w:ilvl w:val="0"/>
                <w:numId w:val="11"/>
              </w:numPr>
              <w:spacing w:after="0" w:line="240" w:lineRule="auto"/>
              <w:ind w:right="-56"/>
              <w:contextualSpacing/>
              <w:jc w:val="both"/>
              <w:rPr>
                <w:rFonts w:ascii="Times New Roman" w:eastAsia="Calibri" w:hAnsi="Times New Roman"/>
                <w:b/>
                <w:color w:val="00000A"/>
                <w:sz w:val="28"/>
                <w:szCs w:val="28"/>
                <w:lang w:eastAsia="en-US"/>
              </w:rPr>
            </w:pPr>
          </w:p>
        </w:tc>
        <w:tc>
          <w:tcPr>
            <w:tcW w:w="8402" w:type="dxa"/>
          </w:tcPr>
          <w:p w14:paraId="49BA0227" w14:textId="77777777" w:rsidR="00F01CF2" w:rsidRPr="00F01CF2" w:rsidRDefault="00F01CF2" w:rsidP="00F01CF2">
            <w:pPr>
              <w:spacing w:after="0" w:line="240" w:lineRule="auto"/>
              <w:jc w:val="both"/>
              <w:rPr>
                <w:rFonts w:ascii="Times New Roman" w:eastAsia="Calibri" w:hAnsi="Times New Roman"/>
                <w:b/>
                <w:color w:val="00000A"/>
                <w:sz w:val="28"/>
                <w:szCs w:val="28"/>
                <w:lang w:eastAsia="en-US"/>
              </w:rPr>
            </w:pPr>
            <w:hyperlink r:id="rId11" w:history="1">
              <w:r w:rsidRPr="00F01CF2">
                <w:rPr>
                  <w:rFonts w:ascii="Times New Roman" w:eastAsia="Calibri" w:hAnsi="Times New Roman"/>
                  <w:color w:val="00000A"/>
                  <w:sz w:val="28"/>
                  <w:szCs w:val="28"/>
                  <w:lang w:eastAsia="en-US"/>
                </w:rPr>
                <w:t xml:space="preserve">Терехина Р., Медведева Е., Борисенко С., Федорова О., </w:t>
              </w:r>
              <w:proofErr w:type="spellStart"/>
              <w:r w:rsidRPr="00F01CF2">
                <w:rPr>
                  <w:rFonts w:ascii="Times New Roman" w:eastAsia="Calibri" w:hAnsi="Times New Roman"/>
                  <w:color w:val="00000A"/>
                  <w:sz w:val="28"/>
                  <w:szCs w:val="28"/>
                  <w:lang w:eastAsia="en-US"/>
                </w:rPr>
                <w:t>Крючек</w:t>
              </w:r>
              <w:proofErr w:type="spellEnd"/>
              <w:r w:rsidRPr="00F01CF2">
                <w:rPr>
                  <w:rFonts w:ascii="Times New Roman" w:eastAsia="Calibri" w:hAnsi="Times New Roman"/>
                  <w:color w:val="00000A"/>
                  <w:sz w:val="28"/>
                  <w:szCs w:val="28"/>
                  <w:lang w:eastAsia="en-US"/>
                </w:rPr>
                <w:t xml:space="preserve"> Е., Супрун А.</w:t>
              </w:r>
            </w:hyperlink>
            <w:r w:rsidRPr="00F01CF2">
              <w:rPr>
                <w:rFonts w:ascii="Times New Roman" w:eastAsia="Calibri" w:hAnsi="Times New Roman"/>
                <w:color w:val="00000A"/>
                <w:sz w:val="28"/>
                <w:szCs w:val="28"/>
                <w:lang w:eastAsia="en-US"/>
              </w:rPr>
              <w:br/>
              <w:t>Теория и методика акробатического рок-н-ролла. Акробатическая  подготовка- Спорт, 2017</w:t>
            </w:r>
          </w:p>
        </w:tc>
      </w:tr>
      <w:tr w:rsidR="00F01CF2" w:rsidRPr="00F01CF2" w14:paraId="7EA2E620" w14:textId="77777777" w:rsidTr="005664F1">
        <w:trPr>
          <w:trHeight w:val="507"/>
        </w:trPr>
        <w:tc>
          <w:tcPr>
            <w:tcW w:w="949" w:type="dxa"/>
          </w:tcPr>
          <w:p w14:paraId="6D7886FF" w14:textId="77777777" w:rsidR="00F01CF2" w:rsidRPr="00F01CF2" w:rsidRDefault="00F01CF2" w:rsidP="00F01CF2">
            <w:pPr>
              <w:numPr>
                <w:ilvl w:val="0"/>
                <w:numId w:val="11"/>
              </w:numPr>
              <w:spacing w:after="0" w:line="240" w:lineRule="auto"/>
              <w:ind w:right="-56"/>
              <w:contextualSpacing/>
              <w:jc w:val="both"/>
              <w:rPr>
                <w:rFonts w:ascii="Times New Roman" w:eastAsia="Calibri" w:hAnsi="Times New Roman"/>
                <w:b/>
                <w:color w:val="00000A"/>
                <w:sz w:val="28"/>
                <w:szCs w:val="28"/>
                <w:lang w:eastAsia="en-US"/>
              </w:rPr>
            </w:pPr>
          </w:p>
        </w:tc>
        <w:tc>
          <w:tcPr>
            <w:tcW w:w="8402" w:type="dxa"/>
          </w:tcPr>
          <w:p w14:paraId="43DFE00B" w14:textId="77777777" w:rsidR="00F01CF2" w:rsidRPr="00F01CF2" w:rsidRDefault="00F01CF2" w:rsidP="00F01CF2">
            <w:pPr>
              <w:spacing w:after="0" w:line="240" w:lineRule="auto"/>
              <w:ind w:right="-56"/>
              <w:jc w:val="both"/>
              <w:rPr>
                <w:rFonts w:ascii="Times New Roman" w:eastAsia="Calibri" w:hAnsi="Times New Roman"/>
                <w:b/>
                <w:color w:val="00000A"/>
                <w:sz w:val="28"/>
                <w:szCs w:val="28"/>
                <w:lang w:eastAsia="en-US"/>
              </w:rPr>
            </w:pPr>
            <w:r w:rsidRPr="00F01CF2">
              <w:rPr>
                <w:rFonts w:ascii="Times New Roman" w:eastAsia="Calibri" w:hAnsi="Times New Roman"/>
                <w:color w:val="000000"/>
                <w:sz w:val="28"/>
                <w:szCs w:val="28"/>
                <w:lang w:eastAsia="ar-SA"/>
              </w:rPr>
              <w:t xml:space="preserve">Амелин, А. В. Все о рок-н-ролле / А. В. Амелин. Томск. 2016.   </w:t>
            </w:r>
          </w:p>
        </w:tc>
      </w:tr>
      <w:tr w:rsidR="00F01CF2" w:rsidRPr="00F01CF2" w14:paraId="0A6FA530" w14:textId="77777777" w:rsidTr="005664F1">
        <w:tc>
          <w:tcPr>
            <w:tcW w:w="949" w:type="dxa"/>
          </w:tcPr>
          <w:p w14:paraId="4A635B8D" w14:textId="77777777" w:rsidR="00F01CF2" w:rsidRPr="00F01CF2" w:rsidRDefault="00F01CF2" w:rsidP="00F01CF2">
            <w:pPr>
              <w:numPr>
                <w:ilvl w:val="0"/>
                <w:numId w:val="11"/>
              </w:numPr>
              <w:spacing w:after="0" w:line="240" w:lineRule="auto"/>
              <w:ind w:right="-56"/>
              <w:contextualSpacing/>
              <w:jc w:val="both"/>
              <w:rPr>
                <w:rFonts w:ascii="Times New Roman" w:eastAsia="Calibri" w:hAnsi="Times New Roman"/>
                <w:b/>
                <w:color w:val="00000A"/>
                <w:sz w:val="28"/>
                <w:szCs w:val="28"/>
                <w:lang w:eastAsia="en-US"/>
              </w:rPr>
            </w:pPr>
          </w:p>
        </w:tc>
        <w:tc>
          <w:tcPr>
            <w:tcW w:w="8402" w:type="dxa"/>
          </w:tcPr>
          <w:p w14:paraId="60BC08DC" w14:textId="77777777" w:rsidR="00F01CF2" w:rsidRPr="00F01CF2" w:rsidRDefault="00F01CF2" w:rsidP="00F01CF2">
            <w:pPr>
              <w:suppressAutoHyphens/>
              <w:spacing w:after="0" w:line="240" w:lineRule="auto"/>
              <w:jc w:val="both"/>
              <w:rPr>
                <w:rFonts w:ascii="Times New Roman" w:eastAsia="Calibri" w:hAnsi="Times New Roman"/>
                <w:color w:val="000000"/>
                <w:sz w:val="28"/>
                <w:szCs w:val="28"/>
                <w:lang w:eastAsia="ar-SA"/>
              </w:rPr>
            </w:pPr>
            <w:r w:rsidRPr="00F01CF2">
              <w:rPr>
                <w:rFonts w:ascii="Times New Roman" w:eastAsia="Calibri" w:hAnsi="Times New Roman"/>
                <w:color w:val="000000"/>
                <w:sz w:val="28"/>
                <w:szCs w:val="28"/>
                <w:lang w:eastAsia="ar-SA"/>
              </w:rPr>
              <w:t xml:space="preserve">Быстрова Т.Н. Методика обучения групп начальной подготовки </w:t>
            </w:r>
          </w:p>
          <w:p w14:paraId="28ACDB8E" w14:textId="77777777" w:rsidR="00F01CF2" w:rsidRPr="00F01CF2" w:rsidRDefault="00F01CF2" w:rsidP="00F01CF2">
            <w:pPr>
              <w:spacing w:after="0" w:line="240" w:lineRule="auto"/>
              <w:ind w:right="-56"/>
              <w:jc w:val="both"/>
              <w:rPr>
                <w:rFonts w:ascii="Times New Roman" w:eastAsia="Calibri" w:hAnsi="Times New Roman"/>
                <w:b/>
                <w:color w:val="00000A"/>
                <w:sz w:val="28"/>
                <w:szCs w:val="28"/>
                <w:lang w:eastAsia="en-US"/>
              </w:rPr>
            </w:pPr>
            <w:r w:rsidRPr="00F01CF2">
              <w:rPr>
                <w:rFonts w:ascii="Times New Roman" w:eastAsia="Calibri" w:hAnsi="Times New Roman"/>
                <w:color w:val="000000"/>
                <w:sz w:val="28"/>
                <w:szCs w:val="28"/>
                <w:lang w:eastAsia="ar-SA"/>
              </w:rPr>
              <w:t xml:space="preserve">акробатического рок-н-ролла. Самиздат. </w:t>
            </w:r>
            <w:r w:rsidRPr="00F01CF2">
              <w:rPr>
                <w:rFonts w:ascii="Times New Roman" w:eastAsia="Calibri" w:hAnsi="Times New Roman"/>
                <w:color w:val="000000"/>
                <w:sz w:val="28"/>
                <w:szCs w:val="28"/>
                <w:lang w:val="en-US" w:eastAsia="ar-SA"/>
              </w:rPr>
              <w:t>201</w:t>
            </w:r>
            <w:r w:rsidRPr="00F01CF2">
              <w:rPr>
                <w:rFonts w:ascii="Times New Roman" w:eastAsia="Calibri" w:hAnsi="Times New Roman"/>
                <w:color w:val="000000"/>
                <w:sz w:val="28"/>
                <w:szCs w:val="28"/>
                <w:lang w:eastAsia="ar-SA"/>
              </w:rPr>
              <w:t>5</w:t>
            </w:r>
            <w:proofErr w:type="gramStart"/>
            <w:r w:rsidRPr="00F01CF2">
              <w:rPr>
                <w:rFonts w:ascii="Times New Roman" w:eastAsia="Calibri" w:hAnsi="Times New Roman"/>
                <w:color w:val="000000"/>
                <w:sz w:val="28"/>
                <w:szCs w:val="28"/>
                <w:lang w:eastAsia="ar-SA"/>
              </w:rPr>
              <w:t>г .</w:t>
            </w:r>
            <w:proofErr w:type="gramEnd"/>
          </w:p>
        </w:tc>
      </w:tr>
      <w:tr w:rsidR="00F01CF2" w:rsidRPr="00F01CF2" w14:paraId="2F63E135" w14:textId="77777777" w:rsidTr="005664F1">
        <w:tc>
          <w:tcPr>
            <w:tcW w:w="949" w:type="dxa"/>
          </w:tcPr>
          <w:p w14:paraId="7820EAAA" w14:textId="77777777" w:rsidR="00F01CF2" w:rsidRPr="00F01CF2" w:rsidRDefault="00F01CF2" w:rsidP="00F01CF2">
            <w:pPr>
              <w:numPr>
                <w:ilvl w:val="0"/>
                <w:numId w:val="11"/>
              </w:numPr>
              <w:spacing w:after="0" w:line="240" w:lineRule="auto"/>
              <w:ind w:right="-56"/>
              <w:contextualSpacing/>
              <w:jc w:val="both"/>
              <w:rPr>
                <w:rFonts w:ascii="Times New Roman" w:eastAsia="Calibri" w:hAnsi="Times New Roman"/>
                <w:b/>
                <w:color w:val="00000A"/>
                <w:sz w:val="28"/>
                <w:szCs w:val="28"/>
                <w:lang w:eastAsia="en-US"/>
              </w:rPr>
            </w:pPr>
          </w:p>
        </w:tc>
        <w:tc>
          <w:tcPr>
            <w:tcW w:w="8402" w:type="dxa"/>
            <w:shd w:val="clear" w:color="auto" w:fill="FFFFFF" w:themeFill="background1"/>
          </w:tcPr>
          <w:p w14:paraId="21D77FDC" w14:textId="77777777" w:rsidR="00F01CF2" w:rsidRPr="00F01CF2" w:rsidRDefault="00F01CF2" w:rsidP="00F01CF2">
            <w:pPr>
              <w:spacing w:after="0" w:line="240" w:lineRule="auto"/>
              <w:ind w:right="-56"/>
              <w:jc w:val="both"/>
              <w:rPr>
                <w:rFonts w:ascii="Times New Roman" w:eastAsia="Calibri" w:hAnsi="Times New Roman"/>
                <w:bCs/>
                <w:color w:val="00000A"/>
                <w:sz w:val="28"/>
                <w:szCs w:val="28"/>
                <w:lang w:eastAsia="en-US"/>
              </w:rPr>
            </w:pPr>
            <w:r w:rsidRPr="00F01CF2">
              <w:rPr>
                <w:rFonts w:ascii="Times New Roman" w:eastAsia="Calibri" w:hAnsi="Times New Roman"/>
                <w:bCs/>
                <w:color w:val="00000A"/>
                <w:sz w:val="28"/>
                <w:szCs w:val="28"/>
                <w:lang w:eastAsia="en-US"/>
              </w:rPr>
              <w:t xml:space="preserve">Красноперова Н.А. Возрастная анатомия и физиология/ </w:t>
            </w:r>
            <w:proofErr w:type="spellStart"/>
            <w:r w:rsidRPr="00F01CF2">
              <w:rPr>
                <w:rFonts w:ascii="Times New Roman" w:eastAsia="Calibri" w:hAnsi="Times New Roman"/>
                <w:bCs/>
                <w:color w:val="00000A"/>
                <w:sz w:val="28"/>
                <w:szCs w:val="28"/>
                <w:lang w:eastAsia="en-US"/>
              </w:rPr>
              <w:t>Н.А.Красноперова</w:t>
            </w:r>
            <w:proofErr w:type="spellEnd"/>
            <w:r w:rsidRPr="00F01CF2">
              <w:rPr>
                <w:rFonts w:ascii="Times New Roman" w:eastAsia="Calibri" w:hAnsi="Times New Roman"/>
                <w:bCs/>
                <w:color w:val="00000A"/>
                <w:sz w:val="28"/>
                <w:szCs w:val="28"/>
                <w:lang w:eastAsia="en-US"/>
              </w:rPr>
              <w:t>-</w:t>
            </w:r>
          </w:p>
          <w:p w14:paraId="6350D763" w14:textId="77777777" w:rsidR="00F01CF2" w:rsidRPr="00F01CF2" w:rsidRDefault="00F01CF2" w:rsidP="00F01CF2">
            <w:pPr>
              <w:spacing w:after="0" w:line="240" w:lineRule="auto"/>
              <w:ind w:right="-56"/>
              <w:jc w:val="both"/>
              <w:rPr>
                <w:rFonts w:ascii="Times New Roman" w:eastAsia="Calibri" w:hAnsi="Times New Roman"/>
                <w:b/>
                <w:color w:val="00000A"/>
                <w:sz w:val="28"/>
                <w:szCs w:val="28"/>
                <w:lang w:eastAsia="en-US"/>
              </w:rPr>
            </w:pPr>
            <w:r w:rsidRPr="00F01CF2">
              <w:rPr>
                <w:rFonts w:ascii="Times New Roman" w:eastAsia="Calibri" w:hAnsi="Times New Roman"/>
                <w:bCs/>
                <w:color w:val="00000A"/>
                <w:sz w:val="28"/>
                <w:szCs w:val="28"/>
                <w:lang w:eastAsia="en-US"/>
              </w:rPr>
              <w:t>М.:ВЛАДОС, 2016-215с</w:t>
            </w:r>
          </w:p>
        </w:tc>
      </w:tr>
      <w:tr w:rsidR="00F01CF2" w:rsidRPr="00F01CF2" w14:paraId="637CCE40" w14:textId="77777777" w:rsidTr="005664F1">
        <w:tc>
          <w:tcPr>
            <w:tcW w:w="949" w:type="dxa"/>
          </w:tcPr>
          <w:p w14:paraId="25C38BD7" w14:textId="77777777" w:rsidR="00F01CF2" w:rsidRPr="00F01CF2" w:rsidRDefault="00F01CF2" w:rsidP="00F01CF2">
            <w:pPr>
              <w:numPr>
                <w:ilvl w:val="0"/>
                <w:numId w:val="11"/>
              </w:numPr>
              <w:spacing w:after="0" w:line="240" w:lineRule="auto"/>
              <w:ind w:right="-56"/>
              <w:contextualSpacing/>
              <w:jc w:val="both"/>
              <w:rPr>
                <w:rFonts w:ascii="Times New Roman" w:eastAsia="Calibri" w:hAnsi="Times New Roman"/>
                <w:b/>
                <w:color w:val="00000A"/>
                <w:sz w:val="28"/>
                <w:szCs w:val="28"/>
                <w:lang w:eastAsia="en-US"/>
              </w:rPr>
            </w:pPr>
          </w:p>
        </w:tc>
        <w:tc>
          <w:tcPr>
            <w:tcW w:w="8402" w:type="dxa"/>
          </w:tcPr>
          <w:p w14:paraId="59D88BEC" w14:textId="77777777" w:rsidR="00F01CF2" w:rsidRPr="00F01CF2" w:rsidRDefault="00F01CF2" w:rsidP="00F01CF2">
            <w:pPr>
              <w:spacing w:after="0" w:line="240" w:lineRule="auto"/>
              <w:ind w:right="-56"/>
              <w:jc w:val="both"/>
              <w:rPr>
                <w:rFonts w:ascii="Times New Roman" w:eastAsia="Calibri" w:hAnsi="Times New Roman"/>
                <w:bCs/>
                <w:color w:val="00000A"/>
                <w:sz w:val="28"/>
                <w:szCs w:val="28"/>
                <w:lang w:eastAsia="en-US"/>
              </w:rPr>
            </w:pPr>
            <w:r w:rsidRPr="00F01CF2">
              <w:rPr>
                <w:rFonts w:ascii="Times New Roman" w:eastAsia="Calibri" w:hAnsi="Times New Roman"/>
                <w:bCs/>
                <w:color w:val="00000A"/>
                <w:sz w:val="28"/>
                <w:szCs w:val="28"/>
                <w:lang w:eastAsia="en-US"/>
              </w:rPr>
              <w:t xml:space="preserve">Лысова, Н.Ф. Возрастная анатомия, физиология и школьная гигиена. 2-е изд. / Н.Ф. Лысова, Р.И. </w:t>
            </w:r>
            <w:proofErr w:type="spellStart"/>
            <w:r w:rsidRPr="00F01CF2">
              <w:rPr>
                <w:rFonts w:ascii="Times New Roman" w:eastAsia="Calibri" w:hAnsi="Times New Roman"/>
                <w:bCs/>
                <w:color w:val="00000A"/>
                <w:sz w:val="28"/>
                <w:szCs w:val="28"/>
                <w:lang w:eastAsia="en-US"/>
              </w:rPr>
              <w:t>Айзман</w:t>
            </w:r>
            <w:proofErr w:type="spellEnd"/>
            <w:r w:rsidRPr="00F01CF2">
              <w:rPr>
                <w:rFonts w:ascii="Times New Roman" w:eastAsia="Calibri" w:hAnsi="Times New Roman"/>
                <w:bCs/>
                <w:color w:val="00000A"/>
                <w:sz w:val="28"/>
                <w:szCs w:val="28"/>
                <w:lang w:eastAsia="en-US"/>
              </w:rPr>
              <w:t>. — М.: СУИ, 2017. — 398 c.</w:t>
            </w:r>
          </w:p>
        </w:tc>
      </w:tr>
      <w:tr w:rsidR="00F01CF2" w:rsidRPr="00F01CF2" w14:paraId="279BA48C" w14:textId="77777777" w:rsidTr="005664F1">
        <w:tc>
          <w:tcPr>
            <w:tcW w:w="949" w:type="dxa"/>
          </w:tcPr>
          <w:p w14:paraId="46014E35" w14:textId="77777777" w:rsidR="00F01CF2" w:rsidRPr="00F01CF2" w:rsidRDefault="00F01CF2" w:rsidP="00F01CF2">
            <w:pPr>
              <w:numPr>
                <w:ilvl w:val="0"/>
                <w:numId w:val="11"/>
              </w:numPr>
              <w:spacing w:after="0" w:line="240" w:lineRule="auto"/>
              <w:ind w:right="-56"/>
              <w:contextualSpacing/>
              <w:jc w:val="both"/>
              <w:rPr>
                <w:rFonts w:ascii="Times New Roman" w:eastAsia="Calibri" w:hAnsi="Times New Roman"/>
                <w:b/>
                <w:color w:val="00000A"/>
                <w:sz w:val="28"/>
                <w:szCs w:val="28"/>
                <w:lang w:eastAsia="en-US"/>
              </w:rPr>
            </w:pPr>
          </w:p>
        </w:tc>
        <w:tc>
          <w:tcPr>
            <w:tcW w:w="8402" w:type="dxa"/>
          </w:tcPr>
          <w:p w14:paraId="3B2222BE" w14:textId="77777777" w:rsidR="00F01CF2" w:rsidRPr="00F01CF2" w:rsidRDefault="00F01CF2" w:rsidP="00F01CF2">
            <w:pPr>
              <w:spacing w:after="0" w:line="240" w:lineRule="auto"/>
              <w:ind w:right="-56"/>
              <w:jc w:val="both"/>
              <w:rPr>
                <w:rFonts w:ascii="Times New Roman" w:eastAsia="Calibri" w:hAnsi="Times New Roman"/>
                <w:b/>
                <w:color w:val="00000A"/>
                <w:sz w:val="28"/>
                <w:szCs w:val="28"/>
                <w:lang w:eastAsia="en-US"/>
              </w:rPr>
            </w:pPr>
            <w:r w:rsidRPr="00F01CF2">
              <w:rPr>
                <w:rFonts w:ascii="Times New Roman" w:eastAsia="Calibri" w:hAnsi="Times New Roman"/>
                <w:color w:val="00000A"/>
                <w:sz w:val="28"/>
                <w:szCs w:val="28"/>
                <w:lang w:eastAsia="en-US"/>
              </w:rPr>
              <w:t xml:space="preserve">Мащенко, М.В. Физическая культура дошкольника / </w:t>
            </w:r>
            <w:proofErr w:type="spellStart"/>
            <w:r w:rsidRPr="00F01CF2">
              <w:rPr>
                <w:rFonts w:ascii="Times New Roman" w:eastAsia="Calibri" w:hAnsi="Times New Roman"/>
                <w:color w:val="00000A"/>
                <w:sz w:val="28"/>
                <w:szCs w:val="28"/>
                <w:lang w:eastAsia="en-US"/>
              </w:rPr>
              <w:t>М.В.Мащенко</w:t>
            </w:r>
            <w:proofErr w:type="spellEnd"/>
            <w:r w:rsidRPr="00F01CF2">
              <w:rPr>
                <w:rFonts w:ascii="Times New Roman" w:eastAsia="Calibri" w:hAnsi="Times New Roman"/>
                <w:color w:val="00000A"/>
                <w:sz w:val="28"/>
                <w:szCs w:val="28"/>
                <w:lang w:eastAsia="en-US"/>
              </w:rPr>
              <w:t xml:space="preserve">, </w:t>
            </w:r>
            <w:proofErr w:type="spellStart"/>
            <w:r w:rsidRPr="00F01CF2">
              <w:rPr>
                <w:rFonts w:ascii="Times New Roman" w:eastAsia="Calibri" w:hAnsi="Times New Roman"/>
                <w:color w:val="00000A"/>
                <w:sz w:val="28"/>
                <w:szCs w:val="28"/>
                <w:lang w:eastAsia="en-US"/>
              </w:rPr>
              <w:t>В.А.Шишкина</w:t>
            </w:r>
            <w:proofErr w:type="spellEnd"/>
            <w:r w:rsidRPr="00F01CF2">
              <w:rPr>
                <w:rFonts w:ascii="Times New Roman" w:eastAsia="Calibri" w:hAnsi="Times New Roman"/>
                <w:color w:val="00000A"/>
                <w:sz w:val="28"/>
                <w:szCs w:val="28"/>
                <w:lang w:eastAsia="en-US"/>
              </w:rPr>
              <w:t xml:space="preserve">. - Мн.: </w:t>
            </w:r>
            <w:proofErr w:type="spellStart"/>
            <w:r w:rsidRPr="00F01CF2">
              <w:rPr>
                <w:rFonts w:ascii="Times New Roman" w:eastAsia="Calibri" w:hAnsi="Times New Roman"/>
                <w:color w:val="00000A"/>
                <w:sz w:val="28"/>
                <w:szCs w:val="28"/>
                <w:lang w:eastAsia="en-US"/>
              </w:rPr>
              <w:t>Ураджай</w:t>
            </w:r>
            <w:proofErr w:type="spellEnd"/>
            <w:r w:rsidRPr="00F01CF2">
              <w:rPr>
                <w:rFonts w:ascii="Times New Roman" w:eastAsia="Calibri" w:hAnsi="Times New Roman"/>
                <w:color w:val="00000A"/>
                <w:sz w:val="28"/>
                <w:szCs w:val="28"/>
                <w:lang w:eastAsia="en-US"/>
              </w:rPr>
              <w:t>, 2018. - 156 с.</w:t>
            </w:r>
          </w:p>
        </w:tc>
      </w:tr>
    </w:tbl>
    <w:p w14:paraId="19045A51" w14:textId="77777777" w:rsidR="00F01CF2" w:rsidRPr="00F01CF2" w:rsidRDefault="00F01CF2" w:rsidP="00F01CF2">
      <w:pPr>
        <w:shd w:val="clear" w:color="auto" w:fill="FFFFFF"/>
        <w:spacing w:after="0" w:line="240" w:lineRule="auto"/>
        <w:ind w:right="-56"/>
        <w:jc w:val="both"/>
        <w:rPr>
          <w:rFonts w:ascii="Times New Roman" w:hAnsi="Times New Roman"/>
          <w:b/>
          <w:color w:val="00000A"/>
          <w:sz w:val="28"/>
          <w:szCs w:val="28"/>
        </w:rPr>
      </w:pPr>
    </w:p>
    <w:p w14:paraId="57098587" w14:textId="77777777" w:rsidR="00F01CF2" w:rsidRPr="00F01CF2" w:rsidRDefault="00F01CF2" w:rsidP="00F01CF2">
      <w:pPr>
        <w:shd w:val="clear" w:color="auto" w:fill="FFFFFF"/>
        <w:spacing w:after="0" w:line="240" w:lineRule="auto"/>
        <w:ind w:right="-56"/>
        <w:jc w:val="both"/>
        <w:rPr>
          <w:rFonts w:ascii="Times New Roman" w:hAnsi="Times New Roman"/>
          <w:b/>
          <w:color w:val="00000A"/>
          <w:sz w:val="28"/>
          <w:szCs w:val="28"/>
        </w:rPr>
      </w:pPr>
      <w:r w:rsidRPr="00F01CF2">
        <w:rPr>
          <w:rFonts w:ascii="Times New Roman" w:hAnsi="Times New Roman"/>
          <w:b/>
          <w:color w:val="00000A"/>
          <w:sz w:val="28"/>
          <w:szCs w:val="28"/>
        </w:rPr>
        <w:t xml:space="preserve"> Дополнительная литература</w:t>
      </w:r>
    </w:p>
    <w:tbl>
      <w:tblPr>
        <w:tblStyle w:val="a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
        <w:gridCol w:w="8411"/>
      </w:tblGrid>
      <w:tr w:rsidR="00F01CF2" w:rsidRPr="00F01CF2" w14:paraId="134C28C3" w14:textId="77777777" w:rsidTr="005664F1">
        <w:trPr>
          <w:trHeight w:val="972"/>
        </w:trPr>
        <w:tc>
          <w:tcPr>
            <w:tcW w:w="940" w:type="dxa"/>
          </w:tcPr>
          <w:p w14:paraId="23547D69" w14:textId="77777777" w:rsidR="00F01CF2" w:rsidRPr="00F01CF2" w:rsidRDefault="00F01CF2" w:rsidP="00F01CF2">
            <w:pPr>
              <w:numPr>
                <w:ilvl w:val="0"/>
                <w:numId w:val="12"/>
              </w:numPr>
              <w:spacing w:after="0" w:line="240" w:lineRule="auto"/>
              <w:ind w:right="-56"/>
              <w:contextualSpacing/>
              <w:jc w:val="both"/>
              <w:rPr>
                <w:rFonts w:ascii="Times New Roman" w:eastAsia="Calibri" w:hAnsi="Times New Roman"/>
                <w:b/>
                <w:color w:val="00000A"/>
                <w:sz w:val="28"/>
                <w:szCs w:val="28"/>
                <w:lang w:eastAsia="en-US"/>
              </w:rPr>
            </w:pPr>
          </w:p>
        </w:tc>
        <w:tc>
          <w:tcPr>
            <w:tcW w:w="8411" w:type="dxa"/>
          </w:tcPr>
          <w:p w14:paraId="7B5BF829" w14:textId="77777777" w:rsidR="00F01CF2" w:rsidRPr="00F01CF2" w:rsidRDefault="00F01CF2" w:rsidP="00F01CF2">
            <w:pPr>
              <w:tabs>
                <w:tab w:val="left" w:pos="318"/>
                <w:tab w:val="left" w:pos="855"/>
              </w:tabs>
              <w:autoSpaceDE w:val="0"/>
              <w:autoSpaceDN w:val="0"/>
              <w:adjustRightInd w:val="0"/>
              <w:spacing w:after="0" w:line="240" w:lineRule="auto"/>
              <w:contextualSpacing/>
              <w:jc w:val="both"/>
              <w:rPr>
                <w:rFonts w:ascii="Times New Roman" w:eastAsia="Calibri" w:hAnsi="Times New Roman"/>
                <w:color w:val="000000"/>
                <w:sz w:val="28"/>
                <w:szCs w:val="28"/>
                <w:shd w:val="clear" w:color="auto" w:fill="FFFFFF"/>
                <w:lang w:eastAsia="en-US"/>
              </w:rPr>
            </w:pPr>
            <w:r w:rsidRPr="00F01CF2">
              <w:rPr>
                <w:rFonts w:ascii="Times New Roman" w:eastAsia="Calibri" w:hAnsi="Times New Roman"/>
                <w:color w:val="000000"/>
                <w:sz w:val="28"/>
                <w:szCs w:val="28"/>
                <w:shd w:val="clear" w:color="auto" w:fill="FFFFFF"/>
                <w:lang w:eastAsia="en-US"/>
              </w:rPr>
              <w:t xml:space="preserve">Вострокнутов В.С. Формирование интереса учащихся к занятиям         </w:t>
            </w:r>
          </w:p>
          <w:p w14:paraId="124C46FE" w14:textId="77777777" w:rsidR="00F01CF2" w:rsidRPr="00F01CF2" w:rsidRDefault="00F01CF2" w:rsidP="00F01CF2">
            <w:pPr>
              <w:tabs>
                <w:tab w:val="left" w:pos="318"/>
                <w:tab w:val="left" w:pos="855"/>
              </w:tabs>
              <w:autoSpaceDE w:val="0"/>
              <w:autoSpaceDN w:val="0"/>
              <w:adjustRightInd w:val="0"/>
              <w:spacing w:after="0" w:line="240" w:lineRule="auto"/>
              <w:contextualSpacing/>
              <w:jc w:val="both"/>
              <w:rPr>
                <w:rFonts w:ascii="Times New Roman" w:eastAsia="Calibri" w:hAnsi="Times New Roman"/>
                <w:b/>
                <w:color w:val="00000A"/>
                <w:sz w:val="28"/>
                <w:szCs w:val="28"/>
                <w:lang w:eastAsia="en-US"/>
              </w:rPr>
            </w:pPr>
            <w:r w:rsidRPr="00F01CF2">
              <w:rPr>
                <w:rFonts w:ascii="Times New Roman" w:eastAsia="Calibri" w:hAnsi="Times New Roman"/>
                <w:color w:val="000000"/>
                <w:sz w:val="28"/>
                <w:szCs w:val="28"/>
                <w:shd w:val="clear" w:color="auto" w:fill="FFFFFF"/>
                <w:lang w:eastAsia="en-US"/>
              </w:rPr>
              <w:t>физической культурой // Методические рекомендации. - Москва: Изд. Регион, 2017.</w:t>
            </w:r>
          </w:p>
        </w:tc>
      </w:tr>
      <w:tr w:rsidR="00F01CF2" w:rsidRPr="00F01CF2" w14:paraId="062B180B" w14:textId="77777777" w:rsidTr="005664F1">
        <w:trPr>
          <w:trHeight w:val="985"/>
        </w:trPr>
        <w:tc>
          <w:tcPr>
            <w:tcW w:w="940" w:type="dxa"/>
          </w:tcPr>
          <w:p w14:paraId="6BC473F0" w14:textId="77777777" w:rsidR="00F01CF2" w:rsidRPr="00F01CF2" w:rsidRDefault="00F01CF2" w:rsidP="00F01CF2">
            <w:pPr>
              <w:numPr>
                <w:ilvl w:val="0"/>
                <w:numId w:val="12"/>
              </w:numPr>
              <w:spacing w:after="0" w:line="240" w:lineRule="auto"/>
              <w:ind w:right="-56"/>
              <w:contextualSpacing/>
              <w:jc w:val="both"/>
              <w:rPr>
                <w:rFonts w:ascii="Times New Roman" w:eastAsia="Calibri" w:hAnsi="Times New Roman"/>
                <w:b/>
                <w:color w:val="00000A"/>
                <w:sz w:val="28"/>
                <w:szCs w:val="28"/>
                <w:lang w:eastAsia="en-US"/>
              </w:rPr>
            </w:pPr>
          </w:p>
        </w:tc>
        <w:tc>
          <w:tcPr>
            <w:tcW w:w="8411" w:type="dxa"/>
          </w:tcPr>
          <w:p w14:paraId="6AA0B9BE" w14:textId="77777777" w:rsidR="00F01CF2" w:rsidRPr="00F01CF2" w:rsidRDefault="00F01CF2" w:rsidP="00F01CF2">
            <w:pPr>
              <w:tabs>
                <w:tab w:val="left" w:pos="318"/>
                <w:tab w:val="left" w:pos="855"/>
              </w:tabs>
              <w:autoSpaceDE w:val="0"/>
              <w:autoSpaceDN w:val="0"/>
              <w:adjustRightInd w:val="0"/>
              <w:spacing w:after="0" w:line="240" w:lineRule="auto"/>
              <w:ind w:left="142"/>
              <w:contextualSpacing/>
              <w:jc w:val="both"/>
              <w:rPr>
                <w:rFonts w:ascii="Times New Roman" w:eastAsia="Calibri" w:hAnsi="Times New Roman"/>
                <w:color w:val="000000"/>
                <w:sz w:val="28"/>
                <w:szCs w:val="28"/>
                <w:shd w:val="clear" w:color="auto" w:fill="FFFFFF"/>
                <w:lang w:eastAsia="en-US"/>
              </w:rPr>
            </w:pPr>
            <w:r w:rsidRPr="00F01CF2">
              <w:rPr>
                <w:rFonts w:ascii="Times New Roman" w:eastAsia="Calibri" w:hAnsi="Times New Roman"/>
                <w:color w:val="000000"/>
                <w:sz w:val="28"/>
                <w:szCs w:val="28"/>
                <w:lang w:eastAsia="en-US"/>
              </w:rPr>
              <w:t>Захаров</w:t>
            </w:r>
            <w:r w:rsidRPr="00F01CF2">
              <w:rPr>
                <w:rFonts w:ascii="Times New Roman" w:eastAsia="Calibri" w:hAnsi="Times New Roman"/>
                <w:color w:val="000000"/>
                <w:sz w:val="28"/>
                <w:szCs w:val="28"/>
                <w:shd w:val="clear" w:color="auto" w:fill="FFFFFF"/>
                <w:lang w:eastAsia="en-US"/>
              </w:rPr>
              <w:t> Е.Н. Энциклопедия физической подготовки: </w:t>
            </w:r>
            <w:r w:rsidRPr="00F01CF2">
              <w:rPr>
                <w:rFonts w:ascii="Times New Roman" w:eastAsia="Calibri" w:hAnsi="Times New Roman"/>
                <w:color w:val="000000"/>
                <w:sz w:val="28"/>
                <w:szCs w:val="28"/>
                <w:lang w:eastAsia="en-US"/>
              </w:rPr>
              <w:t>Методические</w:t>
            </w:r>
            <w:r w:rsidRPr="00F01CF2">
              <w:rPr>
                <w:rFonts w:ascii="Times New Roman" w:eastAsia="Calibri" w:hAnsi="Times New Roman"/>
                <w:color w:val="000000"/>
                <w:sz w:val="28"/>
                <w:szCs w:val="28"/>
                <w:shd w:val="clear" w:color="auto" w:fill="FFFFFF"/>
                <w:lang w:eastAsia="en-US"/>
              </w:rPr>
              <w:t> основы развития физических качеств /Под ред. Е.Н. </w:t>
            </w:r>
            <w:r w:rsidRPr="00F01CF2">
              <w:rPr>
                <w:rFonts w:ascii="Times New Roman" w:eastAsia="Calibri" w:hAnsi="Times New Roman"/>
                <w:color w:val="000000"/>
                <w:sz w:val="28"/>
                <w:szCs w:val="28"/>
                <w:lang w:eastAsia="en-US"/>
              </w:rPr>
              <w:t>Захарова</w:t>
            </w:r>
            <w:r w:rsidRPr="00F01CF2">
              <w:rPr>
                <w:rFonts w:ascii="Times New Roman" w:eastAsia="Calibri" w:hAnsi="Times New Roman"/>
                <w:color w:val="000000"/>
                <w:sz w:val="28"/>
                <w:szCs w:val="28"/>
                <w:shd w:val="clear" w:color="auto" w:fill="FFFFFF"/>
                <w:lang w:eastAsia="en-US"/>
              </w:rPr>
              <w:t xml:space="preserve">,  </w:t>
            </w:r>
          </w:p>
          <w:p w14:paraId="33029C18" w14:textId="77777777" w:rsidR="00F01CF2" w:rsidRPr="00F01CF2" w:rsidRDefault="00F01CF2" w:rsidP="00F01CF2">
            <w:pPr>
              <w:tabs>
                <w:tab w:val="left" w:pos="318"/>
                <w:tab w:val="left" w:pos="855"/>
              </w:tabs>
              <w:autoSpaceDE w:val="0"/>
              <w:autoSpaceDN w:val="0"/>
              <w:adjustRightInd w:val="0"/>
              <w:spacing w:after="0" w:line="240" w:lineRule="auto"/>
              <w:ind w:left="142"/>
              <w:contextualSpacing/>
              <w:jc w:val="both"/>
              <w:rPr>
                <w:rFonts w:ascii="Times New Roman" w:eastAsia="Calibri" w:hAnsi="Times New Roman"/>
                <w:b/>
                <w:color w:val="00000A"/>
                <w:sz w:val="28"/>
                <w:szCs w:val="28"/>
                <w:lang w:eastAsia="en-US"/>
              </w:rPr>
            </w:pPr>
            <w:r w:rsidRPr="00F01CF2">
              <w:rPr>
                <w:rFonts w:ascii="Times New Roman" w:eastAsia="Calibri" w:hAnsi="Times New Roman"/>
                <w:color w:val="000000"/>
                <w:sz w:val="28"/>
                <w:szCs w:val="28"/>
                <w:shd w:val="clear" w:color="auto" w:fill="FFFFFF"/>
                <w:lang w:eastAsia="en-US"/>
              </w:rPr>
              <w:t xml:space="preserve">А.В. </w:t>
            </w:r>
            <w:proofErr w:type="spellStart"/>
            <w:r w:rsidRPr="00F01CF2">
              <w:rPr>
                <w:rFonts w:ascii="Times New Roman" w:eastAsia="Calibri" w:hAnsi="Times New Roman"/>
                <w:color w:val="000000"/>
                <w:sz w:val="28"/>
                <w:szCs w:val="28"/>
                <w:shd w:val="clear" w:color="auto" w:fill="FFFFFF"/>
                <w:lang w:eastAsia="en-US"/>
              </w:rPr>
              <w:t>Карасёва</w:t>
            </w:r>
            <w:proofErr w:type="spellEnd"/>
            <w:r w:rsidRPr="00F01CF2">
              <w:rPr>
                <w:rFonts w:ascii="Times New Roman" w:eastAsia="Calibri" w:hAnsi="Times New Roman"/>
                <w:color w:val="000000"/>
                <w:sz w:val="28"/>
                <w:szCs w:val="28"/>
                <w:shd w:val="clear" w:color="auto" w:fill="FFFFFF"/>
                <w:lang w:eastAsia="en-US"/>
              </w:rPr>
              <w:t xml:space="preserve">, А.А. Сафонова и др. М.: </w:t>
            </w:r>
            <w:proofErr w:type="spellStart"/>
            <w:r w:rsidRPr="00F01CF2">
              <w:rPr>
                <w:rFonts w:ascii="Times New Roman" w:eastAsia="Calibri" w:hAnsi="Times New Roman"/>
                <w:color w:val="000000"/>
                <w:sz w:val="28"/>
                <w:szCs w:val="28"/>
                <w:shd w:val="clear" w:color="auto" w:fill="FFFFFF"/>
                <w:lang w:eastAsia="en-US"/>
              </w:rPr>
              <w:t>Лентос</w:t>
            </w:r>
            <w:proofErr w:type="spellEnd"/>
            <w:r w:rsidRPr="00F01CF2">
              <w:rPr>
                <w:rFonts w:ascii="Times New Roman" w:eastAsia="Calibri" w:hAnsi="Times New Roman"/>
                <w:color w:val="000000"/>
                <w:sz w:val="28"/>
                <w:szCs w:val="28"/>
                <w:shd w:val="clear" w:color="auto" w:fill="FFFFFF"/>
                <w:lang w:eastAsia="en-US"/>
              </w:rPr>
              <w:t>, 2017. - 359 с.</w:t>
            </w:r>
          </w:p>
        </w:tc>
      </w:tr>
      <w:tr w:rsidR="00F01CF2" w:rsidRPr="00F01CF2" w14:paraId="69D24AC0" w14:textId="77777777" w:rsidTr="005664F1">
        <w:trPr>
          <w:trHeight w:val="702"/>
        </w:trPr>
        <w:tc>
          <w:tcPr>
            <w:tcW w:w="940" w:type="dxa"/>
          </w:tcPr>
          <w:p w14:paraId="3E4610DF" w14:textId="77777777" w:rsidR="00F01CF2" w:rsidRPr="00F01CF2" w:rsidRDefault="00F01CF2" w:rsidP="00F01CF2">
            <w:pPr>
              <w:numPr>
                <w:ilvl w:val="0"/>
                <w:numId w:val="12"/>
              </w:numPr>
              <w:spacing w:after="0" w:line="240" w:lineRule="auto"/>
              <w:ind w:right="-56"/>
              <w:contextualSpacing/>
              <w:jc w:val="both"/>
              <w:rPr>
                <w:rFonts w:ascii="Times New Roman" w:eastAsia="Calibri" w:hAnsi="Times New Roman"/>
                <w:b/>
                <w:color w:val="00000A"/>
                <w:sz w:val="28"/>
                <w:szCs w:val="28"/>
                <w:lang w:eastAsia="en-US"/>
              </w:rPr>
            </w:pPr>
          </w:p>
        </w:tc>
        <w:tc>
          <w:tcPr>
            <w:tcW w:w="8411" w:type="dxa"/>
          </w:tcPr>
          <w:p w14:paraId="210221AA" w14:textId="77777777" w:rsidR="00F01CF2" w:rsidRPr="00F01CF2" w:rsidRDefault="00F01CF2" w:rsidP="00F01CF2">
            <w:pPr>
              <w:shd w:val="clear" w:color="auto" w:fill="FFFFFF"/>
              <w:tabs>
                <w:tab w:val="left" w:pos="318"/>
                <w:tab w:val="left" w:pos="855"/>
              </w:tabs>
              <w:spacing w:after="0" w:line="240" w:lineRule="auto"/>
              <w:ind w:left="142" w:right="-57"/>
              <w:contextualSpacing/>
              <w:jc w:val="both"/>
              <w:rPr>
                <w:rFonts w:ascii="Times New Roman" w:eastAsia="Calibri" w:hAnsi="Times New Roman"/>
                <w:b/>
                <w:color w:val="00000A"/>
                <w:sz w:val="28"/>
                <w:szCs w:val="28"/>
                <w:lang w:eastAsia="en-US"/>
              </w:rPr>
            </w:pPr>
            <w:r w:rsidRPr="00F01CF2">
              <w:rPr>
                <w:rFonts w:ascii="Times New Roman" w:eastAsia="Calibri" w:hAnsi="Times New Roman"/>
                <w:color w:val="000000"/>
                <w:sz w:val="28"/>
                <w:szCs w:val="28"/>
                <w:lang w:eastAsia="en-US"/>
              </w:rPr>
              <w:t>Кузнецов</w:t>
            </w:r>
            <w:r w:rsidRPr="00F01CF2">
              <w:rPr>
                <w:rFonts w:ascii="Times New Roman" w:eastAsia="Calibri" w:hAnsi="Times New Roman"/>
                <w:color w:val="000000"/>
                <w:sz w:val="28"/>
                <w:szCs w:val="28"/>
                <w:shd w:val="clear" w:color="auto" w:fill="FFFFFF"/>
                <w:lang w:eastAsia="en-US"/>
              </w:rPr>
              <w:t> В.В. Специальная силовая подготовка </w:t>
            </w:r>
            <w:r w:rsidRPr="00F01CF2">
              <w:rPr>
                <w:rFonts w:ascii="Times New Roman" w:eastAsia="Calibri" w:hAnsi="Times New Roman"/>
                <w:color w:val="000000"/>
                <w:sz w:val="28"/>
                <w:szCs w:val="28"/>
                <w:lang w:eastAsia="en-US"/>
              </w:rPr>
              <w:t>спортсмена</w:t>
            </w:r>
            <w:r w:rsidRPr="00F01CF2">
              <w:rPr>
                <w:rFonts w:ascii="Times New Roman" w:eastAsia="Calibri" w:hAnsi="Times New Roman"/>
                <w:color w:val="000000"/>
                <w:sz w:val="28"/>
                <w:szCs w:val="28"/>
                <w:shd w:val="clear" w:color="auto" w:fill="FFFFFF"/>
                <w:lang w:eastAsia="en-US"/>
              </w:rPr>
              <w:t> /В.В. Кузнецов. -М.: Дрофа 2015г. 208 с.</w:t>
            </w:r>
          </w:p>
        </w:tc>
      </w:tr>
      <w:tr w:rsidR="00F01CF2" w:rsidRPr="00F01CF2" w14:paraId="56140BD3" w14:textId="77777777" w:rsidTr="005664F1">
        <w:tc>
          <w:tcPr>
            <w:tcW w:w="940" w:type="dxa"/>
          </w:tcPr>
          <w:p w14:paraId="438A9957" w14:textId="77777777" w:rsidR="00F01CF2" w:rsidRPr="00F01CF2" w:rsidRDefault="00F01CF2" w:rsidP="00F01CF2">
            <w:pPr>
              <w:numPr>
                <w:ilvl w:val="0"/>
                <w:numId w:val="12"/>
              </w:numPr>
              <w:spacing w:after="0" w:line="240" w:lineRule="auto"/>
              <w:ind w:right="-56"/>
              <w:contextualSpacing/>
              <w:jc w:val="both"/>
              <w:rPr>
                <w:rFonts w:ascii="Times New Roman" w:eastAsia="Calibri" w:hAnsi="Times New Roman"/>
                <w:b/>
                <w:color w:val="00000A"/>
                <w:sz w:val="28"/>
                <w:szCs w:val="28"/>
                <w:lang w:eastAsia="en-US"/>
              </w:rPr>
            </w:pPr>
          </w:p>
        </w:tc>
        <w:tc>
          <w:tcPr>
            <w:tcW w:w="8411" w:type="dxa"/>
          </w:tcPr>
          <w:p w14:paraId="37298688" w14:textId="77777777" w:rsidR="00F01CF2" w:rsidRPr="00F01CF2" w:rsidRDefault="00F01CF2" w:rsidP="00F01CF2">
            <w:pPr>
              <w:spacing w:after="0" w:line="240" w:lineRule="auto"/>
              <w:ind w:right="-56"/>
              <w:jc w:val="both"/>
              <w:rPr>
                <w:rFonts w:ascii="Times New Roman" w:eastAsia="Calibri" w:hAnsi="Times New Roman"/>
                <w:bCs/>
                <w:color w:val="00000A"/>
                <w:sz w:val="28"/>
                <w:szCs w:val="28"/>
                <w:lang w:eastAsia="en-US"/>
              </w:rPr>
            </w:pPr>
            <w:r w:rsidRPr="00F01CF2">
              <w:rPr>
                <w:rFonts w:ascii="Times New Roman" w:eastAsia="Calibri" w:hAnsi="Times New Roman"/>
                <w:bCs/>
                <w:color w:val="00000A"/>
                <w:sz w:val="28"/>
                <w:szCs w:val="28"/>
                <w:lang w:eastAsia="en-US"/>
              </w:rPr>
              <w:t>Артемьева Т. И. развитие личности и ее способности / Т. И. Артемьева. - М.: АСТ. 2017. - 164 с.</w:t>
            </w:r>
          </w:p>
          <w:p w14:paraId="4F1AE6C6" w14:textId="77777777" w:rsidR="00F01CF2" w:rsidRPr="00F01CF2" w:rsidRDefault="00F01CF2" w:rsidP="00F01CF2">
            <w:pPr>
              <w:spacing w:after="0" w:line="240" w:lineRule="auto"/>
              <w:ind w:right="-56"/>
              <w:jc w:val="both"/>
              <w:rPr>
                <w:rFonts w:ascii="Times New Roman" w:eastAsia="Calibri" w:hAnsi="Times New Roman"/>
                <w:b/>
                <w:color w:val="00000A"/>
                <w:sz w:val="28"/>
                <w:szCs w:val="28"/>
                <w:lang w:eastAsia="en-US"/>
              </w:rPr>
            </w:pPr>
          </w:p>
        </w:tc>
      </w:tr>
      <w:tr w:rsidR="00F01CF2" w:rsidRPr="00F01CF2" w14:paraId="5DC950F4" w14:textId="77777777" w:rsidTr="005664F1">
        <w:tc>
          <w:tcPr>
            <w:tcW w:w="940" w:type="dxa"/>
          </w:tcPr>
          <w:p w14:paraId="5A168BF2" w14:textId="77777777" w:rsidR="00F01CF2" w:rsidRPr="00F01CF2" w:rsidRDefault="00F01CF2" w:rsidP="00F01CF2">
            <w:pPr>
              <w:numPr>
                <w:ilvl w:val="0"/>
                <w:numId w:val="12"/>
              </w:numPr>
              <w:spacing w:after="0" w:line="240" w:lineRule="auto"/>
              <w:ind w:right="-56"/>
              <w:contextualSpacing/>
              <w:jc w:val="both"/>
              <w:rPr>
                <w:rFonts w:ascii="Times New Roman" w:eastAsia="Calibri" w:hAnsi="Times New Roman"/>
                <w:b/>
                <w:color w:val="00000A"/>
                <w:sz w:val="28"/>
                <w:szCs w:val="28"/>
                <w:lang w:eastAsia="en-US"/>
              </w:rPr>
            </w:pPr>
          </w:p>
        </w:tc>
        <w:tc>
          <w:tcPr>
            <w:tcW w:w="8411" w:type="dxa"/>
          </w:tcPr>
          <w:p w14:paraId="2E03AB24" w14:textId="77777777" w:rsidR="00F01CF2" w:rsidRPr="00F01CF2" w:rsidRDefault="00F01CF2" w:rsidP="00F01CF2">
            <w:pPr>
              <w:spacing w:after="0" w:line="240" w:lineRule="auto"/>
              <w:ind w:right="-56"/>
              <w:jc w:val="both"/>
              <w:rPr>
                <w:rFonts w:ascii="Times New Roman" w:eastAsia="Calibri" w:hAnsi="Times New Roman"/>
                <w:bCs/>
                <w:color w:val="00000A"/>
                <w:sz w:val="28"/>
                <w:szCs w:val="28"/>
                <w:lang w:eastAsia="en-US"/>
              </w:rPr>
            </w:pPr>
            <w:r w:rsidRPr="00F01CF2">
              <w:rPr>
                <w:rFonts w:ascii="Times New Roman" w:eastAsia="Calibri" w:hAnsi="Times New Roman"/>
                <w:bCs/>
                <w:color w:val="00000A"/>
                <w:sz w:val="28"/>
                <w:szCs w:val="28"/>
                <w:lang w:eastAsia="en-US"/>
              </w:rPr>
              <w:t>Дошкольная педагогика с основами методик воспитания и обучения: Учебник для вузов. Стандарт третьего поколения / Под ред. А. Г. Гогоберидзе, О. В. Солнцевой. -- СПб.: Питер, 2017. - 464 с.</w:t>
            </w:r>
          </w:p>
        </w:tc>
      </w:tr>
      <w:tr w:rsidR="00F01CF2" w:rsidRPr="00F01CF2" w14:paraId="2E9A761D" w14:textId="77777777" w:rsidTr="005664F1">
        <w:tc>
          <w:tcPr>
            <w:tcW w:w="940" w:type="dxa"/>
          </w:tcPr>
          <w:p w14:paraId="0F33886B" w14:textId="77777777" w:rsidR="00F01CF2" w:rsidRPr="00F01CF2" w:rsidRDefault="00F01CF2" w:rsidP="00F01CF2">
            <w:pPr>
              <w:numPr>
                <w:ilvl w:val="0"/>
                <w:numId w:val="12"/>
              </w:numPr>
              <w:spacing w:after="0" w:line="240" w:lineRule="auto"/>
              <w:ind w:right="-56"/>
              <w:contextualSpacing/>
              <w:jc w:val="both"/>
              <w:rPr>
                <w:rFonts w:ascii="Times New Roman" w:eastAsia="Calibri" w:hAnsi="Times New Roman"/>
                <w:b/>
                <w:color w:val="00000A"/>
                <w:sz w:val="28"/>
                <w:szCs w:val="28"/>
                <w:lang w:eastAsia="en-US"/>
              </w:rPr>
            </w:pPr>
          </w:p>
        </w:tc>
        <w:tc>
          <w:tcPr>
            <w:tcW w:w="8411" w:type="dxa"/>
          </w:tcPr>
          <w:p w14:paraId="47053A4D" w14:textId="77777777" w:rsidR="00F01CF2" w:rsidRPr="00F01CF2" w:rsidRDefault="00F01CF2" w:rsidP="00F01CF2">
            <w:pPr>
              <w:spacing w:after="0" w:line="240" w:lineRule="auto"/>
              <w:ind w:right="-56"/>
              <w:jc w:val="both"/>
              <w:rPr>
                <w:rFonts w:ascii="Times New Roman" w:eastAsia="Calibri" w:hAnsi="Times New Roman"/>
                <w:bCs/>
                <w:color w:val="00000A"/>
                <w:sz w:val="28"/>
                <w:szCs w:val="28"/>
                <w:lang w:eastAsia="en-US"/>
              </w:rPr>
            </w:pPr>
            <w:proofErr w:type="spellStart"/>
            <w:r w:rsidRPr="00F01CF2">
              <w:rPr>
                <w:rFonts w:ascii="Times New Roman" w:eastAsia="Calibri" w:hAnsi="Times New Roman"/>
                <w:color w:val="00000A"/>
                <w:sz w:val="28"/>
                <w:szCs w:val="28"/>
                <w:lang w:eastAsia="en-US"/>
              </w:rPr>
              <w:t>Эдаева</w:t>
            </w:r>
            <w:proofErr w:type="spellEnd"/>
            <w:r w:rsidRPr="00F01CF2">
              <w:rPr>
                <w:rFonts w:ascii="Times New Roman" w:eastAsia="Calibri" w:hAnsi="Times New Roman"/>
                <w:color w:val="00000A"/>
                <w:sz w:val="28"/>
                <w:szCs w:val="28"/>
                <w:lang w:eastAsia="en-US"/>
              </w:rPr>
              <w:t xml:space="preserve"> А. Ж. Формирование здорового образа жизни у детей раннего возраста, или как привить малышу культурно-гигиенические навыки. Журнал. Плюс до и после. №6. 2018. - С. 15 - 19.</w:t>
            </w:r>
          </w:p>
        </w:tc>
      </w:tr>
    </w:tbl>
    <w:p w14:paraId="76B1FDB7" w14:textId="77777777" w:rsidR="00F01CF2" w:rsidRPr="00F01CF2" w:rsidRDefault="00F01CF2" w:rsidP="00F01CF2">
      <w:pPr>
        <w:autoSpaceDE w:val="0"/>
        <w:autoSpaceDN w:val="0"/>
        <w:adjustRightInd w:val="0"/>
        <w:spacing w:after="0" w:line="240" w:lineRule="auto"/>
        <w:jc w:val="both"/>
        <w:rPr>
          <w:rFonts w:ascii="Times New Roman" w:hAnsi="Times New Roman"/>
          <w:b/>
          <w:sz w:val="28"/>
          <w:szCs w:val="28"/>
        </w:rPr>
      </w:pPr>
    </w:p>
    <w:p w14:paraId="255F44C0" w14:textId="77777777" w:rsidR="00F01CF2" w:rsidRPr="00F01CF2" w:rsidRDefault="00F01CF2" w:rsidP="00F01CF2">
      <w:pPr>
        <w:autoSpaceDE w:val="0"/>
        <w:autoSpaceDN w:val="0"/>
        <w:adjustRightInd w:val="0"/>
        <w:spacing w:after="0" w:line="240" w:lineRule="auto"/>
        <w:jc w:val="both"/>
        <w:rPr>
          <w:rFonts w:ascii="Times New Roman" w:hAnsi="Times New Roman"/>
          <w:b/>
          <w:sz w:val="28"/>
          <w:szCs w:val="28"/>
        </w:rPr>
      </w:pPr>
    </w:p>
    <w:p w14:paraId="52DD498C" w14:textId="77777777" w:rsidR="00F01CF2" w:rsidRPr="00F01CF2" w:rsidRDefault="00F01CF2" w:rsidP="00F01CF2">
      <w:pPr>
        <w:autoSpaceDE w:val="0"/>
        <w:autoSpaceDN w:val="0"/>
        <w:adjustRightInd w:val="0"/>
        <w:spacing w:after="0" w:line="240" w:lineRule="auto"/>
        <w:jc w:val="both"/>
        <w:rPr>
          <w:rFonts w:ascii="Times New Roman" w:hAnsi="Times New Roman"/>
          <w:b/>
          <w:sz w:val="28"/>
          <w:szCs w:val="28"/>
        </w:rPr>
      </w:pPr>
      <w:r w:rsidRPr="00F01CF2">
        <w:rPr>
          <w:rFonts w:ascii="Times New Roman" w:hAnsi="Times New Roman"/>
          <w:b/>
          <w:sz w:val="28"/>
          <w:szCs w:val="28"/>
        </w:rPr>
        <w:t>Интернет- ресурсы:</w:t>
      </w:r>
    </w:p>
    <w:p w14:paraId="0E5B6ADC" w14:textId="77777777" w:rsidR="00F01CF2" w:rsidRPr="00F01CF2" w:rsidRDefault="00F01CF2" w:rsidP="00F01CF2">
      <w:pPr>
        <w:widowControl w:val="0"/>
        <w:numPr>
          <w:ilvl w:val="0"/>
          <w:numId w:val="13"/>
        </w:numPr>
        <w:suppressAutoHyphens/>
        <w:spacing w:after="0" w:line="240" w:lineRule="auto"/>
        <w:contextualSpacing/>
        <w:jc w:val="both"/>
        <w:rPr>
          <w:rFonts w:ascii="Times New Roman" w:hAnsi="Times New Roman"/>
          <w:color w:val="000000" w:themeColor="text1"/>
          <w:sz w:val="28"/>
          <w:szCs w:val="28"/>
          <w:lang w:val="en-US" w:eastAsia="ar-SA"/>
        </w:rPr>
      </w:pPr>
      <w:r w:rsidRPr="00F01CF2">
        <w:rPr>
          <w:rFonts w:ascii="Times New Roman" w:hAnsi="Times New Roman"/>
          <w:color w:val="000000" w:themeColor="text1"/>
          <w:sz w:val="28"/>
          <w:szCs w:val="28"/>
          <w:lang w:val="en-US" w:eastAsia="ar-SA"/>
        </w:rPr>
        <w:t>rok-n-roll-video-urok.html</w:t>
      </w:r>
    </w:p>
    <w:p w14:paraId="641F3C15" w14:textId="77777777" w:rsidR="00F01CF2" w:rsidRPr="00F01CF2" w:rsidRDefault="00F01CF2" w:rsidP="00F01CF2">
      <w:pPr>
        <w:widowControl w:val="0"/>
        <w:numPr>
          <w:ilvl w:val="0"/>
          <w:numId w:val="13"/>
        </w:numPr>
        <w:suppressAutoHyphens/>
        <w:spacing w:after="0" w:line="240" w:lineRule="auto"/>
        <w:contextualSpacing/>
        <w:jc w:val="both"/>
        <w:rPr>
          <w:rFonts w:ascii="Times New Roman" w:hAnsi="Times New Roman"/>
          <w:color w:val="000000" w:themeColor="text1"/>
          <w:sz w:val="28"/>
          <w:szCs w:val="28"/>
          <w:lang w:val="en-US" w:eastAsia="ar-SA"/>
        </w:rPr>
      </w:pPr>
      <w:hyperlink r:id="rId12" w:history="1">
        <w:r w:rsidRPr="00F01CF2">
          <w:rPr>
            <w:rFonts w:ascii="Times New Roman" w:hAnsi="Times New Roman"/>
            <w:color w:val="000000" w:themeColor="text1"/>
            <w:sz w:val="28"/>
            <w:szCs w:val="28"/>
            <w:lang w:val="en-US" w:eastAsia="ar-SA"/>
          </w:rPr>
          <w:t>http://www.dance-league.com/</w:t>
        </w:r>
      </w:hyperlink>
    </w:p>
    <w:p w14:paraId="1D50DA62" w14:textId="77777777" w:rsidR="00F01CF2" w:rsidRPr="00F01CF2" w:rsidRDefault="00F01CF2" w:rsidP="00F01CF2">
      <w:pPr>
        <w:widowControl w:val="0"/>
        <w:numPr>
          <w:ilvl w:val="0"/>
          <w:numId w:val="13"/>
        </w:numPr>
        <w:suppressAutoHyphens/>
        <w:spacing w:after="0" w:line="240" w:lineRule="auto"/>
        <w:contextualSpacing/>
        <w:jc w:val="both"/>
        <w:rPr>
          <w:rFonts w:ascii="Times New Roman" w:hAnsi="Times New Roman"/>
          <w:color w:val="000000" w:themeColor="text1"/>
          <w:sz w:val="28"/>
          <w:szCs w:val="28"/>
          <w:lang w:val="en-US" w:eastAsia="ar-SA"/>
        </w:rPr>
      </w:pPr>
      <w:hyperlink r:id="rId13" w:history="1">
        <w:r w:rsidRPr="00F01CF2">
          <w:rPr>
            <w:rFonts w:ascii="Times New Roman" w:hAnsi="Times New Roman"/>
            <w:color w:val="000000" w:themeColor="text1"/>
            <w:sz w:val="28"/>
            <w:szCs w:val="28"/>
            <w:lang w:val="en-US" w:eastAsia="ar-SA"/>
          </w:rPr>
          <w:t>https://www.maam.ru/detskijsad/1-podvizhnye-igry-dlja-detei-5-7-let.html</w:t>
        </w:r>
      </w:hyperlink>
    </w:p>
    <w:p w14:paraId="41D69288" w14:textId="77777777" w:rsidR="00F01CF2" w:rsidRPr="00F01CF2" w:rsidRDefault="00F01CF2" w:rsidP="00F01CF2">
      <w:pPr>
        <w:widowControl w:val="0"/>
        <w:numPr>
          <w:ilvl w:val="0"/>
          <w:numId w:val="13"/>
        </w:numPr>
        <w:suppressAutoHyphens/>
        <w:spacing w:after="0" w:line="240" w:lineRule="auto"/>
        <w:contextualSpacing/>
        <w:jc w:val="both"/>
        <w:rPr>
          <w:rFonts w:ascii="Times New Roman" w:hAnsi="Times New Roman"/>
          <w:color w:val="000000" w:themeColor="text1"/>
          <w:sz w:val="28"/>
          <w:szCs w:val="28"/>
          <w:lang w:val="en-US" w:eastAsia="ar-SA"/>
        </w:rPr>
      </w:pPr>
      <w:hyperlink r:id="rId14" w:history="1">
        <w:r w:rsidRPr="00F01CF2">
          <w:rPr>
            <w:rFonts w:ascii="Times New Roman" w:hAnsi="Times New Roman"/>
            <w:color w:val="000000" w:themeColor="text1"/>
            <w:sz w:val="28"/>
            <w:szCs w:val="28"/>
            <w:lang w:val="en-US" w:eastAsia="ar-SA"/>
          </w:rPr>
          <w:t>https://nsportal.ru/shkola/dopolnitelnoe-obrazovanie/library/2021/05/15/teoriya-i-metodika-akrobaticheskogo-rok-n-rolla</w:t>
        </w:r>
      </w:hyperlink>
    </w:p>
    <w:p w14:paraId="5FC03655" w14:textId="77777777" w:rsidR="00F01CF2" w:rsidRPr="00F01CF2" w:rsidRDefault="00F01CF2" w:rsidP="00F01CF2">
      <w:pPr>
        <w:widowControl w:val="0"/>
        <w:numPr>
          <w:ilvl w:val="0"/>
          <w:numId w:val="13"/>
        </w:numPr>
        <w:suppressAutoHyphens/>
        <w:spacing w:after="0" w:line="240" w:lineRule="auto"/>
        <w:contextualSpacing/>
        <w:jc w:val="both"/>
        <w:rPr>
          <w:rFonts w:ascii="Times New Roman" w:hAnsi="Times New Roman"/>
          <w:b/>
          <w:color w:val="000000" w:themeColor="text1"/>
          <w:sz w:val="28"/>
          <w:szCs w:val="28"/>
          <w:lang w:val="en-US"/>
        </w:rPr>
      </w:pPr>
      <w:r w:rsidRPr="00F01CF2">
        <w:rPr>
          <w:rFonts w:ascii="Times New Roman" w:hAnsi="Times New Roman"/>
          <w:color w:val="000000" w:themeColor="text1"/>
          <w:sz w:val="28"/>
          <w:szCs w:val="28"/>
          <w:lang w:val="en-US" w:eastAsia="ar-SA"/>
        </w:rPr>
        <w:t>http://nauka-pedagogika.com/pedagogika-13-00-04/dissertaciya-metodika-obucheniya-detey-v-akrobaticheskom-rok-n-rolle</w:t>
      </w:r>
    </w:p>
    <w:p w14:paraId="6BF14D4B" w14:textId="77777777" w:rsidR="00F01CF2" w:rsidRPr="00F01CF2" w:rsidRDefault="00F01CF2" w:rsidP="00F01CF2">
      <w:pPr>
        <w:pStyle w:val="af"/>
        <w:numPr>
          <w:ilvl w:val="0"/>
          <w:numId w:val="13"/>
        </w:numPr>
        <w:tabs>
          <w:tab w:val="left" w:pos="284"/>
        </w:tabs>
        <w:jc w:val="both"/>
        <w:rPr>
          <w:color w:val="000000" w:themeColor="text1"/>
          <w:sz w:val="28"/>
          <w:szCs w:val="28"/>
          <w:lang w:val="en-US"/>
        </w:rPr>
      </w:pPr>
      <w:hyperlink r:id="rId15" w:history="1">
        <w:r w:rsidRPr="00F01CF2">
          <w:rPr>
            <w:rStyle w:val="a4"/>
            <w:rFonts w:eastAsia="Lucida Sans Unicode"/>
            <w:color w:val="000000" w:themeColor="text1"/>
            <w:sz w:val="28"/>
            <w:szCs w:val="28"/>
            <w:lang w:val="en-US"/>
          </w:rPr>
          <w:t>https://nsportal.ru/shkola/fizkultura-i-sport/library/2013/10/27/vozrastnaya-</w:t>
        </w:r>
      </w:hyperlink>
      <w:r w:rsidRPr="00F01CF2">
        <w:rPr>
          <w:color w:val="000000" w:themeColor="text1"/>
          <w:sz w:val="28"/>
          <w:szCs w:val="28"/>
          <w:lang w:val="en-US"/>
        </w:rPr>
        <w:t xml:space="preserve">  </w:t>
      </w:r>
      <w:proofErr w:type="spellStart"/>
      <w:r w:rsidRPr="00F01CF2">
        <w:rPr>
          <w:color w:val="000000" w:themeColor="text1"/>
          <w:sz w:val="28"/>
          <w:szCs w:val="28"/>
          <w:lang w:val="en-US"/>
        </w:rPr>
        <w:t>fiziologiya-sportsmenov</w:t>
      </w:r>
      <w:proofErr w:type="spellEnd"/>
    </w:p>
    <w:p w14:paraId="232F1E19" w14:textId="77777777" w:rsidR="00F01CF2" w:rsidRPr="00F01CF2" w:rsidRDefault="00F01CF2" w:rsidP="00F01CF2">
      <w:pPr>
        <w:pStyle w:val="af"/>
        <w:numPr>
          <w:ilvl w:val="0"/>
          <w:numId w:val="14"/>
        </w:numPr>
        <w:tabs>
          <w:tab w:val="left" w:pos="284"/>
        </w:tabs>
        <w:ind w:left="284" w:firstLine="0"/>
        <w:jc w:val="both"/>
        <w:rPr>
          <w:color w:val="000000" w:themeColor="text1"/>
          <w:sz w:val="28"/>
          <w:szCs w:val="28"/>
          <w:lang w:val="en-US"/>
        </w:rPr>
      </w:pPr>
      <w:hyperlink r:id="rId16" w:history="1">
        <w:r w:rsidRPr="00F01CF2">
          <w:rPr>
            <w:rStyle w:val="a4"/>
            <w:rFonts w:eastAsia="Lucida Sans Unicode"/>
            <w:color w:val="000000" w:themeColor="text1"/>
            <w:sz w:val="28"/>
            <w:szCs w:val="28"/>
            <w:lang w:val="en-US"/>
          </w:rPr>
          <w:t>http://uss.dvfu.ru/e-publications/2018/vozrast_anatomiya_fiziologiya_i_gigiena_2018.pdf</w:t>
        </w:r>
      </w:hyperlink>
    </w:p>
    <w:p w14:paraId="61A275A1" w14:textId="77777777" w:rsidR="00F01CF2" w:rsidRPr="00F01CF2" w:rsidRDefault="00F01CF2" w:rsidP="00F01CF2">
      <w:pPr>
        <w:pStyle w:val="af"/>
        <w:numPr>
          <w:ilvl w:val="0"/>
          <w:numId w:val="14"/>
        </w:numPr>
        <w:tabs>
          <w:tab w:val="left" w:pos="284"/>
        </w:tabs>
        <w:ind w:left="284" w:firstLine="0"/>
        <w:jc w:val="both"/>
        <w:rPr>
          <w:color w:val="000000" w:themeColor="text1"/>
          <w:sz w:val="28"/>
          <w:szCs w:val="28"/>
          <w:lang w:val="en-US"/>
        </w:rPr>
      </w:pPr>
      <w:hyperlink r:id="rId17" w:history="1">
        <w:r w:rsidRPr="00F01CF2">
          <w:rPr>
            <w:rStyle w:val="a4"/>
            <w:rFonts w:eastAsia="Lucida Sans Unicode"/>
            <w:color w:val="000000" w:themeColor="text1"/>
            <w:sz w:val="28"/>
            <w:szCs w:val="28"/>
            <w:lang w:val="en-US"/>
          </w:rPr>
          <w:t>https://studwood.net/1038964/pedagogika/rol_mesto_fizicheskoy_kultury_formirovanii_lichnostnyh_kachestv</w:t>
        </w:r>
      </w:hyperlink>
    </w:p>
    <w:p w14:paraId="30878572" w14:textId="77777777" w:rsidR="00F01CF2" w:rsidRPr="00F01CF2" w:rsidRDefault="00F01CF2" w:rsidP="00F01CF2">
      <w:pPr>
        <w:pStyle w:val="af"/>
        <w:widowControl/>
        <w:numPr>
          <w:ilvl w:val="0"/>
          <w:numId w:val="14"/>
        </w:numPr>
        <w:tabs>
          <w:tab w:val="left" w:pos="284"/>
        </w:tabs>
        <w:ind w:left="284" w:firstLine="0"/>
        <w:jc w:val="both"/>
        <w:rPr>
          <w:color w:val="000000" w:themeColor="text1"/>
          <w:sz w:val="28"/>
          <w:szCs w:val="28"/>
          <w:lang w:val="en-US"/>
        </w:rPr>
      </w:pPr>
      <w:hyperlink r:id="rId18" w:history="1">
        <w:r w:rsidRPr="00F01CF2">
          <w:rPr>
            <w:rStyle w:val="a4"/>
            <w:rFonts w:eastAsia="Lucida Sans Unicode"/>
            <w:color w:val="000000" w:themeColor="text1"/>
            <w:sz w:val="28"/>
            <w:szCs w:val="28"/>
            <w:lang w:val="en-US"/>
          </w:rPr>
          <w:t>https://nsportal.ru/shkola/fizkultura-i-sport/library/2019/05/01/samokontrol-pri-zanyatiyah-sportom-i-fizicheskimi</w:t>
        </w:r>
      </w:hyperlink>
    </w:p>
    <w:p w14:paraId="5A1725BA" w14:textId="77777777" w:rsidR="00F01CF2" w:rsidRPr="00F01CF2" w:rsidRDefault="00F01CF2" w:rsidP="00F01CF2">
      <w:pPr>
        <w:pStyle w:val="af"/>
        <w:widowControl/>
        <w:numPr>
          <w:ilvl w:val="0"/>
          <w:numId w:val="14"/>
        </w:numPr>
        <w:tabs>
          <w:tab w:val="left" w:pos="284"/>
        </w:tabs>
        <w:ind w:left="284" w:firstLine="0"/>
        <w:jc w:val="both"/>
        <w:rPr>
          <w:color w:val="000000" w:themeColor="text1"/>
          <w:sz w:val="28"/>
          <w:szCs w:val="28"/>
          <w:lang w:val="en-US"/>
        </w:rPr>
      </w:pPr>
      <w:hyperlink r:id="rId19" w:history="1">
        <w:r w:rsidRPr="00F01CF2">
          <w:rPr>
            <w:rStyle w:val="a4"/>
            <w:color w:val="000000" w:themeColor="text1"/>
            <w:sz w:val="28"/>
            <w:szCs w:val="28"/>
            <w:lang w:val="en-US"/>
          </w:rPr>
          <w:t>https://dtf.ru/life/789605-o-sport-ty-mir-istoriya-olimpiyskih-igr-s-drevnih-vremen-i-do-nashih-dney</w:t>
        </w:r>
      </w:hyperlink>
    </w:p>
    <w:p w14:paraId="450F3D11" w14:textId="77777777" w:rsidR="00F01CF2" w:rsidRPr="00F01CF2" w:rsidRDefault="00F01CF2" w:rsidP="00F01CF2">
      <w:pPr>
        <w:pStyle w:val="ac"/>
        <w:numPr>
          <w:ilvl w:val="0"/>
          <w:numId w:val="15"/>
        </w:numPr>
        <w:tabs>
          <w:tab w:val="left" w:pos="284"/>
        </w:tabs>
        <w:spacing w:before="0" w:beforeAutospacing="0" w:after="0" w:afterAutospacing="0"/>
        <w:contextualSpacing/>
        <w:jc w:val="both"/>
        <w:rPr>
          <w:rFonts w:ascii="Times New Roman" w:hAnsi="Times New Roman"/>
          <w:sz w:val="28"/>
          <w:szCs w:val="28"/>
          <w:lang w:val="en-US"/>
        </w:rPr>
      </w:pPr>
      <w:hyperlink r:id="rId20" w:history="1">
        <w:r w:rsidRPr="00F01CF2">
          <w:rPr>
            <w:rStyle w:val="a4"/>
            <w:rFonts w:ascii="Times New Roman" w:hAnsi="Times New Roman"/>
            <w:sz w:val="28"/>
            <w:szCs w:val="28"/>
            <w:lang w:val="en-US"/>
          </w:rPr>
          <w:t>https://studwood.net/1038964/pedagogika/rol_mesto_fizicheskoy_kultury_formirovanii_lichnostnyh_kachestv</w:t>
        </w:r>
      </w:hyperlink>
    </w:p>
    <w:p w14:paraId="74A68F9D" w14:textId="77777777" w:rsidR="00F01CF2" w:rsidRPr="00F01CF2" w:rsidRDefault="00F01CF2" w:rsidP="00F01CF2">
      <w:pPr>
        <w:pStyle w:val="ac"/>
        <w:numPr>
          <w:ilvl w:val="0"/>
          <w:numId w:val="15"/>
        </w:numPr>
        <w:tabs>
          <w:tab w:val="left" w:pos="284"/>
        </w:tabs>
        <w:spacing w:before="0" w:beforeAutospacing="0" w:after="0" w:afterAutospacing="0"/>
        <w:contextualSpacing/>
        <w:jc w:val="both"/>
        <w:rPr>
          <w:rFonts w:ascii="Times New Roman" w:hAnsi="Times New Roman"/>
          <w:sz w:val="28"/>
          <w:szCs w:val="28"/>
          <w:lang w:val="en-US"/>
        </w:rPr>
      </w:pPr>
      <w:r w:rsidRPr="00F01CF2">
        <w:rPr>
          <w:rFonts w:ascii="Times New Roman" w:hAnsi="Times New Roman"/>
          <w:sz w:val="28"/>
          <w:szCs w:val="28"/>
          <w:lang w:val="en-US"/>
        </w:rPr>
        <w:t>https://bstudy.net/729667/sport/fiziologicheskie_osnovy_fizicheskoy_kultur</w:t>
      </w:r>
    </w:p>
    <w:p w14:paraId="34E05D17" w14:textId="77777777" w:rsidR="00F01CF2" w:rsidRPr="00F01CF2" w:rsidRDefault="00F01CF2" w:rsidP="00F01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b/>
          <w:bCs/>
          <w:sz w:val="28"/>
          <w:szCs w:val="28"/>
          <w:lang w:val="en-US"/>
        </w:rPr>
      </w:pPr>
    </w:p>
    <w:p w14:paraId="1E601A4B" w14:textId="77777777" w:rsidR="00F01CF2" w:rsidRPr="00F01CF2" w:rsidRDefault="00F01CF2" w:rsidP="00F01CF2">
      <w:pPr>
        <w:pStyle w:val="af"/>
        <w:widowControl/>
        <w:tabs>
          <w:tab w:val="left" w:pos="284"/>
        </w:tabs>
        <w:ind w:left="284"/>
        <w:rPr>
          <w:color w:val="000000" w:themeColor="text1"/>
          <w:sz w:val="28"/>
          <w:szCs w:val="28"/>
          <w:lang w:val="en-US"/>
        </w:rPr>
      </w:pPr>
    </w:p>
    <w:bookmarkEnd w:id="2"/>
    <w:p w14:paraId="5741D2E4" w14:textId="77777777" w:rsidR="00F01CF2" w:rsidRPr="00F01CF2" w:rsidRDefault="00F01CF2" w:rsidP="00F01CF2">
      <w:pPr>
        <w:spacing w:after="0" w:line="240" w:lineRule="auto"/>
        <w:rPr>
          <w:rFonts w:ascii="Times New Roman" w:hAnsi="Times New Roman"/>
          <w:sz w:val="28"/>
          <w:szCs w:val="28"/>
          <w:lang w:val="en-US"/>
        </w:rPr>
      </w:pPr>
    </w:p>
    <w:p w14:paraId="13446466" w14:textId="77777777" w:rsidR="00F01CF2" w:rsidRPr="00F01CF2" w:rsidRDefault="00F01CF2" w:rsidP="00F01CF2">
      <w:pPr>
        <w:spacing w:after="0" w:line="240" w:lineRule="auto"/>
        <w:rPr>
          <w:rFonts w:ascii="Times New Roman" w:hAnsi="Times New Roman"/>
          <w:sz w:val="28"/>
          <w:szCs w:val="28"/>
          <w:lang w:val="en-US"/>
        </w:rPr>
      </w:pPr>
    </w:p>
    <w:p w14:paraId="41CC624A" w14:textId="77777777" w:rsidR="00F01CF2" w:rsidRPr="00F01CF2" w:rsidRDefault="00F01CF2" w:rsidP="00F01CF2">
      <w:pPr>
        <w:spacing w:after="0" w:line="240" w:lineRule="auto"/>
        <w:rPr>
          <w:rFonts w:ascii="Times New Roman" w:hAnsi="Times New Roman"/>
          <w:sz w:val="28"/>
          <w:szCs w:val="28"/>
          <w:lang w:val="en-US"/>
        </w:rPr>
      </w:pPr>
    </w:p>
    <w:p w14:paraId="58E3846D" w14:textId="77777777" w:rsidR="00F01CF2" w:rsidRPr="00F01CF2" w:rsidRDefault="00F01CF2" w:rsidP="00F01CF2">
      <w:pPr>
        <w:spacing w:after="0" w:line="240" w:lineRule="auto"/>
        <w:rPr>
          <w:rFonts w:ascii="Times New Roman" w:hAnsi="Times New Roman"/>
          <w:sz w:val="28"/>
          <w:szCs w:val="28"/>
          <w:lang w:val="en-US"/>
        </w:rPr>
      </w:pPr>
    </w:p>
    <w:sectPr w:rsidR="00F01CF2" w:rsidRPr="00F01CF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565B5" w14:textId="77777777" w:rsidR="00A60DB6" w:rsidRDefault="00A60DB6">
      <w:pPr>
        <w:spacing w:after="0" w:line="240" w:lineRule="auto"/>
      </w:pPr>
      <w:r>
        <w:separator/>
      </w:r>
    </w:p>
  </w:endnote>
  <w:endnote w:type="continuationSeparator" w:id="0">
    <w:p w14:paraId="6F5D0707" w14:textId="77777777" w:rsidR="00A60DB6" w:rsidRDefault="00A60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NewRomanPS-BoldMT">
    <w:altName w:val="Times New Roman"/>
    <w:charset w:val="00"/>
    <w:family w:val="roman"/>
    <w:pitch w:val="default"/>
    <w:sig w:usb0="00000000"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113D" w14:textId="77777777" w:rsidR="00746A6B" w:rsidRDefault="0093349E">
    <w:pPr>
      <w:pStyle w:val="aa"/>
      <w:jc w:val="right"/>
    </w:pPr>
    <w:r>
      <w:fldChar w:fldCharType="begin"/>
    </w:r>
    <w:r>
      <w:instrText>PAGE   \* MERGEFORMAT</w:instrText>
    </w:r>
    <w:r>
      <w:fldChar w:fldCharType="separate"/>
    </w:r>
    <w:r>
      <w:t>36</w:t>
    </w:r>
    <w:r>
      <w:fldChar w:fldCharType="end"/>
    </w:r>
  </w:p>
  <w:p w14:paraId="5D7C31AB" w14:textId="77777777" w:rsidR="00746A6B" w:rsidRDefault="00746A6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7837"/>
    </w:sdtPr>
    <w:sdtContent>
      <w:p w14:paraId="5D1DE22F" w14:textId="77777777" w:rsidR="00365A1E" w:rsidRDefault="00365A1E">
        <w:pPr>
          <w:pStyle w:val="aa"/>
          <w:jc w:val="right"/>
        </w:pPr>
        <w:r>
          <w:fldChar w:fldCharType="begin"/>
        </w:r>
        <w:r>
          <w:instrText>PAGE   \* MERGEFORMAT</w:instrText>
        </w:r>
        <w:r>
          <w:fldChar w:fldCharType="separate"/>
        </w:r>
        <w:r>
          <w:t>36</w:t>
        </w:r>
        <w:r>
          <w:fldChar w:fldCharType="end"/>
        </w:r>
      </w:p>
    </w:sdtContent>
  </w:sdt>
  <w:p w14:paraId="5E7B17F0" w14:textId="77777777" w:rsidR="00365A1E" w:rsidRDefault="00365A1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9080"/>
      <w:docPartObj>
        <w:docPartGallery w:val="Page Numbers (Bottom of Page)"/>
        <w:docPartUnique/>
      </w:docPartObj>
    </w:sdtPr>
    <w:sdtContent>
      <w:p w14:paraId="750D9C14" w14:textId="77777777" w:rsidR="00365A1E" w:rsidRDefault="00365A1E">
        <w:pPr>
          <w:pStyle w:val="aa"/>
          <w:jc w:val="right"/>
        </w:pPr>
        <w:r>
          <w:fldChar w:fldCharType="begin"/>
        </w:r>
        <w:r>
          <w:instrText>PAGE   \* MERGEFORMAT</w:instrText>
        </w:r>
        <w:r>
          <w:fldChar w:fldCharType="separate"/>
        </w:r>
        <w:r>
          <w:t>2</w:t>
        </w:r>
        <w:r>
          <w:fldChar w:fldCharType="end"/>
        </w:r>
      </w:p>
    </w:sdtContent>
  </w:sdt>
  <w:p w14:paraId="2629A9E5" w14:textId="77777777" w:rsidR="00365A1E" w:rsidRDefault="00365A1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D54F" w14:textId="77777777" w:rsidR="00A60DB6" w:rsidRDefault="00A60DB6">
      <w:pPr>
        <w:spacing w:after="0" w:line="240" w:lineRule="auto"/>
      </w:pPr>
      <w:r>
        <w:separator/>
      </w:r>
    </w:p>
  </w:footnote>
  <w:footnote w:type="continuationSeparator" w:id="0">
    <w:p w14:paraId="37441578" w14:textId="77777777" w:rsidR="00A60DB6" w:rsidRDefault="00A60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1416"/>
        </w:tabs>
        <w:ind w:left="2136" w:hanging="360"/>
      </w:pPr>
      <w:rPr>
        <w:rFonts w:ascii="Symbol" w:hAnsi="Symbol" w:cs="Symbol"/>
        <w:sz w:val="28"/>
        <w:szCs w:val="28"/>
        <w:shd w:val="clear" w:color="auto" w:fill="FFFFFF"/>
      </w:rPr>
    </w:lvl>
    <w:lvl w:ilvl="1">
      <w:start w:val="1"/>
      <w:numFmt w:val="decimal"/>
      <w:lvlText w:val="%2."/>
      <w:lvlJc w:val="left"/>
      <w:pPr>
        <w:tabs>
          <w:tab w:val="num" w:pos="2496"/>
        </w:tabs>
        <w:ind w:left="2496" w:hanging="360"/>
      </w:pPr>
    </w:lvl>
    <w:lvl w:ilvl="2">
      <w:start w:val="1"/>
      <w:numFmt w:val="decimal"/>
      <w:lvlText w:val="%3."/>
      <w:lvlJc w:val="left"/>
      <w:pPr>
        <w:tabs>
          <w:tab w:val="num" w:pos="2856"/>
        </w:tabs>
        <w:ind w:left="2856" w:hanging="360"/>
      </w:pPr>
    </w:lvl>
    <w:lvl w:ilvl="3">
      <w:start w:val="1"/>
      <w:numFmt w:val="decimal"/>
      <w:lvlText w:val="%4."/>
      <w:lvlJc w:val="left"/>
      <w:pPr>
        <w:tabs>
          <w:tab w:val="num" w:pos="3216"/>
        </w:tabs>
        <w:ind w:left="3216" w:hanging="360"/>
      </w:pPr>
    </w:lvl>
    <w:lvl w:ilvl="4">
      <w:start w:val="1"/>
      <w:numFmt w:val="decimal"/>
      <w:lvlText w:val="%5."/>
      <w:lvlJc w:val="left"/>
      <w:pPr>
        <w:tabs>
          <w:tab w:val="num" w:pos="3576"/>
        </w:tabs>
        <w:ind w:left="3576" w:hanging="360"/>
      </w:pPr>
    </w:lvl>
    <w:lvl w:ilvl="5">
      <w:start w:val="1"/>
      <w:numFmt w:val="decimal"/>
      <w:lvlText w:val="%6."/>
      <w:lvlJc w:val="left"/>
      <w:pPr>
        <w:tabs>
          <w:tab w:val="num" w:pos="3936"/>
        </w:tabs>
        <w:ind w:left="3936" w:hanging="360"/>
      </w:pPr>
    </w:lvl>
    <w:lvl w:ilvl="6">
      <w:start w:val="1"/>
      <w:numFmt w:val="decimal"/>
      <w:lvlText w:val="%7."/>
      <w:lvlJc w:val="left"/>
      <w:pPr>
        <w:tabs>
          <w:tab w:val="num" w:pos="4296"/>
        </w:tabs>
        <w:ind w:left="4296" w:hanging="360"/>
      </w:pPr>
    </w:lvl>
    <w:lvl w:ilvl="7">
      <w:start w:val="1"/>
      <w:numFmt w:val="decimal"/>
      <w:lvlText w:val="%8."/>
      <w:lvlJc w:val="left"/>
      <w:pPr>
        <w:tabs>
          <w:tab w:val="num" w:pos="4656"/>
        </w:tabs>
        <w:ind w:left="4656" w:hanging="360"/>
      </w:pPr>
    </w:lvl>
    <w:lvl w:ilvl="8">
      <w:start w:val="1"/>
      <w:numFmt w:val="decimal"/>
      <w:lvlText w:val="%9."/>
      <w:lvlJc w:val="left"/>
      <w:pPr>
        <w:tabs>
          <w:tab w:val="num" w:pos="5016"/>
        </w:tabs>
        <w:ind w:left="5016" w:hanging="360"/>
      </w:pPr>
    </w:lvl>
  </w:abstractNum>
  <w:abstractNum w:abstractNumId="1" w15:restartNumberingAfterBreak="0">
    <w:nsid w:val="0BB373F8"/>
    <w:multiLevelType w:val="multilevel"/>
    <w:tmpl w:val="0BB373F8"/>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27A7102"/>
    <w:multiLevelType w:val="multilevel"/>
    <w:tmpl w:val="127A7102"/>
    <w:lvl w:ilvl="0">
      <w:start w:val="1"/>
      <w:numFmt w:val="bullet"/>
      <w:lvlText w:val=""/>
      <w:lvlJc w:val="left"/>
      <w:pPr>
        <w:tabs>
          <w:tab w:val="left" w:pos="140"/>
        </w:tabs>
        <w:ind w:left="240" w:firstLine="0"/>
        <w:textAlignment w:val="baseline"/>
      </w:pPr>
      <w:rPr>
        <w:rFonts w:ascii="Symbol" w:hAnsi="Symbol" w:cs="Symbol"/>
        <w:b w:val="0"/>
        <w:i w:val="0"/>
        <w:strike w:val="0"/>
        <w:dstrike w:val="0"/>
        <w:color w:val="000000"/>
        <w:sz w:val="24"/>
        <w:u w:val="none" w:color="000000"/>
      </w:rPr>
    </w:lvl>
    <w:lvl w:ilvl="1">
      <w:start w:val="1"/>
      <w:numFmt w:val="bullet"/>
      <w:suff w:val="nothing"/>
      <w:lvlText w:val=""/>
      <w:lvlJc w:val="left"/>
      <w:pPr>
        <w:tabs>
          <w:tab w:val="left" w:pos="140"/>
        </w:tabs>
        <w:ind w:left="240" w:firstLine="0"/>
      </w:pPr>
      <w:rPr>
        <w:rFonts w:ascii="Symbol" w:hAnsi="Symbol" w:cs="OpenSymbol"/>
      </w:rPr>
    </w:lvl>
    <w:lvl w:ilvl="2">
      <w:start w:val="1"/>
      <w:numFmt w:val="bullet"/>
      <w:suff w:val="nothing"/>
      <w:lvlText w:val=""/>
      <w:lvlJc w:val="left"/>
      <w:pPr>
        <w:tabs>
          <w:tab w:val="left" w:pos="140"/>
        </w:tabs>
        <w:ind w:left="240" w:firstLine="0"/>
      </w:pPr>
      <w:rPr>
        <w:rFonts w:ascii="Symbol" w:hAnsi="Symbol" w:cs="OpenSymbol"/>
      </w:rPr>
    </w:lvl>
    <w:lvl w:ilvl="3">
      <w:start w:val="1"/>
      <w:numFmt w:val="bullet"/>
      <w:suff w:val="nothing"/>
      <w:lvlText w:val=""/>
      <w:lvlJc w:val="left"/>
      <w:pPr>
        <w:tabs>
          <w:tab w:val="left" w:pos="140"/>
        </w:tabs>
        <w:ind w:left="240" w:firstLine="0"/>
      </w:pPr>
      <w:rPr>
        <w:rFonts w:ascii="Symbol" w:hAnsi="Symbol" w:cs="OpenSymbol"/>
      </w:rPr>
    </w:lvl>
    <w:lvl w:ilvl="4">
      <w:start w:val="1"/>
      <w:numFmt w:val="bullet"/>
      <w:suff w:val="nothing"/>
      <w:lvlText w:val=""/>
      <w:lvlJc w:val="left"/>
      <w:pPr>
        <w:tabs>
          <w:tab w:val="left" w:pos="140"/>
        </w:tabs>
        <w:ind w:left="240" w:firstLine="0"/>
      </w:pPr>
      <w:rPr>
        <w:rFonts w:ascii="Symbol" w:hAnsi="Symbol" w:cs="OpenSymbol"/>
      </w:rPr>
    </w:lvl>
    <w:lvl w:ilvl="5">
      <w:start w:val="1"/>
      <w:numFmt w:val="bullet"/>
      <w:suff w:val="nothing"/>
      <w:lvlText w:val=""/>
      <w:lvlJc w:val="left"/>
      <w:pPr>
        <w:tabs>
          <w:tab w:val="left" w:pos="140"/>
        </w:tabs>
        <w:ind w:left="240" w:firstLine="0"/>
      </w:pPr>
      <w:rPr>
        <w:rFonts w:ascii="Symbol" w:hAnsi="Symbol" w:cs="OpenSymbol"/>
      </w:rPr>
    </w:lvl>
    <w:lvl w:ilvl="6">
      <w:start w:val="1"/>
      <w:numFmt w:val="bullet"/>
      <w:suff w:val="nothing"/>
      <w:lvlText w:val=""/>
      <w:lvlJc w:val="left"/>
      <w:pPr>
        <w:tabs>
          <w:tab w:val="left" w:pos="140"/>
        </w:tabs>
        <w:ind w:left="240" w:firstLine="0"/>
      </w:pPr>
      <w:rPr>
        <w:rFonts w:ascii="Symbol" w:hAnsi="Symbol" w:cs="OpenSymbol"/>
      </w:rPr>
    </w:lvl>
    <w:lvl w:ilvl="7">
      <w:start w:val="1"/>
      <w:numFmt w:val="bullet"/>
      <w:suff w:val="nothing"/>
      <w:lvlText w:val=""/>
      <w:lvlJc w:val="left"/>
      <w:pPr>
        <w:tabs>
          <w:tab w:val="left" w:pos="140"/>
        </w:tabs>
        <w:ind w:left="240" w:firstLine="0"/>
      </w:pPr>
      <w:rPr>
        <w:rFonts w:ascii="Symbol" w:hAnsi="Symbol" w:cs="OpenSymbol"/>
      </w:rPr>
    </w:lvl>
    <w:lvl w:ilvl="8">
      <w:start w:val="1"/>
      <w:numFmt w:val="bullet"/>
      <w:suff w:val="nothing"/>
      <w:lvlText w:val=""/>
      <w:lvlJc w:val="left"/>
      <w:pPr>
        <w:tabs>
          <w:tab w:val="left" w:pos="140"/>
        </w:tabs>
        <w:ind w:left="240" w:firstLine="0"/>
      </w:pPr>
      <w:rPr>
        <w:rFonts w:ascii="Symbol" w:hAnsi="Symbol" w:cs="OpenSymbol"/>
      </w:rPr>
    </w:lvl>
  </w:abstractNum>
  <w:abstractNum w:abstractNumId="3" w15:restartNumberingAfterBreak="0">
    <w:nsid w:val="131A1095"/>
    <w:multiLevelType w:val="multilevel"/>
    <w:tmpl w:val="131A1095"/>
    <w:lvl w:ilvl="0">
      <w:start w:val="1"/>
      <w:numFmt w:val="decimal"/>
      <w:lvlText w:val="%1."/>
      <w:lvlJc w:val="left"/>
      <w:pPr>
        <w:ind w:left="502" w:hanging="360"/>
      </w:pPr>
      <w:rPr>
        <w:b w:val="0"/>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1A1B2325"/>
    <w:multiLevelType w:val="multilevel"/>
    <w:tmpl w:val="1A1B232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1156508"/>
    <w:multiLevelType w:val="multilevel"/>
    <w:tmpl w:val="2115650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8EC1D24"/>
    <w:multiLevelType w:val="multilevel"/>
    <w:tmpl w:val="28EC1D2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A9D0955"/>
    <w:multiLevelType w:val="multilevel"/>
    <w:tmpl w:val="2A9D095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D4D1C85"/>
    <w:multiLevelType w:val="multilevel"/>
    <w:tmpl w:val="2D4D1C85"/>
    <w:lvl w:ilvl="0">
      <w:start w:val="1"/>
      <w:numFmt w:val="bullet"/>
      <w:lvlText w:val="-"/>
      <w:lvlJc w:val="left"/>
      <w:pPr>
        <w:ind w:left="6"/>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1">
      <w:start w:val="1"/>
      <w:numFmt w:val="bullet"/>
      <w:lvlText w:val="o"/>
      <w:lvlJc w:val="left"/>
      <w:pPr>
        <w:ind w:left="164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2">
      <w:start w:val="1"/>
      <w:numFmt w:val="bullet"/>
      <w:lvlText w:val="▪"/>
      <w:lvlJc w:val="left"/>
      <w:pPr>
        <w:ind w:left="236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3">
      <w:start w:val="1"/>
      <w:numFmt w:val="bullet"/>
      <w:lvlText w:val="•"/>
      <w:lvlJc w:val="left"/>
      <w:pPr>
        <w:ind w:left="308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4">
      <w:start w:val="1"/>
      <w:numFmt w:val="bullet"/>
      <w:lvlText w:val="o"/>
      <w:lvlJc w:val="left"/>
      <w:pPr>
        <w:ind w:left="380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5">
      <w:start w:val="1"/>
      <w:numFmt w:val="bullet"/>
      <w:lvlText w:val="▪"/>
      <w:lvlJc w:val="left"/>
      <w:pPr>
        <w:ind w:left="452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6">
      <w:start w:val="1"/>
      <w:numFmt w:val="bullet"/>
      <w:lvlText w:val="•"/>
      <w:lvlJc w:val="left"/>
      <w:pPr>
        <w:ind w:left="524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7">
      <w:start w:val="1"/>
      <w:numFmt w:val="bullet"/>
      <w:lvlText w:val="o"/>
      <w:lvlJc w:val="left"/>
      <w:pPr>
        <w:ind w:left="596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8">
      <w:start w:val="1"/>
      <w:numFmt w:val="bullet"/>
      <w:lvlText w:val="▪"/>
      <w:lvlJc w:val="left"/>
      <w:pPr>
        <w:ind w:left="668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abstractNum>
  <w:abstractNum w:abstractNumId="10" w15:restartNumberingAfterBreak="0">
    <w:nsid w:val="2F186FB2"/>
    <w:multiLevelType w:val="multilevel"/>
    <w:tmpl w:val="2F186FB2"/>
    <w:lvl w:ilvl="0">
      <w:start w:val="1"/>
      <w:numFmt w:val="decimal"/>
      <w:lvlText w:val="%1."/>
      <w:lvlJc w:val="left"/>
      <w:pPr>
        <w:ind w:left="502" w:hanging="360"/>
      </w:pPr>
      <w:rPr>
        <w:b w:val="0"/>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3C931787"/>
    <w:multiLevelType w:val="hybridMultilevel"/>
    <w:tmpl w:val="A49A3DB0"/>
    <w:lvl w:ilvl="0" w:tplc="447CA6AE">
      <w:numFmt w:val="bullet"/>
      <w:lvlText w:val=""/>
      <w:legacy w:legacy="1" w:legacySpace="0" w:legacyIndent="360"/>
      <w:lvlJc w:val="left"/>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5C612C9"/>
    <w:multiLevelType w:val="multilevel"/>
    <w:tmpl w:val="45C61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497045"/>
    <w:multiLevelType w:val="multilevel"/>
    <w:tmpl w:val="4F497045"/>
    <w:lvl w:ilvl="0">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4" w15:restartNumberingAfterBreak="0">
    <w:nsid w:val="547A032F"/>
    <w:multiLevelType w:val="hybridMultilevel"/>
    <w:tmpl w:val="88F49408"/>
    <w:lvl w:ilvl="0" w:tplc="447CA6AE">
      <w:numFmt w:val="bullet"/>
      <w:lvlText w:val=""/>
      <w:legacy w:legacy="1" w:legacySpace="0" w:legacyIndent="360"/>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C9A28C0"/>
    <w:multiLevelType w:val="multilevel"/>
    <w:tmpl w:val="6C9A28C0"/>
    <w:lvl w:ilvl="0">
      <w:start w:val="1"/>
      <w:numFmt w:val="bullet"/>
      <w:lvlText w:val=""/>
      <w:lvlJc w:val="left"/>
      <w:pPr>
        <w:tabs>
          <w:tab w:val="left" w:pos="360"/>
        </w:tabs>
        <w:ind w:left="360" w:hanging="360"/>
      </w:pPr>
      <w:rPr>
        <w:rFonts w:ascii="Symbol" w:hAnsi="Symbol" w:hint="default"/>
        <w:color w:val="000000"/>
        <w:sz w:val="20"/>
        <w:szCs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6" w15:restartNumberingAfterBreak="0">
    <w:nsid w:val="72D41056"/>
    <w:multiLevelType w:val="multilevel"/>
    <w:tmpl w:val="72D4105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73CA6AF5"/>
    <w:multiLevelType w:val="multilevel"/>
    <w:tmpl w:val="73CA6AF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77764AE8"/>
    <w:multiLevelType w:val="multilevel"/>
    <w:tmpl w:val="77764A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7DF73139"/>
    <w:multiLevelType w:val="hybridMultilevel"/>
    <w:tmpl w:val="15907A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7E560660"/>
    <w:multiLevelType w:val="multilevel"/>
    <w:tmpl w:val="7E560660"/>
    <w:lvl w:ilvl="0">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1" w15:restartNumberingAfterBreak="0">
    <w:nsid w:val="7F8E338D"/>
    <w:multiLevelType w:val="hybridMultilevel"/>
    <w:tmpl w:val="549EA3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894314803">
    <w:abstractNumId w:val="4"/>
  </w:num>
  <w:num w:numId="2" w16cid:durableId="1300724016">
    <w:abstractNumId w:val="20"/>
  </w:num>
  <w:num w:numId="3" w16cid:durableId="3198919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398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33599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01373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56472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52800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4687298">
    <w:abstractNumId w:val="9"/>
  </w:num>
  <w:num w:numId="10" w16cid:durableId="1174999608">
    <w:abstractNumId w:val="13"/>
  </w:num>
  <w:num w:numId="11" w16cid:durableId="2139033599">
    <w:abstractNumId w:val="3"/>
  </w:num>
  <w:num w:numId="12" w16cid:durableId="1554924681">
    <w:abstractNumId w:val="10"/>
  </w:num>
  <w:num w:numId="13" w16cid:durableId="208540618">
    <w:abstractNumId w:val="16"/>
  </w:num>
  <w:num w:numId="14" w16cid:durableId="1892418929">
    <w:abstractNumId w:val="12"/>
  </w:num>
  <w:num w:numId="15" w16cid:durableId="1841234151">
    <w:abstractNumId w:val="2"/>
  </w:num>
  <w:num w:numId="16" w16cid:durableId="282228208">
    <w:abstractNumId w:val="6"/>
  </w:num>
  <w:num w:numId="17" w16cid:durableId="1797069048">
    <w:abstractNumId w:val="15"/>
  </w:num>
  <w:num w:numId="18" w16cid:durableId="1069688474">
    <w:abstractNumId w:val="11"/>
  </w:num>
  <w:num w:numId="19" w16cid:durableId="1927379105">
    <w:abstractNumId w:val="21"/>
  </w:num>
  <w:num w:numId="20" w16cid:durableId="1344625516">
    <w:abstractNumId w:val="19"/>
  </w:num>
  <w:num w:numId="21" w16cid:durableId="30339080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D9"/>
    <w:rsid w:val="000075A1"/>
    <w:rsid w:val="00043B85"/>
    <w:rsid w:val="00077A6C"/>
    <w:rsid w:val="0008199E"/>
    <w:rsid w:val="000B6411"/>
    <w:rsid w:val="000D1EC2"/>
    <w:rsid w:val="000D3C44"/>
    <w:rsid w:val="000D3CFF"/>
    <w:rsid w:val="000E7DF1"/>
    <w:rsid w:val="000F1D31"/>
    <w:rsid w:val="00110ABA"/>
    <w:rsid w:val="00111D20"/>
    <w:rsid w:val="0013190E"/>
    <w:rsid w:val="00183BA0"/>
    <w:rsid w:val="00186D3C"/>
    <w:rsid w:val="00192921"/>
    <w:rsid w:val="001B52F1"/>
    <w:rsid w:val="001C0896"/>
    <w:rsid w:val="001F11D4"/>
    <w:rsid w:val="00202958"/>
    <w:rsid w:val="002169DA"/>
    <w:rsid w:val="00230C59"/>
    <w:rsid w:val="00252C62"/>
    <w:rsid w:val="002637D2"/>
    <w:rsid w:val="002916C7"/>
    <w:rsid w:val="002A59D2"/>
    <w:rsid w:val="002D0047"/>
    <w:rsid w:val="00331CB2"/>
    <w:rsid w:val="00350C30"/>
    <w:rsid w:val="00361E35"/>
    <w:rsid w:val="00365A1E"/>
    <w:rsid w:val="00373BFE"/>
    <w:rsid w:val="00383CDB"/>
    <w:rsid w:val="00385734"/>
    <w:rsid w:val="00387FA4"/>
    <w:rsid w:val="003A4AEA"/>
    <w:rsid w:val="003E08D9"/>
    <w:rsid w:val="00454EA2"/>
    <w:rsid w:val="00467C41"/>
    <w:rsid w:val="004C5354"/>
    <w:rsid w:val="004D5655"/>
    <w:rsid w:val="004F43E6"/>
    <w:rsid w:val="00500AA6"/>
    <w:rsid w:val="00565B86"/>
    <w:rsid w:val="005819E3"/>
    <w:rsid w:val="00581AC4"/>
    <w:rsid w:val="00586733"/>
    <w:rsid w:val="005A2BDA"/>
    <w:rsid w:val="005C373E"/>
    <w:rsid w:val="005D01A5"/>
    <w:rsid w:val="006051D9"/>
    <w:rsid w:val="00620782"/>
    <w:rsid w:val="006220FB"/>
    <w:rsid w:val="00625226"/>
    <w:rsid w:val="00632E50"/>
    <w:rsid w:val="00642302"/>
    <w:rsid w:val="006B4380"/>
    <w:rsid w:val="006E1519"/>
    <w:rsid w:val="006E3C96"/>
    <w:rsid w:val="00710C7E"/>
    <w:rsid w:val="007120E1"/>
    <w:rsid w:val="0071227A"/>
    <w:rsid w:val="00730F8B"/>
    <w:rsid w:val="00736003"/>
    <w:rsid w:val="00740285"/>
    <w:rsid w:val="00746A6B"/>
    <w:rsid w:val="007476D0"/>
    <w:rsid w:val="007550EB"/>
    <w:rsid w:val="00757EE0"/>
    <w:rsid w:val="00760598"/>
    <w:rsid w:val="00761DA7"/>
    <w:rsid w:val="00792518"/>
    <w:rsid w:val="007B1765"/>
    <w:rsid w:val="007E4563"/>
    <w:rsid w:val="0080523A"/>
    <w:rsid w:val="008348A4"/>
    <w:rsid w:val="00847B8A"/>
    <w:rsid w:val="0085111D"/>
    <w:rsid w:val="0085768E"/>
    <w:rsid w:val="0088119F"/>
    <w:rsid w:val="008B6426"/>
    <w:rsid w:val="009079A3"/>
    <w:rsid w:val="00920FC7"/>
    <w:rsid w:val="00931D7B"/>
    <w:rsid w:val="009325D7"/>
    <w:rsid w:val="0093349E"/>
    <w:rsid w:val="009343BB"/>
    <w:rsid w:val="009407BE"/>
    <w:rsid w:val="00973A60"/>
    <w:rsid w:val="009754C9"/>
    <w:rsid w:val="00975975"/>
    <w:rsid w:val="0098053F"/>
    <w:rsid w:val="009A1B7E"/>
    <w:rsid w:val="009A3E7B"/>
    <w:rsid w:val="009A76B0"/>
    <w:rsid w:val="00A21995"/>
    <w:rsid w:val="00A455D1"/>
    <w:rsid w:val="00A57AF7"/>
    <w:rsid w:val="00A60DB6"/>
    <w:rsid w:val="00A969C0"/>
    <w:rsid w:val="00AC1393"/>
    <w:rsid w:val="00AE0BA4"/>
    <w:rsid w:val="00AF5802"/>
    <w:rsid w:val="00B223ED"/>
    <w:rsid w:val="00B4348B"/>
    <w:rsid w:val="00B46B1D"/>
    <w:rsid w:val="00B52950"/>
    <w:rsid w:val="00B6228B"/>
    <w:rsid w:val="00B67223"/>
    <w:rsid w:val="00B6776B"/>
    <w:rsid w:val="00B8115F"/>
    <w:rsid w:val="00B91432"/>
    <w:rsid w:val="00BA10A9"/>
    <w:rsid w:val="00BB2E60"/>
    <w:rsid w:val="00BB6A31"/>
    <w:rsid w:val="00BC2CEB"/>
    <w:rsid w:val="00BF127F"/>
    <w:rsid w:val="00C02C40"/>
    <w:rsid w:val="00C36383"/>
    <w:rsid w:val="00C657E8"/>
    <w:rsid w:val="00CA01FB"/>
    <w:rsid w:val="00CC18AC"/>
    <w:rsid w:val="00CC22B1"/>
    <w:rsid w:val="00D12D5F"/>
    <w:rsid w:val="00D13D22"/>
    <w:rsid w:val="00D27981"/>
    <w:rsid w:val="00D56F56"/>
    <w:rsid w:val="00D669F2"/>
    <w:rsid w:val="00D84D01"/>
    <w:rsid w:val="00DE64CF"/>
    <w:rsid w:val="00DF1444"/>
    <w:rsid w:val="00E207F3"/>
    <w:rsid w:val="00E22CDD"/>
    <w:rsid w:val="00E234EA"/>
    <w:rsid w:val="00E632AD"/>
    <w:rsid w:val="00E80C8C"/>
    <w:rsid w:val="00E81EA6"/>
    <w:rsid w:val="00EC56A2"/>
    <w:rsid w:val="00ED0AD8"/>
    <w:rsid w:val="00ED0F4B"/>
    <w:rsid w:val="00EF20A1"/>
    <w:rsid w:val="00F01CF2"/>
    <w:rsid w:val="00F1068D"/>
    <w:rsid w:val="00F17CDC"/>
    <w:rsid w:val="00F24076"/>
    <w:rsid w:val="00F32249"/>
    <w:rsid w:val="00F6230B"/>
    <w:rsid w:val="00F666AC"/>
    <w:rsid w:val="00F83930"/>
    <w:rsid w:val="00FA251C"/>
    <w:rsid w:val="00FB7D90"/>
    <w:rsid w:val="00FD308A"/>
    <w:rsid w:val="00FD772B"/>
    <w:rsid w:val="00FE5950"/>
    <w:rsid w:val="00FF0537"/>
    <w:rsid w:val="00FF7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5C02A"/>
  <w15:docId w15:val="{958DF319-8AD5-C843-9C41-6BA58BBA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E1519"/>
    <w:pPr>
      <w:spacing w:after="200" w:line="276" w:lineRule="auto"/>
    </w:pPr>
    <w:rPr>
      <w:rFonts w:ascii="Calibri" w:eastAsia="Times New Roman" w:hAnsi="Calibri" w:cs="Times New Roman"/>
      <w:lang w:eastAsia="ru-RU"/>
    </w:rPr>
  </w:style>
  <w:style w:type="paragraph" w:styleId="1">
    <w:name w:val="heading 1"/>
    <w:basedOn w:val="a0"/>
    <w:next w:val="a0"/>
    <w:link w:val="10"/>
    <w:uiPriority w:val="9"/>
    <w:qFormat/>
    <w:rsid w:val="00365A1E"/>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next w:val="a0"/>
    <w:link w:val="20"/>
    <w:uiPriority w:val="9"/>
    <w:unhideWhenUsed/>
    <w:qFormat/>
    <w:rsid w:val="00B52950"/>
    <w:pPr>
      <w:keepNext/>
      <w:keepLines/>
      <w:spacing w:after="13" w:line="248" w:lineRule="auto"/>
      <w:ind w:left="1014" w:right="1075" w:hanging="10"/>
      <w:jc w:val="center"/>
      <w:outlineLvl w:val="1"/>
    </w:pPr>
    <w:rPr>
      <w:rFonts w:ascii="Times New Roman" w:eastAsia="Times New Roman" w:hAnsi="Times New Roman" w:cs="Times New Roman"/>
      <w:b/>
      <w:color w:val="000000"/>
      <w:sz w:val="28"/>
      <w:lang w:eastAsia="ru-RU"/>
    </w:rPr>
  </w:style>
  <w:style w:type="paragraph" w:styleId="3">
    <w:name w:val="heading 3"/>
    <w:basedOn w:val="a0"/>
    <w:next w:val="a0"/>
    <w:link w:val="30"/>
    <w:uiPriority w:val="9"/>
    <w:qFormat/>
    <w:rsid w:val="00B52950"/>
    <w:pPr>
      <w:keepNext/>
      <w:widowControl w:val="0"/>
      <w:autoSpaceDE w:val="0"/>
      <w:autoSpaceDN w:val="0"/>
      <w:adjustRightInd w:val="0"/>
      <w:spacing w:before="240" w:after="60" w:line="240" w:lineRule="auto"/>
      <w:outlineLvl w:val="2"/>
    </w:pPr>
    <w:rPr>
      <w:rFonts w:ascii="Cambria" w:hAnsi="Cambria"/>
      <w:b/>
      <w:bCs/>
      <w:sz w:val="26"/>
      <w:szCs w:val="26"/>
    </w:rPr>
  </w:style>
  <w:style w:type="paragraph" w:styleId="6">
    <w:name w:val="heading 6"/>
    <w:next w:val="a0"/>
    <w:link w:val="60"/>
    <w:semiHidden/>
    <w:unhideWhenUsed/>
    <w:qFormat/>
    <w:rsid w:val="00B52950"/>
    <w:pPr>
      <w:spacing w:beforeAutospacing="1" w:after="0" w:afterAutospacing="1" w:line="240" w:lineRule="auto"/>
      <w:outlineLvl w:val="5"/>
    </w:pPr>
    <w:rPr>
      <w:rFonts w:ascii="SimSun" w:eastAsia="SimSun" w:hAnsi="SimSun" w:cs="Times New Roman" w:hint="eastAsia"/>
      <w:b/>
      <w:bCs/>
      <w:sz w:val="14"/>
      <w:szCs w:val="14"/>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qFormat/>
    <w:rsid w:val="006E1519"/>
    <w:rPr>
      <w:rFonts w:cs="Times New Roman"/>
      <w:color w:val="000080"/>
      <w:u w:val="single"/>
    </w:rPr>
  </w:style>
  <w:style w:type="character" w:styleId="a5">
    <w:name w:val="Strong"/>
    <w:uiPriority w:val="22"/>
    <w:qFormat/>
    <w:rsid w:val="006E1519"/>
    <w:rPr>
      <w:rFonts w:cs="Times New Roman"/>
      <w:b/>
      <w:bCs/>
    </w:rPr>
  </w:style>
  <w:style w:type="paragraph" w:styleId="a6">
    <w:name w:val="Balloon Text"/>
    <w:basedOn w:val="a0"/>
    <w:link w:val="a7"/>
    <w:uiPriority w:val="99"/>
    <w:semiHidden/>
    <w:unhideWhenUsed/>
    <w:qFormat/>
    <w:rsid w:val="006E1519"/>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semiHidden/>
    <w:qFormat/>
    <w:rsid w:val="006E1519"/>
    <w:rPr>
      <w:rFonts w:ascii="Segoe UI" w:eastAsia="Times New Roman" w:hAnsi="Segoe UI" w:cs="Segoe UI"/>
      <w:sz w:val="18"/>
      <w:szCs w:val="18"/>
      <w:lang w:eastAsia="ru-RU"/>
    </w:rPr>
  </w:style>
  <w:style w:type="paragraph" w:styleId="a8">
    <w:name w:val="header"/>
    <w:basedOn w:val="a0"/>
    <w:link w:val="a9"/>
    <w:uiPriority w:val="99"/>
    <w:unhideWhenUsed/>
    <w:qFormat/>
    <w:rsid w:val="006E1519"/>
    <w:pPr>
      <w:tabs>
        <w:tab w:val="center" w:pos="4677"/>
        <w:tab w:val="right" w:pos="9355"/>
      </w:tabs>
    </w:pPr>
  </w:style>
  <w:style w:type="character" w:customStyle="1" w:styleId="a9">
    <w:name w:val="Верхний колонтитул Знак"/>
    <w:basedOn w:val="a1"/>
    <w:link w:val="a8"/>
    <w:uiPriority w:val="99"/>
    <w:qFormat/>
    <w:rsid w:val="006E1519"/>
    <w:rPr>
      <w:rFonts w:ascii="Calibri" w:eastAsia="Times New Roman" w:hAnsi="Calibri" w:cs="Times New Roman"/>
      <w:lang w:eastAsia="ru-RU"/>
    </w:rPr>
  </w:style>
  <w:style w:type="paragraph" w:styleId="aa">
    <w:name w:val="footer"/>
    <w:basedOn w:val="a0"/>
    <w:link w:val="ab"/>
    <w:uiPriority w:val="99"/>
    <w:qFormat/>
    <w:rsid w:val="006E1519"/>
    <w:pPr>
      <w:tabs>
        <w:tab w:val="center" w:pos="4677"/>
        <w:tab w:val="right" w:pos="9355"/>
      </w:tabs>
      <w:spacing w:after="0" w:line="240" w:lineRule="auto"/>
    </w:pPr>
    <w:rPr>
      <w:rFonts w:ascii="Times New Roman" w:hAnsi="Times New Roman"/>
      <w:sz w:val="24"/>
      <w:szCs w:val="24"/>
    </w:rPr>
  </w:style>
  <w:style w:type="character" w:customStyle="1" w:styleId="ab">
    <w:name w:val="Нижний колонтитул Знак"/>
    <w:basedOn w:val="a1"/>
    <w:link w:val="aa"/>
    <w:uiPriority w:val="99"/>
    <w:qFormat/>
    <w:rsid w:val="006E1519"/>
    <w:rPr>
      <w:rFonts w:ascii="Times New Roman" w:eastAsia="Times New Roman" w:hAnsi="Times New Roman" w:cs="Times New Roman"/>
      <w:sz w:val="24"/>
      <w:szCs w:val="24"/>
      <w:lang w:eastAsia="ru-RU"/>
    </w:rPr>
  </w:style>
  <w:style w:type="paragraph" w:styleId="ac">
    <w:name w:val="Normal (Web)"/>
    <w:basedOn w:val="a0"/>
    <w:uiPriority w:val="99"/>
    <w:qFormat/>
    <w:rsid w:val="006E1519"/>
    <w:pPr>
      <w:spacing w:before="100" w:beforeAutospacing="1" w:after="100" w:afterAutospacing="1" w:line="240" w:lineRule="auto"/>
    </w:pPr>
    <w:rPr>
      <w:rFonts w:ascii="Verdana" w:hAnsi="Verdana"/>
      <w:color w:val="000000"/>
      <w:sz w:val="16"/>
      <w:szCs w:val="16"/>
    </w:rPr>
  </w:style>
  <w:style w:type="paragraph" w:styleId="HTML">
    <w:name w:val="HTML Preformatted"/>
    <w:basedOn w:val="a0"/>
    <w:link w:val="HTML0"/>
    <w:uiPriority w:val="99"/>
    <w:qFormat/>
    <w:rsid w:val="006E1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uiPriority w:val="99"/>
    <w:qFormat/>
    <w:rsid w:val="006E1519"/>
    <w:rPr>
      <w:rFonts w:ascii="Courier New" w:eastAsia="Times New Roman" w:hAnsi="Courier New" w:cs="Courier New"/>
      <w:sz w:val="20"/>
      <w:szCs w:val="20"/>
      <w:lang w:eastAsia="ru-RU"/>
    </w:rPr>
  </w:style>
  <w:style w:type="table" w:styleId="ad">
    <w:name w:val="Table Grid"/>
    <w:basedOn w:val="a2"/>
    <w:uiPriority w:val="39"/>
    <w:qFormat/>
    <w:rsid w:val="006E151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 Spacing"/>
    <w:uiPriority w:val="1"/>
    <w:qFormat/>
    <w:rsid w:val="006E1519"/>
    <w:pPr>
      <w:widowControl w:val="0"/>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11">
    <w:name w:val="Обычный1"/>
    <w:qFormat/>
    <w:rsid w:val="006E1519"/>
    <w:pPr>
      <w:widowControl w:val="0"/>
      <w:suppressAutoHyphens/>
      <w:spacing w:after="0" w:line="100" w:lineRule="atLeast"/>
    </w:pPr>
    <w:rPr>
      <w:rFonts w:ascii="Times New Roman" w:eastAsia="Times New Roman" w:hAnsi="Times New Roman" w:cs="Times New Roman"/>
      <w:kern w:val="2"/>
      <w:sz w:val="24"/>
      <w:szCs w:val="24"/>
      <w:lang w:eastAsia="ar-SA"/>
    </w:rPr>
  </w:style>
  <w:style w:type="character" w:customStyle="1" w:styleId="12">
    <w:name w:val="Основной шрифт абзаца1"/>
    <w:qFormat/>
    <w:rsid w:val="006E1519"/>
  </w:style>
  <w:style w:type="character" w:customStyle="1" w:styleId="apple-converted-space">
    <w:name w:val="apple-converted-space"/>
    <w:uiPriority w:val="99"/>
    <w:qFormat/>
    <w:rsid w:val="006E1519"/>
    <w:rPr>
      <w:rFonts w:cs="Times New Roman"/>
    </w:rPr>
  </w:style>
  <w:style w:type="paragraph" w:styleId="af">
    <w:name w:val="List Paragraph"/>
    <w:basedOn w:val="a0"/>
    <w:link w:val="af0"/>
    <w:uiPriority w:val="34"/>
    <w:qFormat/>
    <w:rsid w:val="006E1519"/>
    <w:pPr>
      <w:widowControl w:val="0"/>
      <w:autoSpaceDE w:val="0"/>
      <w:autoSpaceDN w:val="0"/>
      <w:adjustRightInd w:val="0"/>
      <w:spacing w:after="0" w:line="240" w:lineRule="auto"/>
      <w:ind w:left="720"/>
      <w:contextualSpacing/>
    </w:pPr>
    <w:rPr>
      <w:rFonts w:ascii="Times New Roman" w:hAnsi="Times New Roman"/>
      <w:sz w:val="20"/>
      <w:szCs w:val="20"/>
    </w:rPr>
  </w:style>
  <w:style w:type="character" w:customStyle="1" w:styleId="af0">
    <w:name w:val="Абзац списка Знак"/>
    <w:link w:val="af"/>
    <w:uiPriority w:val="34"/>
    <w:locked/>
    <w:rsid w:val="00E22CDD"/>
    <w:rPr>
      <w:rFonts w:ascii="Times New Roman" w:eastAsia="Times New Roman" w:hAnsi="Times New Roman" w:cs="Times New Roman"/>
      <w:sz w:val="20"/>
      <w:szCs w:val="20"/>
      <w:lang w:eastAsia="ru-RU"/>
    </w:rPr>
  </w:style>
  <w:style w:type="paragraph" w:customStyle="1" w:styleId="ConsPlusNormal">
    <w:name w:val="ConsPlusNormal"/>
    <w:qFormat/>
    <w:rsid w:val="00E22CDD"/>
    <w:pPr>
      <w:widowControl w:val="0"/>
      <w:suppressAutoHyphens/>
      <w:spacing w:after="0" w:line="240" w:lineRule="auto"/>
    </w:pPr>
    <w:rPr>
      <w:rFonts w:ascii="Arial" w:eastAsia="Times New Roman" w:hAnsi="Arial" w:cs="Arial"/>
      <w:szCs w:val="20"/>
      <w:lang w:eastAsia="zh-CN"/>
    </w:rPr>
  </w:style>
  <w:style w:type="paragraph" w:styleId="af1">
    <w:name w:val="Body Text"/>
    <w:aliases w:val="по заполнению"/>
    <w:basedOn w:val="ae"/>
    <w:link w:val="af2"/>
    <w:uiPriority w:val="1"/>
    <w:qFormat/>
    <w:rsid w:val="0098053F"/>
    <w:rPr>
      <w:rFonts w:eastAsia="Calibri"/>
      <w:sz w:val="20"/>
    </w:rPr>
  </w:style>
  <w:style w:type="character" w:customStyle="1" w:styleId="af2">
    <w:name w:val="Основной текст Знак"/>
    <w:aliases w:val="по заполнению Знак"/>
    <w:basedOn w:val="a1"/>
    <w:link w:val="af1"/>
    <w:uiPriority w:val="1"/>
    <w:qFormat/>
    <w:rsid w:val="0098053F"/>
    <w:rPr>
      <w:rFonts w:ascii="Times New Roman" w:eastAsia="Calibri" w:hAnsi="Times New Roman" w:cs="Times New Roman"/>
      <w:color w:val="000000"/>
      <w:sz w:val="20"/>
      <w:szCs w:val="24"/>
      <w:lang w:eastAsia="ar-SA"/>
    </w:rPr>
  </w:style>
  <w:style w:type="paragraph" w:customStyle="1" w:styleId="TableParagraph">
    <w:name w:val="Table Paragraph"/>
    <w:basedOn w:val="a0"/>
    <w:uiPriority w:val="1"/>
    <w:qFormat/>
    <w:rsid w:val="009079A3"/>
    <w:pPr>
      <w:widowControl w:val="0"/>
      <w:autoSpaceDE w:val="0"/>
      <w:autoSpaceDN w:val="0"/>
      <w:spacing w:after="0" w:line="240" w:lineRule="auto"/>
    </w:pPr>
    <w:rPr>
      <w:rFonts w:ascii="Times New Roman" w:hAnsi="Times New Roman"/>
      <w:lang w:eastAsia="en-US"/>
    </w:rPr>
  </w:style>
  <w:style w:type="character" w:customStyle="1" w:styleId="10">
    <w:name w:val="Заголовок 1 Знак"/>
    <w:basedOn w:val="a1"/>
    <w:link w:val="1"/>
    <w:rsid w:val="00365A1E"/>
    <w:rPr>
      <w:rFonts w:asciiTheme="majorHAnsi" w:eastAsiaTheme="majorEastAsia" w:hAnsiTheme="majorHAnsi" w:cstheme="majorBidi"/>
      <w:color w:val="2F5496" w:themeColor="accent1" w:themeShade="BF"/>
      <w:sz w:val="32"/>
      <w:szCs w:val="32"/>
      <w:lang w:eastAsia="ru-RU"/>
    </w:rPr>
  </w:style>
  <w:style w:type="table" w:customStyle="1" w:styleId="TableGrid">
    <w:name w:val="TableGrid"/>
    <w:rsid w:val="00642302"/>
    <w:pPr>
      <w:spacing w:after="0" w:line="240" w:lineRule="auto"/>
    </w:pPr>
    <w:rPr>
      <w:rFonts w:ascii="Calibri" w:eastAsia="Times New Roman" w:hAnsi="Calibri" w:cs="Times New Roman"/>
      <w:sz w:val="20"/>
      <w:szCs w:val="20"/>
      <w:lang w:eastAsia="ru-RU"/>
    </w:rPr>
    <w:tblPr>
      <w:tblCellMar>
        <w:top w:w="0" w:type="dxa"/>
        <w:left w:w="0" w:type="dxa"/>
        <w:bottom w:w="0" w:type="dxa"/>
        <w:right w:w="0" w:type="dxa"/>
      </w:tblCellMar>
    </w:tblPr>
  </w:style>
  <w:style w:type="table" w:customStyle="1" w:styleId="TableNormal">
    <w:name w:val="Table Normal"/>
    <w:uiPriority w:val="2"/>
    <w:semiHidden/>
    <w:unhideWhenUsed/>
    <w:qFormat/>
    <w:rsid w:val="00642302"/>
    <w:pPr>
      <w:widowControl w:val="0"/>
      <w:autoSpaceDE w:val="0"/>
      <w:autoSpaceDN w:val="0"/>
      <w:spacing w:after="0" w:line="240" w:lineRule="auto"/>
    </w:pPr>
    <w:rPr>
      <w:rFonts w:ascii="Calibri" w:hAnsi="Calibri" w:cs="Times New Roman"/>
      <w:sz w:val="20"/>
      <w:szCs w:val="20"/>
      <w:lang w:val="en-US"/>
    </w:rPr>
    <w:tblPr>
      <w:tblCellMar>
        <w:top w:w="0" w:type="dxa"/>
        <w:left w:w="0" w:type="dxa"/>
        <w:bottom w:w="0" w:type="dxa"/>
        <w:right w:w="0" w:type="dxa"/>
      </w:tblCellMar>
    </w:tblPr>
  </w:style>
  <w:style w:type="character" w:customStyle="1" w:styleId="mw-headline">
    <w:name w:val="mw-headline"/>
    <w:basedOn w:val="a1"/>
    <w:rsid w:val="00642302"/>
  </w:style>
  <w:style w:type="table" w:customStyle="1" w:styleId="13">
    <w:name w:val="Сетка таблицы1"/>
    <w:basedOn w:val="a2"/>
    <w:qFormat/>
    <w:rsid w:val="00FB7D90"/>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rsid w:val="00B52950"/>
    <w:rPr>
      <w:rFonts w:ascii="Times New Roman" w:eastAsia="Times New Roman" w:hAnsi="Times New Roman" w:cs="Times New Roman"/>
      <w:b/>
      <w:color w:val="000000"/>
      <w:sz w:val="28"/>
      <w:lang w:eastAsia="ru-RU"/>
    </w:rPr>
  </w:style>
  <w:style w:type="character" w:customStyle="1" w:styleId="30">
    <w:name w:val="Заголовок 3 Знак"/>
    <w:basedOn w:val="a1"/>
    <w:link w:val="3"/>
    <w:uiPriority w:val="9"/>
    <w:qFormat/>
    <w:rsid w:val="00B52950"/>
    <w:rPr>
      <w:rFonts w:ascii="Cambria" w:eastAsia="Times New Roman" w:hAnsi="Cambria" w:cs="Times New Roman"/>
      <w:b/>
      <w:bCs/>
      <w:sz w:val="26"/>
      <w:szCs w:val="26"/>
      <w:lang w:eastAsia="ru-RU"/>
    </w:rPr>
  </w:style>
  <w:style w:type="character" w:customStyle="1" w:styleId="60">
    <w:name w:val="Заголовок 6 Знак"/>
    <w:basedOn w:val="a1"/>
    <w:link w:val="6"/>
    <w:semiHidden/>
    <w:rsid w:val="00B52950"/>
    <w:rPr>
      <w:rFonts w:ascii="SimSun" w:eastAsia="SimSun" w:hAnsi="SimSun" w:cs="Times New Roman"/>
      <w:b/>
      <w:bCs/>
      <w:sz w:val="14"/>
      <w:szCs w:val="14"/>
      <w:lang w:val="en-US" w:eastAsia="zh-CN"/>
    </w:rPr>
  </w:style>
  <w:style w:type="paragraph" w:styleId="af3">
    <w:name w:val="Plain Text"/>
    <w:basedOn w:val="a0"/>
    <w:link w:val="af4"/>
    <w:qFormat/>
    <w:rsid w:val="00B52950"/>
    <w:pPr>
      <w:spacing w:after="0" w:line="240" w:lineRule="auto"/>
    </w:pPr>
    <w:rPr>
      <w:rFonts w:ascii="Courier New" w:hAnsi="Courier New"/>
      <w:color w:val="00000A"/>
      <w:sz w:val="20"/>
      <w:szCs w:val="20"/>
    </w:rPr>
  </w:style>
  <w:style w:type="character" w:customStyle="1" w:styleId="af4">
    <w:name w:val="Текст Знак"/>
    <w:basedOn w:val="a1"/>
    <w:link w:val="af3"/>
    <w:qFormat/>
    <w:rsid w:val="00B52950"/>
    <w:rPr>
      <w:rFonts w:ascii="Courier New" w:eastAsia="Times New Roman" w:hAnsi="Courier New" w:cs="Times New Roman"/>
      <w:color w:val="00000A"/>
      <w:sz w:val="20"/>
      <w:szCs w:val="20"/>
      <w:lang w:eastAsia="ru-RU"/>
    </w:rPr>
  </w:style>
  <w:style w:type="character" w:customStyle="1" w:styleId="21">
    <w:name w:val="Основной текст (2)_"/>
    <w:link w:val="22"/>
    <w:qFormat/>
    <w:locked/>
    <w:rsid w:val="00B52950"/>
    <w:rPr>
      <w:b/>
      <w:bCs/>
      <w:sz w:val="26"/>
      <w:szCs w:val="26"/>
      <w:shd w:val="clear" w:color="auto" w:fill="FFFFFF"/>
    </w:rPr>
  </w:style>
  <w:style w:type="paragraph" w:customStyle="1" w:styleId="22">
    <w:name w:val="Основной текст (2)"/>
    <w:basedOn w:val="a0"/>
    <w:link w:val="21"/>
    <w:qFormat/>
    <w:rsid w:val="00B52950"/>
    <w:pPr>
      <w:widowControl w:val="0"/>
      <w:shd w:val="clear" w:color="auto" w:fill="FFFFFF"/>
      <w:spacing w:before="300" w:after="0" w:line="317" w:lineRule="exact"/>
      <w:jc w:val="both"/>
    </w:pPr>
    <w:rPr>
      <w:rFonts w:asciiTheme="minorHAnsi" w:eastAsiaTheme="minorHAnsi" w:hAnsiTheme="minorHAnsi" w:cstheme="minorBidi"/>
      <w:b/>
      <w:bCs/>
      <w:sz w:val="26"/>
      <w:szCs w:val="26"/>
      <w:lang w:eastAsia="en-US"/>
    </w:rPr>
  </w:style>
  <w:style w:type="paragraph" w:customStyle="1" w:styleId="23">
    <w:name w:val="Основной текст2"/>
    <w:basedOn w:val="a0"/>
    <w:link w:val="af5"/>
    <w:qFormat/>
    <w:rsid w:val="00B52950"/>
    <w:pPr>
      <w:widowControl w:val="0"/>
      <w:shd w:val="clear" w:color="auto" w:fill="FFFFFF"/>
      <w:spacing w:after="0" w:line="317" w:lineRule="exact"/>
      <w:jc w:val="both"/>
    </w:pPr>
    <w:rPr>
      <w:rFonts w:ascii="Times New Roman" w:hAnsi="Times New Roman"/>
      <w:sz w:val="27"/>
      <w:szCs w:val="27"/>
    </w:rPr>
  </w:style>
  <w:style w:type="character" w:customStyle="1" w:styleId="af6">
    <w:name w:val="Основной текст + Курсив"/>
    <w:qFormat/>
    <w:rsid w:val="00B52950"/>
    <w:rPr>
      <w:rFonts w:ascii="Times New Roman" w:eastAsia="Times New Roman" w:hAnsi="Times New Roman" w:cs="Times New Roman" w:hint="default"/>
      <w:i/>
      <w:iCs/>
      <w:color w:val="000000"/>
      <w:spacing w:val="0"/>
      <w:w w:val="100"/>
      <w:position w:val="0"/>
      <w:sz w:val="27"/>
      <w:szCs w:val="27"/>
      <w:shd w:val="clear" w:color="auto" w:fill="FFFFFF"/>
      <w:lang w:val="ru-RU"/>
    </w:rPr>
  </w:style>
  <w:style w:type="character" w:customStyle="1" w:styleId="4pt">
    <w:name w:val="Основной текст + 4 pt"/>
    <w:qFormat/>
    <w:rsid w:val="00B52950"/>
    <w:rPr>
      <w:rFonts w:ascii="Times New Roman" w:eastAsia="Times New Roman" w:hAnsi="Times New Roman" w:cs="Times New Roman" w:hint="default"/>
      <w:b/>
      <w:bCs/>
      <w:i/>
      <w:iCs/>
      <w:color w:val="000000"/>
      <w:spacing w:val="0"/>
      <w:w w:val="100"/>
      <w:position w:val="0"/>
      <w:sz w:val="27"/>
      <w:szCs w:val="27"/>
      <w:shd w:val="clear" w:color="auto" w:fill="FFFFFF"/>
      <w:lang w:val="ru-RU"/>
    </w:rPr>
  </w:style>
  <w:style w:type="character" w:customStyle="1" w:styleId="af5">
    <w:name w:val="Основной текст_"/>
    <w:link w:val="23"/>
    <w:qFormat/>
    <w:rsid w:val="00B52950"/>
    <w:rPr>
      <w:rFonts w:ascii="Times New Roman" w:eastAsia="Times New Roman" w:hAnsi="Times New Roman" w:cs="Times New Roman"/>
      <w:sz w:val="27"/>
      <w:szCs w:val="27"/>
      <w:shd w:val="clear" w:color="auto" w:fill="FFFFFF"/>
      <w:lang w:eastAsia="ru-RU"/>
    </w:rPr>
  </w:style>
  <w:style w:type="character" w:customStyle="1" w:styleId="4">
    <w:name w:val="Основной текст (4)_"/>
    <w:link w:val="40"/>
    <w:qFormat/>
    <w:locked/>
    <w:rsid w:val="00B52950"/>
    <w:rPr>
      <w:b/>
      <w:bCs/>
      <w:i/>
      <w:iCs/>
      <w:sz w:val="27"/>
      <w:szCs w:val="27"/>
      <w:shd w:val="clear" w:color="auto" w:fill="FFFFFF"/>
    </w:rPr>
  </w:style>
  <w:style w:type="paragraph" w:customStyle="1" w:styleId="40">
    <w:name w:val="Основной текст (4)"/>
    <w:basedOn w:val="a0"/>
    <w:link w:val="4"/>
    <w:qFormat/>
    <w:rsid w:val="00B52950"/>
    <w:pPr>
      <w:widowControl w:val="0"/>
      <w:shd w:val="clear" w:color="auto" w:fill="FFFFFF"/>
      <w:spacing w:before="240" w:after="0" w:line="322" w:lineRule="exact"/>
    </w:pPr>
    <w:rPr>
      <w:rFonts w:asciiTheme="minorHAnsi" w:eastAsiaTheme="minorHAnsi" w:hAnsiTheme="minorHAnsi" w:cstheme="minorBidi"/>
      <w:b/>
      <w:bCs/>
      <w:i/>
      <w:iCs/>
      <w:sz w:val="27"/>
      <w:szCs w:val="27"/>
      <w:lang w:eastAsia="en-US"/>
    </w:rPr>
  </w:style>
  <w:style w:type="paragraph" w:customStyle="1" w:styleId="14">
    <w:name w:val="Абзац списка1"/>
    <w:basedOn w:val="a0"/>
    <w:qFormat/>
    <w:rsid w:val="00B52950"/>
    <w:pPr>
      <w:spacing w:after="120" w:line="360" w:lineRule="auto"/>
      <w:ind w:left="720"/>
    </w:pPr>
    <w:rPr>
      <w:rFonts w:ascii="Times New Roman" w:eastAsia="Calibri" w:hAnsi="Times New Roman"/>
      <w:sz w:val="24"/>
      <w:szCs w:val="24"/>
    </w:rPr>
  </w:style>
  <w:style w:type="table" w:customStyle="1" w:styleId="24">
    <w:name w:val="Сетка таблицы2"/>
    <w:basedOn w:val="a2"/>
    <w:qFormat/>
    <w:rsid w:val="00B52950"/>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0"/>
    <w:rsid w:val="00B52950"/>
    <w:pPr>
      <w:spacing w:before="100" w:beforeAutospacing="1" w:after="100" w:afterAutospacing="1" w:line="240" w:lineRule="auto"/>
    </w:pPr>
    <w:rPr>
      <w:rFonts w:ascii="Times New Roman" w:hAnsi="Times New Roman"/>
      <w:sz w:val="24"/>
      <w:szCs w:val="24"/>
    </w:rPr>
  </w:style>
  <w:style w:type="character" w:customStyle="1" w:styleId="c0">
    <w:name w:val="c0"/>
    <w:basedOn w:val="a1"/>
    <w:rsid w:val="00B52950"/>
  </w:style>
  <w:style w:type="character" w:customStyle="1" w:styleId="c20">
    <w:name w:val="c20"/>
    <w:basedOn w:val="a1"/>
    <w:rsid w:val="00B52950"/>
  </w:style>
  <w:style w:type="paragraph" w:customStyle="1" w:styleId="31">
    <w:name w:val="Заголовок 31"/>
    <w:basedOn w:val="a0"/>
    <w:uiPriority w:val="1"/>
    <w:qFormat/>
    <w:rsid w:val="00B52950"/>
    <w:pPr>
      <w:widowControl w:val="0"/>
      <w:autoSpaceDE w:val="0"/>
      <w:autoSpaceDN w:val="0"/>
      <w:spacing w:after="0" w:line="240" w:lineRule="auto"/>
      <w:ind w:left="941"/>
      <w:outlineLvl w:val="3"/>
    </w:pPr>
    <w:rPr>
      <w:rFonts w:ascii="Times New Roman" w:hAnsi="Times New Roman"/>
      <w:b/>
      <w:bCs/>
      <w:sz w:val="24"/>
      <w:szCs w:val="24"/>
      <w:lang w:eastAsia="en-US"/>
    </w:rPr>
  </w:style>
  <w:style w:type="table" w:customStyle="1" w:styleId="32">
    <w:name w:val="Сетка таблицы3"/>
    <w:basedOn w:val="a2"/>
    <w:next w:val="ad"/>
    <w:rsid w:val="00B5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d"/>
    <w:rsid w:val="00B5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6">
    <w:name w:val="WW8Num6z6"/>
    <w:rsid w:val="00B52950"/>
  </w:style>
  <w:style w:type="paragraph" w:customStyle="1" w:styleId="ConsPlusNonformat">
    <w:name w:val="ConsPlusNonformat"/>
    <w:uiPriority w:val="99"/>
    <w:qFormat/>
    <w:rsid w:val="00B52950"/>
    <w:pPr>
      <w:suppressAutoHyphens/>
      <w:autoSpaceDE w:val="0"/>
      <w:spacing w:after="0" w:line="240" w:lineRule="auto"/>
    </w:pPr>
    <w:rPr>
      <w:rFonts w:ascii="Courier New" w:eastAsia="Calibri" w:hAnsi="Courier New" w:cs="Courier New"/>
      <w:sz w:val="20"/>
      <w:szCs w:val="20"/>
      <w:lang w:eastAsia="zh-CN"/>
    </w:rPr>
  </w:style>
  <w:style w:type="paragraph" w:customStyle="1" w:styleId="Default">
    <w:name w:val="Default"/>
    <w:uiPriority w:val="99"/>
    <w:qFormat/>
    <w:rsid w:val="00B5295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7">
    <w:name w:val="Символ сноски"/>
    <w:rsid w:val="00B52950"/>
    <w:rPr>
      <w:vertAlign w:val="superscript"/>
    </w:rPr>
  </w:style>
  <w:style w:type="character" w:customStyle="1" w:styleId="15">
    <w:name w:val="Знак сноски1"/>
    <w:rsid w:val="00B52950"/>
    <w:rPr>
      <w:vertAlign w:val="superscript"/>
    </w:rPr>
  </w:style>
  <w:style w:type="paragraph" w:customStyle="1" w:styleId="210">
    <w:name w:val="Основной текст (2)1"/>
    <w:basedOn w:val="a0"/>
    <w:uiPriority w:val="99"/>
    <w:qFormat/>
    <w:rsid w:val="00B52950"/>
    <w:pPr>
      <w:widowControl w:val="0"/>
      <w:shd w:val="clear" w:color="auto" w:fill="FFFFFF"/>
      <w:spacing w:after="0" w:line="240" w:lineRule="atLeast"/>
      <w:ind w:hanging="240"/>
      <w:jc w:val="both"/>
    </w:pPr>
    <w:rPr>
      <w:rFonts w:ascii="Times New Roman" w:hAnsi="Times New Roman"/>
    </w:rPr>
  </w:style>
  <w:style w:type="character" w:styleId="af8">
    <w:name w:val="annotation reference"/>
    <w:basedOn w:val="a1"/>
    <w:uiPriority w:val="99"/>
    <w:semiHidden/>
    <w:unhideWhenUsed/>
    <w:rsid w:val="00B52950"/>
    <w:rPr>
      <w:sz w:val="16"/>
      <w:szCs w:val="16"/>
    </w:rPr>
  </w:style>
  <w:style w:type="paragraph" w:styleId="af9">
    <w:name w:val="annotation text"/>
    <w:basedOn w:val="a0"/>
    <w:link w:val="afa"/>
    <w:uiPriority w:val="99"/>
    <w:semiHidden/>
    <w:unhideWhenUsed/>
    <w:rsid w:val="00B52950"/>
    <w:pPr>
      <w:spacing w:after="160" w:line="240" w:lineRule="auto"/>
    </w:pPr>
    <w:rPr>
      <w:rFonts w:asciiTheme="minorHAnsi" w:eastAsiaTheme="minorHAnsi" w:hAnsiTheme="minorHAnsi" w:cstheme="minorBidi"/>
      <w:sz w:val="20"/>
      <w:szCs w:val="20"/>
      <w:lang w:eastAsia="en-US"/>
    </w:rPr>
  </w:style>
  <w:style w:type="character" w:customStyle="1" w:styleId="afa">
    <w:name w:val="Текст примечания Знак"/>
    <w:basedOn w:val="a1"/>
    <w:link w:val="af9"/>
    <w:uiPriority w:val="99"/>
    <w:semiHidden/>
    <w:rsid w:val="00B52950"/>
    <w:rPr>
      <w:sz w:val="20"/>
      <w:szCs w:val="20"/>
    </w:rPr>
  </w:style>
  <w:style w:type="paragraph" w:styleId="afb">
    <w:name w:val="annotation subject"/>
    <w:basedOn w:val="af9"/>
    <w:next w:val="af9"/>
    <w:link w:val="afc"/>
    <w:uiPriority w:val="99"/>
    <w:semiHidden/>
    <w:unhideWhenUsed/>
    <w:rsid w:val="00B52950"/>
    <w:rPr>
      <w:b/>
      <w:bCs/>
    </w:rPr>
  </w:style>
  <w:style w:type="character" w:customStyle="1" w:styleId="afc">
    <w:name w:val="Тема примечания Знак"/>
    <w:basedOn w:val="afa"/>
    <w:link w:val="afb"/>
    <w:uiPriority w:val="99"/>
    <w:semiHidden/>
    <w:rsid w:val="00B52950"/>
    <w:rPr>
      <w:b/>
      <w:bCs/>
      <w:sz w:val="20"/>
      <w:szCs w:val="20"/>
    </w:rPr>
  </w:style>
  <w:style w:type="paragraph" w:styleId="afd">
    <w:name w:val="footnote text"/>
    <w:basedOn w:val="a0"/>
    <w:link w:val="afe"/>
    <w:uiPriority w:val="99"/>
    <w:semiHidden/>
    <w:unhideWhenUsed/>
    <w:rsid w:val="00B52950"/>
    <w:pPr>
      <w:spacing w:after="0" w:line="240" w:lineRule="auto"/>
    </w:pPr>
    <w:rPr>
      <w:rFonts w:asciiTheme="minorHAnsi" w:eastAsiaTheme="minorHAnsi" w:hAnsiTheme="minorHAnsi" w:cstheme="minorBidi"/>
      <w:sz w:val="20"/>
      <w:szCs w:val="20"/>
      <w:lang w:eastAsia="en-US"/>
    </w:rPr>
  </w:style>
  <w:style w:type="character" w:customStyle="1" w:styleId="afe">
    <w:name w:val="Текст сноски Знак"/>
    <w:basedOn w:val="a1"/>
    <w:link w:val="afd"/>
    <w:uiPriority w:val="99"/>
    <w:semiHidden/>
    <w:rsid w:val="00B52950"/>
    <w:rPr>
      <w:sz w:val="20"/>
      <w:szCs w:val="20"/>
    </w:rPr>
  </w:style>
  <w:style w:type="character" w:styleId="aff">
    <w:name w:val="footnote reference"/>
    <w:basedOn w:val="a1"/>
    <w:uiPriority w:val="99"/>
    <w:semiHidden/>
    <w:unhideWhenUsed/>
    <w:rsid w:val="00B52950"/>
    <w:rPr>
      <w:vertAlign w:val="superscript"/>
    </w:rPr>
  </w:style>
  <w:style w:type="paragraph" w:customStyle="1" w:styleId="a">
    <w:name w:val="Перечень"/>
    <w:basedOn w:val="a0"/>
    <w:next w:val="a0"/>
    <w:link w:val="aff0"/>
    <w:qFormat/>
    <w:rsid w:val="00B52950"/>
    <w:pPr>
      <w:numPr>
        <w:numId w:val="16"/>
      </w:numPr>
      <w:suppressAutoHyphens/>
      <w:spacing w:after="0" w:line="360" w:lineRule="auto"/>
      <w:ind w:left="0" w:firstLine="284"/>
      <w:jc w:val="both"/>
    </w:pPr>
    <w:rPr>
      <w:rFonts w:ascii="Times New Roman" w:eastAsia="Calibri" w:hAnsi="Times New Roman"/>
      <w:sz w:val="28"/>
      <w:u w:color="000000"/>
      <w:bdr w:val="nil"/>
    </w:rPr>
  </w:style>
  <w:style w:type="character" w:customStyle="1" w:styleId="aff0">
    <w:name w:val="Перечень Знак"/>
    <w:link w:val="a"/>
    <w:rsid w:val="00B52950"/>
    <w:rPr>
      <w:rFonts w:ascii="Times New Roman" w:eastAsia="Calibri" w:hAnsi="Times New Roman" w:cs="Times New Roman"/>
      <w:sz w:val="28"/>
      <w:u w:color="000000"/>
      <w:bdr w:val="nil"/>
      <w:lang w:eastAsia="ru-RU"/>
    </w:rPr>
  </w:style>
  <w:style w:type="character" w:customStyle="1" w:styleId="WW8Num14z1">
    <w:name w:val="WW8Num14z1"/>
    <w:rsid w:val="00B52950"/>
  </w:style>
  <w:style w:type="numbering" w:customStyle="1" w:styleId="16">
    <w:name w:val="Нет списка1"/>
    <w:next w:val="a3"/>
    <w:uiPriority w:val="99"/>
    <w:semiHidden/>
    <w:unhideWhenUsed/>
    <w:rsid w:val="00B52950"/>
  </w:style>
  <w:style w:type="paragraph" w:customStyle="1" w:styleId="aff1">
    <w:name w:val="Содержимое таблицы"/>
    <w:basedOn w:val="a0"/>
    <w:qFormat/>
    <w:rsid w:val="00B52950"/>
    <w:pPr>
      <w:suppressLineNumbers/>
      <w:pBdr>
        <w:top w:val="none" w:sz="0" w:space="0" w:color="000000"/>
        <w:left w:val="none" w:sz="0" w:space="0" w:color="000000"/>
        <w:bottom w:val="none" w:sz="0" w:space="0" w:color="000000"/>
        <w:right w:val="none" w:sz="0" w:space="0" w:color="000000"/>
      </w:pBdr>
      <w:suppressAutoHyphens/>
    </w:pPr>
    <w:rPr>
      <w:rFonts w:eastAsia="Calibri" w:cs="Calibri"/>
      <w:color w:val="000000"/>
      <w:lang w:eastAsia="zh-CN"/>
    </w:rPr>
  </w:style>
  <w:style w:type="table" w:customStyle="1" w:styleId="NormalTable0">
    <w:name w:val="Normal Table0"/>
    <w:uiPriority w:val="2"/>
    <w:semiHidden/>
    <w:unhideWhenUsed/>
    <w:qFormat/>
    <w:rsid w:val="00B52950"/>
    <w:pPr>
      <w:spacing w:after="0" w:line="240" w:lineRule="auto"/>
    </w:pPr>
    <w:rPr>
      <w:lang w:val="en-US"/>
    </w:rPr>
    <w:tblPr>
      <w:tblInd w:w="0" w:type="dxa"/>
      <w:tblCellMar>
        <w:top w:w="0" w:type="dxa"/>
        <w:left w:w="0" w:type="dxa"/>
        <w:bottom w:w="0" w:type="dxa"/>
        <w:right w:w="0" w:type="dxa"/>
      </w:tblCellMar>
    </w:tblPr>
  </w:style>
  <w:style w:type="character" w:styleId="aff2">
    <w:name w:val="Unresolved Mention"/>
    <w:basedOn w:val="a1"/>
    <w:uiPriority w:val="99"/>
    <w:semiHidden/>
    <w:unhideWhenUsed/>
    <w:rsid w:val="00B52950"/>
    <w:rPr>
      <w:color w:val="605E5C"/>
      <w:shd w:val="clear" w:color="auto" w:fill="E1DFDD"/>
    </w:rPr>
  </w:style>
  <w:style w:type="paragraph" w:customStyle="1" w:styleId="c3">
    <w:name w:val="c3"/>
    <w:basedOn w:val="a0"/>
    <w:rsid w:val="00B52950"/>
    <w:pPr>
      <w:spacing w:before="100" w:beforeAutospacing="1" w:after="100" w:afterAutospacing="1" w:line="240" w:lineRule="auto"/>
    </w:pPr>
    <w:rPr>
      <w:rFonts w:ascii="Times New Roman" w:hAnsi="Times New Roman"/>
      <w:sz w:val="24"/>
      <w:szCs w:val="24"/>
    </w:rPr>
  </w:style>
  <w:style w:type="character" w:customStyle="1" w:styleId="Sylfaen">
    <w:name w:val="Основной текст + Sylfaen"/>
    <w:basedOn w:val="a1"/>
    <w:rsid w:val="00B52950"/>
    <w:rPr>
      <w:rFonts w:ascii="Sylfaen" w:eastAsia="Sylfaen" w:hAnsi="Sylfaen" w:cs="Sylfaen" w:hint="default"/>
      <w:b w:val="0"/>
      <w:bCs w:val="0"/>
      <w:i w:val="0"/>
      <w:iCs w:val="0"/>
      <w:caps w:val="0"/>
      <w:smallCaps w:val="0"/>
      <w:strike w:val="0"/>
      <w:dstrike w:val="0"/>
      <w:spacing w:val="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3061">
      <w:bodyDiv w:val="1"/>
      <w:marLeft w:val="0"/>
      <w:marRight w:val="0"/>
      <w:marTop w:val="0"/>
      <w:marBottom w:val="0"/>
      <w:divBdr>
        <w:top w:val="none" w:sz="0" w:space="0" w:color="auto"/>
        <w:left w:val="none" w:sz="0" w:space="0" w:color="auto"/>
        <w:bottom w:val="none" w:sz="0" w:space="0" w:color="auto"/>
        <w:right w:val="none" w:sz="0" w:space="0" w:color="auto"/>
      </w:divBdr>
    </w:div>
    <w:div w:id="1448159933">
      <w:bodyDiv w:val="1"/>
      <w:marLeft w:val="0"/>
      <w:marRight w:val="0"/>
      <w:marTop w:val="0"/>
      <w:marBottom w:val="0"/>
      <w:divBdr>
        <w:top w:val="none" w:sz="0" w:space="0" w:color="auto"/>
        <w:left w:val="none" w:sz="0" w:space="0" w:color="auto"/>
        <w:bottom w:val="none" w:sz="0" w:space="0" w:color="auto"/>
        <w:right w:val="none" w:sz="0" w:space="0" w:color="auto"/>
      </w:divBdr>
    </w:div>
    <w:div w:id="1653295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aam.ru/detskijsad/1-podvizhnye-igry-dlja-detei-5-7-let.html" TargetMode="External"/><Relationship Id="rId18" Type="http://schemas.openxmlformats.org/officeDocument/2006/relationships/hyperlink" Target="https://nsportal.ru/shkola/fizkultura-i-sport/library/2019/05/01/samokontrol-pri-zanyatiyah-sportom-i-fizicheskim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ance-league.com/" TargetMode="External"/><Relationship Id="rId17" Type="http://schemas.openxmlformats.org/officeDocument/2006/relationships/hyperlink" Target="https://studwood.net/1038964/pedagogika/rol_mesto_fizicheskoy_kultury_formirovanii_lichnostnyh_kachestv" TargetMode="External"/><Relationship Id="rId2" Type="http://schemas.openxmlformats.org/officeDocument/2006/relationships/numbering" Target="numbering.xml"/><Relationship Id="rId16" Type="http://schemas.openxmlformats.org/officeDocument/2006/relationships/hyperlink" Target="http://uss.dvfu.ru/e-publications/2018/vozrast_anatomiya_fiziologiya_i_gigiena_2018.pdf" TargetMode="External"/><Relationship Id="rId20" Type="http://schemas.openxmlformats.org/officeDocument/2006/relationships/hyperlink" Target="https://studwood.net/1038964/pedagogika/rol_mesto_fizicheskoy_kultury_formirovanii_lichnostnyh_kachest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tai-gorod.ru/books/authors/terekhina_r_medvedeva_ye_borisenko_s_fedorova_o_kryuchek_ye_suprun_a/" TargetMode="External"/><Relationship Id="rId5" Type="http://schemas.openxmlformats.org/officeDocument/2006/relationships/webSettings" Target="webSettings.xml"/><Relationship Id="rId15" Type="http://schemas.openxmlformats.org/officeDocument/2006/relationships/hyperlink" Target="https://nsportal.ru/shkola/fizkultura-i-sport/library/2013/10/27/vozrastnaya-" TargetMode="External"/><Relationship Id="rId10" Type="http://schemas.openxmlformats.org/officeDocument/2006/relationships/footer" Target="footer3.xml"/><Relationship Id="rId19" Type="http://schemas.openxmlformats.org/officeDocument/2006/relationships/hyperlink" Target="https://dtf.ru/life/789605-o-sport-ty-mir-istoriya-olimpiyskih-igr-s-drevnih-vremen-i-do-nashih-dney"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nsportal.ru/shkola/dopolnitelnoe-obrazovanie/library/2021/05/15/teoriya-i-metodika-akrobaticheskogo-rok-n-roll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B7AC5-31DE-4536-B3B7-638877791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13269</Words>
  <Characters>75636</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Сериков</dc:creator>
  <cp:keywords/>
  <dc:description/>
  <cp:lastModifiedBy>User</cp:lastModifiedBy>
  <cp:revision>16</cp:revision>
  <cp:lastPrinted>2025-06-17T12:35:00Z</cp:lastPrinted>
  <dcterms:created xsi:type="dcterms:W3CDTF">2023-06-15T14:10:00Z</dcterms:created>
  <dcterms:modified xsi:type="dcterms:W3CDTF">2025-06-17T12:47:00Z</dcterms:modified>
</cp:coreProperties>
</file>